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40C" w:rsidRDefault="00C4440C" w:rsidP="00656C1A">
      <w:pPr>
        <w:spacing w:line="120" w:lineRule="atLeast"/>
        <w:jc w:val="center"/>
        <w:rPr>
          <w:sz w:val="24"/>
          <w:szCs w:val="24"/>
        </w:rPr>
      </w:pPr>
    </w:p>
    <w:p w:rsidR="00C4440C" w:rsidRDefault="00C4440C" w:rsidP="00656C1A">
      <w:pPr>
        <w:spacing w:line="120" w:lineRule="atLeast"/>
        <w:jc w:val="center"/>
        <w:rPr>
          <w:sz w:val="24"/>
          <w:szCs w:val="24"/>
        </w:rPr>
      </w:pPr>
    </w:p>
    <w:p w:rsidR="00C4440C" w:rsidRPr="00852378" w:rsidRDefault="00C4440C" w:rsidP="00656C1A">
      <w:pPr>
        <w:spacing w:line="120" w:lineRule="atLeast"/>
        <w:jc w:val="center"/>
        <w:rPr>
          <w:sz w:val="10"/>
          <w:szCs w:val="10"/>
        </w:rPr>
      </w:pPr>
    </w:p>
    <w:p w:rsidR="00C4440C" w:rsidRDefault="00C4440C" w:rsidP="00656C1A">
      <w:pPr>
        <w:spacing w:line="120" w:lineRule="atLeast"/>
        <w:jc w:val="center"/>
        <w:rPr>
          <w:sz w:val="10"/>
          <w:szCs w:val="24"/>
        </w:rPr>
      </w:pPr>
    </w:p>
    <w:p w:rsidR="00C4440C" w:rsidRPr="005541F0" w:rsidRDefault="00C4440C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C4440C" w:rsidRDefault="00C4440C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C4440C" w:rsidRPr="005541F0" w:rsidRDefault="00C4440C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C4440C" w:rsidRPr="005649E4" w:rsidRDefault="00C4440C" w:rsidP="00656C1A">
      <w:pPr>
        <w:spacing w:line="120" w:lineRule="atLeast"/>
        <w:jc w:val="center"/>
        <w:rPr>
          <w:sz w:val="18"/>
          <w:szCs w:val="24"/>
        </w:rPr>
      </w:pPr>
    </w:p>
    <w:p w:rsidR="00C4440C" w:rsidRPr="00656C1A" w:rsidRDefault="00C4440C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C4440C" w:rsidRPr="005541F0" w:rsidRDefault="00C4440C" w:rsidP="00656C1A">
      <w:pPr>
        <w:spacing w:line="120" w:lineRule="atLeast"/>
        <w:jc w:val="center"/>
        <w:rPr>
          <w:sz w:val="18"/>
          <w:szCs w:val="24"/>
        </w:rPr>
      </w:pPr>
    </w:p>
    <w:p w:rsidR="00C4440C" w:rsidRPr="005541F0" w:rsidRDefault="00C4440C" w:rsidP="00656C1A">
      <w:pPr>
        <w:spacing w:line="120" w:lineRule="atLeast"/>
        <w:jc w:val="center"/>
        <w:rPr>
          <w:sz w:val="20"/>
          <w:szCs w:val="24"/>
        </w:rPr>
      </w:pPr>
    </w:p>
    <w:p w:rsidR="00C4440C" w:rsidRPr="00656C1A" w:rsidRDefault="00C4440C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C4440C" w:rsidRDefault="00C4440C" w:rsidP="00656C1A">
      <w:pPr>
        <w:spacing w:line="120" w:lineRule="atLeast"/>
        <w:jc w:val="center"/>
        <w:rPr>
          <w:sz w:val="30"/>
          <w:szCs w:val="24"/>
        </w:rPr>
      </w:pPr>
    </w:p>
    <w:p w:rsidR="00C4440C" w:rsidRPr="00656C1A" w:rsidRDefault="00C4440C" w:rsidP="003D14C1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C4440C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C4440C" w:rsidRPr="00F8214F" w:rsidRDefault="00C4440C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C4440C" w:rsidRPr="00F8214F" w:rsidRDefault="003F38D2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24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C4440C" w:rsidRPr="00F8214F" w:rsidRDefault="00C4440C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C4440C" w:rsidRPr="00F8214F" w:rsidRDefault="003F38D2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05</w:t>
            </w:r>
          </w:p>
        </w:tc>
        <w:tc>
          <w:tcPr>
            <w:tcW w:w="285" w:type="dxa"/>
            <w:noWrap/>
          </w:tcPr>
          <w:p w:rsidR="00C4440C" w:rsidRPr="00A63FB0" w:rsidRDefault="00C4440C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C4440C" w:rsidRPr="00A3761A" w:rsidRDefault="003F38D2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24</w:t>
            </w:r>
          </w:p>
        </w:tc>
        <w:tc>
          <w:tcPr>
            <w:tcW w:w="518" w:type="dxa"/>
            <w:noWrap/>
          </w:tcPr>
          <w:p w:rsidR="00C4440C" w:rsidRPr="00F8214F" w:rsidRDefault="00C4440C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C4440C" w:rsidRPr="00F8214F" w:rsidRDefault="00C4440C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C4440C" w:rsidRPr="00AB4194" w:rsidRDefault="00C4440C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C4440C" w:rsidRPr="00F8214F" w:rsidRDefault="003F38D2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2561</w:t>
            </w:r>
          </w:p>
        </w:tc>
      </w:tr>
    </w:tbl>
    <w:p w:rsidR="00C4440C" w:rsidRPr="000C4AB5" w:rsidRDefault="00C4440C" w:rsidP="00C725A6">
      <w:pPr>
        <w:rPr>
          <w:rFonts w:cs="Times New Roman"/>
          <w:szCs w:val="28"/>
          <w:lang w:val="en-US"/>
        </w:rPr>
      </w:pPr>
    </w:p>
    <w:p w:rsidR="00C4440C" w:rsidRDefault="00C4440C" w:rsidP="00C4440C">
      <w:pPr>
        <w:pStyle w:val="1"/>
        <w:spacing w:before="0" w:after="0"/>
        <w:jc w:val="left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О внесении изменений 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br/>
        <w:t xml:space="preserve">в устав муниципального 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br/>
        <w:t xml:space="preserve">бюджетного учреждения 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br/>
        <w:t xml:space="preserve">культуры «Централизованная 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br/>
        <w:t>библиотечная система»</w:t>
      </w:r>
    </w:p>
    <w:p w:rsidR="00C4440C" w:rsidRDefault="00C4440C" w:rsidP="00C4440C">
      <w:pPr>
        <w:rPr>
          <w:rFonts w:asciiTheme="minorHAnsi" w:hAnsiTheme="minorHAnsi"/>
          <w:color w:val="000000" w:themeColor="text1"/>
          <w:szCs w:val="28"/>
        </w:rPr>
      </w:pPr>
    </w:p>
    <w:p w:rsidR="00C4440C" w:rsidRDefault="00C4440C" w:rsidP="00C4440C">
      <w:pPr>
        <w:rPr>
          <w:color w:val="000000" w:themeColor="text1"/>
          <w:szCs w:val="28"/>
        </w:rPr>
      </w:pPr>
    </w:p>
    <w:p w:rsidR="00C4440C" w:rsidRDefault="00C4440C" w:rsidP="00C4440C">
      <w:pPr>
        <w:suppressLineNumbers/>
        <w:ind w:firstLine="709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В соответствии со статьей 52 Гражданского кодекса Российской Федерации, Федеральным законом от 12.01.1996 № 7-ФЗ «О некоммерческих организациях», Уставом муниципального образования городской округ Сургут </w:t>
      </w:r>
      <w:r>
        <w:rPr>
          <w:rFonts w:eastAsia="Times New Roman" w:cs="Times New Roman"/>
          <w:szCs w:val="28"/>
        </w:rPr>
        <w:br/>
        <w:t>Ханты-Мансийского автономного округа – Югры, распоряжениями Админи-страции города от 30.12.2005 № 3686 «Об утверждении Регламента Админи-страции города»,  от 21.04.2021 № 552 «О распределении отдельных полномочий Главы города между высшими должностными лицами Администрации города», от 27.03.2024 № 1382 «О присвоении наименования библиотеке»:</w:t>
      </w:r>
    </w:p>
    <w:p w:rsidR="00C4440C" w:rsidRDefault="00C4440C" w:rsidP="00C4440C">
      <w:pPr>
        <w:ind w:right="140" w:firstLine="709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1. Внести в устав муниципального бюджетного учреждения культуры «Централизованная библиотечная система» следующие изменения:</w:t>
      </w:r>
    </w:p>
    <w:p w:rsidR="00C4440C" w:rsidRDefault="00C4440C" w:rsidP="00C4440C">
      <w:pPr>
        <w:autoSpaceDE w:val="0"/>
        <w:autoSpaceDN w:val="0"/>
        <w:adjustRightInd w:val="0"/>
        <w:ind w:firstLine="709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1.1. Пункт 2.8 раздела 2 изложить в следующей редакции:</w:t>
      </w:r>
    </w:p>
    <w:p w:rsidR="00C4440C" w:rsidRDefault="00C4440C" w:rsidP="00C4440C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«2.8. Учреждение имеет следующие структурные подразделения, </w:t>
      </w:r>
      <w:r>
        <w:rPr>
          <w:rFonts w:eastAsia="Times New Roman" w:cs="Times New Roman"/>
          <w:szCs w:val="28"/>
        </w:rPr>
        <w:br/>
        <w:t>не являющиеся юридическими лицами, находящимися на территории муниципального образования городской округ Сургут Ханты-Мансийского автономного округа – Югры, наделенные имуществом создавшего их учреж-дения и действующие на основании утвержденных учреждением положений:</w:t>
      </w:r>
    </w:p>
    <w:p w:rsidR="00C4440C" w:rsidRDefault="00C4440C" w:rsidP="00C4440C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- Центральная городская библиотека имени Александра Сергеевича Пушкина, сокращенное официальное наименование – ЦГБ им. А.С. Пушкина, адрес: город Сургут, улица Республики, 78/1;</w:t>
      </w:r>
    </w:p>
    <w:p w:rsidR="00C4440C" w:rsidRDefault="00C4440C" w:rsidP="00C4440C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- Центральная детская библиотека, сокращенное официальное наиме-нование – ЦДБ, адрес: город Сургут, проезд Дружбы, 11 А;</w:t>
      </w:r>
    </w:p>
    <w:p w:rsidR="00C4440C" w:rsidRDefault="00C4440C" w:rsidP="00C4440C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- библиотека (универсальная) № 2, адрес: город Сургут, проспект </w:t>
      </w:r>
      <w:r>
        <w:rPr>
          <w:rFonts w:eastAsia="Times New Roman" w:cs="Times New Roman"/>
          <w:szCs w:val="28"/>
        </w:rPr>
        <w:br/>
        <w:t>Ленина, 67/4;</w:t>
      </w:r>
    </w:p>
    <w:p w:rsidR="00C4440C" w:rsidRDefault="00C4440C" w:rsidP="00C4440C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- библиотека (универсальная) № 3 имени Петра Антоновича Суханова, сокращенное официальное наименование – библиотека (универсальная) № 3 </w:t>
      </w:r>
      <w:r>
        <w:rPr>
          <w:rFonts w:eastAsia="Times New Roman" w:cs="Times New Roman"/>
          <w:szCs w:val="28"/>
        </w:rPr>
        <w:br/>
        <w:t>им. П.А. Суханова, адрес: город Сургут, улица Дзержинского, 10;</w:t>
      </w:r>
    </w:p>
    <w:p w:rsidR="00C4440C" w:rsidRDefault="00C4440C" w:rsidP="00C4440C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</w:rPr>
      </w:pPr>
    </w:p>
    <w:p w:rsidR="00C4440C" w:rsidRDefault="00C4440C" w:rsidP="00C4440C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lastRenderedPageBreak/>
        <w:t>- библиотека (детская) № 4, адрес: город Сургут, улица Энтузиастов, 47;</w:t>
      </w:r>
    </w:p>
    <w:p w:rsidR="00C4440C" w:rsidRDefault="00C4440C" w:rsidP="00C4440C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- библиотека (детская) № 5, адрес: город Сургут, проспект Мира, 35;</w:t>
      </w:r>
    </w:p>
    <w:p w:rsidR="00C4440C" w:rsidRDefault="00C4440C" w:rsidP="00C4440C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- библиотека (универсальная) № 11 имени Чингиза Торекуловича Айтматова, сокращенное официальное наименование – библиотека (универ-сальная) № 11 им. Ч.Т. Айтматова, адрес: город Сургут, улица Крылова, 6 А;</w:t>
      </w:r>
    </w:p>
    <w:p w:rsidR="00C4440C" w:rsidRDefault="00C4440C" w:rsidP="00C4440C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- библиотека (универсальная) № 15, адрес: Сургут, проспект Мира, 37/1;</w:t>
      </w:r>
    </w:p>
    <w:p w:rsidR="00C4440C" w:rsidRDefault="00C4440C" w:rsidP="00C4440C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- библиотека (универсальная) № 16, адрес: Сургут, проспект Комсо-мольский, 12;</w:t>
      </w:r>
    </w:p>
    <w:p w:rsidR="00C4440C" w:rsidRDefault="00C4440C" w:rsidP="00C4440C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- библиотека (универсальная) № 21 имени Николая Михайловича Рубцова, сокращенное официальное наименование – библиотека (универсальная) № 21 </w:t>
      </w:r>
      <w:r>
        <w:rPr>
          <w:rFonts w:eastAsia="Times New Roman" w:cs="Times New Roman"/>
          <w:szCs w:val="28"/>
        </w:rPr>
        <w:br/>
        <w:t>им. Н.М. Рубцова, адрес: город Сургут, улица Бажова, 17;</w:t>
      </w:r>
    </w:p>
    <w:p w:rsidR="00C4440C" w:rsidRDefault="00C4440C" w:rsidP="00C4440C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- библиотека (универсальная) № 23, адрес: город Сургут, проезд </w:t>
      </w:r>
      <w:r>
        <w:rPr>
          <w:rFonts w:eastAsia="Times New Roman" w:cs="Times New Roman"/>
          <w:szCs w:val="28"/>
        </w:rPr>
        <w:br/>
        <w:t>Дружбы, 8;</w:t>
      </w:r>
    </w:p>
    <w:p w:rsidR="00C4440C" w:rsidRDefault="00C4440C" w:rsidP="00C4440C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- библиотека (детская) № 25, адрес: город Сургут, улица Островского, 3;</w:t>
      </w:r>
    </w:p>
    <w:p w:rsidR="00C4440C" w:rsidRDefault="00C4440C" w:rsidP="00C4440C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- библиотека (детская) № 30, адрес: город Сургут, улица Лермонтова, 6/3».</w:t>
      </w:r>
    </w:p>
    <w:p w:rsidR="00C4440C" w:rsidRDefault="00C4440C" w:rsidP="00C4440C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1.2. Пункт 3.4 раздела 3 дополнить подпунктом 3.4.21 следующего содержания: </w:t>
      </w:r>
    </w:p>
    <w:p w:rsidR="00C4440C" w:rsidRDefault="00C4440C" w:rsidP="00C4440C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«3.4.21. Игры, квесты».</w:t>
      </w:r>
    </w:p>
    <w:p w:rsidR="00C4440C" w:rsidRDefault="00C4440C" w:rsidP="00C4440C">
      <w:pPr>
        <w:shd w:val="clear" w:color="auto" w:fill="FFFFFF"/>
        <w:tabs>
          <w:tab w:val="left" w:pos="851"/>
        </w:tabs>
        <w:autoSpaceDE w:val="0"/>
        <w:autoSpaceDN w:val="0"/>
        <w:adjustRightInd w:val="0"/>
        <w:ind w:right="140" w:firstLine="709"/>
        <w:jc w:val="both"/>
        <w:rPr>
          <w:rFonts w:eastAsia="Times New Roman" w:cs="Times New Roman"/>
          <w:szCs w:val="28"/>
        </w:rPr>
      </w:pPr>
      <w:r>
        <w:rPr>
          <w:rFonts w:cs="Times New Roman"/>
          <w:szCs w:val="28"/>
        </w:rPr>
        <w:t xml:space="preserve">2. Муниципальному бюджетному учреждению культуры </w:t>
      </w:r>
      <w:r>
        <w:rPr>
          <w:rFonts w:eastAsia="Times New Roman" w:cs="Times New Roman"/>
          <w:szCs w:val="28"/>
        </w:rPr>
        <w:t>«Централизо-ванная библиотечная система» зарегистрировать изменения в устав учреждения в Инспекции Федеральной налоговой службы России по городу Сургуту Ханты-Мансийского автономного округа – Югры в установленном порядке.</w:t>
      </w:r>
    </w:p>
    <w:p w:rsidR="00C4440C" w:rsidRDefault="00C4440C" w:rsidP="00C4440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 Департаменту массовых коммуникаций и аналитики разместить настоящее распоряжение на официальном портале Администрации города: </w:t>
      </w:r>
      <w:r w:rsidRPr="00C4440C">
        <w:rPr>
          <w:rFonts w:eastAsia="Calibri"/>
          <w:sz w:val="28"/>
          <w:szCs w:val="28"/>
          <w:lang w:eastAsia="en-US"/>
        </w:rPr>
        <w:t>www.admsurgut.ru</w:t>
      </w:r>
      <w:r>
        <w:rPr>
          <w:rFonts w:eastAsia="Calibri"/>
          <w:sz w:val="28"/>
          <w:szCs w:val="28"/>
          <w:lang w:eastAsia="en-US"/>
        </w:rPr>
        <w:t>.</w:t>
      </w:r>
    </w:p>
    <w:p w:rsidR="00C4440C" w:rsidRDefault="00C4440C" w:rsidP="00C4440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 Муниципальному казенному учреждению «Наш город» опубликовать (разместить) настоящее распоряжение в сетевом издании «Официальные документы города Сургута»: </w:t>
      </w:r>
      <w:r w:rsidRPr="00C4440C">
        <w:rPr>
          <w:rFonts w:eastAsia="Calibri"/>
          <w:sz w:val="28"/>
          <w:szCs w:val="28"/>
          <w:lang w:eastAsia="en-US"/>
        </w:rPr>
        <w:t>docsurgut.ru</w:t>
      </w:r>
      <w:r>
        <w:rPr>
          <w:rFonts w:eastAsia="Calibri"/>
          <w:sz w:val="28"/>
          <w:szCs w:val="28"/>
          <w:lang w:eastAsia="en-US"/>
        </w:rPr>
        <w:t>.</w:t>
      </w:r>
    </w:p>
    <w:p w:rsidR="00C4440C" w:rsidRDefault="00C4440C" w:rsidP="00C4440C">
      <w:pPr>
        <w:tabs>
          <w:tab w:val="left" w:pos="1134"/>
        </w:tabs>
        <w:ind w:firstLine="709"/>
        <w:jc w:val="both"/>
        <w:rPr>
          <w:rFonts w:eastAsia="Calibri" w:cs="Times New Roman"/>
          <w:szCs w:val="28"/>
        </w:rPr>
      </w:pPr>
      <w:r>
        <w:rPr>
          <w:rFonts w:cs="Times New Roman"/>
          <w:szCs w:val="28"/>
        </w:rPr>
        <w:t>5. Настоящее</w:t>
      </w:r>
      <w:r>
        <w:rPr>
          <w:rFonts w:eastAsia="Calibri" w:cs="Times New Roman"/>
          <w:szCs w:val="28"/>
        </w:rPr>
        <w:t xml:space="preserve"> распоряжение вступает в силу с момента его издания.</w:t>
      </w:r>
    </w:p>
    <w:p w:rsidR="00C4440C" w:rsidRDefault="00C4440C" w:rsidP="00C4440C">
      <w:pPr>
        <w:tabs>
          <w:tab w:val="left" w:pos="993"/>
        </w:tabs>
        <w:ind w:right="140"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</w:rPr>
        <w:t>6. Контроль за выполнением распоряжения возложить на заместителя Главы города, курирующего социальную сферу.</w:t>
      </w:r>
    </w:p>
    <w:p w:rsidR="00C4440C" w:rsidRDefault="00C4440C" w:rsidP="00C4440C">
      <w:pPr>
        <w:ind w:right="140" w:firstLine="567"/>
        <w:rPr>
          <w:rFonts w:eastAsiaTheme="minorEastAsia" w:cs="Times New Roman"/>
          <w:szCs w:val="28"/>
        </w:rPr>
      </w:pPr>
    </w:p>
    <w:p w:rsidR="00C4440C" w:rsidRDefault="00C4440C" w:rsidP="00C4440C">
      <w:pPr>
        <w:ind w:firstLine="567"/>
        <w:rPr>
          <w:rFonts w:cs="Times New Roman"/>
          <w:szCs w:val="28"/>
        </w:rPr>
      </w:pPr>
    </w:p>
    <w:p w:rsidR="00C4440C" w:rsidRDefault="00C4440C" w:rsidP="00C4440C">
      <w:pPr>
        <w:ind w:firstLine="567"/>
        <w:rPr>
          <w:rFonts w:cs="Times New Roman"/>
          <w:szCs w:val="28"/>
        </w:rPr>
      </w:pPr>
    </w:p>
    <w:p w:rsidR="00C4440C" w:rsidRDefault="00C4440C" w:rsidP="00C4440C">
      <w:pPr>
        <w:ind w:right="-285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Заместитель Главы города                                                                         В.А. Шаров</w:t>
      </w:r>
    </w:p>
    <w:p w:rsidR="00F865B3" w:rsidRPr="00C4440C" w:rsidRDefault="00F865B3" w:rsidP="00C4440C"/>
    <w:sectPr w:rsidR="00F865B3" w:rsidRPr="00C4440C" w:rsidSect="00C4440C">
      <w:headerReference w:type="default" r:id="rId6"/>
      <w:pgSz w:w="11906" w:h="16838"/>
      <w:pgMar w:top="1134" w:right="567" w:bottom="426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3BCF" w:rsidRDefault="007B3BCF" w:rsidP="00C4440C">
      <w:r>
        <w:separator/>
      </w:r>
    </w:p>
  </w:endnote>
  <w:endnote w:type="continuationSeparator" w:id="0">
    <w:p w:rsidR="007B3BCF" w:rsidRDefault="007B3BCF" w:rsidP="00C44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3BCF" w:rsidRDefault="007B3BCF" w:rsidP="00C4440C">
      <w:r>
        <w:separator/>
      </w:r>
    </w:p>
  </w:footnote>
  <w:footnote w:type="continuationSeparator" w:id="0">
    <w:p w:rsidR="007B3BCF" w:rsidRDefault="007B3BCF" w:rsidP="00C444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534981"/>
      <w:docPartObj>
        <w:docPartGallery w:val="Page Numbers (Top of Page)"/>
        <w:docPartUnique/>
      </w:docPartObj>
    </w:sdtPr>
    <w:sdtEndPr/>
    <w:sdtContent>
      <w:p w:rsidR="006E704F" w:rsidRPr="006E704F" w:rsidRDefault="002C2879" w:rsidP="006E704F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3F38D2">
          <w:rPr>
            <w:rStyle w:val="a8"/>
            <w:noProof/>
            <w:sz w:val="20"/>
          </w:rPr>
          <w:instrText>2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C4440C"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C4440C"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 w:rsidR="00C4440C"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6E704F" w:rsidRDefault="003F38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40C"/>
    <w:rsid w:val="00087877"/>
    <w:rsid w:val="002C2879"/>
    <w:rsid w:val="003F38D2"/>
    <w:rsid w:val="007B3BCF"/>
    <w:rsid w:val="00924D41"/>
    <w:rsid w:val="00945D25"/>
    <w:rsid w:val="009849E3"/>
    <w:rsid w:val="00BD4DF0"/>
    <w:rsid w:val="00C4440C"/>
    <w:rsid w:val="00F8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F8676248-6AA1-4748-B9CC-ED657EB3E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DF0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C4440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000080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444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C4440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4440C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C4440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4440C"/>
    <w:rPr>
      <w:rFonts w:ascii="Times New Roman" w:hAnsi="Times New Roman"/>
      <w:sz w:val="28"/>
    </w:rPr>
  </w:style>
  <w:style w:type="character" w:styleId="a8">
    <w:name w:val="page number"/>
    <w:basedOn w:val="a0"/>
    <w:rsid w:val="00C4440C"/>
  </w:style>
  <w:style w:type="character" w:customStyle="1" w:styleId="10">
    <w:name w:val="Заголовок 1 Знак"/>
    <w:basedOn w:val="a0"/>
    <w:link w:val="1"/>
    <w:rsid w:val="00C4440C"/>
    <w:rPr>
      <w:rFonts w:ascii="Arial" w:eastAsia="Times New Roman" w:hAnsi="Arial" w:cs="Arial"/>
      <w:b/>
      <w:bCs/>
      <w:color w:val="000080"/>
      <w:sz w:val="18"/>
      <w:szCs w:val="18"/>
      <w:lang w:eastAsia="ru-RU"/>
    </w:rPr>
  </w:style>
  <w:style w:type="paragraph" w:customStyle="1" w:styleId="s1">
    <w:name w:val="s_1"/>
    <w:basedOn w:val="a"/>
    <w:rsid w:val="00C4440C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C444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667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569</Words>
  <Characters>3245</Characters>
  <Application>Microsoft Office Word</Application>
  <DocSecurity>0</DocSecurity>
  <Lines>27</Lines>
  <Paragraphs>7</Paragraphs>
  <ScaleCrop>false</ScaleCrop>
  <Company/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2</cp:revision>
  <cp:lastPrinted>2024-05-24T06:38:00Z</cp:lastPrinted>
  <dcterms:created xsi:type="dcterms:W3CDTF">2024-05-28T05:26:00Z</dcterms:created>
  <dcterms:modified xsi:type="dcterms:W3CDTF">2024-05-28T05:26:00Z</dcterms:modified>
</cp:coreProperties>
</file>