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22" w:rsidRDefault="00215B22" w:rsidP="00215B22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215B22" w:rsidRPr="00D86109" w:rsidRDefault="00215B22" w:rsidP="00215B22">
      <w:pPr>
        <w:pStyle w:val="a4"/>
        <w:jc w:val="center"/>
        <w:rPr>
          <w:rFonts w:ascii="Times New Roman" w:hAnsi="Times New Roman"/>
          <w:sz w:val="27"/>
          <w:szCs w:val="27"/>
        </w:rPr>
      </w:pPr>
      <w:r w:rsidRPr="00D86109">
        <w:rPr>
          <w:rFonts w:ascii="Times New Roman" w:hAnsi="Times New Roman"/>
          <w:sz w:val="27"/>
          <w:szCs w:val="27"/>
        </w:rPr>
        <w:t>Заключение</w:t>
      </w:r>
    </w:p>
    <w:p w:rsidR="007E0FDD" w:rsidRPr="00D86109" w:rsidRDefault="00215B22" w:rsidP="00215B2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86109">
        <w:rPr>
          <w:rFonts w:ascii="Times New Roman" w:hAnsi="Times New Roman" w:cs="Times New Roman"/>
          <w:sz w:val="27"/>
          <w:szCs w:val="27"/>
        </w:rPr>
        <w:t xml:space="preserve">о результатах </w:t>
      </w:r>
      <w:r w:rsidR="007D0454" w:rsidRPr="00D86109">
        <w:rPr>
          <w:rFonts w:ascii="Times New Roman" w:hAnsi="Times New Roman" w:cs="Times New Roman"/>
          <w:sz w:val="27"/>
          <w:szCs w:val="27"/>
        </w:rPr>
        <w:t>публичных слушаний,</w:t>
      </w:r>
      <w:r w:rsidR="007E0FDD" w:rsidRPr="00D86109">
        <w:rPr>
          <w:rFonts w:ascii="Times New Roman" w:hAnsi="Times New Roman" w:cs="Times New Roman"/>
          <w:sz w:val="27"/>
          <w:szCs w:val="27"/>
        </w:rPr>
        <w:t xml:space="preserve"> состоявшихся </w:t>
      </w:r>
      <w:r w:rsidR="009C44DF" w:rsidRPr="00D86109">
        <w:rPr>
          <w:rFonts w:ascii="Times New Roman" w:hAnsi="Times New Roman" w:cs="Times New Roman"/>
          <w:sz w:val="27"/>
          <w:szCs w:val="27"/>
        </w:rPr>
        <w:t>30.09.2024</w:t>
      </w:r>
    </w:p>
    <w:p w:rsidR="00A03DE7" w:rsidRPr="00D86109" w:rsidRDefault="009C44DF" w:rsidP="00D86109">
      <w:pPr>
        <w:jc w:val="center"/>
        <w:rPr>
          <w:rFonts w:ascii="Times New Roman" w:hAnsi="Times New Roman" w:cs="Times New Roman"/>
          <w:sz w:val="27"/>
          <w:szCs w:val="27"/>
        </w:rPr>
      </w:pPr>
      <w:r w:rsidRPr="00D86109">
        <w:rPr>
          <w:rFonts w:ascii="Times New Roman" w:hAnsi="Times New Roman" w:cs="Times New Roman"/>
          <w:sz w:val="27"/>
          <w:szCs w:val="27"/>
        </w:rPr>
        <w:t xml:space="preserve">по </w:t>
      </w:r>
      <w:r w:rsidRPr="00D86109">
        <w:rPr>
          <w:rFonts w:ascii="Times New Roman" w:hAnsi="Times New Roman" w:cs="Times New Roman"/>
          <w:color w:val="000000"/>
          <w:sz w:val="27"/>
          <w:szCs w:val="27"/>
        </w:rPr>
        <w:t>проекту межевания</w:t>
      </w:r>
      <w:r w:rsidRPr="00D8610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86109">
        <w:rPr>
          <w:rFonts w:ascii="Times New Roman" w:hAnsi="Times New Roman" w:cs="Times New Roman"/>
          <w:sz w:val="27"/>
          <w:szCs w:val="27"/>
        </w:rPr>
        <w:t xml:space="preserve">в отношении территории ОД.3, земельные участки </w:t>
      </w:r>
      <w:r w:rsidRPr="00D86109">
        <w:rPr>
          <w:rFonts w:ascii="Times New Roman" w:hAnsi="Times New Roman" w:cs="Times New Roman"/>
          <w:sz w:val="27"/>
          <w:szCs w:val="27"/>
        </w:rPr>
        <w:br/>
        <w:t>с кадастровыми</w:t>
      </w:r>
      <w:r w:rsidRPr="00D8610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86109">
        <w:rPr>
          <w:rFonts w:ascii="Times New Roman" w:hAnsi="Times New Roman" w:cs="Times New Roman"/>
          <w:sz w:val="27"/>
          <w:szCs w:val="27"/>
        </w:rPr>
        <w:t>номерам 86:10:0101122:868, 86:10:0101122:869, 86:10:0101122:25,</w:t>
      </w:r>
      <w:r w:rsidRPr="00D8610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86109">
        <w:rPr>
          <w:rFonts w:ascii="Times New Roman" w:hAnsi="Times New Roman" w:cs="Times New Roman"/>
          <w:sz w:val="27"/>
          <w:szCs w:val="27"/>
        </w:rPr>
        <w:t>86:10:0101122:587 ( :ЗУ1, :ЗУ2), в городе Сургуте.</w:t>
      </w:r>
    </w:p>
    <w:p w:rsidR="00215B22" w:rsidRPr="00D86109" w:rsidRDefault="007E0FDD" w:rsidP="00215B22">
      <w:pPr>
        <w:widowControl w:val="0"/>
        <w:tabs>
          <w:tab w:val="left" w:pos="6465"/>
          <w:tab w:val="left" w:pos="817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86109">
        <w:rPr>
          <w:rFonts w:ascii="Times New Roman" w:hAnsi="Times New Roman" w:cs="Times New Roman"/>
          <w:sz w:val="27"/>
          <w:szCs w:val="27"/>
        </w:rPr>
        <w:t xml:space="preserve">дата </w:t>
      </w:r>
      <w:r w:rsidR="00215B22" w:rsidRPr="00D86109">
        <w:rPr>
          <w:rFonts w:ascii="Times New Roman" w:hAnsi="Times New Roman" w:cs="Times New Roman"/>
          <w:sz w:val="27"/>
          <w:szCs w:val="27"/>
        </w:rPr>
        <w:t xml:space="preserve">оформления </w:t>
      </w:r>
      <w:r w:rsidR="00215B22" w:rsidRPr="00D86109">
        <w:rPr>
          <w:rFonts w:ascii="Times New Roman" w:hAnsi="Times New Roman" w:cs="Times New Roman"/>
          <w:sz w:val="27"/>
          <w:szCs w:val="27"/>
        </w:rPr>
        <w:tab/>
      </w:r>
      <w:r w:rsidR="00215B22" w:rsidRPr="00D86109">
        <w:rPr>
          <w:rFonts w:ascii="Times New Roman" w:hAnsi="Times New Roman" w:cs="Times New Roman"/>
          <w:sz w:val="27"/>
          <w:szCs w:val="27"/>
        </w:rPr>
        <w:tab/>
      </w:r>
      <w:r w:rsidR="00C572CC" w:rsidRPr="00D86109">
        <w:rPr>
          <w:rFonts w:ascii="Times New Roman" w:hAnsi="Times New Roman" w:cs="Times New Roman"/>
          <w:sz w:val="27"/>
          <w:szCs w:val="27"/>
        </w:rPr>
        <w:t xml:space="preserve">     </w:t>
      </w:r>
      <w:r w:rsidR="00215B22" w:rsidRPr="00D86109">
        <w:rPr>
          <w:rFonts w:ascii="Times New Roman" w:hAnsi="Times New Roman" w:cs="Times New Roman"/>
          <w:sz w:val="27"/>
          <w:szCs w:val="27"/>
        </w:rPr>
        <w:t>г. Сургут</w:t>
      </w:r>
    </w:p>
    <w:p w:rsidR="00215B22" w:rsidRPr="00D86109" w:rsidRDefault="009C44DF" w:rsidP="00215B22">
      <w:pPr>
        <w:widowControl w:val="0"/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86109">
        <w:rPr>
          <w:rFonts w:ascii="Times New Roman" w:hAnsi="Times New Roman" w:cs="Times New Roman"/>
          <w:sz w:val="27"/>
          <w:szCs w:val="27"/>
        </w:rPr>
        <w:t>02.10.2024</w:t>
      </w:r>
      <w:r w:rsidR="00215B22" w:rsidRPr="00D86109">
        <w:rPr>
          <w:rFonts w:ascii="Times New Roman" w:hAnsi="Times New Roman" w:cs="Times New Roman"/>
          <w:sz w:val="27"/>
          <w:szCs w:val="27"/>
        </w:rPr>
        <w:tab/>
      </w:r>
    </w:p>
    <w:p w:rsidR="00215B22" w:rsidRPr="00D86109" w:rsidRDefault="00215B22" w:rsidP="00215B22">
      <w:pPr>
        <w:pStyle w:val="a4"/>
        <w:tabs>
          <w:tab w:val="left" w:pos="993"/>
        </w:tabs>
        <w:jc w:val="both"/>
        <w:rPr>
          <w:rFonts w:ascii="Times New Roman" w:hAnsi="Times New Roman"/>
          <w:sz w:val="27"/>
          <w:szCs w:val="27"/>
        </w:rPr>
      </w:pPr>
    </w:p>
    <w:p w:rsidR="006F70AC" w:rsidRPr="00D86109" w:rsidRDefault="00215B22" w:rsidP="009C44D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86109">
        <w:rPr>
          <w:rFonts w:ascii="Times New Roman" w:hAnsi="Times New Roman" w:cs="Times New Roman"/>
          <w:spacing w:val="-2"/>
          <w:sz w:val="27"/>
          <w:szCs w:val="27"/>
        </w:rPr>
        <w:tab/>
      </w:r>
      <w:r w:rsidRPr="00D86109">
        <w:rPr>
          <w:rFonts w:ascii="Times New Roman" w:hAnsi="Times New Roman" w:cs="Times New Roman"/>
          <w:sz w:val="27"/>
          <w:szCs w:val="27"/>
        </w:rPr>
        <w:t xml:space="preserve">Публичные слушания проведены </w:t>
      </w:r>
      <w:r w:rsidR="000D3905" w:rsidRPr="00D86109">
        <w:rPr>
          <w:rFonts w:ascii="Times New Roman" w:hAnsi="Times New Roman" w:cs="Times New Roman"/>
          <w:spacing w:val="-2"/>
          <w:sz w:val="27"/>
          <w:szCs w:val="27"/>
        </w:rPr>
        <w:t xml:space="preserve">на основании постановления </w:t>
      </w:r>
      <w:r w:rsidR="000D3905" w:rsidRPr="00D86109">
        <w:rPr>
          <w:rFonts w:ascii="Times New Roman" w:hAnsi="Times New Roman" w:cs="Times New Roman"/>
          <w:sz w:val="27"/>
          <w:szCs w:val="27"/>
        </w:rPr>
        <w:t xml:space="preserve">Администрации города о назначении публичных слушаний </w:t>
      </w:r>
      <w:r w:rsidR="000D3905" w:rsidRPr="00D86109">
        <w:rPr>
          <w:rFonts w:ascii="Times New Roman" w:hAnsi="Times New Roman" w:cs="Times New Roman"/>
          <w:sz w:val="27"/>
          <w:szCs w:val="27"/>
        </w:rPr>
        <w:br/>
      </w:r>
      <w:r w:rsidR="000D3905" w:rsidRPr="00D86109">
        <w:rPr>
          <w:rFonts w:ascii="Times New Roman" w:hAnsi="Times New Roman" w:cs="Times New Roman"/>
          <w:b/>
          <w:sz w:val="27"/>
          <w:szCs w:val="27"/>
        </w:rPr>
        <w:t xml:space="preserve">от 27.08.2024 № 4421 </w:t>
      </w:r>
      <w:r w:rsidR="000D3905" w:rsidRPr="00D86109">
        <w:rPr>
          <w:rFonts w:ascii="Times New Roman" w:hAnsi="Times New Roman" w:cs="Times New Roman"/>
          <w:sz w:val="27"/>
          <w:szCs w:val="27"/>
        </w:rPr>
        <w:t xml:space="preserve">по </w:t>
      </w:r>
      <w:r w:rsidR="000D3905" w:rsidRPr="00D86109">
        <w:rPr>
          <w:rFonts w:ascii="Times New Roman" w:hAnsi="Times New Roman" w:cs="Times New Roman"/>
          <w:color w:val="000000"/>
          <w:sz w:val="27"/>
          <w:szCs w:val="27"/>
        </w:rPr>
        <w:t>проекту межевания</w:t>
      </w:r>
      <w:r w:rsidR="000D3905" w:rsidRPr="00D8610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D3905" w:rsidRPr="00D86109">
        <w:rPr>
          <w:rFonts w:ascii="Times New Roman" w:hAnsi="Times New Roman" w:cs="Times New Roman"/>
          <w:sz w:val="27"/>
          <w:szCs w:val="27"/>
        </w:rPr>
        <w:t>в отношении территории ОД.3, земельные участки с кадастровыми</w:t>
      </w:r>
      <w:r w:rsidR="000D3905" w:rsidRPr="00D8610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D3905" w:rsidRPr="00D86109">
        <w:rPr>
          <w:rFonts w:ascii="Times New Roman" w:hAnsi="Times New Roman" w:cs="Times New Roman"/>
          <w:sz w:val="27"/>
          <w:szCs w:val="27"/>
        </w:rPr>
        <w:t>номерам 86:10:0101122:868, 86:10:0101122:869, 86:10:0101122:25,</w:t>
      </w:r>
      <w:r w:rsidR="000D3905" w:rsidRPr="00D8610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D3905" w:rsidRPr="00D86109">
        <w:rPr>
          <w:rFonts w:ascii="Times New Roman" w:hAnsi="Times New Roman" w:cs="Times New Roman"/>
          <w:sz w:val="27"/>
          <w:szCs w:val="27"/>
        </w:rPr>
        <w:t>86:10:0101122:587 ( :ЗУ1, :ЗУ2), в городе Сургуте.</w:t>
      </w:r>
    </w:p>
    <w:p w:rsidR="00215B22" w:rsidRPr="00D86109" w:rsidRDefault="00C572CC" w:rsidP="007E0FDD">
      <w:pPr>
        <w:spacing w:after="0" w:line="240" w:lineRule="auto"/>
        <w:jc w:val="both"/>
        <w:rPr>
          <w:rFonts w:ascii="Times New Roman" w:eastAsia="QLFPX+TimesNewRomanPSMT" w:hAnsi="Times New Roman" w:cs="Times New Roman"/>
          <w:color w:val="000000"/>
          <w:w w:val="99"/>
          <w:sz w:val="27"/>
          <w:szCs w:val="27"/>
        </w:rPr>
      </w:pPr>
      <w:r w:rsidRPr="00D86109">
        <w:rPr>
          <w:rFonts w:ascii="Times New Roman" w:eastAsia="QLFPX+TimesNewRomanPSMT" w:hAnsi="Times New Roman" w:cs="Times New Roman"/>
          <w:color w:val="000000"/>
          <w:w w:val="99"/>
          <w:sz w:val="27"/>
          <w:szCs w:val="27"/>
        </w:rPr>
        <w:tab/>
      </w:r>
      <w:r w:rsidR="007E0FDD" w:rsidRPr="00D86109">
        <w:rPr>
          <w:rFonts w:ascii="Times New Roman" w:hAnsi="Times New Roman" w:cs="Times New Roman"/>
          <w:sz w:val="27"/>
          <w:szCs w:val="27"/>
        </w:rPr>
        <w:t xml:space="preserve">В ходе </w:t>
      </w:r>
      <w:r w:rsidR="00215B22" w:rsidRPr="00D86109">
        <w:rPr>
          <w:rFonts w:ascii="Times New Roman" w:hAnsi="Times New Roman" w:cs="Times New Roman"/>
          <w:sz w:val="27"/>
          <w:szCs w:val="27"/>
        </w:rPr>
        <w:t>публичных слушаний офор</w:t>
      </w:r>
      <w:r w:rsidR="00A55C80" w:rsidRPr="00D86109">
        <w:rPr>
          <w:rFonts w:ascii="Times New Roman" w:hAnsi="Times New Roman" w:cs="Times New Roman"/>
          <w:sz w:val="27"/>
          <w:szCs w:val="27"/>
        </w:rPr>
        <w:t xml:space="preserve">млен протокол от </w:t>
      </w:r>
      <w:r w:rsidR="00EA03FD" w:rsidRPr="00D86109">
        <w:rPr>
          <w:rFonts w:ascii="Times New Roman" w:hAnsi="Times New Roman" w:cs="Times New Roman"/>
          <w:sz w:val="27"/>
          <w:szCs w:val="27"/>
        </w:rPr>
        <w:t>02.10.2024 № 23</w:t>
      </w:r>
      <w:r w:rsidR="007E0FDD" w:rsidRPr="00D86109">
        <w:rPr>
          <w:rFonts w:ascii="Times New Roman" w:eastAsia="QLFPX+TimesNewRomanPSMT" w:hAnsi="Times New Roman" w:cs="Times New Roman"/>
          <w:color w:val="000000"/>
          <w:w w:val="99"/>
          <w:sz w:val="27"/>
          <w:szCs w:val="27"/>
        </w:rPr>
        <w:t>.</w:t>
      </w:r>
      <w:r w:rsidR="007E0FDD" w:rsidRPr="00D86109">
        <w:rPr>
          <w:rFonts w:ascii="Times New Roman" w:eastAsia="QLFPX+TimesNewRomanPSMT" w:hAnsi="Times New Roman" w:cs="Times New Roman"/>
          <w:color w:val="000000"/>
          <w:w w:val="99"/>
          <w:sz w:val="27"/>
          <w:szCs w:val="27"/>
        </w:rPr>
        <w:br/>
      </w:r>
      <w:r w:rsidR="007E0FDD" w:rsidRPr="00D86109">
        <w:rPr>
          <w:rFonts w:ascii="Times New Roman" w:eastAsia="QLFPX+TimesNewRomanPSMT" w:hAnsi="Times New Roman" w:cs="Times New Roman"/>
          <w:color w:val="000000"/>
          <w:w w:val="99"/>
          <w:sz w:val="27"/>
          <w:szCs w:val="27"/>
        </w:rPr>
        <w:tab/>
      </w:r>
      <w:r w:rsidR="00215B22" w:rsidRPr="00D86109">
        <w:rPr>
          <w:rFonts w:ascii="Times New Roman" w:hAnsi="Times New Roman" w:cs="Times New Roman"/>
          <w:sz w:val="27"/>
          <w:szCs w:val="27"/>
        </w:rPr>
        <w:t xml:space="preserve">В публичных слушаниях приняло </w:t>
      </w:r>
      <w:r w:rsidR="001E38CB" w:rsidRPr="00D86109">
        <w:rPr>
          <w:rFonts w:ascii="Times New Roman" w:hAnsi="Times New Roman" w:cs="Times New Roman"/>
          <w:sz w:val="27"/>
          <w:szCs w:val="27"/>
        </w:rPr>
        <w:t>участие</w:t>
      </w:r>
      <w:r w:rsidR="00051147" w:rsidRPr="00D86109">
        <w:rPr>
          <w:rFonts w:ascii="Times New Roman" w:hAnsi="Times New Roman" w:cs="Times New Roman"/>
          <w:sz w:val="27"/>
          <w:szCs w:val="27"/>
        </w:rPr>
        <w:t xml:space="preserve"> 5</w:t>
      </w:r>
      <w:r w:rsidR="00095385" w:rsidRPr="00D86109">
        <w:rPr>
          <w:rFonts w:ascii="Times New Roman" w:hAnsi="Times New Roman" w:cs="Times New Roman"/>
          <w:sz w:val="27"/>
          <w:szCs w:val="27"/>
        </w:rPr>
        <w:t xml:space="preserve"> </w:t>
      </w:r>
      <w:r w:rsidR="001E38CB" w:rsidRPr="00D86109">
        <w:rPr>
          <w:rFonts w:ascii="Times New Roman" w:hAnsi="Times New Roman" w:cs="Times New Roman"/>
          <w:sz w:val="27"/>
          <w:szCs w:val="27"/>
        </w:rPr>
        <w:t xml:space="preserve">человек с учетом председателя </w:t>
      </w:r>
      <w:r w:rsidR="0004708D">
        <w:rPr>
          <w:rFonts w:ascii="Times New Roman" w:hAnsi="Times New Roman" w:cs="Times New Roman"/>
          <w:sz w:val="27"/>
          <w:szCs w:val="27"/>
        </w:rPr>
        <w:br/>
      </w:r>
      <w:r w:rsidR="00215B22" w:rsidRPr="00D86109">
        <w:rPr>
          <w:rFonts w:ascii="Times New Roman" w:hAnsi="Times New Roman" w:cs="Times New Roman"/>
          <w:sz w:val="27"/>
          <w:szCs w:val="27"/>
        </w:rPr>
        <w:t>и секретаря публичных слушаний.</w:t>
      </w:r>
    </w:p>
    <w:p w:rsidR="00215B22" w:rsidRPr="00D86109" w:rsidRDefault="00215B22" w:rsidP="007E0F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86109">
        <w:rPr>
          <w:rFonts w:ascii="Times New Roman" w:hAnsi="Times New Roman" w:cs="Times New Roman"/>
          <w:sz w:val="27"/>
          <w:szCs w:val="27"/>
        </w:rPr>
        <w:tab/>
        <w:t>Предложений и замечаний</w:t>
      </w:r>
      <w:r w:rsidR="003374F2" w:rsidRPr="00D86109">
        <w:rPr>
          <w:rFonts w:ascii="Times New Roman" w:hAnsi="Times New Roman" w:cs="Times New Roman"/>
          <w:sz w:val="27"/>
          <w:szCs w:val="27"/>
        </w:rPr>
        <w:t xml:space="preserve"> </w:t>
      </w:r>
      <w:r w:rsidRPr="00D86109">
        <w:rPr>
          <w:rFonts w:ascii="Times New Roman" w:hAnsi="Times New Roman" w:cs="Times New Roman"/>
          <w:sz w:val="27"/>
          <w:szCs w:val="27"/>
        </w:rPr>
        <w:t xml:space="preserve">от граждан, постоянно проживающих </w:t>
      </w:r>
      <w:r w:rsidR="00C572CC" w:rsidRPr="00D86109">
        <w:rPr>
          <w:rFonts w:ascii="Times New Roman" w:hAnsi="Times New Roman" w:cs="Times New Roman"/>
          <w:sz w:val="27"/>
          <w:szCs w:val="27"/>
        </w:rPr>
        <w:br/>
      </w:r>
      <w:r w:rsidRPr="00D86109">
        <w:rPr>
          <w:rFonts w:ascii="Times New Roman" w:hAnsi="Times New Roman" w:cs="Times New Roman"/>
          <w:sz w:val="27"/>
          <w:szCs w:val="27"/>
        </w:rPr>
        <w:t>на территории проведения публичных слушаний</w:t>
      </w:r>
      <w:r w:rsidR="00C21888" w:rsidRPr="00D86109">
        <w:rPr>
          <w:rFonts w:ascii="Times New Roman" w:hAnsi="Times New Roman" w:cs="Times New Roman"/>
          <w:sz w:val="27"/>
          <w:szCs w:val="27"/>
        </w:rPr>
        <w:t>,</w:t>
      </w:r>
      <w:r w:rsidRPr="00D86109">
        <w:rPr>
          <w:rFonts w:ascii="Times New Roman" w:hAnsi="Times New Roman" w:cs="Times New Roman"/>
          <w:sz w:val="27"/>
          <w:szCs w:val="27"/>
        </w:rPr>
        <w:t xml:space="preserve"> не поступило.</w:t>
      </w:r>
    </w:p>
    <w:p w:rsidR="00215B22" w:rsidRPr="00E116F6" w:rsidRDefault="00215B22" w:rsidP="007E0F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169"/>
        <w:gridCol w:w="2482"/>
        <w:gridCol w:w="1731"/>
        <w:gridCol w:w="1701"/>
        <w:gridCol w:w="2664"/>
      </w:tblGrid>
      <w:tr w:rsidR="00215B22" w:rsidTr="00C572CC">
        <w:tc>
          <w:tcPr>
            <w:tcW w:w="1169" w:type="dxa"/>
          </w:tcPr>
          <w:p w:rsidR="00215B22" w:rsidRDefault="00215B22" w:rsidP="00D7362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482" w:type="dxa"/>
          </w:tcPr>
          <w:p w:rsidR="00215B22" w:rsidRDefault="00215B22" w:rsidP="00D7362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/ наименование юридического лица</w:t>
            </w:r>
          </w:p>
        </w:tc>
        <w:tc>
          <w:tcPr>
            <w:tcW w:w="1731" w:type="dxa"/>
          </w:tcPr>
          <w:p w:rsidR="00215B22" w:rsidRDefault="00215B22" w:rsidP="00D7362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Предложение и замечания</w:t>
            </w:r>
          </w:p>
        </w:tc>
        <w:tc>
          <w:tcPr>
            <w:tcW w:w="1701" w:type="dxa"/>
          </w:tcPr>
          <w:p w:rsidR="00215B22" w:rsidRDefault="00215B22" w:rsidP="00D7362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органа</w:t>
            </w:r>
          </w:p>
        </w:tc>
        <w:tc>
          <w:tcPr>
            <w:tcW w:w="2664" w:type="dxa"/>
          </w:tcPr>
          <w:p w:rsidR="00215B22" w:rsidRDefault="00215B22" w:rsidP="00D7362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Аргументирование обоснование</w:t>
            </w:r>
          </w:p>
        </w:tc>
      </w:tr>
      <w:tr w:rsidR="00215B22" w:rsidTr="00C572CC">
        <w:tc>
          <w:tcPr>
            <w:tcW w:w="1169" w:type="dxa"/>
          </w:tcPr>
          <w:p w:rsidR="00215B22" w:rsidRDefault="00215B22" w:rsidP="00D7362D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482" w:type="dxa"/>
          </w:tcPr>
          <w:p w:rsidR="00215B22" w:rsidRDefault="00215B22" w:rsidP="00D7362D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215B22" w:rsidRDefault="00215B22" w:rsidP="00D7362D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215B22" w:rsidRDefault="00215B22" w:rsidP="00D7362D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2664" w:type="dxa"/>
          </w:tcPr>
          <w:p w:rsidR="00215B22" w:rsidRDefault="00215B22" w:rsidP="00D7362D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215B22" w:rsidRPr="00763087" w:rsidRDefault="00215B22" w:rsidP="00215B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5B22" w:rsidRPr="00706905" w:rsidRDefault="00215B22" w:rsidP="00215B2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06905">
        <w:rPr>
          <w:rFonts w:ascii="Times New Roman" w:hAnsi="Times New Roman" w:cs="Times New Roman"/>
          <w:sz w:val="27"/>
          <w:szCs w:val="27"/>
        </w:rPr>
        <w:t>В соответствии с установленным порядком документация</w:t>
      </w:r>
      <w:r w:rsidR="00427FB0" w:rsidRPr="00706905">
        <w:rPr>
          <w:sz w:val="27"/>
          <w:szCs w:val="27"/>
        </w:rPr>
        <w:t xml:space="preserve"> </w:t>
      </w:r>
      <w:r w:rsidR="008E0299" w:rsidRPr="00D86109">
        <w:rPr>
          <w:rFonts w:ascii="Times New Roman" w:hAnsi="Times New Roman" w:cs="Times New Roman"/>
          <w:sz w:val="27"/>
          <w:szCs w:val="27"/>
        </w:rPr>
        <w:t xml:space="preserve">по </w:t>
      </w:r>
      <w:r w:rsidR="008E0299" w:rsidRPr="00D86109">
        <w:rPr>
          <w:rFonts w:ascii="Times New Roman" w:hAnsi="Times New Roman" w:cs="Times New Roman"/>
          <w:color w:val="000000"/>
          <w:sz w:val="27"/>
          <w:szCs w:val="27"/>
        </w:rPr>
        <w:t>проекту межевания</w:t>
      </w:r>
      <w:r w:rsidR="008E0299" w:rsidRPr="00D8610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E0299" w:rsidRPr="00D86109">
        <w:rPr>
          <w:rFonts w:ascii="Times New Roman" w:hAnsi="Times New Roman" w:cs="Times New Roman"/>
          <w:sz w:val="27"/>
          <w:szCs w:val="27"/>
        </w:rPr>
        <w:t>в отношении территории ОД.3, земельные участки с кадастровыми</w:t>
      </w:r>
      <w:r w:rsidR="008E0299" w:rsidRPr="00D8610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E0299" w:rsidRPr="00D86109">
        <w:rPr>
          <w:rFonts w:ascii="Times New Roman" w:hAnsi="Times New Roman" w:cs="Times New Roman"/>
          <w:sz w:val="27"/>
          <w:szCs w:val="27"/>
        </w:rPr>
        <w:t>номерам 86:10:0101122:868, 86:10:0101122:869, 86:10:0101122:25,</w:t>
      </w:r>
      <w:r w:rsidR="008E0299" w:rsidRPr="00D8610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E0299" w:rsidRPr="00D86109">
        <w:rPr>
          <w:rFonts w:ascii="Times New Roman" w:hAnsi="Times New Roman" w:cs="Times New Roman"/>
          <w:sz w:val="27"/>
          <w:szCs w:val="27"/>
        </w:rPr>
        <w:t xml:space="preserve">86:10:0101122:587 </w:t>
      </w:r>
      <w:proofErr w:type="gramStart"/>
      <w:r w:rsidR="008E0299" w:rsidRPr="00D86109">
        <w:rPr>
          <w:rFonts w:ascii="Times New Roman" w:hAnsi="Times New Roman" w:cs="Times New Roman"/>
          <w:sz w:val="27"/>
          <w:szCs w:val="27"/>
        </w:rPr>
        <w:t>( :ЗУ</w:t>
      </w:r>
      <w:proofErr w:type="gramEnd"/>
      <w:r w:rsidR="008E0299" w:rsidRPr="00D86109">
        <w:rPr>
          <w:rFonts w:ascii="Times New Roman" w:hAnsi="Times New Roman" w:cs="Times New Roman"/>
          <w:sz w:val="27"/>
          <w:szCs w:val="27"/>
        </w:rPr>
        <w:t>1, :ЗУ2), в городе Сургуте</w:t>
      </w:r>
      <w:r w:rsidR="008E0299" w:rsidRPr="00706905">
        <w:rPr>
          <w:rFonts w:ascii="Times New Roman" w:hAnsi="Times New Roman" w:cs="Times New Roman"/>
          <w:sz w:val="27"/>
          <w:szCs w:val="27"/>
        </w:rPr>
        <w:t xml:space="preserve"> </w:t>
      </w:r>
      <w:r w:rsidRPr="00706905">
        <w:rPr>
          <w:rFonts w:ascii="Times New Roman" w:hAnsi="Times New Roman" w:cs="Times New Roman"/>
          <w:sz w:val="27"/>
          <w:szCs w:val="27"/>
        </w:rPr>
        <w:t xml:space="preserve">будет направлена </w:t>
      </w:r>
      <w:r w:rsidR="008E0299">
        <w:rPr>
          <w:rFonts w:ascii="Times New Roman" w:hAnsi="Times New Roman" w:cs="Times New Roman"/>
          <w:sz w:val="27"/>
          <w:szCs w:val="27"/>
        </w:rPr>
        <w:t xml:space="preserve">Главе города </w:t>
      </w:r>
      <w:r w:rsidRPr="00706905">
        <w:rPr>
          <w:rFonts w:ascii="Times New Roman" w:hAnsi="Times New Roman" w:cs="Times New Roman"/>
          <w:sz w:val="27"/>
          <w:szCs w:val="27"/>
        </w:rPr>
        <w:t>для принятия решения об утверждении, либо об отклонении</w:t>
      </w:r>
      <w:r w:rsidR="008E0299">
        <w:rPr>
          <w:rFonts w:ascii="Times New Roman" w:hAnsi="Times New Roman" w:cs="Times New Roman"/>
          <w:sz w:val="27"/>
          <w:szCs w:val="27"/>
        </w:rPr>
        <w:t xml:space="preserve"> </w:t>
      </w:r>
      <w:r w:rsidRPr="00706905">
        <w:rPr>
          <w:rFonts w:ascii="Times New Roman" w:hAnsi="Times New Roman" w:cs="Times New Roman"/>
          <w:sz w:val="27"/>
          <w:szCs w:val="27"/>
        </w:rPr>
        <w:t>от утверждения.</w:t>
      </w:r>
    </w:p>
    <w:p w:rsidR="00215B22" w:rsidRPr="00706905" w:rsidRDefault="00215B22" w:rsidP="00215B2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06905">
        <w:rPr>
          <w:rFonts w:ascii="Times New Roman" w:hAnsi="Times New Roman" w:cs="Times New Roman"/>
          <w:bCs/>
          <w:sz w:val="27"/>
          <w:szCs w:val="27"/>
        </w:rPr>
        <w:tab/>
        <w:t xml:space="preserve">Принятое решение будет обнародовано </w:t>
      </w:r>
      <w:r w:rsidRPr="00706905">
        <w:rPr>
          <w:rFonts w:ascii="Times New Roman" w:hAnsi="Times New Roman" w:cs="Times New Roman"/>
          <w:sz w:val="27"/>
          <w:szCs w:val="27"/>
        </w:rPr>
        <w:t>в сетевом издании «Официальные документы города Сургута»:</w:t>
      </w:r>
      <w:hyperlink r:id="rId4" w:history="1">
        <w:r w:rsidRPr="00706905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docsurgut</w:t>
        </w:r>
        <w:r w:rsidRPr="00706905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706905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Pr="00706905">
        <w:rPr>
          <w:rFonts w:ascii="Times New Roman" w:hAnsi="Times New Roman" w:cs="Times New Roman"/>
          <w:sz w:val="27"/>
          <w:szCs w:val="27"/>
        </w:rPr>
        <w:t xml:space="preserve"> и размещено на официальном портале Администрации города Сургута: </w:t>
      </w:r>
      <w:hyperlink r:id="rId5" w:history="1">
        <w:r w:rsidRPr="00706905">
          <w:rPr>
            <w:rStyle w:val="a3"/>
            <w:rFonts w:ascii="Times New Roman" w:hAnsi="Times New Roman" w:cs="Times New Roman"/>
            <w:sz w:val="27"/>
            <w:szCs w:val="27"/>
          </w:rPr>
          <w:t>https://admsurgut.ru/rubric/1008/Postanovleniya-Administracii-goroda</w:t>
        </w:r>
      </w:hyperlink>
    </w:p>
    <w:p w:rsidR="00215B22" w:rsidRDefault="00215B22" w:rsidP="00215B22">
      <w:pPr>
        <w:spacing w:after="0" w:line="240" w:lineRule="auto"/>
        <w:jc w:val="both"/>
        <w:rPr>
          <w:rStyle w:val="a3"/>
          <w:rFonts w:ascii="Times New Roman" w:hAnsi="Times New Roman"/>
          <w:sz w:val="26"/>
          <w:szCs w:val="26"/>
        </w:rPr>
      </w:pPr>
    </w:p>
    <w:p w:rsidR="00215B22" w:rsidRPr="00C572CC" w:rsidRDefault="00215B22" w:rsidP="00215B2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215B22" w:rsidRPr="00C572CC" w:rsidRDefault="00215B22" w:rsidP="00215B22">
      <w:pPr>
        <w:tabs>
          <w:tab w:val="left" w:pos="760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72CC">
        <w:rPr>
          <w:rFonts w:ascii="Times New Roman" w:hAnsi="Times New Roman" w:cs="Times New Roman"/>
          <w:sz w:val="27"/>
          <w:szCs w:val="27"/>
        </w:rPr>
        <w:t xml:space="preserve">Председатель </w:t>
      </w:r>
      <w:r w:rsidR="001B3435">
        <w:rPr>
          <w:rFonts w:ascii="Times New Roman" w:hAnsi="Times New Roman" w:cs="Times New Roman"/>
          <w:sz w:val="27"/>
          <w:szCs w:val="27"/>
        </w:rPr>
        <w:t>публичных слушаний,</w:t>
      </w:r>
      <w:r w:rsidR="001B3435">
        <w:rPr>
          <w:rFonts w:ascii="Times New Roman" w:hAnsi="Times New Roman" w:cs="Times New Roman"/>
          <w:sz w:val="27"/>
          <w:szCs w:val="27"/>
        </w:rPr>
        <w:tab/>
        <w:t xml:space="preserve">        А.А. Фокеев</w:t>
      </w:r>
    </w:p>
    <w:p w:rsidR="00215B22" w:rsidRPr="00C572CC" w:rsidRDefault="00476582" w:rsidP="00215B2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="00215B22" w:rsidRPr="00C572CC">
        <w:rPr>
          <w:rFonts w:ascii="Times New Roman" w:hAnsi="Times New Roman" w:cs="Times New Roman"/>
          <w:sz w:val="27"/>
          <w:szCs w:val="27"/>
        </w:rPr>
        <w:t xml:space="preserve">иректор департамента архитектуры     </w:t>
      </w:r>
      <w:r w:rsidR="00215B22" w:rsidRPr="00C572CC">
        <w:rPr>
          <w:rFonts w:ascii="Times New Roman" w:hAnsi="Times New Roman" w:cs="Times New Roman"/>
          <w:sz w:val="27"/>
          <w:szCs w:val="27"/>
        </w:rPr>
        <w:br/>
        <w:t>и градостроительства</w:t>
      </w:r>
    </w:p>
    <w:p w:rsidR="00215B22" w:rsidRDefault="00215B22" w:rsidP="00215B2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050EA" w:rsidRPr="00C572CC" w:rsidRDefault="00D050EA" w:rsidP="00215B22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215B22" w:rsidRPr="00C572CC" w:rsidRDefault="00215B22" w:rsidP="00215B22">
      <w:pPr>
        <w:tabs>
          <w:tab w:val="left" w:pos="741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72CC">
        <w:rPr>
          <w:rFonts w:ascii="Times New Roman" w:hAnsi="Times New Roman" w:cs="Times New Roman"/>
          <w:sz w:val="27"/>
          <w:szCs w:val="27"/>
        </w:rPr>
        <w:t xml:space="preserve">Секретарь публичных </w:t>
      </w:r>
      <w:proofErr w:type="gramStart"/>
      <w:r w:rsidR="00C572CC" w:rsidRPr="00C572CC">
        <w:rPr>
          <w:rFonts w:ascii="Times New Roman" w:hAnsi="Times New Roman" w:cs="Times New Roman"/>
          <w:sz w:val="27"/>
          <w:szCs w:val="27"/>
        </w:rPr>
        <w:t xml:space="preserve">слушаний,  </w:t>
      </w:r>
      <w:r w:rsidR="00C572CC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  <w:r w:rsidR="00C572CC">
        <w:rPr>
          <w:rFonts w:ascii="Times New Roman" w:hAnsi="Times New Roman" w:cs="Times New Roman"/>
          <w:sz w:val="27"/>
          <w:szCs w:val="27"/>
        </w:rPr>
        <w:t xml:space="preserve">                                                </w:t>
      </w:r>
      <w:r w:rsidR="002E7EAF">
        <w:rPr>
          <w:rFonts w:ascii="Times New Roman" w:hAnsi="Times New Roman" w:cs="Times New Roman"/>
          <w:sz w:val="27"/>
          <w:szCs w:val="27"/>
        </w:rPr>
        <w:t xml:space="preserve">     </w:t>
      </w:r>
      <w:r w:rsidR="00046DBB">
        <w:rPr>
          <w:rFonts w:ascii="Times New Roman" w:hAnsi="Times New Roman" w:cs="Times New Roman"/>
          <w:sz w:val="27"/>
          <w:szCs w:val="27"/>
        </w:rPr>
        <w:t>М.В. Кильдибекова</w:t>
      </w:r>
      <w:r w:rsidR="002E7EAF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215B22" w:rsidRPr="00C572CC" w:rsidRDefault="00C03864" w:rsidP="00C0386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главный </w:t>
      </w:r>
      <w:r w:rsidR="00215B22" w:rsidRPr="00C572CC">
        <w:rPr>
          <w:rFonts w:ascii="Times New Roman" w:hAnsi="Times New Roman" w:cs="Times New Roman"/>
          <w:sz w:val="27"/>
          <w:szCs w:val="27"/>
        </w:rPr>
        <w:t>специалист</w:t>
      </w:r>
      <w:r w:rsidR="001E38CB">
        <w:rPr>
          <w:rFonts w:ascii="Times New Roman" w:hAnsi="Times New Roman" w:cs="Times New Roman"/>
          <w:sz w:val="27"/>
          <w:szCs w:val="27"/>
        </w:rPr>
        <w:t xml:space="preserve"> </w:t>
      </w:r>
      <w:r w:rsidR="00215B22" w:rsidRPr="00C572CC">
        <w:rPr>
          <w:rFonts w:ascii="Times New Roman" w:hAnsi="Times New Roman" w:cs="Times New Roman"/>
          <w:sz w:val="27"/>
          <w:szCs w:val="27"/>
        </w:rPr>
        <w:t xml:space="preserve">отдела </w:t>
      </w:r>
      <w:r>
        <w:rPr>
          <w:rFonts w:ascii="Times New Roman" w:hAnsi="Times New Roman" w:cs="Times New Roman"/>
          <w:sz w:val="27"/>
          <w:szCs w:val="27"/>
        </w:rPr>
        <w:br/>
      </w:r>
      <w:r w:rsidR="00215B22" w:rsidRPr="00C572CC">
        <w:rPr>
          <w:rFonts w:ascii="Times New Roman" w:hAnsi="Times New Roman" w:cs="Times New Roman"/>
          <w:sz w:val="27"/>
          <w:szCs w:val="27"/>
        </w:rPr>
        <w:t>планировки и межевания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15B22" w:rsidRPr="00C572CC">
        <w:rPr>
          <w:rFonts w:ascii="Times New Roman" w:hAnsi="Times New Roman" w:cs="Times New Roman"/>
          <w:sz w:val="27"/>
          <w:szCs w:val="27"/>
        </w:rPr>
        <w:t xml:space="preserve">департамента </w:t>
      </w:r>
      <w:r>
        <w:rPr>
          <w:rFonts w:ascii="Times New Roman" w:hAnsi="Times New Roman" w:cs="Times New Roman"/>
          <w:sz w:val="27"/>
          <w:szCs w:val="27"/>
        </w:rPr>
        <w:br/>
      </w:r>
      <w:r w:rsidR="00C572CC" w:rsidRPr="00C572CC">
        <w:rPr>
          <w:rFonts w:ascii="Times New Roman" w:hAnsi="Times New Roman" w:cs="Times New Roman"/>
          <w:sz w:val="27"/>
          <w:szCs w:val="27"/>
        </w:rPr>
        <w:t>архитектуры и</w:t>
      </w:r>
      <w:r w:rsidR="00215B22" w:rsidRPr="00C572CC">
        <w:rPr>
          <w:rFonts w:ascii="Times New Roman" w:hAnsi="Times New Roman" w:cs="Times New Roman"/>
          <w:sz w:val="27"/>
          <w:szCs w:val="27"/>
        </w:rPr>
        <w:t xml:space="preserve"> градостроительства</w:t>
      </w:r>
    </w:p>
    <w:p w:rsidR="00BE5748" w:rsidRDefault="00BE5748"/>
    <w:sectPr w:rsidR="00BE5748" w:rsidSect="00821966">
      <w:pgSz w:w="11906" w:h="16838"/>
      <w:pgMar w:top="0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LFPX+TimesNewRomanPSMT"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22"/>
    <w:rsid w:val="00016CB9"/>
    <w:rsid w:val="00046DBB"/>
    <w:rsid w:val="0004708D"/>
    <w:rsid w:val="00051147"/>
    <w:rsid w:val="00095385"/>
    <w:rsid w:val="000A1029"/>
    <w:rsid w:val="000D2A5F"/>
    <w:rsid w:val="000D3905"/>
    <w:rsid w:val="001B3435"/>
    <w:rsid w:val="001E38CB"/>
    <w:rsid w:val="00215B22"/>
    <w:rsid w:val="002E7EAF"/>
    <w:rsid w:val="003374F2"/>
    <w:rsid w:val="003863A0"/>
    <w:rsid w:val="003B677A"/>
    <w:rsid w:val="00427FB0"/>
    <w:rsid w:val="00476582"/>
    <w:rsid w:val="00512A37"/>
    <w:rsid w:val="006D1FC8"/>
    <w:rsid w:val="006F70AC"/>
    <w:rsid w:val="00706905"/>
    <w:rsid w:val="00784391"/>
    <w:rsid w:val="007D0454"/>
    <w:rsid w:val="007E0FDD"/>
    <w:rsid w:val="00825D27"/>
    <w:rsid w:val="008E0299"/>
    <w:rsid w:val="00990862"/>
    <w:rsid w:val="009C44DF"/>
    <w:rsid w:val="009D1207"/>
    <w:rsid w:val="009D2175"/>
    <w:rsid w:val="00A03DE7"/>
    <w:rsid w:val="00A41742"/>
    <w:rsid w:val="00A55C80"/>
    <w:rsid w:val="00A65DE1"/>
    <w:rsid w:val="00AC1725"/>
    <w:rsid w:val="00B506DF"/>
    <w:rsid w:val="00B85083"/>
    <w:rsid w:val="00BE5748"/>
    <w:rsid w:val="00C03864"/>
    <w:rsid w:val="00C167D9"/>
    <w:rsid w:val="00C16879"/>
    <w:rsid w:val="00C21888"/>
    <w:rsid w:val="00C572CC"/>
    <w:rsid w:val="00C7453B"/>
    <w:rsid w:val="00D050EA"/>
    <w:rsid w:val="00D135C7"/>
    <w:rsid w:val="00D86109"/>
    <w:rsid w:val="00DA6199"/>
    <w:rsid w:val="00E541BA"/>
    <w:rsid w:val="00E85364"/>
    <w:rsid w:val="00EA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EAC8"/>
  <w15:docId w15:val="{D1AB4941-33C7-4885-9F20-9840C44D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B22"/>
    <w:rPr>
      <w:color w:val="0000FF" w:themeColor="hyperlink"/>
      <w:u w:val="single"/>
    </w:rPr>
  </w:style>
  <w:style w:type="paragraph" w:styleId="a4">
    <w:name w:val="No Spacing"/>
    <w:aliases w:val="Кр. строка"/>
    <w:link w:val="a5"/>
    <w:uiPriority w:val="1"/>
    <w:qFormat/>
    <w:rsid w:val="00215B2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aliases w:val="Кр. строка Знак"/>
    <w:link w:val="a4"/>
    <w:uiPriority w:val="1"/>
    <w:rsid w:val="00215B22"/>
    <w:rPr>
      <w:rFonts w:ascii="Calibri" w:eastAsia="Times New Roman" w:hAnsi="Calibri" w:cs="Times New Roman"/>
    </w:rPr>
  </w:style>
  <w:style w:type="table" w:styleId="a6">
    <w:name w:val="Table Grid"/>
    <w:basedOn w:val="a1"/>
    <w:uiPriority w:val="39"/>
    <w:rsid w:val="00215B22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0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0862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uiPriority w:val="99"/>
    <w:rsid w:val="00016CB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surgut.ru/rubric/1008/Postanovleniya-Administracii-goroda" TargetMode="External"/><Relationship Id="rId4" Type="http://schemas.openxmlformats.org/officeDocument/2006/relationships/hyperlink" Target="http://www.doc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Кильдибекова Марина Васильевна</cp:lastModifiedBy>
  <cp:revision>45</cp:revision>
  <cp:lastPrinted>2024-07-01T04:38:00Z</cp:lastPrinted>
  <dcterms:created xsi:type="dcterms:W3CDTF">2024-08-09T09:58:00Z</dcterms:created>
  <dcterms:modified xsi:type="dcterms:W3CDTF">2024-10-02T10:41:00Z</dcterms:modified>
</cp:coreProperties>
</file>