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A87116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AD498E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CC2478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8307F7" w:rsidRPr="00C734AA" w:rsidTr="00D75F0C">
        <w:tc>
          <w:tcPr>
            <w:tcW w:w="4536" w:type="dxa"/>
          </w:tcPr>
          <w:p w:rsidR="008307F7" w:rsidRPr="00C734AA" w:rsidRDefault="008307F7" w:rsidP="00235BF6">
            <w:pPr>
              <w:ind w:right="262" w:firstLine="0"/>
              <w:jc w:val="left"/>
            </w:pPr>
            <w:r w:rsidRPr="00C734AA">
              <w:t>О внесении изменени</w:t>
            </w:r>
            <w:r w:rsidR="00235BF6">
              <w:t>я</w:t>
            </w:r>
            <w:r w:rsidRPr="00C734AA">
              <w:t xml:space="preserve"> в </w:t>
            </w:r>
            <w:r w:rsidR="00F45103">
              <w:br/>
            </w:r>
            <w:r w:rsidRPr="00C734AA">
              <w:t xml:space="preserve">постановление Администрации </w:t>
            </w:r>
            <w:r w:rsidR="00F45103">
              <w:br/>
            </w:r>
            <w:r w:rsidRPr="00C734AA">
              <w:t xml:space="preserve">города от </w:t>
            </w:r>
            <w:r>
              <w:t>01</w:t>
            </w:r>
            <w:r w:rsidRPr="00D51453">
              <w:t>.</w:t>
            </w:r>
            <w:r>
              <w:t>03</w:t>
            </w:r>
            <w:r w:rsidRPr="00D51453">
              <w:t>.201</w:t>
            </w:r>
            <w:r>
              <w:t>9</w:t>
            </w:r>
            <w:r w:rsidRPr="00D51453">
              <w:t xml:space="preserve"> </w:t>
            </w:r>
            <w:r>
              <w:t>№</w:t>
            </w:r>
            <w:r w:rsidRPr="00D51453">
              <w:t xml:space="preserve"> </w:t>
            </w:r>
            <w:r>
              <w:t>1437</w:t>
            </w:r>
            <w:r w:rsidRPr="00D51453">
              <w:t xml:space="preserve"> </w:t>
            </w:r>
            <w:r w:rsidR="00F45103">
              <w:br/>
            </w:r>
            <w:r>
              <w:t>«</w:t>
            </w:r>
            <w:r w:rsidRPr="00D51453">
              <w:t>Об</w:t>
            </w:r>
            <w:r>
              <w:t xml:space="preserve"> определении условий оплаты труда руководителей, их </w:t>
            </w:r>
            <w:r w:rsidR="00F45103">
              <w:br/>
            </w:r>
            <w:r>
              <w:t xml:space="preserve">заместителей, главных </w:t>
            </w:r>
            <w:r w:rsidR="00F45103">
              <w:br/>
            </w:r>
            <w:r>
              <w:t xml:space="preserve">бухгалтеров муниципальных </w:t>
            </w:r>
            <w:r w:rsidR="00F45103">
              <w:br/>
            </w:r>
            <w:r>
              <w:t xml:space="preserve">учреждений города Сургута, кроме муниципальных </w:t>
            </w:r>
            <w:r w:rsidR="00F45103">
              <w:br/>
            </w:r>
            <w:r>
              <w:t xml:space="preserve">образовательных учреждений, </w:t>
            </w:r>
            <w:r w:rsidR="00F45103">
              <w:br/>
            </w:r>
            <w:r>
              <w:t xml:space="preserve">курируемых департаментом </w:t>
            </w:r>
            <w:r w:rsidR="00F45103">
              <w:br/>
            </w:r>
            <w:r>
              <w:t>образования»</w:t>
            </w:r>
          </w:p>
        </w:tc>
      </w:tr>
    </w:tbl>
    <w:p w:rsidR="008307F7" w:rsidRDefault="008307F7" w:rsidP="00F45103">
      <w:pPr>
        <w:ind w:right="5102" w:firstLine="0"/>
        <w:jc w:val="left"/>
      </w:pPr>
    </w:p>
    <w:p w:rsidR="008307F7" w:rsidRDefault="008307F7" w:rsidP="008307F7">
      <w:pPr>
        <w:ind w:right="5102" w:firstLine="0"/>
        <w:jc w:val="left"/>
      </w:pPr>
    </w:p>
    <w:p w:rsidR="004D23BD" w:rsidRDefault="004D23BD" w:rsidP="004D23BD">
      <w:pPr>
        <w:pStyle w:val="a9"/>
        <w:tabs>
          <w:tab w:val="left" w:pos="993"/>
        </w:tabs>
      </w:pPr>
    </w:p>
    <w:p w:rsidR="001E3638" w:rsidRPr="002E122E" w:rsidRDefault="004D23BD" w:rsidP="004D23BD">
      <w:pPr>
        <w:pStyle w:val="a9"/>
        <w:tabs>
          <w:tab w:val="left" w:pos="993"/>
        </w:tabs>
        <w:ind w:left="0"/>
      </w:pPr>
      <w:r>
        <w:t>В соответствии со стать</w:t>
      </w:r>
      <w:r w:rsidR="00E84928">
        <w:t>ями</w:t>
      </w:r>
      <w:r>
        <w:t xml:space="preserve"> 134</w:t>
      </w:r>
      <w:r w:rsidR="00FD6D86">
        <w:t>, 135, 144</w:t>
      </w:r>
      <w:r>
        <w:t xml:space="preserve"> Трудового кодекса Российской Федерации, пунктом 4 статьи 65 Устава муниципального образования городской округ Сургут Ханты-Мансийского автономного округа – Югры, распоряжением </w:t>
      </w:r>
      <w:r w:rsidR="00206D90">
        <w:t>Администра</w:t>
      </w:r>
      <w:r>
        <w:t>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 работников муни</w:t>
      </w:r>
      <w:r w:rsidR="00206D90">
        <w:t>ципальных учреждений города Сур</w:t>
      </w:r>
      <w:r>
        <w:t>гута</w:t>
      </w:r>
      <w:r w:rsidR="001E3638" w:rsidRPr="002E122E">
        <w:t>:</w:t>
      </w:r>
    </w:p>
    <w:p w:rsidR="00E84928" w:rsidRDefault="00995143" w:rsidP="00804776">
      <w:r w:rsidRPr="002E122E">
        <w:t xml:space="preserve">1. </w:t>
      </w:r>
      <w:r w:rsidR="008307F7" w:rsidRPr="002E122E">
        <w:t xml:space="preserve">Внести в постановление Администрации города 01.03.2019 № 1437 «Об определении условий оплаты труда руководителей, их заместителей,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 (с изменениями от </w:t>
      </w:r>
      <w:r w:rsidR="008307F7" w:rsidRPr="002E122E">
        <w:rPr>
          <w:lang w:eastAsia="ru-RU"/>
        </w:rPr>
        <w:t xml:space="preserve">11.04.2019 № 2415, 29.10.2019 № 8035, 27.11.2019 № 8878, 22.01.2020 № 429, 07.05.2020 № 2901, 15.06.2020 № 3857, 25.01.2021 № 537, 26.02.2021 № 1397, 08.04.2021 № 2667, 24.05.2021 № 4022, </w:t>
      </w:r>
      <w:r w:rsidR="003F6D97" w:rsidRPr="002E122E">
        <w:rPr>
          <w:lang w:eastAsia="ru-RU"/>
        </w:rPr>
        <w:t>17.08.2021 № 7266</w:t>
      </w:r>
      <w:r w:rsidR="006436D7" w:rsidRPr="002E122E">
        <w:rPr>
          <w:lang w:eastAsia="ru-RU"/>
        </w:rPr>
        <w:t>, 30.11.2021 № 10272</w:t>
      </w:r>
      <w:r w:rsidR="007839C1" w:rsidRPr="002E122E">
        <w:rPr>
          <w:lang w:eastAsia="ru-RU"/>
        </w:rPr>
        <w:t>,</w:t>
      </w:r>
      <w:r w:rsidR="006436D7" w:rsidRPr="002E122E">
        <w:rPr>
          <w:lang w:eastAsia="ru-RU"/>
        </w:rPr>
        <w:t xml:space="preserve"> 23.12.2021 № 11188</w:t>
      </w:r>
      <w:r w:rsidR="00902F1D" w:rsidRPr="002E122E">
        <w:rPr>
          <w:lang w:eastAsia="ru-RU"/>
        </w:rPr>
        <w:t xml:space="preserve">, </w:t>
      </w:r>
      <w:r w:rsidR="00787694" w:rsidRPr="002E122E">
        <w:rPr>
          <w:lang w:eastAsia="ru-RU"/>
        </w:rPr>
        <w:t xml:space="preserve">06.05.2022 № 3556, </w:t>
      </w:r>
      <w:r w:rsidR="00164C39" w:rsidRPr="002E122E">
        <w:rPr>
          <w:lang w:eastAsia="ru-RU"/>
        </w:rPr>
        <w:t>06.07.2022 № 5455</w:t>
      </w:r>
      <w:r w:rsidR="006D51FF" w:rsidRPr="002E122E">
        <w:rPr>
          <w:lang w:eastAsia="ru-RU"/>
        </w:rPr>
        <w:t>,</w:t>
      </w:r>
      <w:r w:rsidR="00164C39" w:rsidRPr="002E122E">
        <w:rPr>
          <w:lang w:eastAsia="ru-RU"/>
        </w:rPr>
        <w:t xml:space="preserve"> 11.07.</w:t>
      </w:r>
      <w:bookmarkStart w:id="0" w:name="sub_5"/>
      <w:r w:rsidR="001E3638" w:rsidRPr="002E122E">
        <w:t>2022 № 5583,</w:t>
      </w:r>
      <w:r w:rsidR="00DF329E" w:rsidRPr="002E122E">
        <w:t xml:space="preserve"> 01.06.2023 № 2847, </w:t>
      </w:r>
      <w:r w:rsidR="001E3638" w:rsidRPr="002E122E">
        <w:t>01.09.2023 № 4270</w:t>
      </w:r>
      <w:r w:rsidR="00EC145F" w:rsidRPr="002E122E">
        <w:t>, 08.11.2023 № 5414</w:t>
      </w:r>
      <w:r w:rsidR="00235BF6">
        <w:t xml:space="preserve">, </w:t>
      </w:r>
      <w:r w:rsidR="00235BF6">
        <w:lastRenderedPageBreak/>
        <w:t>29.05.2024 № 2734</w:t>
      </w:r>
      <w:r w:rsidR="001E3638" w:rsidRPr="002E122E">
        <w:t xml:space="preserve">) </w:t>
      </w:r>
      <w:r w:rsidR="00E84928" w:rsidRPr="00E84928">
        <w:t>изменение, изложив абзац первый подпункта 1.1 пункта 1 раздела II приложения к постановлению в следующей редакции:</w:t>
      </w:r>
    </w:p>
    <w:p w:rsidR="007E5DE1" w:rsidRDefault="00E84928" w:rsidP="00804776">
      <w:r w:rsidRPr="00E84928">
        <w:t xml:space="preserve">«1.1. Базовый оклад для исчисления должностного оклада руководителя устанавливается в размере </w:t>
      </w:r>
      <w:r w:rsidRPr="00235BF6">
        <w:t>21</w:t>
      </w:r>
      <w:r>
        <w:t> </w:t>
      </w:r>
      <w:r w:rsidRPr="00235BF6">
        <w:t xml:space="preserve">864 </w:t>
      </w:r>
      <w:r w:rsidRPr="00E84928">
        <w:t>рублей».</w:t>
      </w:r>
    </w:p>
    <w:bookmarkEnd w:id="0"/>
    <w:p w:rsidR="00235BF6" w:rsidRDefault="00750FF4" w:rsidP="00750FF4">
      <w:pPr>
        <w:pStyle w:val="a9"/>
        <w:ind w:left="0"/>
      </w:pPr>
      <w:r>
        <w:t>2</w:t>
      </w:r>
      <w:r w:rsidR="00235BF6">
        <w:t>. Департаменту массовых коммуникаци</w:t>
      </w:r>
      <w:r>
        <w:t>й и аналитики обнародовать (раз</w:t>
      </w:r>
      <w:r w:rsidR="00235BF6">
        <w:t>местить) настоящее постановление на офици</w:t>
      </w:r>
      <w:r>
        <w:t>альном портале Администрации го</w:t>
      </w:r>
      <w:r w:rsidR="00235BF6">
        <w:t>рода: www.admsurgut.ru.</w:t>
      </w:r>
    </w:p>
    <w:p w:rsidR="00750FF4" w:rsidRDefault="00750FF4" w:rsidP="00750FF4">
      <w:pPr>
        <w:pStyle w:val="a9"/>
        <w:ind w:left="0"/>
      </w:pPr>
      <w:r>
        <w:t>3</w:t>
      </w:r>
      <w:r w:rsidR="00235BF6">
        <w:t>. Муниципальному казенному учреждению «Наш город» опубликовать (разместить) настоящее постановление в се</w:t>
      </w:r>
      <w:r>
        <w:t>тевом издании «Официальные доку</w:t>
      </w:r>
      <w:r w:rsidR="00235BF6">
        <w:t>менты города Сургута»: DOCSURGUT.RU.</w:t>
      </w:r>
    </w:p>
    <w:p w:rsidR="00235BF6" w:rsidRDefault="00235BF6" w:rsidP="00750FF4">
      <w:pPr>
        <w:pStyle w:val="a9"/>
        <w:ind w:left="0"/>
      </w:pPr>
      <w: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01.10.202</w:t>
      </w:r>
      <w:r w:rsidR="00750FF4">
        <w:t>4</w:t>
      </w:r>
      <w:r>
        <w:t>.</w:t>
      </w:r>
    </w:p>
    <w:p w:rsidR="00235BF6" w:rsidRDefault="00235BF6" w:rsidP="00750FF4">
      <w:pPr>
        <w:pStyle w:val="a9"/>
        <w:ind w:left="0"/>
      </w:pPr>
      <w:r>
        <w:t>5. Установить, что действие настоящего постановления, распространяется на работников, состоящих в трудовых отношениях с работодателем на дату вступления в силу настоящего постановления.</w:t>
      </w:r>
    </w:p>
    <w:p w:rsidR="001E3638" w:rsidRPr="002E122E" w:rsidRDefault="00235BF6" w:rsidP="00235BF6">
      <w:pPr>
        <w:pStyle w:val="a9"/>
        <w:ind w:left="0"/>
      </w:pPr>
      <w:r>
        <w:t>6. Контроль за выполнением постановления возложить на заместителя Главы города, курирующего сферу бюджета и финансов.</w:t>
      </w:r>
    </w:p>
    <w:p w:rsidR="00F45103" w:rsidRPr="002E122E" w:rsidRDefault="00F45103" w:rsidP="001E3638"/>
    <w:p w:rsidR="001E3638" w:rsidRPr="002E122E" w:rsidRDefault="001E3638" w:rsidP="001E3638"/>
    <w:p w:rsidR="00F45103" w:rsidRPr="002E122E" w:rsidRDefault="00F45103" w:rsidP="008307F7">
      <w:pPr>
        <w:jc w:val="left"/>
      </w:pPr>
    </w:p>
    <w:p w:rsidR="00EB6A08" w:rsidRPr="002E122E" w:rsidRDefault="00EB6A08" w:rsidP="008307F7">
      <w:pPr>
        <w:jc w:val="left"/>
      </w:pPr>
    </w:p>
    <w:p w:rsidR="00F45103" w:rsidRPr="002E122E" w:rsidRDefault="00F45103" w:rsidP="008307F7">
      <w:pPr>
        <w:jc w:val="left"/>
      </w:pPr>
    </w:p>
    <w:p w:rsidR="0072099E" w:rsidRDefault="008307F7" w:rsidP="0072099E">
      <w:pPr>
        <w:ind w:firstLine="0"/>
        <w:jc w:val="left"/>
      </w:pPr>
      <w:r w:rsidRPr="002E122E">
        <w:t xml:space="preserve">Глав города </w:t>
      </w:r>
      <w:r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4D23BD">
        <w:t xml:space="preserve">    </w:t>
      </w:r>
      <w:r w:rsidR="00E74991" w:rsidRPr="002E122E">
        <w:t>М</w:t>
      </w:r>
      <w:r w:rsidRPr="002E122E">
        <w:t>.</w:t>
      </w:r>
      <w:r w:rsidR="00750FF4">
        <w:t>Н.</w:t>
      </w:r>
      <w:r w:rsidRPr="002E122E">
        <w:t xml:space="preserve"> </w:t>
      </w:r>
      <w:r w:rsidR="00750FF4">
        <w:t>Слепов</w:t>
      </w:r>
    </w:p>
    <w:p w:rsidR="004A3885" w:rsidRDefault="004A3885" w:rsidP="0072099E">
      <w:pPr>
        <w:ind w:firstLine="0"/>
        <w:jc w:val="left"/>
      </w:pPr>
    </w:p>
    <w:p w:rsidR="004A3885" w:rsidRDefault="004A3885" w:rsidP="0072099E">
      <w:pPr>
        <w:ind w:firstLine="0"/>
        <w:jc w:val="left"/>
      </w:pPr>
    </w:p>
    <w:p w:rsidR="004A3885" w:rsidRDefault="004A3885" w:rsidP="0072099E">
      <w:pPr>
        <w:ind w:firstLine="0"/>
        <w:jc w:val="left"/>
      </w:pPr>
    </w:p>
    <w:p w:rsidR="004A3885" w:rsidRDefault="004A3885" w:rsidP="0072099E">
      <w:pPr>
        <w:ind w:firstLine="0"/>
        <w:jc w:val="left"/>
      </w:pPr>
    </w:p>
    <w:p w:rsidR="00A87116" w:rsidRDefault="00A87116" w:rsidP="008307F7">
      <w:pPr>
        <w:ind w:right="-1" w:firstLine="0"/>
        <w:rPr>
          <w:sz w:val="20"/>
          <w:szCs w:val="20"/>
        </w:rPr>
      </w:pPr>
    </w:p>
    <w:p w:rsidR="00CF3D76" w:rsidRDefault="00CF3D76" w:rsidP="008307F7">
      <w:pPr>
        <w:ind w:right="-1" w:firstLine="0"/>
        <w:rPr>
          <w:sz w:val="20"/>
          <w:szCs w:val="20"/>
        </w:rPr>
      </w:pPr>
    </w:p>
    <w:p w:rsidR="00CF3D76" w:rsidRDefault="00CF3D76" w:rsidP="008307F7">
      <w:pPr>
        <w:ind w:right="-1" w:firstLine="0"/>
        <w:rPr>
          <w:sz w:val="20"/>
          <w:szCs w:val="20"/>
        </w:rPr>
      </w:pPr>
    </w:p>
    <w:p w:rsidR="00CF3D76" w:rsidRDefault="00CF3D76" w:rsidP="008307F7">
      <w:pPr>
        <w:ind w:right="-1" w:firstLine="0"/>
        <w:rPr>
          <w:sz w:val="20"/>
          <w:szCs w:val="20"/>
        </w:rPr>
      </w:pPr>
    </w:p>
    <w:p w:rsidR="00CF3D76" w:rsidRDefault="00CF3D76" w:rsidP="008307F7">
      <w:pPr>
        <w:ind w:right="-1" w:firstLine="0"/>
        <w:rPr>
          <w:sz w:val="20"/>
          <w:szCs w:val="20"/>
        </w:rPr>
      </w:pPr>
    </w:p>
    <w:p w:rsidR="00CF3D76" w:rsidRDefault="00CF3D76" w:rsidP="008307F7">
      <w:pPr>
        <w:ind w:right="-1" w:firstLine="0"/>
        <w:rPr>
          <w:sz w:val="20"/>
          <w:szCs w:val="20"/>
        </w:rPr>
      </w:pPr>
      <w:bookmarkStart w:id="1" w:name="_GoBack"/>
      <w:bookmarkEnd w:id="1"/>
    </w:p>
    <w:p w:rsidR="00750FF4" w:rsidRDefault="00750FF4" w:rsidP="00750FF4">
      <w:pPr>
        <w:ind w:right="707" w:firstLine="0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50FF4" w:rsidRDefault="00750FF4" w:rsidP="00750FF4">
      <w:pPr>
        <w:ind w:right="707" w:firstLine="0"/>
        <w:rPr>
          <w:sz w:val="20"/>
          <w:szCs w:val="20"/>
        </w:rPr>
      </w:pPr>
      <w:r>
        <w:rPr>
          <w:sz w:val="20"/>
          <w:szCs w:val="20"/>
        </w:rPr>
        <w:t xml:space="preserve">специалист-эксперт </w:t>
      </w:r>
    </w:p>
    <w:p w:rsidR="00750FF4" w:rsidRDefault="00750FF4" w:rsidP="00750FF4">
      <w:pPr>
        <w:ind w:right="707" w:firstLine="0"/>
        <w:rPr>
          <w:sz w:val="20"/>
          <w:szCs w:val="20"/>
        </w:rPr>
      </w:pPr>
      <w:r>
        <w:rPr>
          <w:sz w:val="20"/>
          <w:szCs w:val="20"/>
        </w:rPr>
        <w:t>службы методологии оплаты труда департамента финансов</w:t>
      </w:r>
    </w:p>
    <w:p w:rsidR="00750FF4" w:rsidRDefault="00750FF4" w:rsidP="00750FF4">
      <w:pPr>
        <w:ind w:right="707" w:firstLine="0"/>
        <w:rPr>
          <w:sz w:val="20"/>
          <w:szCs w:val="20"/>
        </w:rPr>
      </w:pPr>
      <w:r>
        <w:rPr>
          <w:sz w:val="20"/>
          <w:szCs w:val="20"/>
        </w:rPr>
        <w:t xml:space="preserve">Липатникова Александра Валерьевна, </w:t>
      </w:r>
    </w:p>
    <w:p w:rsidR="00750FF4" w:rsidRDefault="00750FF4" w:rsidP="00750FF4">
      <w:pPr>
        <w:ind w:right="707" w:firstLine="0"/>
        <w:rPr>
          <w:sz w:val="20"/>
          <w:szCs w:val="20"/>
        </w:rPr>
      </w:pPr>
      <w:r>
        <w:rPr>
          <w:sz w:val="20"/>
          <w:szCs w:val="20"/>
        </w:rPr>
        <w:t>т</w:t>
      </w:r>
      <w:r w:rsidRPr="001F6449">
        <w:rPr>
          <w:sz w:val="20"/>
          <w:szCs w:val="20"/>
        </w:rPr>
        <w:t>ел. (3462) 52-2</w:t>
      </w:r>
      <w:r>
        <w:rPr>
          <w:sz w:val="20"/>
          <w:szCs w:val="20"/>
        </w:rPr>
        <w:t>3</w:t>
      </w:r>
      <w:r w:rsidRPr="001F6449">
        <w:rPr>
          <w:sz w:val="20"/>
          <w:szCs w:val="20"/>
        </w:rPr>
        <w:t>-</w:t>
      </w:r>
      <w:r>
        <w:rPr>
          <w:sz w:val="20"/>
          <w:szCs w:val="20"/>
        </w:rPr>
        <w:t>04</w:t>
      </w:r>
    </w:p>
    <w:p w:rsidR="000A6BC7" w:rsidRDefault="000A6BC7" w:rsidP="00750FF4">
      <w:pPr>
        <w:ind w:right="-1" w:firstLine="0"/>
        <w:rPr>
          <w:sz w:val="20"/>
          <w:szCs w:val="20"/>
        </w:rPr>
      </w:pPr>
    </w:p>
    <w:sectPr w:rsidR="000A6BC7" w:rsidSect="00A87116">
      <w:headerReference w:type="default" r:id="rId8"/>
      <w:type w:val="continuous"/>
      <w:pgSz w:w="11906" w:h="16838"/>
      <w:pgMar w:top="1134" w:right="567" w:bottom="993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78" w:rsidRDefault="00CC2478" w:rsidP="004F665B">
      <w:r>
        <w:separator/>
      </w:r>
    </w:p>
  </w:endnote>
  <w:endnote w:type="continuationSeparator" w:id="0">
    <w:p w:rsidR="00CC2478" w:rsidRDefault="00CC2478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78" w:rsidRDefault="00CC2478" w:rsidP="004F665B">
      <w:r>
        <w:separator/>
      </w:r>
    </w:p>
  </w:footnote>
  <w:footnote w:type="continuationSeparator" w:id="0">
    <w:p w:rsidR="00CC2478" w:rsidRDefault="00CC2478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E5E" w:rsidRPr="00A87116" w:rsidRDefault="00881E5E">
    <w:pPr>
      <w:pStyle w:val="a4"/>
      <w:jc w:val="center"/>
      <w:rPr>
        <w:sz w:val="20"/>
      </w:rPr>
    </w:pPr>
  </w:p>
  <w:p w:rsidR="00881E5E" w:rsidRPr="00872472" w:rsidRDefault="00881E5E" w:rsidP="0087247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7F7911DA"/>
    <w:multiLevelType w:val="hybridMultilevel"/>
    <w:tmpl w:val="0F7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225F8"/>
    <w:rsid w:val="0002473E"/>
    <w:rsid w:val="00026CCD"/>
    <w:rsid w:val="0003019D"/>
    <w:rsid w:val="00037A25"/>
    <w:rsid w:val="00037D3F"/>
    <w:rsid w:val="00040BF6"/>
    <w:rsid w:val="00044B79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75F13"/>
    <w:rsid w:val="0008331F"/>
    <w:rsid w:val="00091AD6"/>
    <w:rsid w:val="00093185"/>
    <w:rsid w:val="00094923"/>
    <w:rsid w:val="000A24F8"/>
    <w:rsid w:val="000A3462"/>
    <w:rsid w:val="000A3DC6"/>
    <w:rsid w:val="000A6BC7"/>
    <w:rsid w:val="000B214F"/>
    <w:rsid w:val="000B23CF"/>
    <w:rsid w:val="000B5A6F"/>
    <w:rsid w:val="000C0E70"/>
    <w:rsid w:val="000C16FD"/>
    <w:rsid w:val="000C5579"/>
    <w:rsid w:val="000D5BBF"/>
    <w:rsid w:val="000E0CAE"/>
    <w:rsid w:val="000E2CE9"/>
    <w:rsid w:val="000E37D1"/>
    <w:rsid w:val="000E4B46"/>
    <w:rsid w:val="000E6087"/>
    <w:rsid w:val="000F1058"/>
    <w:rsid w:val="000F2631"/>
    <w:rsid w:val="000F3F63"/>
    <w:rsid w:val="000F5B2D"/>
    <w:rsid w:val="000F7D82"/>
    <w:rsid w:val="00100D0B"/>
    <w:rsid w:val="0010633F"/>
    <w:rsid w:val="00112913"/>
    <w:rsid w:val="00114F15"/>
    <w:rsid w:val="00115A79"/>
    <w:rsid w:val="00125A6A"/>
    <w:rsid w:val="001270FF"/>
    <w:rsid w:val="00127675"/>
    <w:rsid w:val="0013170C"/>
    <w:rsid w:val="00134103"/>
    <w:rsid w:val="00136B7E"/>
    <w:rsid w:val="00142A1E"/>
    <w:rsid w:val="00143E2B"/>
    <w:rsid w:val="001462C7"/>
    <w:rsid w:val="00146E34"/>
    <w:rsid w:val="00150648"/>
    <w:rsid w:val="00150865"/>
    <w:rsid w:val="00152FE3"/>
    <w:rsid w:val="00153884"/>
    <w:rsid w:val="0016360D"/>
    <w:rsid w:val="00164C39"/>
    <w:rsid w:val="00166536"/>
    <w:rsid w:val="00166EBD"/>
    <w:rsid w:val="00167970"/>
    <w:rsid w:val="00174985"/>
    <w:rsid w:val="00180D67"/>
    <w:rsid w:val="00183D1B"/>
    <w:rsid w:val="0018756C"/>
    <w:rsid w:val="001925E4"/>
    <w:rsid w:val="00194AC3"/>
    <w:rsid w:val="001A0823"/>
    <w:rsid w:val="001A19D6"/>
    <w:rsid w:val="001A7BAD"/>
    <w:rsid w:val="001A7EF7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E3158"/>
    <w:rsid w:val="001E3638"/>
    <w:rsid w:val="001F1760"/>
    <w:rsid w:val="001F1C73"/>
    <w:rsid w:val="001F1CBB"/>
    <w:rsid w:val="001F414B"/>
    <w:rsid w:val="002010B8"/>
    <w:rsid w:val="00201182"/>
    <w:rsid w:val="00201367"/>
    <w:rsid w:val="002039CE"/>
    <w:rsid w:val="002068BF"/>
    <w:rsid w:val="00206A67"/>
    <w:rsid w:val="00206D90"/>
    <w:rsid w:val="0020709E"/>
    <w:rsid w:val="00207DED"/>
    <w:rsid w:val="00215CE4"/>
    <w:rsid w:val="00217313"/>
    <w:rsid w:val="0021797B"/>
    <w:rsid w:val="0022555F"/>
    <w:rsid w:val="00230AFA"/>
    <w:rsid w:val="0023330D"/>
    <w:rsid w:val="0023419C"/>
    <w:rsid w:val="00235BF6"/>
    <w:rsid w:val="00240B86"/>
    <w:rsid w:val="002427C2"/>
    <w:rsid w:val="0024326F"/>
    <w:rsid w:val="00246039"/>
    <w:rsid w:val="002510B7"/>
    <w:rsid w:val="00256DCF"/>
    <w:rsid w:val="00257A72"/>
    <w:rsid w:val="002628E9"/>
    <w:rsid w:val="002631C4"/>
    <w:rsid w:val="00265F74"/>
    <w:rsid w:val="002724D2"/>
    <w:rsid w:val="00277A83"/>
    <w:rsid w:val="00283751"/>
    <w:rsid w:val="00296400"/>
    <w:rsid w:val="002A0B6C"/>
    <w:rsid w:val="002A1018"/>
    <w:rsid w:val="002A60BF"/>
    <w:rsid w:val="002A6B7A"/>
    <w:rsid w:val="002B287B"/>
    <w:rsid w:val="002C6FAB"/>
    <w:rsid w:val="002D3020"/>
    <w:rsid w:val="002D4CA5"/>
    <w:rsid w:val="002E0EF8"/>
    <w:rsid w:val="002E122E"/>
    <w:rsid w:val="002E14A0"/>
    <w:rsid w:val="002F02BB"/>
    <w:rsid w:val="002F08B1"/>
    <w:rsid w:val="002F4183"/>
    <w:rsid w:val="003132FD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3FEE"/>
    <w:rsid w:val="003366A7"/>
    <w:rsid w:val="00363E9A"/>
    <w:rsid w:val="00364DCC"/>
    <w:rsid w:val="00380736"/>
    <w:rsid w:val="003807F8"/>
    <w:rsid w:val="0038303C"/>
    <w:rsid w:val="00383735"/>
    <w:rsid w:val="003839A8"/>
    <w:rsid w:val="003A0285"/>
    <w:rsid w:val="003A2B39"/>
    <w:rsid w:val="003A7DB2"/>
    <w:rsid w:val="003B3276"/>
    <w:rsid w:val="003B4DE7"/>
    <w:rsid w:val="003B5EB8"/>
    <w:rsid w:val="003B6FF4"/>
    <w:rsid w:val="003C5ADF"/>
    <w:rsid w:val="003D4E82"/>
    <w:rsid w:val="003D5EB5"/>
    <w:rsid w:val="003D6085"/>
    <w:rsid w:val="003E200F"/>
    <w:rsid w:val="003E5498"/>
    <w:rsid w:val="003E57A0"/>
    <w:rsid w:val="003E5A07"/>
    <w:rsid w:val="003E6727"/>
    <w:rsid w:val="003F076B"/>
    <w:rsid w:val="003F2290"/>
    <w:rsid w:val="003F570C"/>
    <w:rsid w:val="003F5AA7"/>
    <w:rsid w:val="003F5CC6"/>
    <w:rsid w:val="003F6D97"/>
    <w:rsid w:val="00403C74"/>
    <w:rsid w:val="00404426"/>
    <w:rsid w:val="00411385"/>
    <w:rsid w:val="00412238"/>
    <w:rsid w:val="0042306F"/>
    <w:rsid w:val="00423810"/>
    <w:rsid w:val="00423CB6"/>
    <w:rsid w:val="00424EE6"/>
    <w:rsid w:val="00426A3F"/>
    <w:rsid w:val="00427513"/>
    <w:rsid w:val="00433061"/>
    <w:rsid w:val="00440DCC"/>
    <w:rsid w:val="00441101"/>
    <w:rsid w:val="004424CE"/>
    <w:rsid w:val="004443BB"/>
    <w:rsid w:val="00445905"/>
    <w:rsid w:val="00446806"/>
    <w:rsid w:val="00450BAE"/>
    <w:rsid w:val="004575FA"/>
    <w:rsid w:val="00461FD8"/>
    <w:rsid w:val="00471B26"/>
    <w:rsid w:val="00471EB1"/>
    <w:rsid w:val="00480D74"/>
    <w:rsid w:val="00480FD5"/>
    <w:rsid w:val="004862B5"/>
    <w:rsid w:val="004910B0"/>
    <w:rsid w:val="004936DF"/>
    <w:rsid w:val="00493A78"/>
    <w:rsid w:val="004946F1"/>
    <w:rsid w:val="004A3885"/>
    <w:rsid w:val="004A6334"/>
    <w:rsid w:val="004A6FDD"/>
    <w:rsid w:val="004C5D9E"/>
    <w:rsid w:val="004C65FD"/>
    <w:rsid w:val="004D23BD"/>
    <w:rsid w:val="004D72DA"/>
    <w:rsid w:val="004E377E"/>
    <w:rsid w:val="004F2BC7"/>
    <w:rsid w:val="004F48FF"/>
    <w:rsid w:val="004F551B"/>
    <w:rsid w:val="004F665B"/>
    <w:rsid w:val="00501AFF"/>
    <w:rsid w:val="005028B4"/>
    <w:rsid w:val="0050771A"/>
    <w:rsid w:val="00515C9C"/>
    <w:rsid w:val="005207E9"/>
    <w:rsid w:val="00522385"/>
    <w:rsid w:val="00530438"/>
    <w:rsid w:val="00541FEE"/>
    <w:rsid w:val="00543246"/>
    <w:rsid w:val="00545DB9"/>
    <w:rsid w:val="005463C8"/>
    <w:rsid w:val="00547564"/>
    <w:rsid w:val="00552100"/>
    <w:rsid w:val="00556BCE"/>
    <w:rsid w:val="00562CD3"/>
    <w:rsid w:val="00563DBB"/>
    <w:rsid w:val="00567523"/>
    <w:rsid w:val="00574658"/>
    <w:rsid w:val="0057631E"/>
    <w:rsid w:val="00580EC1"/>
    <w:rsid w:val="005842FC"/>
    <w:rsid w:val="00590F30"/>
    <w:rsid w:val="005946E3"/>
    <w:rsid w:val="0059520D"/>
    <w:rsid w:val="00597B83"/>
    <w:rsid w:val="005A1508"/>
    <w:rsid w:val="005A1DD1"/>
    <w:rsid w:val="005A6E27"/>
    <w:rsid w:val="005A6E7E"/>
    <w:rsid w:val="005B19A6"/>
    <w:rsid w:val="005B36F5"/>
    <w:rsid w:val="005D39F0"/>
    <w:rsid w:val="005D46BA"/>
    <w:rsid w:val="005D566B"/>
    <w:rsid w:val="005D75D2"/>
    <w:rsid w:val="005F5DCB"/>
    <w:rsid w:val="005F72BF"/>
    <w:rsid w:val="005F7D40"/>
    <w:rsid w:val="00600808"/>
    <w:rsid w:val="00600DB2"/>
    <w:rsid w:val="00607CAF"/>
    <w:rsid w:val="00607E6B"/>
    <w:rsid w:val="00611CF6"/>
    <w:rsid w:val="00613BEB"/>
    <w:rsid w:val="00617371"/>
    <w:rsid w:val="0061747F"/>
    <w:rsid w:val="0062761C"/>
    <w:rsid w:val="00632272"/>
    <w:rsid w:val="00634281"/>
    <w:rsid w:val="0064311E"/>
    <w:rsid w:val="006436D7"/>
    <w:rsid w:val="00652786"/>
    <w:rsid w:val="00652DC6"/>
    <w:rsid w:val="00656630"/>
    <w:rsid w:val="006610C2"/>
    <w:rsid w:val="00671431"/>
    <w:rsid w:val="00671EEB"/>
    <w:rsid w:val="00672CA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405"/>
    <w:rsid w:val="006A2BB1"/>
    <w:rsid w:val="006A3901"/>
    <w:rsid w:val="006A6C8A"/>
    <w:rsid w:val="006B074C"/>
    <w:rsid w:val="006B651F"/>
    <w:rsid w:val="006B6967"/>
    <w:rsid w:val="006B71B9"/>
    <w:rsid w:val="006C13DE"/>
    <w:rsid w:val="006C2D45"/>
    <w:rsid w:val="006C41A3"/>
    <w:rsid w:val="006C6D6A"/>
    <w:rsid w:val="006D51FF"/>
    <w:rsid w:val="006D560C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1C20"/>
    <w:rsid w:val="0071209A"/>
    <w:rsid w:val="007124DF"/>
    <w:rsid w:val="00714EFE"/>
    <w:rsid w:val="00717DB6"/>
    <w:rsid w:val="0072099E"/>
    <w:rsid w:val="00723C94"/>
    <w:rsid w:val="00730306"/>
    <w:rsid w:val="00734DBA"/>
    <w:rsid w:val="007351DA"/>
    <w:rsid w:val="00740CB4"/>
    <w:rsid w:val="007439CC"/>
    <w:rsid w:val="00745B95"/>
    <w:rsid w:val="00747E3B"/>
    <w:rsid w:val="0075093F"/>
    <w:rsid w:val="00750FF4"/>
    <w:rsid w:val="00755271"/>
    <w:rsid w:val="00757D88"/>
    <w:rsid w:val="00762508"/>
    <w:rsid w:val="00765710"/>
    <w:rsid w:val="0076660B"/>
    <w:rsid w:val="00772B05"/>
    <w:rsid w:val="00774CC6"/>
    <w:rsid w:val="00780B66"/>
    <w:rsid w:val="007839C1"/>
    <w:rsid w:val="00783A7B"/>
    <w:rsid w:val="007863E5"/>
    <w:rsid w:val="00787694"/>
    <w:rsid w:val="007921CD"/>
    <w:rsid w:val="00795CDF"/>
    <w:rsid w:val="007A21D0"/>
    <w:rsid w:val="007A332F"/>
    <w:rsid w:val="007A6017"/>
    <w:rsid w:val="007B0849"/>
    <w:rsid w:val="007B29B8"/>
    <w:rsid w:val="007B4939"/>
    <w:rsid w:val="007B5FDD"/>
    <w:rsid w:val="007C23D2"/>
    <w:rsid w:val="007D5057"/>
    <w:rsid w:val="007D5EF8"/>
    <w:rsid w:val="007E3A2C"/>
    <w:rsid w:val="007E5DE1"/>
    <w:rsid w:val="007E7291"/>
    <w:rsid w:val="007E7383"/>
    <w:rsid w:val="007F4092"/>
    <w:rsid w:val="007F4E39"/>
    <w:rsid w:val="008037C5"/>
    <w:rsid w:val="00804776"/>
    <w:rsid w:val="0082047D"/>
    <w:rsid w:val="008237DD"/>
    <w:rsid w:val="00825CBD"/>
    <w:rsid w:val="00825F17"/>
    <w:rsid w:val="008307F7"/>
    <w:rsid w:val="0083215D"/>
    <w:rsid w:val="008321EC"/>
    <w:rsid w:val="0083546C"/>
    <w:rsid w:val="0084077A"/>
    <w:rsid w:val="00842496"/>
    <w:rsid w:val="00845D4B"/>
    <w:rsid w:val="00850B5E"/>
    <w:rsid w:val="0085242C"/>
    <w:rsid w:val="00854168"/>
    <w:rsid w:val="008562CB"/>
    <w:rsid w:val="008565C5"/>
    <w:rsid w:val="00856626"/>
    <w:rsid w:val="00862063"/>
    <w:rsid w:val="0086288C"/>
    <w:rsid w:val="00866FF7"/>
    <w:rsid w:val="00872472"/>
    <w:rsid w:val="008770CE"/>
    <w:rsid w:val="00881E5E"/>
    <w:rsid w:val="00884AE5"/>
    <w:rsid w:val="00885E22"/>
    <w:rsid w:val="00887F56"/>
    <w:rsid w:val="00895574"/>
    <w:rsid w:val="008A0620"/>
    <w:rsid w:val="008A0E39"/>
    <w:rsid w:val="008A132B"/>
    <w:rsid w:val="008A13E1"/>
    <w:rsid w:val="008A2189"/>
    <w:rsid w:val="008A33A2"/>
    <w:rsid w:val="008A35B4"/>
    <w:rsid w:val="008A4639"/>
    <w:rsid w:val="008A5433"/>
    <w:rsid w:val="008A7657"/>
    <w:rsid w:val="008B3878"/>
    <w:rsid w:val="008B685E"/>
    <w:rsid w:val="008B7119"/>
    <w:rsid w:val="008B727B"/>
    <w:rsid w:val="008C6FFD"/>
    <w:rsid w:val="008D1A25"/>
    <w:rsid w:val="008D2205"/>
    <w:rsid w:val="008D2DC9"/>
    <w:rsid w:val="008D6F60"/>
    <w:rsid w:val="008D7475"/>
    <w:rsid w:val="008F2C55"/>
    <w:rsid w:val="008F57DE"/>
    <w:rsid w:val="008F75B6"/>
    <w:rsid w:val="00902F1D"/>
    <w:rsid w:val="00905615"/>
    <w:rsid w:val="009136AA"/>
    <w:rsid w:val="00917865"/>
    <w:rsid w:val="00924284"/>
    <w:rsid w:val="009261FF"/>
    <w:rsid w:val="00934CE0"/>
    <w:rsid w:val="00935763"/>
    <w:rsid w:val="00942A66"/>
    <w:rsid w:val="009456A9"/>
    <w:rsid w:val="009470A1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1807"/>
    <w:rsid w:val="00993E62"/>
    <w:rsid w:val="00994874"/>
    <w:rsid w:val="00995143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262"/>
    <w:rsid w:val="009C5725"/>
    <w:rsid w:val="009C620D"/>
    <w:rsid w:val="009D224A"/>
    <w:rsid w:val="009D5730"/>
    <w:rsid w:val="009E0C64"/>
    <w:rsid w:val="009E606A"/>
    <w:rsid w:val="009E6DDB"/>
    <w:rsid w:val="009F0043"/>
    <w:rsid w:val="009F4B44"/>
    <w:rsid w:val="00A00D62"/>
    <w:rsid w:val="00A01217"/>
    <w:rsid w:val="00A167FC"/>
    <w:rsid w:val="00A1780C"/>
    <w:rsid w:val="00A20B11"/>
    <w:rsid w:val="00A23D9B"/>
    <w:rsid w:val="00A24369"/>
    <w:rsid w:val="00A328D1"/>
    <w:rsid w:val="00A33AF4"/>
    <w:rsid w:val="00A34025"/>
    <w:rsid w:val="00A351EB"/>
    <w:rsid w:val="00A36969"/>
    <w:rsid w:val="00A47107"/>
    <w:rsid w:val="00A471A9"/>
    <w:rsid w:val="00A51724"/>
    <w:rsid w:val="00A547C3"/>
    <w:rsid w:val="00A55E69"/>
    <w:rsid w:val="00A612BC"/>
    <w:rsid w:val="00A63A3F"/>
    <w:rsid w:val="00A64076"/>
    <w:rsid w:val="00A642D0"/>
    <w:rsid w:val="00A71183"/>
    <w:rsid w:val="00A72AC7"/>
    <w:rsid w:val="00A73D04"/>
    <w:rsid w:val="00A75152"/>
    <w:rsid w:val="00A776ED"/>
    <w:rsid w:val="00A77B3B"/>
    <w:rsid w:val="00A800E8"/>
    <w:rsid w:val="00A81567"/>
    <w:rsid w:val="00A81919"/>
    <w:rsid w:val="00A81BFC"/>
    <w:rsid w:val="00A81FAE"/>
    <w:rsid w:val="00A856AA"/>
    <w:rsid w:val="00A856E4"/>
    <w:rsid w:val="00A87116"/>
    <w:rsid w:val="00A90FE0"/>
    <w:rsid w:val="00A95635"/>
    <w:rsid w:val="00A97694"/>
    <w:rsid w:val="00AA1D80"/>
    <w:rsid w:val="00AA26C9"/>
    <w:rsid w:val="00AA38A8"/>
    <w:rsid w:val="00AA451C"/>
    <w:rsid w:val="00AA5774"/>
    <w:rsid w:val="00AA597C"/>
    <w:rsid w:val="00AB0E9F"/>
    <w:rsid w:val="00AB4B7E"/>
    <w:rsid w:val="00AC18EE"/>
    <w:rsid w:val="00AC2F2A"/>
    <w:rsid w:val="00AD498E"/>
    <w:rsid w:val="00AD5FF5"/>
    <w:rsid w:val="00AE03D1"/>
    <w:rsid w:val="00AE4CA7"/>
    <w:rsid w:val="00AE5859"/>
    <w:rsid w:val="00AF17A5"/>
    <w:rsid w:val="00AF3BA4"/>
    <w:rsid w:val="00B000F2"/>
    <w:rsid w:val="00B00EFF"/>
    <w:rsid w:val="00B02EBD"/>
    <w:rsid w:val="00B05575"/>
    <w:rsid w:val="00B05D07"/>
    <w:rsid w:val="00B146ED"/>
    <w:rsid w:val="00B15220"/>
    <w:rsid w:val="00B15948"/>
    <w:rsid w:val="00B179E6"/>
    <w:rsid w:val="00B212FF"/>
    <w:rsid w:val="00B217DF"/>
    <w:rsid w:val="00B237A1"/>
    <w:rsid w:val="00B25A3B"/>
    <w:rsid w:val="00B30CB5"/>
    <w:rsid w:val="00B30D9B"/>
    <w:rsid w:val="00B3554A"/>
    <w:rsid w:val="00B37D72"/>
    <w:rsid w:val="00B405DF"/>
    <w:rsid w:val="00B43C45"/>
    <w:rsid w:val="00B56738"/>
    <w:rsid w:val="00B6008F"/>
    <w:rsid w:val="00B60316"/>
    <w:rsid w:val="00B605DF"/>
    <w:rsid w:val="00B61444"/>
    <w:rsid w:val="00B6214C"/>
    <w:rsid w:val="00B62765"/>
    <w:rsid w:val="00B64C28"/>
    <w:rsid w:val="00B81982"/>
    <w:rsid w:val="00B8731C"/>
    <w:rsid w:val="00B878DB"/>
    <w:rsid w:val="00B953F9"/>
    <w:rsid w:val="00B96AC1"/>
    <w:rsid w:val="00B97904"/>
    <w:rsid w:val="00BA1EDA"/>
    <w:rsid w:val="00BA21FE"/>
    <w:rsid w:val="00BB7345"/>
    <w:rsid w:val="00BC1161"/>
    <w:rsid w:val="00BC1165"/>
    <w:rsid w:val="00BC1A76"/>
    <w:rsid w:val="00BC392D"/>
    <w:rsid w:val="00BD52D3"/>
    <w:rsid w:val="00BE1A70"/>
    <w:rsid w:val="00BE1BC0"/>
    <w:rsid w:val="00BE2EDB"/>
    <w:rsid w:val="00BE5025"/>
    <w:rsid w:val="00C00BBF"/>
    <w:rsid w:val="00C032E5"/>
    <w:rsid w:val="00C05ADB"/>
    <w:rsid w:val="00C06542"/>
    <w:rsid w:val="00C0675F"/>
    <w:rsid w:val="00C076E9"/>
    <w:rsid w:val="00C1076B"/>
    <w:rsid w:val="00C14002"/>
    <w:rsid w:val="00C17AB9"/>
    <w:rsid w:val="00C23CA3"/>
    <w:rsid w:val="00C32531"/>
    <w:rsid w:val="00C34E8B"/>
    <w:rsid w:val="00C374E1"/>
    <w:rsid w:val="00C42D87"/>
    <w:rsid w:val="00C5203A"/>
    <w:rsid w:val="00C5467D"/>
    <w:rsid w:val="00C61D01"/>
    <w:rsid w:val="00C6485D"/>
    <w:rsid w:val="00C65E38"/>
    <w:rsid w:val="00C734AA"/>
    <w:rsid w:val="00C74DE3"/>
    <w:rsid w:val="00C76DA0"/>
    <w:rsid w:val="00C83060"/>
    <w:rsid w:val="00C85FF7"/>
    <w:rsid w:val="00C90969"/>
    <w:rsid w:val="00C97242"/>
    <w:rsid w:val="00CA27B1"/>
    <w:rsid w:val="00CA4539"/>
    <w:rsid w:val="00CA7B00"/>
    <w:rsid w:val="00CB2467"/>
    <w:rsid w:val="00CB35B6"/>
    <w:rsid w:val="00CB3ACF"/>
    <w:rsid w:val="00CC1F51"/>
    <w:rsid w:val="00CC2478"/>
    <w:rsid w:val="00CC379C"/>
    <w:rsid w:val="00CC7516"/>
    <w:rsid w:val="00CD0537"/>
    <w:rsid w:val="00CE06C0"/>
    <w:rsid w:val="00CE3A43"/>
    <w:rsid w:val="00CE3C25"/>
    <w:rsid w:val="00CF306D"/>
    <w:rsid w:val="00CF3D76"/>
    <w:rsid w:val="00CF7E2E"/>
    <w:rsid w:val="00D031CF"/>
    <w:rsid w:val="00D03BFF"/>
    <w:rsid w:val="00D05558"/>
    <w:rsid w:val="00D05D1D"/>
    <w:rsid w:val="00D073BD"/>
    <w:rsid w:val="00D11CF8"/>
    <w:rsid w:val="00D14933"/>
    <w:rsid w:val="00D1565E"/>
    <w:rsid w:val="00D15865"/>
    <w:rsid w:val="00D20A0D"/>
    <w:rsid w:val="00D217B2"/>
    <w:rsid w:val="00D2397E"/>
    <w:rsid w:val="00D24122"/>
    <w:rsid w:val="00D27E2F"/>
    <w:rsid w:val="00D31BC4"/>
    <w:rsid w:val="00D41E60"/>
    <w:rsid w:val="00D46BAC"/>
    <w:rsid w:val="00D57A6B"/>
    <w:rsid w:val="00D61A3B"/>
    <w:rsid w:val="00D61E79"/>
    <w:rsid w:val="00D63285"/>
    <w:rsid w:val="00D648A7"/>
    <w:rsid w:val="00D70F8B"/>
    <w:rsid w:val="00D711B1"/>
    <w:rsid w:val="00D7161E"/>
    <w:rsid w:val="00D82264"/>
    <w:rsid w:val="00D8334D"/>
    <w:rsid w:val="00D8344A"/>
    <w:rsid w:val="00D83C51"/>
    <w:rsid w:val="00D85210"/>
    <w:rsid w:val="00D926BF"/>
    <w:rsid w:val="00D9274D"/>
    <w:rsid w:val="00D92E88"/>
    <w:rsid w:val="00D940F2"/>
    <w:rsid w:val="00DA0C54"/>
    <w:rsid w:val="00DB390C"/>
    <w:rsid w:val="00DC1552"/>
    <w:rsid w:val="00DC2559"/>
    <w:rsid w:val="00DC491A"/>
    <w:rsid w:val="00DD221D"/>
    <w:rsid w:val="00DD2F61"/>
    <w:rsid w:val="00DD4B68"/>
    <w:rsid w:val="00DD75D8"/>
    <w:rsid w:val="00DE0D5A"/>
    <w:rsid w:val="00DE6C13"/>
    <w:rsid w:val="00DF329E"/>
    <w:rsid w:val="00DF515C"/>
    <w:rsid w:val="00DF7FF2"/>
    <w:rsid w:val="00E02B81"/>
    <w:rsid w:val="00E03358"/>
    <w:rsid w:val="00E035F4"/>
    <w:rsid w:val="00E076D9"/>
    <w:rsid w:val="00E07DC5"/>
    <w:rsid w:val="00E20909"/>
    <w:rsid w:val="00E2125A"/>
    <w:rsid w:val="00E27646"/>
    <w:rsid w:val="00E301AE"/>
    <w:rsid w:val="00E30C42"/>
    <w:rsid w:val="00E3265D"/>
    <w:rsid w:val="00E332A9"/>
    <w:rsid w:val="00E4042D"/>
    <w:rsid w:val="00E50AA0"/>
    <w:rsid w:val="00E50AA3"/>
    <w:rsid w:val="00E56C5C"/>
    <w:rsid w:val="00E56D35"/>
    <w:rsid w:val="00E664B9"/>
    <w:rsid w:val="00E6792D"/>
    <w:rsid w:val="00E70829"/>
    <w:rsid w:val="00E74991"/>
    <w:rsid w:val="00E84928"/>
    <w:rsid w:val="00E87A80"/>
    <w:rsid w:val="00E91918"/>
    <w:rsid w:val="00E9262B"/>
    <w:rsid w:val="00E931D9"/>
    <w:rsid w:val="00E9388B"/>
    <w:rsid w:val="00E955E9"/>
    <w:rsid w:val="00E97884"/>
    <w:rsid w:val="00EA15ED"/>
    <w:rsid w:val="00EB128D"/>
    <w:rsid w:val="00EB19B4"/>
    <w:rsid w:val="00EB2216"/>
    <w:rsid w:val="00EB6A08"/>
    <w:rsid w:val="00EC145F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103"/>
    <w:rsid w:val="00F45362"/>
    <w:rsid w:val="00F53BE9"/>
    <w:rsid w:val="00F57B40"/>
    <w:rsid w:val="00F61BC9"/>
    <w:rsid w:val="00F63F5F"/>
    <w:rsid w:val="00F76005"/>
    <w:rsid w:val="00F80FAF"/>
    <w:rsid w:val="00F94708"/>
    <w:rsid w:val="00F95B46"/>
    <w:rsid w:val="00F9711D"/>
    <w:rsid w:val="00FA3FF1"/>
    <w:rsid w:val="00FA4D36"/>
    <w:rsid w:val="00FB1509"/>
    <w:rsid w:val="00FB5AFF"/>
    <w:rsid w:val="00FB6964"/>
    <w:rsid w:val="00FC3588"/>
    <w:rsid w:val="00FC4DB3"/>
    <w:rsid w:val="00FD109B"/>
    <w:rsid w:val="00FD202F"/>
    <w:rsid w:val="00FD3AF5"/>
    <w:rsid w:val="00FD497C"/>
    <w:rsid w:val="00FD6D86"/>
    <w:rsid w:val="00FE23E0"/>
    <w:rsid w:val="00FF3493"/>
    <w:rsid w:val="00FF39E2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1FD5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AD5FF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D5FF5"/>
    <w:rPr>
      <w:i/>
      <w:iCs/>
    </w:rPr>
  </w:style>
  <w:style w:type="character" w:styleId="ad">
    <w:name w:val="Hyperlink"/>
    <w:basedOn w:val="a0"/>
    <w:uiPriority w:val="99"/>
    <w:unhideWhenUsed/>
    <w:rsid w:val="000A6BC7"/>
    <w:rPr>
      <w:color w:val="0000FF"/>
      <w:u w:val="single"/>
    </w:rPr>
  </w:style>
  <w:style w:type="paragraph" w:customStyle="1" w:styleId="indent1">
    <w:name w:val="indent_1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A6BC7"/>
  </w:style>
  <w:style w:type="paragraph" w:customStyle="1" w:styleId="s16">
    <w:name w:val="s_16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436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2F7CDE"/>
    <w:rsid w:val="004527F8"/>
    <w:rsid w:val="005B7C0C"/>
    <w:rsid w:val="00701662"/>
    <w:rsid w:val="008268D3"/>
    <w:rsid w:val="009D4652"/>
    <w:rsid w:val="00B26048"/>
    <w:rsid w:val="00D71CA8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C0C"/>
    <w:rPr>
      <w:color w:val="808080"/>
    </w:rPr>
  </w:style>
  <w:style w:type="paragraph" w:customStyle="1" w:styleId="57F7167C584A48FD91833FD74FEF5428">
    <w:name w:val="57F7167C584A48FD91833FD74FEF5428"/>
    <w:rsid w:val="005B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BBB2-A243-4828-BB3C-00FC5A0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4</cp:revision>
  <cp:lastPrinted>2024-10-17T08:55:00Z</cp:lastPrinted>
  <dcterms:created xsi:type="dcterms:W3CDTF">2024-10-31T09:50:00Z</dcterms:created>
  <dcterms:modified xsi:type="dcterms:W3CDTF">2024-10-31T09:51:00Z</dcterms:modified>
</cp:coreProperties>
</file>