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70" w:rsidRDefault="001B6470" w:rsidP="00656C1A">
      <w:pPr>
        <w:spacing w:line="120" w:lineRule="atLeast"/>
        <w:jc w:val="center"/>
        <w:rPr>
          <w:sz w:val="24"/>
          <w:szCs w:val="24"/>
        </w:rPr>
      </w:pPr>
    </w:p>
    <w:p w:rsidR="001B6470" w:rsidRDefault="001B6470" w:rsidP="00656C1A">
      <w:pPr>
        <w:spacing w:line="120" w:lineRule="atLeast"/>
        <w:jc w:val="center"/>
        <w:rPr>
          <w:sz w:val="24"/>
          <w:szCs w:val="24"/>
        </w:rPr>
      </w:pPr>
    </w:p>
    <w:p w:rsidR="001B6470" w:rsidRPr="00852378" w:rsidRDefault="001B6470" w:rsidP="00656C1A">
      <w:pPr>
        <w:spacing w:line="120" w:lineRule="atLeast"/>
        <w:jc w:val="center"/>
        <w:rPr>
          <w:sz w:val="10"/>
          <w:szCs w:val="10"/>
        </w:rPr>
      </w:pPr>
    </w:p>
    <w:p w:rsidR="001B6470" w:rsidRDefault="001B6470" w:rsidP="00656C1A">
      <w:pPr>
        <w:spacing w:line="120" w:lineRule="atLeast"/>
        <w:jc w:val="center"/>
        <w:rPr>
          <w:sz w:val="10"/>
          <w:szCs w:val="24"/>
        </w:rPr>
      </w:pPr>
    </w:p>
    <w:p w:rsidR="001B6470" w:rsidRPr="005541F0" w:rsidRDefault="001B6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B6470" w:rsidRDefault="001B647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B6470" w:rsidRPr="005541F0" w:rsidRDefault="001B647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B6470" w:rsidRPr="005649E4" w:rsidRDefault="001B6470" w:rsidP="00656C1A">
      <w:pPr>
        <w:spacing w:line="120" w:lineRule="atLeast"/>
        <w:jc w:val="center"/>
        <w:rPr>
          <w:sz w:val="18"/>
          <w:szCs w:val="24"/>
        </w:rPr>
      </w:pPr>
    </w:p>
    <w:p w:rsidR="001B6470" w:rsidRPr="00656C1A" w:rsidRDefault="001B647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B6470" w:rsidRPr="005541F0" w:rsidRDefault="001B6470" w:rsidP="00656C1A">
      <w:pPr>
        <w:spacing w:line="120" w:lineRule="atLeast"/>
        <w:jc w:val="center"/>
        <w:rPr>
          <w:sz w:val="18"/>
          <w:szCs w:val="24"/>
        </w:rPr>
      </w:pPr>
    </w:p>
    <w:p w:rsidR="001B6470" w:rsidRPr="005541F0" w:rsidRDefault="001B6470" w:rsidP="00656C1A">
      <w:pPr>
        <w:spacing w:line="120" w:lineRule="atLeast"/>
        <w:jc w:val="center"/>
        <w:rPr>
          <w:sz w:val="20"/>
          <w:szCs w:val="24"/>
        </w:rPr>
      </w:pPr>
    </w:p>
    <w:p w:rsidR="001B6470" w:rsidRPr="00656C1A" w:rsidRDefault="001B647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B6470" w:rsidRDefault="001B6470" w:rsidP="00656C1A">
      <w:pPr>
        <w:spacing w:line="120" w:lineRule="atLeast"/>
        <w:jc w:val="center"/>
        <w:rPr>
          <w:sz w:val="30"/>
          <w:szCs w:val="24"/>
        </w:rPr>
      </w:pPr>
    </w:p>
    <w:p w:rsidR="001B6470" w:rsidRPr="00656C1A" w:rsidRDefault="001B6470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B647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B6470" w:rsidRPr="00F8214F" w:rsidRDefault="001B6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B6470" w:rsidRPr="00F8214F" w:rsidRDefault="004319B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B6470" w:rsidRPr="00F8214F" w:rsidRDefault="001B647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B6470" w:rsidRPr="00F8214F" w:rsidRDefault="004319B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B6470" w:rsidRPr="00A63FB0" w:rsidRDefault="001B647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B6470" w:rsidRPr="00A3761A" w:rsidRDefault="004319B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B6470" w:rsidRPr="00F8214F" w:rsidRDefault="001B647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B6470" w:rsidRPr="00F8214F" w:rsidRDefault="001B647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B6470" w:rsidRPr="00AB4194" w:rsidRDefault="001B647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B6470" w:rsidRPr="00F8214F" w:rsidRDefault="004319B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1264</w:t>
            </w:r>
          </w:p>
        </w:tc>
      </w:tr>
    </w:tbl>
    <w:p w:rsidR="001B6470" w:rsidRPr="00B312D0" w:rsidRDefault="001B6470" w:rsidP="00C725A6">
      <w:pPr>
        <w:rPr>
          <w:rFonts w:cs="Times New Roman"/>
          <w:sz w:val="27"/>
          <w:szCs w:val="27"/>
        </w:rPr>
      </w:pP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О внесении изменений </w:t>
      </w:r>
    </w:p>
    <w:p w:rsidR="00B312D0" w:rsidRDefault="001B6470" w:rsidP="00B312D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>в постановление</w:t>
      </w:r>
      <w:r w:rsidR="00B312D0">
        <w:rPr>
          <w:rFonts w:eastAsia="Calibri" w:cs="Times New Roman"/>
          <w:sz w:val="27"/>
          <w:szCs w:val="27"/>
        </w:rPr>
        <w:t xml:space="preserve"> </w:t>
      </w:r>
      <w:r w:rsidRPr="00B312D0">
        <w:rPr>
          <w:rFonts w:eastAsia="Calibri" w:cs="Times New Roman"/>
          <w:sz w:val="27"/>
          <w:szCs w:val="27"/>
        </w:rPr>
        <w:t xml:space="preserve">Администрации </w:t>
      </w: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города от 17.12.2024 № 6768 </w:t>
      </w:r>
    </w:p>
    <w:p w:rsidR="001B6470" w:rsidRP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«Об утверждении календарного </w:t>
      </w: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плана физкультурных мероприятий </w:t>
      </w: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и спортивных мероприятий </w:t>
      </w: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муниципального образования </w:t>
      </w: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>городской округ Сургут Ханты-</w:t>
      </w:r>
    </w:p>
    <w:p w:rsid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Мансийского автономного </w:t>
      </w:r>
    </w:p>
    <w:p w:rsidR="001B6470" w:rsidRPr="00B312D0" w:rsidRDefault="001B6470" w:rsidP="001B6470">
      <w:pPr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округа – Югры на 2025 год» </w:t>
      </w:r>
    </w:p>
    <w:p w:rsidR="001B6470" w:rsidRPr="00B312D0" w:rsidRDefault="001B6470" w:rsidP="001B6470">
      <w:pPr>
        <w:rPr>
          <w:rFonts w:eastAsia="Calibri" w:cs="Times New Roman"/>
          <w:sz w:val="27"/>
          <w:szCs w:val="27"/>
        </w:rPr>
      </w:pPr>
    </w:p>
    <w:p w:rsidR="001B6470" w:rsidRPr="00B312D0" w:rsidRDefault="001B6470" w:rsidP="001B6470">
      <w:pPr>
        <w:rPr>
          <w:rFonts w:eastAsia="Calibri" w:cs="Times New Roman"/>
          <w:sz w:val="27"/>
          <w:szCs w:val="27"/>
        </w:rPr>
      </w:pPr>
    </w:p>
    <w:p w:rsidR="001B6470" w:rsidRPr="00B312D0" w:rsidRDefault="001B6470" w:rsidP="00B312D0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В соответствии с </w:t>
      </w:r>
      <w:r w:rsidRPr="00B312D0">
        <w:rPr>
          <w:rFonts w:cs="Times New Roman"/>
          <w:sz w:val="27"/>
          <w:szCs w:val="27"/>
        </w:rPr>
        <w:t xml:space="preserve">постановлением Администрации города от 13.07.2020                 № 4672 «Об утверждении порядка формирования и утверждения календарного плана физкультурных мероприятий и спортивных мероприятий муниципального образования городской округ Сургут Ханты-Мансийского автономного округа – Югры», </w:t>
      </w:r>
      <w:r w:rsidRPr="00B312D0">
        <w:rPr>
          <w:rFonts w:eastAsia="Calibri" w:cs="Times New Roman"/>
          <w:sz w:val="27"/>
          <w:szCs w:val="27"/>
        </w:rPr>
        <w:t xml:space="preserve">распоряжениями Администрации города от 30.12.2005 № 3686 «Об </w:t>
      </w:r>
      <w:r w:rsidRPr="00B312D0">
        <w:rPr>
          <w:rFonts w:eastAsia="Calibri" w:cs="Times New Roman"/>
          <w:spacing w:val="-4"/>
          <w:sz w:val="27"/>
          <w:szCs w:val="27"/>
        </w:rPr>
        <w:t>утверждении Регламента Администрации города», от 23.12.2024 № 8525 «О распределении</w:t>
      </w:r>
      <w:r w:rsidRPr="00B312D0">
        <w:rPr>
          <w:rFonts w:eastAsia="Calibri" w:cs="Times New Roman"/>
          <w:sz w:val="27"/>
          <w:szCs w:val="27"/>
        </w:rPr>
        <w:t xml:space="preserve"> отдельных полномочий Главы города между высшими должностными лицами </w:t>
      </w:r>
      <w:r w:rsidR="00B312D0">
        <w:rPr>
          <w:rFonts w:eastAsia="Calibri" w:cs="Times New Roman"/>
          <w:sz w:val="27"/>
          <w:szCs w:val="27"/>
        </w:rPr>
        <w:t xml:space="preserve">                 </w:t>
      </w:r>
      <w:r w:rsidRPr="00B312D0">
        <w:rPr>
          <w:rFonts w:eastAsia="Calibri" w:cs="Times New Roman"/>
          <w:sz w:val="27"/>
          <w:szCs w:val="27"/>
        </w:rPr>
        <w:t>Администрации города»:</w:t>
      </w: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1. Внести в постановление Администрации города от 17.12.2024 № 6768                       </w:t>
      </w:r>
      <w:r w:rsidRPr="00B312D0">
        <w:rPr>
          <w:rFonts w:eastAsia="Calibri" w:cs="Times New Roman"/>
          <w:spacing w:val="-4"/>
          <w:sz w:val="27"/>
          <w:szCs w:val="27"/>
        </w:rPr>
        <w:t>«Об утверждении календарного плана физкультурных мероприятий и спортивных</w:t>
      </w:r>
      <w:r w:rsidRPr="00B312D0">
        <w:rPr>
          <w:rFonts w:eastAsia="Calibri" w:cs="Times New Roman"/>
          <w:sz w:val="27"/>
          <w:szCs w:val="27"/>
        </w:rPr>
        <w:t xml:space="preserve"> </w:t>
      </w:r>
      <w:r w:rsidR="00B312D0">
        <w:rPr>
          <w:rFonts w:eastAsia="Calibri" w:cs="Times New Roman"/>
          <w:sz w:val="27"/>
          <w:szCs w:val="27"/>
        </w:rPr>
        <w:t xml:space="preserve">             </w:t>
      </w:r>
      <w:r w:rsidRPr="00B312D0">
        <w:rPr>
          <w:rFonts w:eastAsia="Calibri" w:cs="Times New Roman"/>
          <w:sz w:val="27"/>
          <w:szCs w:val="27"/>
        </w:rPr>
        <w:t>мероприятий муниципального образования городской округ Сургут Ханты-</w:t>
      </w:r>
      <w:r w:rsidR="00B312D0" w:rsidRPr="00B312D0">
        <w:rPr>
          <w:rFonts w:eastAsia="Calibri" w:cs="Times New Roman"/>
          <w:sz w:val="27"/>
          <w:szCs w:val="27"/>
        </w:rPr>
        <w:t xml:space="preserve">        </w:t>
      </w:r>
      <w:r w:rsidRPr="00B312D0">
        <w:rPr>
          <w:rFonts w:eastAsia="Calibri" w:cs="Times New Roman"/>
          <w:sz w:val="27"/>
          <w:szCs w:val="27"/>
        </w:rPr>
        <w:t xml:space="preserve">Мансийского автономного округа – Югры на 2025 год» (с изменениями </w:t>
      </w:r>
      <w:r w:rsidR="00B312D0" w:rsidRPr="00B312D0">
        <w:rPr>
          <w:rFonts w:eastAsia="Calibri" w:cs="Times New Roman"/>
          <w:sz w:val="27"/>
          <w:szCs w:val="27"/>
        </w:rPr>
        <w:t xml:space="preserve">                            </w:t>
      </w:r>
      <w:r w:rsidRPr="00B312D0">
        <w:rPr>
          <w:rFonts w:eastAsia="Calibri" w:cs="Times New Roman"/>
          <w:sz w:val="27"/>
          <w:szCs w:val="27"/>
        </w:rPr>
        <w:t xml:space="preserve">от 06.02.2025 № 545) следующие </w:t>
      </w:r>
      <w:r w:rsidRPr="00B312D0">
        <w:rPr>
          <w:rFonts w:cs="Times New Roman"/>
          <w:sz w:val="27"/>
          <w:szCs w:val="27"/>
        </w:rPr>
        <w:t>изменения:</w:t>
      </w: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>в приложении к постановлению:</w:t>
      </w:r>
    </w:p>
    <w:p w:rsidR="001B6470" w:rsidRPr="00B312D0" w:rsidRDefault="00B312D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1.1. </w:t>
      </w:r>
      <w:r w:rsidR="001B6470" w:rsidRPr="00B312D0">
        <w:rPr>
          <w:rFonts w:cs="Times New Roman"/>
          <w:sz w:val="27"/>
          <w:szCs w:val="27"/>
        </w:rPr>
        <w:t xml:space="preserve">После пункта 18 </w:t>
      </w:r>
      <w:r w:rsidRPr="00B312D0">
        <w:rPr>
          <w:rFonts w:cs="Times New Roman"/>
          <w:sz w:val="27"/>
          <w:szCs w:val="27"/>
        </w:rPr>
        <w:t>р</w:t>
      </w:r>
      <w:r w:rsidR="001B6470" w:rsidRPr="00B312D0">
        <w:rPr>
          <w:rFonts w:cs="Times New Roman"/>
          <w:sz w:val="27"/>
          <w:szCs w:val="27"/>
        </w:rPr>
        <w:t>аздела II главы I дополнить пунктом 18</w:t>
      </w:r>
      <w:r w:rsidR="001B6470" w:rsidRPr="00B312D0">
        <w:rPr>
          <w:rFonts w:cs="Times New Roman"/>
          <w:sz w:val="27"/>
          <w:szCs w:val="27"/>
          <w:vertAlign w:val="superscript"/>
        </w:rPr>
        <w:t xml:space="preserve">1 </w:t>
      </w:r>
      <w:r w:rsidR="001B6470" w:rsidRPr="00B312D0">
        <w:rPr>
          <w:rFonts w:cs="Times New Roman"/>
          <w:sz w:val="27"/>
          <w:szCs w:val="27"/>
        </w:rPr>
        <w:t>следующего содержания:</w:t>
      </w:r>
      <w:r>
        <w:rPr>
          <w:rFonts w:cs="Times New Roman"/>
          <w:sz w:val="27"/>
          <w:szCs w:val="27"/>
        </w:rPr>
        <w:t xml:space="preserve"> </w:t>
      </w:r>
    </w:p>
    <w:p w:rsidR="00B312D0" w:rsidRPr="00B312D0" w:rsidRDefault="00B312D0" w:rsidP="00B312D0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1669"/>
        <w:gridCol w:w="1266"/>
        <w:gridCol w:w="1118"/>
        <w:gridCol w:w="1682"/>
        <w:gridCol w:w="1262"/>
        <w:gridCol w:w="980"/>
        <w:gridCol w:w="1368"/>
        <w:gridCol w:w="284"/>
      </w:tblGrid>
      <w:tr w:rsidR="001B6470" w:rsidRPr="001B6470" w:rsidTr="00B312D0">
        <w:trPr>
          <w:trHeight w:val="120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669" w:type="dxa"/>
          </w:tcPr>
          <w:p w:rsidR="00B312D0" w:rsidRDefault="001B6470" w:rsidP="00B312D0">
            <w:pPr>
              <w:ind w:right="-83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pacing w:val="-6"/>
                <w:sz w:val="20"/>
                <w:szCs w:val="20"/>
              </w:rPr>
              <w:t>18</w:t>
            </w:r>
            <w:r w:rsidRPr="00B312D0">
              <w:rPr>
                <w:rFonts w:cs="Times New Roman"/>
                <w:spacing w:val="-6"/>
                <w:sz w:val="20"/>
                <w:szCs w:val="20"/>
                <w:vertAlign w:val="superscript"/>
              </w:rPr>
              <w:t>1</w:t>
            </w:r>
            <w:r w:rsidRPr="00B312D0">
              <w:rPr>
                <w:rFonts w:cs="Times New Roman"/>
                <w:spacing w:val="-6"/>
                <w:sz w:val="20"/>
                <w:szCs w:val="20"/>
              </w:rPr>
              <w:t>. Физкультурно-</w:t>
            </w:r>
            <w:r w:rsidR="00B312D0">
              <w:rPr>
                <w:rFonts w:cs="Times New Roman"/>
                <w:sz w:val="20"/>
                <w:szCs w:val="20"/>
              </w:rPr>
              <w:t xml:space="preserve"> </w:t>
            </w:r>
            <w:r w:rsidRPr="00B312D0">
              <w:rPr>
                <w:rFonts w:cs="Times New Roman"/>
                <w:sz w:val="20"/>
                <w:szCs w:val="20"/>
              </w:rPr>
              <w:t xml:space="preserve">спортивное </w:t>
            </w:r>
          </w:p>
          <w:p w:rsidR="00B312D0" w:rsidRDefault="001B6470" w:rsidP="00B312D0">
            <w:pPr>
              <w:ind w:right="-83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мероприятие «Сургутский </w:t>
            </w:r>
          </w:p>
          <w:p w:rsidR="001B6470" w:rsidRPr="00B312D0" w:rsidRDefault="001B6470" w:rsidP="00B312D0">
            <w:pPr>
              <w:ind w:right="-83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Велопарад 2025»</w:t>
            </w:r>
          </w:p>
        </w:tc>
        <w:tc>
          <w:tcPr>
            <w:tcW w:w="1266" w:type="dxa"/>
            <w:noWrap/>
          </w:tcPr>
          <w:p w:rsidR="001B6470" w:rsidRPr="00B312D0" w:rsidRDefault="001B6470" w:rsidP="00B312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07 июня</w:t>
            </w:r>
          </w:p>
        </w:tc>
        <w:tc>
          <w:tcPr>
            <w:tcW w:w="1118" w:type="dxa"/>
          </w:tcPr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улицы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города Сургута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все желающие</w:t>
            </w:r>
          </w:p>
        </w:tc>
        <w:tc>
          <w:tcPr>
            <w:tcW w:w="1262" w:type="dxa"/>
            <w:noWrap/>
          </w:tcPr>
          <w:p w:rsidR="001B6470" w:rsidRPr="00B312D0" w:rsidRDefault="00B312D0" w:rsidP="00B312D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</w:t>
            </w:r>
            <w:r w:rsidR="001B6470" w:rsidRPr="00B312D0">
              <w:rPr>
                <w:rFonts w:cs="Times New Roman"/>
                <w:sz w:val="20"/>
                <w:szCs w:val="20"/>
              </w:rPr>
              <w:t>кционерное общество «Газпром энергосбыт Тюмень»</w:t>
            </w:r>
          </w:p>
        </w:tc>
        <w:tc>
          <w:tcPr>
            <w:tcW w:w="980" w:type="dxa"/>
          </w:tcPr>
          <w:p w:rsidR="001B6470" w:rsidRPr="00B312D0" w:rsidRDefault="00B312D0" w:rsidP="001B6470">
            <w:pPr>
              <w:ind w:right="-15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="001B6470" w:rsidRPr="00B312D0">
              <w:rPr>
                <w:rFonts w:cs="Times New Roman"/>
                <w:sz w:val="20"/>
                <w:szCs w:val="20"/>
              </w:rPr>
              <w:t>ривле-ченные средства</w:t>
            </w:r>
          </w:p>
        </w:tc>
        <w:tc>
          <w:tcPr>
            <w:tcW w:w="1368" w:type="dxa"/>
            <w:tcBorders>
              <w:right w:val="single" w:sz="4" w:space="0" w:color="auto"/>
            </w:tcBorders>
          </w:tcPr>
          <w:p w:rsidR="001B6470" w:rsidRPr="00B312D0" w:rsidRDefault="001B6470" w:rsidP="00B312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B312D0" w:rsidRPr="001B6470" w:rsidRDefault="00B312D0" w:rsidP="001B6470">
            <w:pPr>
              <w:rPr>
                <w:rFonts w:eastAsia="Calibri" w:cs="Times New Roman"/>
                <w:sz w:val="22"/>
              </w:rPr>
            </w:pPr>
          </w:p>
          <w:p w:rsidR="001B6470" w:rsidRDefault="001B647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P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B312D0" w:rsidRDefault="00B312D0" w:rsidP="00B312D0">
      <w:pPr>
        <w:spacing w:after="160" w:line="259" w:lineRule="auto"/>
        <w:ind w:left="709"/>
        <w:contextualSpacing/>
        <w:jc w:val="both"/>
        <w:rPr>
          <w:rFonts w:cs="Times New Roman"/>
          <w:szCs w:val="28"/>
        </w:rPr>
      </w:pPr>
    </w:p>
    <w:p w:rsidR="001B6470" w:rsidRPr="00B312D0" w:rsidRDefault="00B312D0" w:rsidP="00B312D0">
      <w:pPr>
        <w:spacing w:after="160"/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lastRenderedPageBreak/>
        <w:t>1.2. Пункт 3 р</w:t>
      </w:r>
      <w:r w:rsidR="001B6470" w:rsidRPr="00B312D0">
        <w:rPr>
          <w:rFonts w:cs="Times New Roman"/>
          <w:sz w:val="27"/>
          <w:szCs w:val="27"/>
        </w:rPr>
        <w:t xml:space="preserve">аздела </w:t>
      </w:r>
      <w:r w:rsidR="001B6470" w:rsidRPr="00B312D0">
        <w:rPr>
          <w:rFonts w:cs="Times New Roman"/>
          <w:sz w:val="27"/>
          <w:szCs w:val="27"/>
          <w:lang w:val="en-US"/>
        </w:rPr>
        <w:t>V</w:t>
      </w:r>
      <w:r w:rsidR="001B6470" w:rsidRPr="00B312D0">
        <w:rPr>
          <w:rFonts w:cs="Times New Roman"/>
          <w:sz w:val="27"/>
          <w:szCs w:val="27"/>
        </w:rPr>
        <w:t xml:space="preserve"> </w:t>
      </w:r>
      <w:r w:rsidRPr="00B312D0">
        <w:rPr>
          <w:rFonts w:cs="Times New Roman"/>
          <w:sz w:val="27"/>
          <w:szCs w:val="27"/>
        </w:rPr>
        <w:t>г</w:t>
      </w:r>
      <w:r w:rsidR="001B6470" w:rsidRPr="00B312D0">
        <w:rPr>
          <w:rFonts w:cs="Times New Roman"/>
          <w:sz w:val="27"/>
          <w:szCs w:val="27"/>
        </w:rPr>
        <w:t xml:space="preserve">лавы </w:t>
      </w:r>
      <w:r w:rsidR="001B6470" w:rsidRPr="00B312D0">
        <w:rPr>
          <w:rFonts w:cs="Times New Roman"/>
          <w:sz w:val="27"/>
          <w:szCs w:val="27"/>
          <w:lang w:val="en-US"/>
        </w:rPr>
        <w:t>I</w:t>
      </w:r>
      <w:r w:rsidR="001B6470"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B312D0" w:rsidRPr="00B312D0" w:rsidRDefault="00B312D0" w:rsidP="00B312D0">
      <w:pPr>
        <w:spacing w:after="160" w:line="259" w:lineRule="auto"/>
        <w:ind w:left="709"/>
        <w:contextualSpacing/>
        <w:jc w:val="both"/>
        <w:rPr>
          <w:rFonts w:cs="Times New Roman"/>
          <w:sz w:val="10"/>
          <w:szCs w:val="10"/>
        </w:rPr>
      </w:pPr>
    </w:p>
    <w:tbl>
      <w:tblPr>
        <w:tblW w:w="10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1669"/>
        <w:gridCol w:w="1156"/>
        <w:gridCol w:w="1417"/>
        <w:gridCol w:w="1682"/>
        <w:gridCol w:w="1262"/>
        <w:gridCol w:w="980"/>
        <w:gridCol w:w="1368"/>
        <w:gridCol w:w="284"/>
      </w:tblGrid>
      <w:tr w:rsidR="001B6470" w:rsidRPr="001B6470" w:rsidTr="00B312D0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3. </w:t>
            </w:r>
            <w:r w:rsidRPr="00B312D0">
              <w:rPr>
                <w:rFonts w:cs="Times New Roman"/>
                <w:sz w:val="20"/>
                <w:szCs w:val="20"/>
              </w:rPr>
              <w:t xml:space="preserve">Фестиваль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Всероссийского физкультурно-спортивного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комплекса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«Готов к труду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и обороне»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среди студентов высших учебных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заведений,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средних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профессио</w:t>
            </w:r>
            <w:r w:rsidR="00B312D0">
              <w:rPr>
                <w:rFonts w:cs="Times New Roman"/>
                <w:sz w:val="20"/>
                <w:szCs w:val="20"/>
              </w:rPr>
              <w:t>-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нальных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учебных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заведений </w:t>
            </w:r>
          </w:p>
          <w:p w:rsidR="001B6470" w:rsidRPr="00B312D0" w:rsidRDefault="001B6470" w:rsidP="00B312D0">
            <w:pPr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города Сургута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B312D0" w:rsidRDefault="001B6470" w:rsidP="00B312D0">
            <w:pPr>
              <w:spacing w:line="256" w:lineRule="auto"/>
              <w:ind w:left="-113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312D0">
              <w:rPr>
                <w:rFonts w:eastAsia="Times New Roman" w:cs="Times New Roman"/>
                <w:sz w:val="20"/>
                <w:szCs w:val="20"/>
                <w:lang w:eastAsia="ru-RU"/>
              </w:rPr>
              <w:t>14, 15, 16,</w:t>
            </w:r>
          </w:p>
          <w:p w:rsidR="001B6470" w:rsidRPr="00B312D0" w:rsidRDefault="001B6470" w:rsidP="001B6470">
            <w:pPr>
              <w:spacing w:line="256" w:lineRule="auto"/>
              <w:ind w:left="-113" w:right="-11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Times New Roman" w:cs="Times New Roman"/>
                <w:sz w:val="20"/>
                <w:szCs w:val="20"/>
                <w:lang w:eastAsia="ru-RU"/>
              </w:rPr>
              <w:t>21 марта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Pr="00B312D0" w:rsidRDefault="00B312D0" w:rsidP="00B312D0">
            <w:pPr>
              <w:spacing w:line="256" w:lineRule="auto"/>
              <w:ind w:right="-54"/>
              <w:rPr>
                <w:rFonts w:eastAsia="Calibri" w:cs="Times New Roman"/>
                <w:spacing w:val="-8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8"/>
                <w:sz w:val="20"/>
                <w:szCs w:val="20"/>
              </w:rPr>
              <w:t>п</w:t>
            </w:r>
            <w:r w:rsidR="001B6470" w:rsidRPr="00B312D0">
              <w:rPr>
                <w:rFonts w:eastAsia="Calibri" w:cs="Times New Roman"/>
                <w:spacing w:val="-8"/>
                <w:sz w:val="20"/>
                <w:szCs w:val="20"/>
              </w:rPr>
              <w:t>рофессио</w:t>
            </w:r>
            <w:r w:rsidRPr="00B312D0">
              <w:rPr>
                <w:rFonts w:eastAsia="Calibri" w:cs="Times New Roman"/>
                <w:spacing w:val="-8"/>
                <w:sz w:val="20"/>
                <w:szCs w:val="20"/>
              </w:rPr>
              <w:t>-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нальное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образова</w:t>
            </w:r>
            <w:r w:rsidR="00B312D0" w:rsidRPr="00B312D0">
              <w:rPr>
                <w:rFonts w:eastAsia="Calibri" w:cs="Times New Roman"/>
                <w:spacing w:val="-6"/>
                <w:sz w:val="20"/>
                <w:szCs w:val="20"/>
              </w:rPr>
              <w:t>-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тельное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учреждение «Сургутский учебный центр»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Регионального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отделения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Общерос-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сийской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общественно-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государ</w:t>
            </w:r>
            <w:r w:rsidR="00B312D0" w:rsidRPr="00B312D0">
              <w:rPr>
                <w:rFonts w:eastAsia="Calibri" w:cs="Times New Roman"/>
                <w:spacing w:val="-6"/>
                <w:sz w:val="20"/>
                <w:szCs w:val="20"/>
              </w:rPr>
              <w:t>-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ственной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организации «Добро</w:t>
            </w:r>
            <w:r w:rsidR="00B312D0" w:rsidRPr="00B312D0">
              <w:rPr>
                <w:rFonts w:eastAsia="Calibri" w:cs="Times New Roman"/>
                <w:spacing w:val="-6"/>
                <w:sz w:val="20"/>
                <w:szCs w:val="20"/>
              </w:rPr>
              <w:t>-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вольное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общество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содействия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армии,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авиации </w:t>
            </w:r>
          </w:p>
          <w:p w:rsidR="00B312D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и флоту </w:t>
            </w:r>
          </w:p>
          <w:p w:rsidR="001B6470" w:rsidRPr="00B312D0" w:rsidRDefault="001B6470" w:rsidP="001B647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России» </w:t>
            </w:r>
          </w:p>
          <w:p w:rsidR="00B312D0" w:rsidRPr="00B312D0" w:rsidRDefault="001B6470" w:rsidP="001B647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ХМАО – </w:t>
            </w:r>
          </w:p>
          <w:p w:rsidR="001B6470" w:rsidRPr="00B312D0" w:rsidRDefault="001B6470" w:rsidP="001B647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Югры</w:t>
            </w:r>
          </w:p>
          <w:p w:rsidR="00B312D0" w:rsidRPr="00B312D0" w:rsidRDefault="001B6470" w:rsidP="001B647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(далее –</w:t>
            </w:r>
            <w:r w:rsidR="00B312D0"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</w:p>
          <w:p w:rsidR="001B6470" w:rsidRPr="00B312D0" w:rsidRDefault="001B6470" w:rsidP="001B647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ДОСААФ), </w:t>
            </w:r>
          </w:p>
          <w:p w:rsidR="00514D2A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культурно-</w:t>
            </w:r>
          </w:p>
          <w:p w:rsidR="00514D2A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спортивный комплекс </w:t>
            </w:r>
          </w:p>
          <w:p w:rsidR="001B6470" w:rsidRPr="00B312D0" w:rsidRDefault="001B6470" w:rsidP="00B312D0">
            <w:pPr>
              <w:spacing w:line="256" w:lineRule="auto"/>
              <w:ind w:right="-54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«Геолог»,</w:t>
            </w: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br/>
              <w:t xml:space="preserve">спортивный </w:t>
            </w:r>
            <w:r w:rsidRPr="00B312D0">
              <w:rPr>
                <w:rFonts w:eastAsia="Calibri" w:cs="Times New Roman"/>
                <w:spacing w:val="-10"/>
                <w:sz w:val="20"/>
                <w:szCs w:val="20"/>
              </w:rPr>
              <w:t>зал «Геолог»,</w:t>
            </w: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 </w:t>
            </w:r>
          </w:p>
          <w:p w:rsidR="00B312D0" w:rsidRPr="00B312D0" w:rsidRDefault="001B6470" w:rsidP="001B647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центр </w:t>
            </w:r>
          </w:p>
          <w:p w:rsidR="001B6470" w:rsidRPr="00B312D0" w:rsidRDefault="001B6470" w:rsidP="00B312D0">
            <w:pPr>
              <w:spacing w:line="256" w:lineRule="auto"/>
              <w:ind w:right="-111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тестирования ВФСК ГТО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студенты </w:t>
            </w:r>
          </w:p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высших </w:t>
            </w:r>
          </w:p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учебных </w:t>
            </w:r>
          </w:p>
          <w:p w:rsidR="00B312D0" w:rsidRP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заведений, </w:t>
            </w:r>
          </w:p>
          <w:p w:rsidR="00B312D0" w:rsidRDefault="001B6470" w:rsidP="001B6470">
            <w:pPr>
              <w:spacing w:line="256" w:lineRule="auto"/>
              <w:ind w:right="-108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средних </w:t>
            </w:r>
          </w:p>
          <w:p w:rsidR="001B6470" w:rsidRPr="00B312D0" w:rsidRDefault="001B6470" w:rsidP="001B6470">
            <w:pPr>
              <w:spacing w:line="256" w:lineRule="auto"/>
              <w:ind w:right="-108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профессио</w:t>
            </w:r>
          </w:p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нальных </w:t>
            </w:r>
          </w:p>
          <w:p w:rsidR="001B6470" w:rsidRP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учебных </w:t>
            </w:r>
          </w:p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заведений </w:t>
            </w:r>
          </w:p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города </w:t>
            </w:r>
          </w:p>
          <w:p w:rsidR="001B6470" w:rsidRPr="00B312D0" w:rsidRDefault="001B6470" w:rsidP="00B312D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Сургута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МБУ ЦФП «Надежда»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субсидия </w:t>
            </w:r>
          </w:p>
          <w:p w:rsidR="00B312D0" w:rsidRP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на </w:t>
            </w:r>
          </w:p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выпол-</w:t>
            </w:r>
          </w:p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нение </w:t>
            </w:r>
          </w:p>
          <w:p w:rsidR="001B6470" w:rsidRPr="00B312D0" w:rsidRDefault="001B6470" w:rsidP="001B6470">
            <w:pPr>
              <w:spacing w:line="256" w:lineRule="auto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муници-пального задания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Pr="00B312D0" w:rsidRDefault="00B312D0" w:rsidP="001B6470">
            <w:pPr>
              <w:spacing w:line="256" w:lineRule="auto"/>
              <w:ind w:left="33" w:right="90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о</w:t>
            </w:r>
            <w:r w:rsidR="001B6470" w:rsidRPr="00B312D0">
              <w:rPr>
                <w:rFonts w:eastAsia="Calibri" w:cs="Times New Roman"/>
                <w:sz w:val="20"/>
                <w:szCs w:val="20"/>
              </w:rPr>
              <w:t>ргани</w:t>
            </w:r>
            <w:r w:rsidRPr="00B312D0">
              <w:rPr>
                <w:rFonts w:eastAsia="Calibri" w:cs="Times New Roman"/>
                <w:sz w:val="20"/>
                <w:szCs w:val="20"/>
              </w:rPr>
              <w:t>-</w:t>
            </w:r>
          </w:p>
          <w:p w:rsidR="001B6470" w:rsidRPr="00B312D0" w:rsidRDefault="001B6470" w:rsidP="001B6470">
            <w:pPr>
              <w:spacing w:line="256" w:lineRule="auto"/>
              <w:ind w:left="33" w:right="90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зация </w:t>
            </w:r>
          </w:p>
          <w:p w:rsidR="00B312D0" w:rsidRDefault="001B6470" w:rsidP="00B312D0">
            <w:pPr>
              <w:spacing w:line="256" w:lineRule="auto"/>
              <w:ind w:left="33" w:right="-1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>и проведение</w:t>
            </w:r>
            <w:r w:rsidRPr="00B312D0">
              <w:rPr>
                <w:rFonts w:eastAsia="Calibri" w:cs="Times New Roman"/>
                <w:sz w:val="20"/>
                <w:szCs w:val="20"/>
              </w:rPr>
              <w:t xml:space="preserve"> физкуль-</w:t>
            </w:r>
          </w:p>
          <w:p w:rsidR="001B6470" w:rsidRPr="00B312D0" w:rsidRDefault="001B6470" w:rsidP="00B312D0">
            <w:pPr>
              <w:spacing w:line="256" w:lineRule="auto"/>
              <w:ind w:left="33" w:right="-1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турных </w:t>
            </w:r>
          </w:p>
          <w:p w:rsidR="00B312D0" w:rsidRPr="00B312D0" w:rsidRDefault="001B6470" w:rsidP="00B312D0">
            <w:pPr>
              <w:spacing w:line="256" w:lineRule="auto"/>
              <w:ind w:left="33" w:right="-13"/>
              <w:rPr>
                <w:rFonts w:eastAsia="Calibri" w:cs="Times New Roman"/>
                <w:spacing w:val="-6"/>
                <w:sz w:val="20"/>
                <w:szCs w:val="20"/>
              </w:rPr>
            </w:pPr>
            <w:r w:rsidRPr="00B312D0">
              <w:rPr>
                <w:rFonts w:eastAsia="Calibri" w:cs="Times New Roman"/>
                <w:spacing w:val="-6"/>
                <w:sz w:val="20"/>
                <w:szCs w:val="20"/>
              </w:rPr>
              <w:t xml:space="preserve">и спортивных      </w:t>
            </w:r>
          </w:p>
          <w:p w:rsidR="00B312D0" w:rsidRDefault="001B6470" w:rsidP="001B647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меропри-</w:t>
            </w:r>
          </w:p>
          <w:p w:rsidR="001B6470" w:rsidRPr="00B312D0" w:rsidRDefault="001B6470" w:rsidP="001B647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ятий в рамках </w:t>
            </w:r>
          </w:p>
          <w:p w:rsidR="001B6470" w:rsidRPr="00B312D0" w:rsidRDefault="001B6470" w:rsidP="001B647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ВФСК ГТО </w:t>
            </w:r>
          </w:p>
          <w:p w:rsidR="00B312D0" w:rsidRDefault="001B6470" w:rsidP="001B647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(за исклю-</w:t>
            </w:r>
          </w:p>
          <w:p w:rsidR="00B312D0" w:rsidRPr="00B312D0" w:rsidRDefault="001B6470" w:rsidP="001B647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чением </w:t>
            </w:r>
          </w:p>
          <w:p w:rsidR="00B312D0" w:rsidRPr="00B312D0" w:rsidRDefault="001B6470" w:rsidP="001B647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тестиро-</w:t>
            </w:r>
          </w:p>
          <w:p w:rsidR="00B312D0" w:rsidRDefault="001B6470" w:rsidP="00B312D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 xml:space="preserve">вания </w:t>
            </w:r>
          </w:p>
          <w:p w:rsidR="001B6470" w:rsidRPr="00B312D0" w:rsidRDefault="001B6470" w:rsidP="00B312D0">
            <w:pPr>
              <w:spacing w:line="256" w:lineRule="auto"/>
              <w:ind w:left="33"/>
              <w:rPr>
                <w:rFonts w:eastAsia="Calibri" w:cs="Times New Roman"/>
                <w:sz w:val="20"/>
                <w:szCs w:val="20"/>
              </w:rPr>
            </w:pPr>
            <w:r w:rsidRPr="00B312D0">
              <w:rPr>
                <w:rFonts w:eastAsia="Calibri" w:cs="Times New Roman"/>
                <w:sz w:val="20"/>
                <w:szCs w:val="20"/>
              </w:rPr>
              <w:t>выполнения нормативов испытаний комплекса ГТО)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Default="001B647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B312D0" w:rsidRPr="00B312D0" w:rsidRDefault="00B312D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Default="001B6470" w:rsidP="001B6470">
      <w:pPr>
        <w:ind w:firstLine="709"/>
        <w:jc w:val="both"/>
        <w:rPr>
          <w:rFonts w:cs="Times New Roman"/>
          <w:szCs w:val="28"/>
        </w:rPr>
      </w:pPr>
    </w:p>
    <w:p w:rsidR="001B6470" w:rsidRPr="00B312D0" w:rsidRDefault="00B312D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1.3. </w:t>
      </w:r>
      <w:r w:rsidR="001B6470" w:rsidRPr="00B312D0">
        <w:rPr>
          <w:rFonts w:cs="Times New Roman"/>
          <w:sz w:val="27"/>
          <w:szCs w:val="27"/>
        </w:rPr>
        <w:t xml:space="preserve">Пункты </w:t>
      </w:r>
      <w:r w:rsidR="001B6470" w:rsidRPr="00514D2A">
        <w:rPr>
          <w:rFonts w:cs="Times New Roman"/>
          <w:sz w:val="27"/>
          <w:szCs w:val="27"/>
        </w:rPr>
        <w:t>2.2, 2.3, 2.8</w:t>
      </w:r>
      <w:r w:rsidR="001B6470" w:rsidRPr="00B312D0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р</w:t>
      </w:r>
      <w:r w:rsidR="001B6470" w:rsidRPr="00B312D0">
        <w:rPr>
          <w:rFonts w:cs="Times New Roman"/>
          <w:sz w:val="27"/>
          <w:szCs w:val="27"/>
        </w:rPr>
        <w:t xml:space="preserve">аздела </w:t>
      </w:r>
      <w:r w:rsidR="001B6470" w:rsidRPr="00B312D0">
        <w:rPr>
          <w:rFonts w:cs="Times New Roman"/>
          <w:sz w:val="27"/>
          <w:szCs w:val="27"/>
          <w:lang w:val="en-US"/>
        </w:rPr>
        <w:t>II</w:t>
      </w:r>
      <w:r w:rsidR="001B6470" w:rsidRPr="00B312D0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г</w:t>
      </w:r>
      <w:r w:rsidR="001B6470" w:rsidRPr="00B312D0">
        <w:rPr>
          <w:rFonts w:cs="Times New Roman"/>
          <w:sz w:val="27"/>
          <w:szCs w:val="27"/>
        </w:rPr>
        <w:t xml:space="preserve">лавы </w:t>
      </w:r>
      <w:r w:rsidR="001B6470" w:rsidRPr="00B312D0">
        <w:rPr>
          <w:rFonts w:cs="Times New Roman"/>
          <w:sz w:val="27"/>
          <w:szCs w:val="27"/>
          <w:lang w:val="en-US"/>
        </w:rPr>
        <w:t>II</w:t>
      </w:r>
      <w:r w:rsidR="001B6470"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B312D0" w:rsidRPr="00B312D0" w:rsidRDefault="00B312D0" w:rsidP="00B312D0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276"/>
        <w:gridCol w:w="1116"/>
        <w:gridCol w:w="1574"/>
        <w:gridCol w:w="1276"/>
        <w:gridCol w:w="991"/>
        <w:gridCol w:w="1280"/>
        <w:gridCol w:w="283"/>
      </w:tblGrid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  <w:r w:rsidRPr="001B6470">
              <w:rPr>
                <w:rFonts w:eastAsia="Calibri" w:cs="Times New Roman"/>
                <w:sz w:val="21"/>
                <w:szCs w:val="21"/>
              </w:rPr>
              <w:t>«</w:t>
            </w:r>
          </w:p>
        </w:tc>
        <w:tc>
          <w:tcPr>
            <w:tcW w:w="1701" w:type="dxa"/>
          </w:tcPr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2.2. Открытое первенство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города Сургута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по баскетболу среди девушек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до 15 лет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(2011 года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рождения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и моложе)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под девизом «Наше </w:t>
            </w:r>
          </w:p>
          <w:p w:rsidR="00B312D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спортивное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детство»</w:t>
            </w:r>
          </w:p>
        </w:tc>
        <w:tc>
          <w:tcPr>
            <w:tcW w:w="1276" w:type="dxa"/>
            <w:noWrap/>
          </w:tcPr>
          <w:p w:rsidR="001B6470" w:rsidRPr="00B312D0" w:rsidRDefault="001B6470" w:rsidP="00B312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15</w:t>
            </w:r>
            <w:r w:rsidR="00B312D0" w:rsidRPr="00B312D0">
              <w:rPr>
                <w:rFonts w:cs="Times New Roman"/>
                <w:sz w:val="20"/>
                <w:szCs w:val="20"/>
              </w:rPr>
              <w:t xml:space="preserve"> – </w:t>
            </w:r>
            <w:r w:rsidRPr="00B312D0">
              <w:rPr>
                <w:rFonts w:cs="Times New Roman"/>
                <w:sz w:val="20"/>
                <w:szCs w:val="20"/>
              </w:rPr>
              <w:t>16 мая</w:t>
            </w:r>
          </w:p>
        </w:tc>
        <w:tc>
          <w:tcPr>
            <w:tcW w:w="1116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МБУ ДО СШОР «Югория» им. А.А. Пилояна</w:t>
            </w:r>
          </w:p>
        </w:tc>
        <w:tc>
          <w:tcPr>
            <w:tcW w:w="1574" w:type="dxa"/>
            <w:shd w:val="clear" w:color="auto" w:fill="auto"/>
            <w:noWrap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обучающиеся,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занимающиеся,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спортсмены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физкультурно-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организаций,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федераций</w:t>
            </w:r>
          </w:p>
        </w:tc>
        <w:tc>
          <w:tcPr>
            <w:tcW w:w="1276" w:type="dxa"/>
            <w:noWrap/>
          </w:tcPr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МБУ ДО СШОР «Югория» им. А.А.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Пилояна</w:t>
            </w:r>
          </w:p>
        </w:tc>
        <w:tc>
          <w:tcPr>
            <w:tcW w:w="991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субсидия </w:t>
            </w:r>
          </w:p>
          <w:p w:rsidR="00B312D0" w:rsidRDefault="001B6470" w:rsidP="001B6470">
            <w:pPr>
              <w:ind w:right="-58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на выпол-нение </w:t>
            </w:r>
          </w:p>
          <w:p w:rsidR="001B6470" w:rsidRPr="00B312D0" w:rsidRDefault="001B6470" w:rsidP="001B6470">
            <w:pPr>
              <w:ind w:right="-58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муници-пального задания</w:t>
            </w:r>
          </w:p>
        </w:tc>
        <w:tc>
          <w:tcPr>
            <w:tcW w:w="1280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офици-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альных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B312D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1B6470" w:rsidRPr="001B6470" w:rsidTr="00B312D0">
        <w:trPr>
          <w:trHeight w:val="2683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701" w:type="dxa"/>
          </w:tcPr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2.3. Открытое первенство города Сургута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по баскетболу среди девушек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до 14 лет 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(2012 года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рождения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и моложе) </w:t>
            </w:r>
          </w:p>
          <w:p w:rsidR="00B312D0" w:rsidRDefault="001B6470" w:rsidP="00B312D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в рамках акции «Сургут – наш </w:t>
            </w:r>
          </w:p>
          <w:p w:rsidR="001B6470" w:rsidRPr="00B312D0" w:rsidRDefault="001B6470" w:rsidP="00B312D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общий дом»</w:t>
            </w:r>
          </w:p>
        </w:tc>
        <w:tc>
          <w:tcPr>
            <w:tcW w:w="1276" w:type="dxa"/>
            <w:noWrap/>
          </w:tcPr>
          <w:p w:rsidR="001B6470" w:rsidRPr="00B312D0" w:rsidRDefault="001B6470" w:rsidP="001B647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05 – 06 марта</w:t>
            </w:r>
          </w:p>
        </w:tc>
        <w:tc>
          <w:tcPr>
            <w:tcW w:w="1116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МБУ ДО СШОР «Югория» им. А.А. Пилояна</w:t>
            </w:r>
          </w:p>
        </w:tc>
        <w:tc>
          <w:tcPr>
            <w:tcW w:w="1574" w:type="dxa"/>
            <w:shd w:val="clear" w:color="auto" w:fill="auto"/>
            <w:noWrap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обучающиеся,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занимающиеся,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спортсмены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физкультурно-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организаций,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федераций</w:t>
            </w:r>
          </w:p>
        </w:tc>
        <w:tc>
          <w:tcPr>
            <w:tcW w:w="1276" w:type="dxa"/>
            <w:noWrap/>
          </w:tcPr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МБУ ДО СШОР «Югория» им. А.А.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Пилояна</w:t>
            </w:r>
          </w:p>
        </w:tc>
        <w:tc>
          <w:tcPr>
            <w:tcW w:w="991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субсидия </w:t>
            </w:r>
          </w:p>
          <w:p w:rsidR="00B312D0" w:rsidRDefault="001B6470" w:rsidP="001B6470">
            <w:pPr>
              <w:ind w:right="-58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на выпол-нение </w:t>
            </w:r>
          </w:p>
          <w:p w:rsidR="001B6470" w:rsidRPr="00B312D0" w:rsidRDefault="001B6470" w:rsidP="001B6470">
            <w:pPr>
              <w:ind w:right="-58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муници-пального задания</w:t>
            </w:r>
          </w:p>
        </w:tc>
        <w:tc>
          <w:tcPr>
            <w:tcW w:w="1280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офици-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альных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B312D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</w:tc>
      </w:tr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ind w:right="-111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2.8. Открытое </w:t>
            </w:r>
          </w:p>
          <w:p w:rsidR="00B312D0" w:rsidRDefault="001B6470" w:rsidP="001B6470">
            <w:pPr>
              <w:ind w:right="-111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первенство города Сургута </w:t>
            </w:r>
          </w:p>
          <w:p w:rsidR="00B312D0" w:rsidRDefault="001B6470" w:rsidP="001B6470">
            <w:pPr>
              <w:ind w:right="-111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по баскетболу среди команд </w:t>
            </w:r>
          </w:p>
          <w:p w:rsidR="001B6470" w:rsidRPr="00B312D0" w:rsidRDefault="001B6470" w:rsidP="001B6470">
            <w:pPr>
              <w:ind w:right="-111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юношей </w:t>
            </w:r>
          </w:p>
          <w:p w:rsidR="001B6470" w:rsidRPr="00B312D0" w:rsidRDefault="001B6470" w:rsidP="001B6470">
            <w:pPr>
              <w:ind w:right="-111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до 14 лет </w:t>
            </w:r>
          </w:p>
          <w:p w:rsidR="001B6470" w:rsidRPr="00B312D0" w:rsidRDefault="00B312D0" w:rsidP="001B6470">
            <w:pPr>
              <w:ind w:right="-111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(</w:t>
            </w:r>
            <w:r w:rsidR="001B6470" w:rsidRPr="00B312D0">
              <w:rPr>
                <w:rFonts w:cs="Times New Roman"/>
                <w:sz w:val="20"/>
                <w:szCs w:val="20"/>
              </w:rPr>
              <w:t>2012 – 2013 годов рождения)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2D0" w:rsidRDefault="001B6470" w:rsidP="00B312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01 – </w:t>
            </w:r>
          </w:p>
          <w:p w:rsidR="001B6470" w:rsidRPr="00B312D0" w:rsidRDefault="001B6470" w:rsidP="00B312D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03 апреля</w:t>
            </w:r>
          </w:p>
        </w:tc>
        <w:tc>
          <w:tcPr>
            <w:tcW w:w="1116" w:type="dxa"/>
          </w:tcPr>
          <w:p w:rsidR="001B6470" w:rsidRPr="00B312D0" w:rsidRDefault="001B6470" w:rsidP="00B312D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pacing w:val="-6"/>
                <w:sz w:val="20"/>
                <w:szCs w:val="20"/>
              </w:rPr>
              <w:t>спортивны</w:t>
            </w:r>
            <w:r w:rsidRPr="00B312D0">
              <w:rPr>
                <w:rFonts w:cs="Times New Roman"/>
                <w:sz w:val="20"/>
                <w:szCs w:val="20"/>
              </w:rPr>
              <w:t>й комплекс «Аверс»</w:t>
            </w:r>
          </w:p>
        </w:tc>
        <w:tc>
          <w:tcPr>
            <w:tcW w:w="1574" w:type="dxa"/>
            <w:shd w:val="clear" w:color="auto" w:fill="auto"/>
            <w:noWrap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обучающиеся,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занимающиеся,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спортсмены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физкультурно-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организаций,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федераций</w:t>
            </w:r>
          </w:p>
        </w:tc>
        <w:tc>
          <w:tcPr>
            <w:tcW w:w="1276" w:type="dxa"/>
            <w:noWrap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МБУ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ДО СШ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«Аверс»</w:t>
            </w:r>
          </w:p>
        </w:tc>
        <w:tc>
          <w:tcPr>
            <w:tcW w:w="991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субсидия </w:t>
            </w:r>
          </w:p>
          <w:p w:rsidR="00B312D0" w:rsidRDefault="001B6470" w:rsidP="001B6470">
            <w:pPr>
              <w:ind w:right="-58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на выпол-нение </w:t>
            </w:r>
          </w:p>
          <w:p w:rsidR="001B6470" w:rsidRPr="00B312D0" w:rsidRDefault="001B6470" w:rsidP="001B6470">
            <w:pPr>
              <w:ind w:right="-58"/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муници-пального задания</w:t>
            </w:r>
          </w:p>
        </w:tc>
        <w:tc>
          <w:tcPr>
            <w:tcW w:w="1280" w:type="dxa"/>
          </w:tcPr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и проведение</w:t>
            </w:r>
          </w:p>
          <w:p w:rsid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офици</w:t>
            </w:r>
            <w:r w:rsidR="00B312D0">
              <w:rPr>
                <w:rFonts w:cs="Times New Roman"/>
                <w:sz w:val="20"/>
                <w:szCs w:val="20"/>
              </w:rPr>
              <w:t>-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альных</w:t>
            </w:r>
          </w:p>
          <w:p w:rsidR="001B6470" w:rsidRPr="00B312D0" w:rsidRDefault="001B6470" w:rsidP="001B647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спортивных</w:t>
            </w:r>
          </w:p>
          <w:p w:rsidR="001B6470" w:rsidRPr="00B312D0" w:rsidRDefault="001B6470" w:rsidP="00B312D0">
            <w:pPr>
              <w:rPr>
                <w:rFonts w:cs="Times New Roman"/>
                <w:sz w:val="20"/>
                <w:szCs w:val="20"/>
              </w:rPr>
            </w:pPr>
            <w:r w:rsidRPr="00B312D0">
              <w:rPr>
                <w:rFonts w:cs="Times New Roman"/>
                <w:sz w:val="20"/>
                <w:szCs w:val="20"/>
              </w:rPr>
              <w:t>мероприятий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1"/>
                <w:szCs w:val="21"/>
              </w:rPr>
            </w:pPr>
            <w:r w:rsidRPr="001B6470">
              <w:rPr>
                <w:rFonts w:eastAsia="Calibri" w:cs="Times New Roman"/>
                <w:sz w:val="21"/>
                <w:szCs w:val="21"/>
              </w:rPr>
              <w:t>».</w:t>
            </w:r>
          </w:p>
        </w:tc>
      </w:tr>
    </w:tbl>
    <w:p w:rsidR="001B6470" w:rsidRPr="00B312D0" w:rsidRDefault="001B6470" w:rsidP="001B647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1.4. Пункты </w:t>
      </w:r>
      <w:r w:rsidRPr="00514D2A">
        <w:rPr>
          <w:rFonts w:cs="Times New Roman"/>
          <w:sz w:val="27"/>
          <w:szCs w:val="27"/>
        </w:rPr>
        <w:t>3.1, 3.4</w:t>
      </w:r>
      <w:r w:rsidR="00514D2A">
        <w:rPr>
          <w:rFonts w:cs="Times New Roman"/>
          <w:sz w:val="27"/>
          <w:szCs w:val="27"/>
        </w:rPr>
        <w:t xml:space="preserve"> –</w:t>
      </w:r>
      <w:r w:rsidRPr="00514D2A">
        <w:rPr>
          <w:rFonts w:cs="Times New Roman"/>
          <w:sz w:val="27"/>
          <w:szCs w:val="27"/>
        </w:rPr>
        <w:t xml:space="preserve"> 3.8</w:t>
      </w:r>
      <w:r w:rsidRPr="00B312D0">
        <w:rPr>
          <w:rFonts w:cs="Times New Roman"/>
          <w:sz w:val="27"/>
          <w:szCs w:val="27"/>
        </w:rPr>
        <w:t xml:space="preserve"> </w:t>
      </w:r>
      <w:r w:rsidR="00B312D0">
        <w:rPr>
          <w:rFonts w:cs="Times New Roman"/>
          <w:sz w:val="27"/>
          <w:szCs w:val="27"/>
        </w:rPr>
        <w:t>р</w:t>
      </w:r>
      <w:r w:rsidRPr="00B312D0">
        <w:rPr>
          <w:rFonts w:cs="Times New Roman"/>
          <w:sz w:val="27"/>
          <w:szCs w:val="27"/>
        </w:rPr>
        <w:t xml:space="preserve">аздела </w:t>
      </w:r>
      <w:r w:rsidRPr="00B312D0">
        <w:rPr>
          <w:rFonts w:cs="Times New Roman"/>
          <w:sz w:val="27"/>
          <w:szCs w:val="27"/>
          <w:lang w:val="en-US"/>
        </w:rPr>
        <w:t>III</w:t>
      </w:r>
      <w:r w:rsidRPr="00B312D0">
        <w:rPr>
          <w:rFonts w:cs="Times New Roman"/>
          <w:sz w:val="27"/>
          <w:szCs w:val="27"/>
        </w:rPr>
        <w:t xml:space="preserve"> </w:t>
      </w:r>
      <w:r w:rsidR="00B312D0">
        <w:rPr>
          <w:rFonts w:cs="Times New Roman"/>
          <w:sz w:val="27"/>
          <w:szCs w:val="27"/>
        </w:rPr>
        <w:t>г</w:t>
      </w:r>
      <w:r w:rsidRPr="00B312D0">
        <w:rPr>
          <w:rFonts w:cs="Times New Roman"/>
          <w:sz w:val="27"/>
          <w:szCs w:val="27"/>
        </w:rPr>
        <w:t xml:space="preserve">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1B6470" w:rsidRPr="00B312D0" w:rsidRDefault="001B6470" w:rsidP="001B6470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4"/>
        <w:gridCol w:w="1669"/>
        <w:gridCol w:w="1266"/>
        <w:gridCol w:w="1118"/>
        <w:gridCol w:w="1682"/>
        <w:gridCol w:w="1262"/>
        <w:gridCol w:w="980"/>
        <w:gridCol w:w="1368"/>
        <w:gridCol w:w="284"/>
      </w:tblGrid>
      <w:tr w:rsidR="001B6470" w:rsidRPr="001B6470" w:rsidTr="00171383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B312D0" w:rsidRDefault="001B6470" w:rsidP="00B312D0">
            <w:pPr>
              <w:rPr>
                <w:color w:val="000000"/>
                <w:sz w:val="22"/>
              </w:rPr>
            </w:pPr>
            <w:r w:rsidRPr="001B6470">
              <w:rPr>
                <w:color w:val="000000"/>
                <w:sz w:val="22"/>
              </w:rPr>
              <w:t xml:space="preserve">3.1. Чемпионат города Сургута по бильярдному спорту среди мужчин </w:t>
            </w:r>
          </w:p>
          <w:p w:rsidR="00B312D0" w:rsidRDefault="001B6470" w:rsidP="00B312D0">
            <w:pPr>
              <w:rPr>
                <w:color w:val="000000"/>
                <w:sz w:val="22"/>
              </w:rPr>
            </w:pPr>
            <w:r w:rsidRPr="001B6470">
              <w:rPr>
                <w:color w:val="000000"/>
                <w:sz w:val="22"/>
              </w:rPr>
              <w:t xml:space="preserve">и женщин </w:t>
            </w:r>
          </w:p>
          <w:p w:rsidR="001B6470" w:rsidRPr="001B6470" w:rsidRDefault="001B6470" w:rsidP="00B312D0">
            <w:pPr>
              <w:rPr>
                <w:color w:val="000000"/>
                <w:sz w:val="22"/>
              </w:rPr>
            </w:pPr>
            <w:r w:rsidRPr="001B6470">
              <w:rPr>
                <w:color w:val="000000"/>
                <w:sz w:val="22"/>
              </w:rPr>
              <w:t>«Динамичная пирамида»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jc w:val="center"/>
              <w:rPr>
                <w:color w:val="000000"/>
                <w:sz w:val="22"/>
              </w:rPr>
            </w:pPr>
            <w:r w:rsidRPr="001B6470">
              <w:rPr>
                <w:color w:val="000000"/>
                <w:sz w:val="22"/>
              </w:rPr>
              <w:t>13 сентября</w:t>
            </w:r>
          </w:p>
        </w:tc>
        <w:tc>
          <w:tcPr>
            <w:tcW w:w="1118" w:type="dxa"/>
          </w:tcPr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культурно-спор</w:t>
            </w:r>
            <w:r w:rsidR="00B312D0">
              <w:rPr>
                <w:rFonts w:cs="Times New Roman"/>
                <w:sz w:val="22"/>
                <w:szCs w:val="24"/>
              </w:rPr>
              <w:t>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«Геолог»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62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980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36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3.4. Чемпионат города Сургута </w:t>
            </w:r>
            <w:r w:rsidRPr="001B6470">
              <w:rPr>
                <w:sz w:val="22"/>
              </w:rPr>
              <w:br/>
              <w:t xml:space="preserve">по бильярдному спорту среди мужчин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женщин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«Свободная </w:t>
            </w:r>
          </w:p>
          <w:p w:rsidR="001B6470" w:rsidRPr="001B647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пирамида»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19 апреля</w:t>
            </w:r>
          </w:p>
        </w:tc>
        <w:tc>
          <w:tcPr>
            <w:tcW w:w="1118" w:type="dxa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куль-турно-спор-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«Геолог»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62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980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36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3.5. Открытое первенство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города Сургута по бильярдному спорту среди мальчиков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девочек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до 13 лет,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юношей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девушек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до 16 лет,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юниоров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юниорок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до 19 лет </w:t>
            </w:r>
          </w:p>
          <w:p w:rsidR="001B6470" w:rsidRPr="001B647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«Динамичная пирамида»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14 сентября</w:t>
            </w:r>
          </w:p>
        </w:tc>
        <w:tc>
          <w:tcPr>
            <w:tcW w:w="1118" w:type="dxa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куль-турно-спор-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«Геолог»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62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980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36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3.6. Чемпионат города Сургута </w:t>
            </w:r>
            <w:r w:rsidRPr="001B6470">
              <w:rPr>
                <w:sz w:val="22"/>
              </w:rPr>
              <w:br/>
              <w:t xml:space="preserve">по бильярдному спорту среди мужчин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женщин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«Русская </w:t>
            </w:r>
          </w:p>
          <w:p w:rsidR="001B6470" w:rsidRPr="001B647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пирамида»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ind w:right="-114"/>
              <w:jc w:val="center"/>
              <w:rPr>
                <w:sz w:val="22"/>
              </w:rPr>
            </w:pPr>
            <w:r w:rsidRPr="001B6470">
              <w:rPr>
                <w:sz w:val="22"/>
              </w:rPr>
              <w:t>01 июня</w:t>
            </w:r>
          </w:p>
        </w:tc>
        <w:tc>
          <w:tcPr>
            <w:tcW w:w="1118" w:type="dxa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куль-турно-спор-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«Геолог»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62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980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36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3.7. Чемпионат города Сургута по бильярдному спорту среди мужчин </w:t>
            </w:r>
            <w:r w:rsidRPr="001B6470">
              <w:rPr>
                <w:sz w:val="22"/>
              </w:rPr>
              <w:br/>
              <w:t xml:space="preserve">и женщин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«Пирамида-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командные </w:t>
            </w:r>
          </w:p>
          <w:p w:rsidR="001B6470" w:rsidRPr="001B647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соревнования»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ind w:right="-114"/>
              <w:jc w:val="center"/>
              <w:rPr>
                <w:sz w:val="22"/>
              </w:rPr>
            </w:pPr>
            <w:r w:rsidRPr="001B6470">
              <w:rPr>
                <w:sz w:val="22"/>
              </w:rPr>
              <w:t>11 мая</w:t>
            </w:r>
          </w:p>
        </w:tc>
        <w:tc>
          <w:tcPr>
            <w:tcW w:w="1118" w:type="dxa"/>
          </w:tcPr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культурно-спор-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«Геолог»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62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980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36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669" w:type="dxa"/>
            <w:tcBorders>
              <w:right w:val="single" w:sz="4" w:space="0" w:color="auto"/>
            </w:tcBorders>
          </w:tcPr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3.8. Первенство города Сургута </w:t>
            </w:r>
            <w:r w:rsidRPr="001B6470">
              <w:rPr>
                <w:sz w:val="22"/>
              </w:rPr>
              <w:br/>
              <w:t xml:space="preserve">по бильярдному спорту среди юношей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девушек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до 16 лет,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юниоров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и юниорок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до 19 лет 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«Пирамида-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командные </w:t>
            </w:r>
          </w:p>
          <w:p w:rsidR="001B6470" w:rsidRPr="001B647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соревнования»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ind w:right="-114"/>
              <w:jc w:val="center"/>
              <w:rPr>
                <w:sz w:val="22"/>
              </w:rPr>
            </w:pPr>
            <w:r w:rsidRPr="001B6470">
              <w:rPr>
                <w:sz w:val="22"/>
              </w:rPr>
              <w:t>10 мая</w:t>
            </w:r>
          </w:p>
        </w:tc>
        <w:tc>
          <w:tcPr>
            <w:tcW w:w="1118" w:type="dxa"/>
          </w:tcPr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куль-турно-спор</w:t>
            </w:r>
            <w:r w:rsidR="00B312D0">
              <w:rPr>
                <w:rFonts w:cs="Times New Roman"/>
                <w:sz w:val="22"/>
                <w:szCs w:val="24"/>
              </w:rPr>
              <w:t>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«Геолог»</w:t>
            </w:r>
          </w:p>
        </w:tc>
        <w:tc>
          <w:tcPr>
            <w:tcW w:w="1682" w:type="dxa"/>
            <w:shd w:val="clear" w:color="auto" w:fill="auto"/>
            <w:noWrap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62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980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36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и проведение</w:t>
            </w:r>
          </w:p>
          <w:p w:rsidR="001B6470" w:rsidRPr="00B312D0" w:rsidRDefault="001B6470" w:rsidP="001B6470">
            <w:pPr>
              <w:rPr>
                <w:rFonts w:cs="Times New Roman"/>
                <w:spacing w:val="-4"/>
                <w:sz w:val="22"/>
              </w:rPr>
            </w:pPr>
            <w:r w:rsidRPr="00B312D0">
              <w:rPr>
                <w:rFonts w:cs="Times New Roman"/>
                <w:spacing w:val="-4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1.5. Пункт 4.1 </w:t>
      </w:r>
      <w:r w:rsidR="00B312D0">
        <w:rPr>
          <w:rFonts w:cs="Times New Roman"/>
          <w:sz w:val="27"/>
          <w:szCs w:val="27"/>
        </w:rPr>
        <w:t>р</w:t>
      </w:r>
      <w:r w:rsidRPr="00B312D0">
        <w:rPr>
          <w:rFonts w:cs="Times New Roman"/>
          <w:sz w:val="27"/>
          <w:szCs w:val="27"/>
        </w:rPr>
        <w:t xml:space="preserve">аздела </w:t>
      </w:r>
      <w:r w:rsidRPr="00B312D0">
        <w:rPr>
          <w:rFonts w:cs="Times New Roman"/>
          <w:sz w:val="27"/>
          <w:szCs w:val="27"/>
          <w:lang w:val="en-US"/>
        </w:rPr>
        <w:t>IV</w:t>
      </w:r>
      <w:r w:rsidRPr="00B312D0">
        <w:rPr>
          <w:rFonts w:cs="Times New Roman"/>
          <w:sz w:val="27"/>
          <w:szCs w:val="27"/>
        </w:rPr>
        <w:t xml:space="preserve"> </w:t>
      </w:r>
      <w:r w:rsidR="00B312D0">
        <w:rPr>
          <w:rFonts w:cs="Times New Roman"/>
          <w:sz w:val="27"/>
          <w:szCs w:val="27"/>
        </w:rPr>
        <w:t>г</w:t>
      </w:r>
      <w:r w:rsidRPr="00B312D0">
        <w:rPr>
          <w:rFonts w:cs="Times New Roman"/>
          <w:sz w:val="27"/>
          <w:szCs w:val="27"/>
        </w:rPr>
        <w:t xml:space="preserve">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6"/>
        <w:gridCol w:w="1682"/>
        <w:gridCol w:w="1294"/>
        <w:gridCol w:w="1134"/>
        <w:gridCol w:w="1701"/>
        <w:gridCol w:w="1134"/>
        <w:gridCol w:w="993"/>
        <w:gridCol w:w="1417"/>
        <w:gridCol w:w="425"/>
      </w:tblGrid>
      <w:tr w:rsidR="001B6470" w:rsidRPr="001B6470" w:rsidTr="00514D2A">
        <w:trPr>
          <w:trHeight w:val="322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514D2A">
            <w:pPr>
              <w:jc w:val="right"/>
              <w:rPr>
                <w:rFonts w:eastAsia="Calibri" w:cs="Times New Roman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4.1. Открытый чемпионат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и первенство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по боксу,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посвященные участникам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локальных войн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15 – 17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Pr="00514D2A" w:rsidRDefault="001B6470" w:rsidP="00B312D0">
            <w:pPr>
              <w:rPr>
                <w:rFonts w:cs="Times New Roman"/>
                <w:spacing w:val="-6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спортивно-оздорови-тельный комплекс </w:t>
            </w:r>
            <w:r w:rsidRPr="00514D2A">
              <w:rPr>
                <w:rFonts w:cs="Times New Roman"/>
                <w:spacing w:val="-6"/>
                <w:sz w:val="22"/>
                <w:szCs w:val="24"/>
              </w:rPr>
              <w:t>«Энер</w:t>
            </w:r>
            <w:r w:rsidR="00514D2A">
              <w:rPr>
                <w:rFonts w:cs="Times New Roman"/>
                <w:spacing w:val="-6"/>
                <w:sz w:val="22"/>
                <w:szCs w:val="24"/>
              </w:rPr>
              <w:t>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514D2A">
              <w:rPr>
                <w:rFonts w:cs="Times New Roman"/>
                <w:spacing w:val="-6"/>
                <w:sz w:val="22"/>
                <w:szCs w:val="24"/>
              </w:rPr>
              <w:t>гетик»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муници-пальное </w:t>
            </w:r>
            <w:r w:rsidRPr="00514D2A">
              <w:rPr>
                <w:rFonts w:cs="Times New Roman"/>
                <w:spacing w:val="-6"/>
                <w:sz w:val="22"/>
                <w:szCs w:val="24"/>
              </w:rPr>
              <w:t>бюджетное</w:t>
            </w:r>
            <w:r w:rsidRPr="001B6470">
              <w:rPr>
                <w:rFonts w:cs="Times New Roman"/>
                <w:sz w:val="22"/>
                <w:szCs w:val="24"/>
              </w:rPr>
              <w:t xml:space="preserve"> </w:t>
            </w:r>
          </w:p>
          <w:p w:rsidR="00B312D0" w:rsidRDefault="001B6470" w:rsidP="001B6470">
            <w:pPr>
              <w:rPr>
                <w:rFonts w:cs="Times New Roman"/>
                <w:spacing w:val="-4"/>
                <w:sz w:val="22"/>
                <w:szCs w:val="24"/>
              </w:rPr>
            </w:pPr>
            <w:r w:rsidRPr="00B312D0">
              <w:rPr>
                <w:rFonts w:cs="Times New Roman"/>
                <w:spacing w:val="-4"/>
                <w:sz w:val="22"/>
                <w:szCs w:val="24"/>
              </w:rPr>
              <w:t>учре</w:t>
            </w:r>
            <w:r w:rsidR="00B312D0">
              <w:rPr>
                <w:rFonts w:cs="Times New Roman"/>
                <w:spacing w:val="-4"/>
                <w:sz w:val="22"/>
                <w:szCs w:val="24"/>
              </w:rPr>
              <w:t>-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B312D0">
              <w:rPr>
                <w:rFonts w:cs="Times New Roman"/>
                <w:spacing w:val="-4"/>
                <w:sz w:val="22"/>
                <w:szCs w:val="24"/>
              </w:rPr>
              <w:t>ждени</w:t>
            </w:r>
            <w:r w:rsidRPr="001B6470">
              <w:rPr>
                <w:rFonts w:cs="Times New Roman"/>
                <w:sz w:val="22"/>
                <w:szCs w:val="24"/>
              </w:rPr>
              <w:t>е дополни-тельного образо-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вания спор-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тивная школа олимпий</w:t>
            </w:r>
            <w:r w:rsidR="00B312D0">
              <w:rPr>
                <w:rFonts w:cs="Times New Roman"/>
                <w:sz w:val="22"/>
                <w:szCs w:val="24"/>
              </w:rPr>
              <w:t>-</w:t>
            </w:r>
            <w:r w:rsidRPr="001B6470">
              <w:rPr>
                <w:rFonts w:cs="Times New Roman"/>
                <w:sz w:val="22"/>
                <w:szCs w:val="24"/>
              </w:rPr>
              <w:t xml:space="preserve">ского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резерва «Ермак»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(далее – МБУ ДО СШОР «Ермак»)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Default="001B6470" w:rsidP="001B6470">
      <w:pPr>
        <w:ind w:firstLine="709"/>
        <w:jc w:val="both"/>
        <w:rPr>
          <w:rFonts w:cs="Times New Roman"/>
          <w:sz w:val="27"/>
          <w:szCs w:val="27"/>
        </w:rPr>
      </w:pPr>
    </w:p>
    <w:p w:rsidR="00514D2A" w:rsidRDefault="00514D2A" w:rsidP="001B6470">
      <w:pPr>
        <w:ind w:firstLine="709"/>
        <w:jc w:val="both"/>
        <w:rPr>
          <w:rFonts w:cs="Times New Roman"/>
          <w:sz w:val="27"/>
          <w:szCs w:val="27"/>
        </w:rPr>
      </w:pPr>
    </w:p>
    <w:p w:rsidR="00514D2A" w:rsidRPr="00B312D0" w:rsidRDefault="00514D2A" w:rsidP="001B647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1.6. </w:t>
      </w:r>
      <w:r w:rsidRPr="00B312D0">
        <w:rPr>
          <w:rFonts w:eastAsia="Times New Roman" w:cs="Times New Roman"/>
          <w:sz w:val="27"/>
          <w:szCs w:val="27"/>
          <w:lang w:eastAsia="ru-RU"/>
        </w:rPr>
        <w:t xml:space="preserve">Пункты </w:t>
      </w:r>
      <w:r w:rsidRPr="00514D2A">
        <w:rPr>
          <w:rFonts w:eastAsia="Times New Roman" w:cs="Times New Roman"/>
          <w:sz w:val="27"/>
          <w:szCs w:val="27"/>
          <w:lang w:eastAsia="ru-RU"/>
        </w:rPr>
        <w:t>6.5</w:t>
      </w:r>
      <w:r w:rsidR="00514D2A" w:rsidRPr="00514D2A">
        <w:rPr>
          <w:rFonts w:eastAsia="Times New Roman" w:cs="Times New Roman"/>
          <w:sz w:val="27"/>
          <w:szCs w:val="27"/>
          <w:lang w:eastAsia="ru-RU"/>
        </w:rPr>
        <w:t xml:space="preserve"> – </w:t>
      </w:r>
      <w:r w:rsidRPr="00514D2A">
        <w:rPr>
          <w:rFonts w:eastAsia="Times New Roman" w:cs="Times New Roman"/>
          <w:sz w:val="27"/>
          <w:szCs w:val="27"/>
          <w:lang w:eastAsia="ru-RU"/>
        </w:rPr>
        <w:t>6.7</w:t>
      </w:r>
      <w:r w:rsidRPr="00B312D0">
        <w:rPr>
          <w:rFonts w:eastAsia="Times New Roman" w:cs="Times New Roman"/>
          <w:sz w:val="27"/>
          <w:szCs w:val="27"/>
          <w:lang w:eastAsia="ru-RU"/>
        </w:rPr>
        <w:t xml:space="preserve"> </w:t>
      </w:r>
      <w:r w:rsidR="00B312D0">
        <w:rPr>
          <w:rFonts w:eastAsia="Times New Roman" w:cs="Times New Roman"/>
          <w:sz w:val="27"/>
          <w:szCs w:val="27"/>
          <w:lang w:eastAsia="ru-RU"/>
        </w:rPr>
        <w:t>р</w:t>
      </w:r>
      <w:r w:rsidRPr="00B312D0">
        <w:rPr>
          <w:rFonts w:eastAsia="Times New Roman" w:cs="Times New Roman"/>
          <w:sz w:val="27"/>
          <w:szCs w:val="27"/>
          <w:lang w:eastAsia="ru-RU"/>
        </w:rPr>
        <w:t>аздела</w:t>
      </w:r>
      <w:r w:rsidRPr="00B312D0">
        <w:rPr>
          <w:rFonts w:cs="Times New Roman"/>
          <w:sz w:val="27"/>
          <w:szCs w:val="27"/>
        </w:rPr>
        <w:t xml:space="preserve"> </w:t>
      </w:r>
      <w:r w:rsidRPr="00B312D0">
        <w:rPr>
          <w:rFonts w:cs="Times New Roman"/>
          <w:sz w:val="27"/>
          <w:szCs w:val="27"/>
          <w:lang w:val="en-US"/>
        </w:rPr>
        <w:t>VI</w:t>
      </w:r>
      <w:r w:rsidRPr="00B312D0">
        <w:rPr>
          <w:rFonts w:cs="Times New Roman"/>
          <w:sz w:val="27"/>
          <w:szCs w:val="27"/>
        </w:rPr>
        <w:t xml:space="preserve"> </w:t>
      </w:r>
      <w:r w:rsidR="00B312D0">
        <w:rPr>
          <w:rFonts w:cs="Times New Roman"/>
          <w:sz w:val="27"/>
          <w:szCs w:val="27"/>
        </w:rPr>
        <w:t>г</w:t>
      </w:r>
      <w:r w:rsidRPr="00B312D0">
        <w:rPr>
          <w:rFonts w:cs="Times New Roman"/>
          <w:sz w:val="27"/>
          <w:szCs w:val="27"/>
        </w:rPr>
        <w:t xml:space="preserve">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134"/>
        <w:gridCol w:w="1701"/>
        <w:gridCol w:w="992"/>
        <w:gridCol w:w="1134"/>
        <w:gridCol w:w="1424"/>
        <w:gridCol w:w="419"/>
      </w:tblGrid>
      <w:tr w:rsidR="001B6470" w:rsidRPr="001B6470" w:rsidTr="00B312D0">
        <w:trPr>
          <w:trHeight w:val="254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514D2A">
            <w:pPr>
              <w:jc w:val="right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6.5. Открытое первенство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по волейболу среди команд девушек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до 14 лет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(2013 –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2014 годов рождения)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4D2A" w:rsidRDefault="001B6470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18 – </w:t>
            </w:r>
          </w:p>
          <w:p w:rsidR="001B6470" w:rsidRPr="001B6470" w:rsidRDefault="001B6470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19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70" w:rsidRPr="001B6470" w:rsidRDefault="001B6470" w:rsidP="00B312D0">
            <w:pPr>
              <w:ind w:right="-57"/>
              <w:rPr>
                <w:rFonts w:cs="Times New Roman"/>
                <w:sz w:val="22"/>
                <w:szCs w:val="24"/>
              </w:rPr>
            </w:pPr>
            <w:r w:rsidRPr="00B312D0">
              <w:rPr>
                <w:rFonts w:cs="Times New Roman"/>
                <w:spacing w:val="-8"/>
                <w:sz w:val="22"/>
                <w:szCs w:val="24"/>
              </w:rPr>
              <w:t>спортивный</w:t>
            </w:r>
            <w:r w:rsidRPr="001B6470">
              <w:rPr>
                <w:rFonts w:cs="Times New Roman"/>
                <w:sz w:val="22"/>
                <w:szCs w:val="24"/>
              </w:rPr>
              <w:t xml:space="preserve"> комплекс «Аверс»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МБУ </w:t>
            </w:r>
          </w:p>
          <w:p w:rsid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ДО СШ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«Аверс»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B312D0">
        <w:trPr>
          <w:trHeight w:val="4099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6.6. Открытое первенство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по волейболу среди команд юношей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и девушек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до 15 лет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(2012 –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2013 годов рождения),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посвященное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60-летию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со дня присвоения статуса </w:t>
            </w:r>
            <w:r w:rsidRPr="00B312D0">
              <w:rPr>
                <w:rFonts w:cs="Times New Roman"/>
                <w:spacing w:val="-6"/>
                <w:sz w:val="22"/>
                <w:szCs w:val="24"/>
              </w:rPr>
              <w:t>городу Сургуту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Default="001B6470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10 – </w:t>
            </w:r>
          </w:p>
          <w:p w:rsidR="001B6470" w:rsidRPr="001B6470" w:rsidRDefault="001B6470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12 ноября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спор-тивно-оздорови-тельный комплекс «Энер-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гетик»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МБУ ДО СШОР «Ермак»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2786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6.7. Открытое первенство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по волейболу среди команд юношей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и девушек </w:t>
            </w:r>
          </w:p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до 13 лет </w:t>
            </w:r>
          </w:p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(2014 – </w:t>
            </w:r>
          </w:p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2015 годов рождения), 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посвященное Дню тренера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Default="001B6470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01</w:t>
            </w:r>
            <w:r w:rsidR="00B312D0">
              <w:rPr>
                <w:rFonts w:cs="Times New Roman"/>
                <w:sz w:val="22"/>
                <w:szCs w:val="24"/>
              </w:rPr>
              <w:t xml:space="preserve"> – </w:t>
            </w:r>
          </w:p>
          <w:p w:rsidR="001B6470" w:rsidRPr="001B6470" w:rsidRDefault="001B6470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03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спор-тивно-оздорови-тельный комплекс «Энер-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гетик»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МБУ ДО СШОР «Ермак»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1.7. </w:t>
      </w:r>
      <w:r w:rsidRPr="00B312D0">
        <w:rPr>
          <w:rFonts w:eastAsia="Times New Roman" w:cs="Times New Roman"/>
          <w:sz w:val="27"/>
          <w:szCs w:val="27"/>
          <w:lang w:eastAsia="ru-RU"/>
        </w:rPr>
        <w:t xml:space="preserve">Пункты 10.3, 10.4 </w:t>
      </w:r>
      <w:r w:rsidR="00B312D0" w:rsidRPr="00B312D0">
        <w:rPr>
          <w:rFonts w:eastAsia="Times New Roman" w:cs="Times New Roman"/>
          <w:sz w:val="27"/>
          <w:szCs w:val="27"/>
          <w:lang w:eastAsia="ru-RU"/>
        </w:rPr>
        <w:t>р</w:t>
      </w:r>
      <w:r w:rsidRPr="00B312D0">
        <w:rPr>
          <w:rFonts w:eastAsia="Times New Roman" w:cs="Times New Roman"/>
          <w:sz w:val="27"/>
          <w:szCs w:val="27"/>
          <w:lang w:eastAsia="ru-RU"/>
        </w:rPr>
        <w:t>аздела</w:t>
      </w:r>
      <w:r w:rsidRPr="00B312D0">
        <w:rPr>
          <w:rFonts w:cs="Times New Roman"/>
          <w:sz w:val="27"/>
          <w:szCs w:val="27"/>
        </w:rPr>
        <w:t xml:space="preserve"> </w:t>
      </w:r>
      <w:r w:rsidRPr="00B312D0">
        <w:rPr>
          <w:rFonts w:cs="Times New Roman"/>
          <w:sz w:val="27"/>
          <w:szCs w:val="27"/>
          <w:lang w:val="en-US"/>
        </w:rPr>
        <w:t>X</w:t>
      </w:r>
      <w:r w:rsidRPr="00B312D0">
        <w:rPr>
          <w:rFonts w:cs="Times New Roman"/>
          <w:sz w:val="27"/>
          <w:szCs w:val="27"/>
        </w:rPr>
        <w:t xml:space="preserve"> </w:t>
      </w:r>
      <w:r w:rsidR="00B312D0" w:rsidRPr="00B312D0">
        <w:rPr>
          <w:rFonts w:cs="Times New Roman"/>
          <w:sz w:val="27"/>
          <w:szCs w:val="27"/>
        </w:rPr>
        <w:t>г</w:t>
      </w:r>
      <w:r w:rsidRPr="00B312D0">
        <w:rPr>
          <w:rFonts w:cs="Times New Roman"/>
          <w:sz w:val="27"/>
          <w:szCs w:val="27"/>
        </w:rPr>
        <w:t xml:space="preserve">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1B6470" w:rsidRPr="00B312D0" w:rsidRDefault="001B6470" w:rsidP="001B6470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417"/>
        <w:gridCol w:w="1134"/>
        <w:gridCol w:w="1701"/>
        <w:gridCol w:w="993"/>
        <w:gridCol w:w="1134"/>
        <w:gridCol w:w="1417"/>
        <w:gridCol w:w="284"/>
      </w:tblGrid>
      <w:tr w:rsidR="001B6470" w:rsidRPr="001B6470" w:rsidTr="00171383">
        <w:trPr>
          <w:trHeight w:val="58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12D0" w:rsidRDefault="001B6470" w:rsidP="001B6470">
            <w:pPr>
              <w:rPr>
                <w:rFonts w:cs="Times New Roman"/>
                <w:bCs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10.3. Первенство </w:t>
            </w:r>
            <w:r w:rsidRPr="001B6470">
              <w:rPr>
                <w:rFonts w:cs="Times New Roman"/>
                <w:bCs/>
                <w:sz w:val="22"/>
                <w:szCs w:val="24"/>
              </w:rPr>
              <w:t xml:space="preserve">города Сургута </w:t>
            </w:r>
          </w:p>
          <w:p w:rsidR="00B312D0" w:rsidRDefault="001B6470" w:rsidP="001B6470">
            <w:pPr>
              <w:rPr>
                <w:rFonts w:cs="Times New Roman"/>
                <w:bCs/>
                <w:sz w:val="22"/>
                <w:szCs w:val="24"/>
              </w:rPr>
            </w:pPr>
            <w:r w:rsidRPr="001B6470">
              <w:rPr>
                <w:rFonts w:cs="Times New Roman"/>
                <w:bCs/>
                <w:sz w:val="22"/>
                <w:szCs w:val="24"/>
              </w:rPr>
              <w:t xml:space="preserve">по дзюдо среди мальчиков </w:t>
            </w:r>
          </w:p>
          <w:p w:rsidR="001B6470" w:rsidRPr="001B6470" w:rsidRDefault="001B6470" w:rsidP="001B6470">
            <w:pPr>
              <w:rPr>
                <w:rFonts w:cs="Times New Roman"/>
                <w:bCs/>
                <w:sz w:val="22"/>
                <w:szCs w:val="24"/>
              </w:rPr>
            </w:pPr>
            <w:r w:rsidRPr="001B6470">
              <w:rPr>
                <w:rFonts w:cs="Times New Roman"/>
                <w:bCs/>
                <w:sz w:val="22"/>
                <w:szCs w:val="24"/>
              </w:rPr>
              <w:t xml:space="preserve">и девочек </w:t>
            </w:r>
          </w:p>
          <w:p w:rsidR="001B6470" w:rsidRPr="001B6470" w:rsidRDefault="001B6470" w:rsidP="001B6470">
            <w:pPr>
              <w:rPr>
                <w:rFonts w:cs="Times New Roman"/>
                <w:bCs/>
                <w:sz w:val="22"/>
                <w:szCs w:val="24"/>
              </w:rPr>
            </w:pPr>
            <w:r w:rsidRPr="001B6470">
              <w:rPr>
                <w:rFonts w:cs="Times New Roman"/>
                <w:bCs/>
                <w:sz w:val="22"/>
                <w:szCs w:val="24"/>
              </w:rPr>
              <w:t>до 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70" w:rsidRPr="001B6470" w:rsidRDefault="001B6470" w:rsidP="001B6470">
            <w:pPr>
              <w:ind w:right="-114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  <w:lang w:val="en-US"/>
              </w:rPr>
              <w:t>17</w:t>
            </w:r>
            <w:r w:rsidRPr="001B6470">
              <w:rPr>
                <w:rFonts w:cs="Times New Roman"/>
                <w:sz w:val="22"/>
                <w:szCs w:val="24"/>
              </w:rPr>
              <w:t xml:space="preserve"> мая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культурно-оздорови-тельный комплекс «Геолог»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514D2A">
        <w:trPr>
          <w:trHeight w:val="197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10.4. Открытый турнир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по дзюдо,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посвященный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Дню Победы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в Великой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Отечественной войне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26 апреля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спор-тивно-оздорови-тельный комплекс «Энер-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гетик»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МБУ ДО СШОР «Ермак»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514D2A" w:rsidRDefault="001B647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P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1.8. Пункт 12.1 </w:t>
      </w:r>
      <w:r w:rsidR="00B312D0" w:rsidRPr="00B312D0">
        <w:rPr>
          <w:rFonts w:cs="Times New Roman"/>
          <w:sz w:val="27"/>
          <w:szCs w:val="27"/>
        </w:rPr>
        <w:t>р</w:t>
      </w:r>
      <w:r w:rsidRPr="00B312D0">
        <w:rPr>
          <w:rFonts w:cs="Times New Roman"/>
          <w:sz w:val="27"/>
          <w:szCs w:val="27"/>
        </w:rPr>
        <w:t xml:space="preserve">аздела </w:t>
      </w:r>
      <w:r w:rsidRPr="00B312D0">
        <w:rPr>
          <w:rFonts w:cs="Times New Roman"/>
          <w:sz w:val="27"/>
          <w:szCs w:val="27"/>
          <w:lang w:val="en-US"/>
        </w:rPr>
        <w:t>XII</w:t>
      </w:r>
      <w:r w:rsidRPr="00B312D0">
        <w:rPr>
          <w:rFonts w:cs="Times New Roman"/>
          <w:sz w:val="27"/>
          <w:szCs w:val="27"/>
        </w:rPr>
        <w:t xml:space="preserve"> </w:t>
      </w:r>
      <w:r w:rsidR="00B312D0" w:rsidRPr="00B312D0">
        <w:rPr>
          <w:rFonts w:cs="Times New Roman"/>
          <w:sz w:val="27"/>
          <w:szCs w:val="27"/>
        </w:rPr>
        <w:t>г</w:t>
      </w:r>
      <w:r w:rsidRPr="00B312D0">
        <w:rPr>
          <w:rFonts w:cs="Times New Roman"/>
          <w:sz w:val="27"/>
          <w:szCs w:val="27"/>
        </w:rPr>
        <w:t xml:space="preserve">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 </w:t>
      </w:r>
    </w:p>
    <w:p w:rsidR="001B6470" w:rsidRPr="00B312D0" w:rsidRDefault="001B6470" w:rsidP="001B6470">
      <w:pPr>
        <w:ind w:firstLine="709"/>
        <w:jc w:val="both"/>
        <w:rPr>
          <w:rFonts w:cs="Times New Roman"/>
          <w:sz w:val="10"/>
          <w:szCs w:val="1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276"/>
        <w:gridCol w:w="1275"/>
        <w:gridCol w:w="1706"/>
        <w:gridCol w:w="1271"/>
        <w:gridCol w:w="992"/>
        <w:gridCol w:w="1418"/>
        <w:gridCol w:w="425"/>
      </w:tblGrid>
      <w:tr w:rsidR="00514D2A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«</w:t>
            </w:r>
          </w:p>
        </w:tc>
        <w:tc>
          <w:tcPr>
            <w:tcW w:w="1701" w:type="dxa"/>
            <w:shd w:val="clear" w:color="auto" w:fill="auto"/>
          </w:tcPr>
          <w:p w:rsidR="00514D2A" w:rsidRDefault="00514D2A" w:rsidP="00514D2A">
            <w:pPr>
              <w:rPr>
                <w:rFonts w:cs="Times New Roman"/>
                <w:sz w:val="22"/>
                <w:szCs w:val="24"/>
              </w:rPr>
            </w:pPr>
            <w:r w:rsidRPr="00D474D4">
              <w:rPr>
                <w:rFonts w:cs="Times New Roman"/>
                <w:sz w:val="22"/>
                <w:szCs w:val="24"/>
              </w:rPr>
              <w:t xml:space="preserve">12.1. Кубок </w:t>
            </w:r>
          </w:p>
          <w:p w:rsidR="00514D2A" w:rsidRDefault="00514D2A" w:rsidP="00514D2A">
            <w:pPr>
              <w:rPr>
                <w:rFonts w:cs="Times New Roman"/>
                <w:sz w:val="22"/>
                <w:szCs w:val="24"/>
              </w:rPr>
            </w:pPr>
            <w:r w:rsidRPr="00D474D4">
              <w:rPr>
                <w:rFonts w:cs="Times New Roman"/>
                <w:sz w:val="22"/>
                <w:szCs w:val="24"/>
              </w:rPr>
              <w:t xml:space="preserve">города Сургута по кикбоксингу </w:t>
            </w:r>
            <w:r>
              <w:rPr>
                <w:rFonts w:cs="Times New Roman"/>
                <w:sz w:val="22"/>
                <w:szCs w:val="24"/>
              </w:rPr>
              <w:br/>
            </w:r>
            <w:r w:rsidRPr="00D474D4">
              <w:rPr>
                <w:rFonts w:cs="Times New Roman"/>
                <w:sz w:val="22"/>
                <w:szCs w:val="24"/>
              </w:rPr>
              <w:t xml:space="preserve">в </w:t>
            </w:r>
            <w:r>
              <w:rPr>
                <w:rFonts w:cs="Times New Roman"/>
                <w:sz w:val="22"/>
                <w:szCs w:val="24"/>
              </w:rPr>
              <w:t>дисциплинах</w:t>
            </w:r>
            <w:r w:rsidRPr="00D474D4">
              <w:rPr>
                <w:rFonts w:cs="Times New Roman"/>
                <w:sz w:val="22"/>
                <w:szCs w:val="24"/>
              </w:rPr>
              <w:t xml:space="preserve"> поинтфайтинг </w:t>
            </w:r>
            <w:r>
              <w:rPr>
                <w:rFonts w:cs="Times New Roman"/>
                <w:sz w:val="22"/>
                <w:szCs w:val="24"/>
              </w:rPr>
              <w:br/>
              <w:t xml:space="preserve">и </w:t>
            </w:r>
            <w:r w:rsidRPr="00D474D4">
              <w:rPr>
                <w:rFonts w:cs="Times New Roman"/>
                <w:sz w:val="22"/>
                <w:szCs w:val="24"/>
              </w:rPr>
              <w:t xml:space="preserve">лайт-контакт </w:t>
            </w:r>
            <w:r>
              <w:rPr>
                <w:rFonts w:cs="Times New Roman"/>
                <w:sz w:val="22"/>
                <w:szCs w:val="24"/>
              </w:rPr>
              <w:t xml:space="preserve">памяти Мастера спорта РФ </w:t>
            </w:r>
          </w:p>
          <w:p w:rsidR="00514D2A" w:rsidRDefault="00514D2A" w:rsidP="00514D2A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по кикбоксингу Есинакаева </w:t>
            </w:r>
          </w:p>
          <w:p w:rsidR="00514D2A" w:rsidRDefault="00514D2A" w:rsidP="00514D2A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Артура </w:t>
            </w:r>
          </w:p>
          <w:p w:rsidR="00514D2A" w:rsidRPr="00D474D4" w:rsidRDefault="00514D2A" w:rsidP="00514D2A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 xml:space="preserve">Рамазановича </w:t>
            </w:r>
            <w:r w:rsidRPr="00D474D4">
              <w:rPr>
                <w:rFonts w:cs="Times New Roman"/>
                <w:sz w:val="22"/>
                <w:szCs w:val="24"/>
              </w:rPr>
              <w:t>(все возраст</w:t>
            </w:r>
            <w:r>
              <w:rPr>
                <w:rFonts w:cs="Times New Roman"/>
                <w:sz w:val="22"/>
                <w:szCs w:val="24"/>
              </w:rPr>
              <w:t>ы</w:t>
            </w:r>
            <w:r w:rsidRPr="00D474D4">
              <w:rPr>
                <w:rFonts w:cs="Times New Roman"/>
                <w:sz w:val="22"/>
                <w:szCs w:val="24"/>
              </w:rPr>
              <w:t>)</w:t>
            </w:r>
          </w:p>
        </w:tc>
        <w:tc>
          <w:tcPr>
            <w:tcW w:w="1276" w:type="dxa"/>
            <w:shd w:val="clear" w:color="auto" w:fill="auto"/>
            <w:noWrap/>
          </w:tcPr>
          <w:p w:rsidR="00514D2A" w:rsidRPr="00D474D4" w:rsidRDefault="00514D2A" w:rsidP="00514D2A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06 апреля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A" w:rsidRPr="00C05A2F" w:rsidRDefault="00514D2A" w:rsidP="00514D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  <w:szCs w:val="24"/>
              </w:rPr>
              <w:t>с</w:t>
            </w:r>
            <w:r w:rsidRPr="000B6004">
              <w:rPr>
                <w:rFonts w:cs="Times New Roman"/>
                <w:sz w:val="22"/>
                <w:szCs w:val="24"/>
              </w:rPr>
              <w:t>пор</w:t>
            </w:r>
            <w:r>
              <w:rPr>
                <w:rFonts w:cs="Times New Roman"/>
                <w:sz w:val="22"/>
                <w:szCs w:val="24"/>
              </w:rPr>
              <w:t>тивн</w:t>
            </w:r>
            <w:r w:rsidRPr="000B6004">
              <w:rPr>
                <w:rFonts w:cs="Times New Roman"/>
                <w:sz w:val="22"/>
                <w:szCs w:val="24"/>
              </w:rPr>
              <w:t>ый комплекс «</w:t>
            </w:r>
            <w:r>
              <w:rPr>
                <w:rFonts w:cs="Times New Roman"/>
                <w:sz w:val="22"/>
                <w:szCs w:val="24"/>
              </w:rPr>
              <w:t>Аверс</w:t>
            </w:r>
            <w:r w:rsidRPr="000B6004">
              <w:rPr>
                <w:rFonts w:cs="Times New Roman"/>
                <w:sz w:val="22"/>
                <w:szCs w:val="24"/>
              </w:rPr>
              <w:t>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 w:rsidRPr="00F0511D">
              <w:rPr>
                <w:rFonts w:cs="Times New Roman"/>
                <w:sz w:val="22"/>
              </w:rPr>
              <w:t>обучающиеся,</w:t>
            </w:r>
          </w:p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занима</w:t>
            </w:r>
            <w:r w:rsidRPr="00F0511D">
              <w:rPr>
                <w:rFonts w:cs="Times New Roman"/>
                <w:sz w:val="22"/>
              </w:rPr>
              <w:t>ющиеся,</w:t>
            </w:r>
          </w:p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спор</w:t>
            </w:r>
            <w:r w:rsidRPr="00F0511D">
              <w:rPr>
                <w:rFonts w:cs="Times New Roman"/>
                <w:sz w:val="22"/>
              </w:rPr>
              <w:t>тсмены</w:t>
            </w:r>
          </w:p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физкуль</w:t>
            </w:r>
            <w:r w:rsidRPr="00F0511D">
              <w:rPr>
                <w:rFonts w:cs="Times New Roman"/>
                <w:sz w:val="22"/>
              </w:rPr>
              <w:t>турно-</w:t>
            </w:r>
          </w:p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 w:rsidRPr="00F0511D">
              <w:rPr>
                <w:rFonts w:cs="Times New Roman"/>
                <w:sz w:val="22"/>
              </w:rPr>
              <w:t>спортивных</w:t>
            </w:r>
          </w:p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 w:rsidRPr="00F0511D">
              <w:rPr>
                <w:rFonts w:cs="Times New Roman"/>
                <w:sz w:val="22"/>
              </w:rPr>
              <w:t>организаций,</w:t>
            </w:r>
          </w:p>
          <w:p w:rsidR="00514D2A" w:rsidRPr="00F0511D" w:rsidRDefault="00514D2A" w:rsidP="00514D2A">
            <w:pPr>
              <w:rPr>
                <w:rFonts w:cs="Times New Roman"/>
                <w:sz w:val="22"/>
              </w:rPr>
            </w:pPr>
            <w:r w:rsidRPr="00F0511D">
              <w:rPr>
                <w:rFonts w:cs="Times New Roman"/>
                <w:sz w:val="22"/>
              </w:rPr>
              <w:t>спортивных</w:t>
            </w:r>
          </w:p>
          <w:p w:rsidR="00514D2A" w:rsidRPr="00C05A2F" w:rsidRDefault="00514D2A" w:rsidP="00514D2A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феде</w:t>
            </w:r>
            <w:r w:rsidRPr="00F0511D">
              <w:rPr>
                <w:rFonts w:cs="Times New Roman"/>
                <w:sz w:val="22"/>
              </w:rPr>
              <w:t>раций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D2A" w:rsidRPr="00D474D4" w:rsidRDefault="00514D2A" w:rsidP="00514D2A">
            <w:pPr>
              <w:rPr>
                <w:rFonts w:cs="Times New Roman"/>
                <w:sz w:val="22"/>
                <w:szCs w:val="20"/>
              </w:rPr>
            </w:pPr>
            <w:r w:rsidRPr="00D474D4">
              <w:rPr>
                <w:rFonts w:cs="Times New Roman"/>
                <w:sz w:val="22"/>
                <w:szCs w:val="20"/>
              </w:rPr>
              <w:t xml:space="preserve">МБУ </w:t>
            </w:r>
          </w:p>
          <w:p w:rsidR="00514D2A" w:rsidRPr="00D474D4" w:rsidRDefault="00514D2A" w:rsidP="00514D2A">
            <w:pPr>
              <w:rPr>
                <w:rFonts w:cs="Times New Roman"/>
                <w:sz w:val="22"/>
                <w:szCs w:val="20"/>
              </w:rPr>
            </w:pPr>
            <w:r w:rsidRPr="00D474D4">
              <w:rPr>
                <w:rFonts w:cs="Times New Roman"/>
                <w:sz w:val="22"/>
                <w:szCs w:val="20"/>
              </w:rPr>
              <w:t xml:space="preserve">ДО СШ </w:t>
            </w:r>
          </w:p>
          <w:p w:rsidR="00514D2A" w:rsidRPr="00D474D4" w:rsidRDefault="00514D2A" w:rsidP="00514D2A">
            <w:pPr>
              <w:rPr>
                <w:rFonts w:cs="Times New Roman"/>
                <w:sz w:val="22"/>
                <w:szCs w:val="20"/>
              </w:rPr>
            </w:pPr>
            <w:r>
              <w:rPr>
                <w:rFonts w:cs="Times New Roman"/>
                <w:sz w:val="22"/>
                <w:szCs w:val="20"/>
              </w:rPr>
              <w:t>«</w:t>
            </w:r>
            <w:r w:rsidRPr="00D474D4">
              <w:rPr>
                <w:rFonts w:cs="Times New Roman"/>
                <w:sz w:val="22"/>
                <w:szCs w:val="20"/>
              </w:rPr>
              <w:t>Виктория»</w:t>
            </w:r>
          </w:p>
        </w:tc>
        <w:tc>
          <w:tcPr>
            <w:tcW w:w="992" w:type="dxa"/>
          </w:tcPr>
          <w:p w:rsidR="00514D2A" w:rsidRPr="00D474D4" w:rsidRDefault="00514D2A" w:rsidP="00514D2A">
            <w:pPr>
              <w:ind w:right="-53"/>
              <w:rPr>
                <w:rFonts w:cs="Times New Roman"/>
                <w:sz w:val="20"/>
                <w:szCs w:val="21"/>
              </w:rPr>
            </w:pPr>
            <w:r w:rsidRPr="00D474D4">
              <w:rPr>
                <w:rFonts w:cs="Times New Roman"/>
                <w:sz w:val="20"/>
                <w:szCs w:val="21"/>
              </w:rPr>
              <w:t xml:space="preserve">субсидия </w:t>
            </w:r>
          </w:p>
          <w:p w:rsidR="00514D2A" w:rsidRDefault="00514D2A" w:rsidP="00514D2A">
            <w:pPr>
              <w:ind w:right="-53"/>
              <w:rPr>
                <w:rFonts w:cs="Times New Roman"/>
                <w:sz w:val="20"/>
                <w:szCs w:val="21"/>
              </w:rPr>
            </w:pPr>
            <w:r w:rsidRPr="00D474D4">
              <w:rPr>
                <w:rFonts w:cs="Times New Roman"/>
                <w:sz w:val="20"/>
                <w:szCs w:val="21"/>
              </w:rPr>
              <w:t xml:space="preserve">на выпол-нение </w:t>
            </w:r>
          </w:p>
          <w:p w:rsidR="00514D2A" w:rsidRPr="00D474D4" w:rsidRDefault="00514D2A" w:rsidP="00514D2A">
            <w:pPr>
              <w:ind w:right="-53"/>
              <w:rPr>
                <w:rFonts w:cs="Times New Roman"/>
                <w:sz w:val="20"/>
              </w:rPr>
            </w:pPr>
            <w:r w:rsidRPr="00D474D4">
              <w:rPr>
                <w:rFonts w:cs="Times New Roman"/>
                <w:sz w:val="20"/>
                <w:szCs w:val="21"/>
              </w:rPr>
              <w:t>муници-пального задания</w:t>
            </w:r>
          </w:p>
        </w:tc>
        <w:tc>
          <w:tcPr>
            <w:tcW w:w="1418" w:type="dxa"/>
          </w:tcPr>
          <w:p w:rsidR="00514D2A" w:rsidRPr="00D474D4" w:rsidRDefault="00514D2A" w:rsidP="00514D2A">
            <w:pPr>
              <w:rPr>
                <w:rFonts w:cs="Times New Roman"/>
                <w:sz w:val="20"/>
              </w:rPr>
            </w:pPr>
            <w:r w:rsidRPr="00D474D4">
              <w:rPr>
                <w:rFonts w:cs="Times New Roman"/>
                <w:sz w:val="20"/>
              </w:rPr>
              <w:t xml:space="preserve">организация </w:t>
            </w:r>
          </w:p>
          <w:p w:rsidR="00514D2A" w:rsidRPr="00D474D4" w:rsidRDefault="00514D2A" w:rsidP="00514D2A">
            <w:pPr>
              <w:rPr>
                <w:rFonts w:cs="Times New Roman"/>
                <w:sz w:val="20"/>
              </w:rPr>
            </w:pPr>
            <w:r w:rsidRPr="00D474D4">
              <w:rPr>
                <w:rFonts w:cs="Times New Roman"/>
                <w:sz w:val="20"/>
              </w:rPr>
              <w:t>и проведение</w:t>
            </w:r>
          </w:p>
          <w:p w:rsidR="00514D2A" w:rsidRPr="00D474D4" w:rsidRDefault="00514D2A" w:rsidP="00514D2A">
            <w:pPr>
              <w:rPr>
                <w:rFonts w:cs="Times New Roman"/>
                <w:sz w:val="20"/>
              </w:rPr>
            </w:pPr>
            <w:r w:rsidRPr="00D474D4">
              <w:rPr>
                <w:rFonts w:cs="Times New Roman"/>
                <w:sz w:val="20"/>
              </w:rPr>
              <w:t>официальных</w:t>
            </w:r>
          </w:p>
          <w:p w:rsidR="00514D2A" w:rsidRPr="00D474D4" w:rsidRDefault="00514D2A" w:rsidP="00514D2A">
            <w:pPr>
              <w:rPr>
                <w:rFonts w:cs="Times New Roman"/>
                <w:sz w:val="20"/>
              </w:rPr>
            </w:pPr>
            <w:r w:rsidRPr="00D474D4">
              <w:rPr>
                <w:rFonts w:cs="Times New Roman"/>
                <w:sz w:val="20"/>
              </w:rPr>
              <w:t>спортивных</w:t>
            </w:r>
          </w:p>
          <w:p w:rsidR="00514D2A" w:rsidRPr="00D474D4" w:rsidRDefault="00514D2A" w:rsidP="00514D2A">
            <w:pPr>
              <w:rPr>
                <w:rFonts w:cs="Times New Roman"/>
                <w:sz w:val="20"/>
              </w:rPr>
            </w:pPr>
            <w:r w:rsidRPr="00D474D4">
              <w:rPr>
                <w:rFonts w:cs="Times New Roman"/>
                <w:sz w:val="20"/>
              </w:rPr>
              <w:t>мероприятий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</w:p>
          <w:p w:rsidR="00514D2A" w:rsidRPr="001B6470" w:rsidRDefault="00514D2A" w:rsidP="00514D2A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1.9. Раздел </w:t>
      </w:r>
      <w:r w:rsidRPr="00B312D0">
        <w:rPr>
          <w:rFonts w:cs="Times New Roman"/>
          <w:sz w:val="27"/>
          <w:szCs w:val="27"/>
          <w:lang w:val="en-US"/>
        </w:rPr>
        <w:t>XVI</w:t>
      </w:r>
      <w:r w:rsidRPr="00B312D0">
        <w:rPr>
          <w:rFonts w:cs="Times New Roman"/>
          <w:sz w:val="27"/>
          <w:szCs w:val="27"/>
        </w:rPr>
        <w:t xml:space="preserve"> </w:t>
      </w:r>
      <w:r w:rsidR="00B312D0" w:rsidRPr="00B312D0">
        <w:rPr>
          <w:rFonts w:cs="Times New Roman"/>
          <w:sz w:val="27"/>
          <w:szCs w:val="27"/>
        </w:rPr>
        <w:t>г</w:t>
      </w:r>
      <w:r w:rsidRPr="00B312D0">
        <w:rPr>
          <w:rFonts w:cs="Times New Roman"/>
          <w:sz w:val="27"/>
          <w:szCs w:val="27"/>
        </w:rPr>
        <w:t xml:space="preserve">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B312D0" w:rsidRPr="00B312D0" w:rsidRDefault="00B312D0" w:rsidP="001B6470">
      <w:pPr>
        <w:spacing w:after="160" w:line="259" w:lineRule="auto"/>
        <w:ind w:firstLine="709"/>
        <w:contextualSpacing/>
        <w:jc w:val="both"/>
        <w:rPr>
          <w:rFonts w:cs="Times New Roman"/>
          <w:sz w:val="10"/>
          <w:szCs w:val="10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276"/>
        <w:gridCol w:w="1276"/>
        <w:gridCol w:w="1701"/>
        <w:gridCol w:w="1417"/>
        <w:gridCol w:w="993"/>
        <w:gridCol w:w="1418"/>
        <w:gridCol w:w="7"/>
        <w:gridCol w:w="277"/>
        <w:gridCol w:w="7"/>
      </w:tblGrid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«</w:t>
            </w:r>
          </w:p>
        </w:tc>
        <w:tc>
          <w:tcPr>
            <w:tcW w:w="9789" w:type="dxa"/>
            <w:gridSpan w:val="8"/>
          </w:tcPr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4"/>
                <w:szCs w:val="24"/>
              </w:rPr>
            </w:pPr>
            <w:r w:rsidRPr="001B6470">
              <w:rPr>
                <w:rFonts w:eastAsia="Calibri" w:cs="Times New Roman"/>
                <w:bCs/>
                <w:sz w:val="22"/>
                <w:szCs w:val="24"/>
              </w:rPr>
              <w:t xml:space="preserve">Раздел </w:t>
            </w:r>
            <w:r w:rsidRPr="001B6470">
              <w:rPr>
                <w:rFonts w:eastAsia="Calibri" w:cs="Times New Roman"/>
                <w:bCs/>
                <w:sz w:val="22"/>
                <w:szCs w:val="24"/>
                <w:lang w:val="en-US"/>
              </w:rPr>
              <w:t>XVI</w:t>
            </w:r>
            <w:r w:rsidRPr="001B6470">
              <w:rPr>
                <w:rFonts w:eastAsia="Calibri" w:cs="Times New Roman"/>
                <w:sz w:val="22"/>
              </w:rPr>
              <w:t xml:space="preserve">. </w:t>
            </w:r>
            <w:r w:rsidRPr="001B6470">
              <w:rPr>
                <w:rFonts w:eastAsia="Calibri" w:cs="Times New Roman"/>
                <w:sz w:val="22"/>
                <w:szCs w:val="24"/>
              </w:rPr>
              <w:t>Мотоциклетный спорт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gridAfter w:val="1"/>
          <w:wAfter w:w="7" w:type="dxa"/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16.1. Открытый Чемпионат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и Первенство города Сургута </w:t>
            </w:r>
            <w:r w:rsidRPr="001B6470">
              <w:rPr>
                <w:rFonts w:eastAsia="Calibri" w:cs="Times New Roman"/>
                <w:sz w:val="22"/>
              </w:rPr>
              <w:br/>
              <w:t>по мотокроссу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B312D0">
            <w:pPr>
              <w:spacing w:line="256" w:lineRule="auto"/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22 февраля –</w:t>
            </w:r>
            <w:r w:rsidR="00B312D0">
              <w:rPr>
                <w:rFonts w:eastAsia="Calibri" w:cs="Times New Roman"/>
                <w:sz w:val="22"/>
              </w:rPr>
              <w:t xml:space="preserve"> </w:t>
            </w:r>
          </w:p>
          <w:p w:rsidR="001B6470" w:rsidRPr="001B6470" w:rsidRDefault="001B6470" w:rsidP="00B312D0">
            <w:pPr>
              <w:spacing w:line="256" w:lineRule="auto"/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23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Центр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«Заячий остров»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МБУ «ЦСП «Сибирский легион»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spacing w:line="256" w:lineRule="auto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МБУ «ЦСП «Сибирский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легион»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53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spacing w:line="256" w:lineRule="auto"/>
              <w:ind w:right="-108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spacing w:line="256" w:lineRule="auto"/>
              <w:ind w:right="-108"/>
              <w:rPr>
                <w:rFonts w:eastAsia="Calibri"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spacing w:line="256" w:lineRule="auto"/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gridAfter w:val="1"/>
          <w:wAfter w:w="7" w:type="dxa"/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16.2. Открытое первенство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и чемпионат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города Сургута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по мотокроссу на призы </w:t>
            </w:r>
          </w:p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ООО «Газпром </w:t>
            </w:r>
            <w:r w:rsidRPr="00B312D0">
              <w:rPr>
                <w:rFonts w:eastAsia="Calibri" w:cs="Times New Roman"/>
                <w:spacing w:val="-6"/>
                <w:sz w:val="22"/>
              </w:rPr>
              <w:t>трансгаз Сургут»</w:t>
            </w:r>
            <w:r w:rsidRPr="001B6470">
              <w:rPr>
                <w:rFonts w:eastAsia="Calibri" w:cs="Times New Roman"/>
                <w:sz w:val="22"/>
              </w:rPr>
              <w:t xml:space="preserve">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и ОППО </w:t>
            </w:r>
          </w:p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«Газпром </w:t>
            </w:r>
          </w:p>
          <w:p w:rsidR="001B6470" w:rsidRPr="001B6470" w:rsidRDefault="001B6470" w:rsidP="00B312D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трансгаз Сургут профсоюз»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1B6470">
            <w:pPr>
              <w:spacing w:line="256" w:lineRule="auto"/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21 – </w:t>
            </w:r>
          </w:p>
          <w:p w:rsidR="001B6470" w:rsidRPr="001B6470" w:rsidRDefault="001B6470" w:rsidP="001B6470">
            <w:pPr>
              <w:spacing w:line="256" w:lineRule="auto"/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23 июня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B312D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з</w:t>
            </w:r>
            <w:r w:rsidR="001B6470" w:rsidRPr="001B6470">
              <w:rPr>
                <w:rFonts w:eastAsia="Calibri" w:cs="Times New Roman"/>
                <w:sz w:val="22"/>
              </w:rPr>
              <w:t>емельный участок (Югорский тракт</w:t>
            </w:r>
            <w:r>
              <w:rPr>
                <w:rFonts w:eastAsia="Calibri" w:cs="Times New Roman"/>
                <w:sz w:val="22"/>
              </w:rPr>
              <w:t>,</w:t>
            </w:r>
            <w:r w:rsidR="001B6470" w:rsidRPr="001B6470">
              <w:rPr>
                <w:rFonts w:eastAsia="Calibri" w:cs="Times New Roman"/>
                <w:sz w:val="22"/>
              </w:rPr>
              <w:t xml:space="preserve"> 36/2)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spacing w:line="256" w:lineRule="auto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1B647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Ассоциация «Клуб </w:t>
            </w:r>
          </w:p>
          <w:p w:rsidR="00B312D0" w:rsidRDefault="001B6470" w:rsidP="00B312D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Технических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и </w:t>
            </w:r>
            <w:r w:rsidRPr="00514D2A">
              <w:rPr>
                <w:rFonts w:eastAsia="Calibri" w:cs="Times New Roman"/>
                <w:sz w:val="22"/>
              </w:rPr>
              <w:t>Экстр</w:t>
            </w:r>
            <w:r w:rsidR="00B312D0" w:rsidRPr="00514D2A">
              <w:rPr>
                <w:rFonts w:eastAsia="Calibri" w:cs="Times New Roman"/>
                <w:sz w:val="22"/>
              </w:rPr>
              <w:t>е</w:t>
            </w:r>
            <w:r w:rsidRPr="00514D2A">
              <w:rPr>
                <w:rFonts w:eastAsia="Calibri" w:cs="Times New Roman"/>
                <w:sz w:val="22"/>
              </w:rPr>
              <w:t>-мальных</w:t>
            </w:r>
            <w:r w:rsidRPr="001B6470">
              <w:rPr>
                <w:rFonts w:eastAsia="Calibri" w:cs="Times New Roman"/>
                <w:sz w:val="22"/>
              </w:rPr>
              <w:t xml:space="preserve"> </w:t>
            </w:r>
          </w:p>
          <w:p w:rsidR="001B6470" w:rsidRPr="001B6470" w:rsidRDefault="001B6470" w:rsidP="00B312D0">
            <w:pPr>
              <w:spacing w:line="256" w:lineRule="auto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Видов Спорта «ЭКСТРИМ»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53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spacing w:line="256" w:lineRule="auto"/>
              <w:ind w:right="-108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1B6470" w:rsidRPr="001B6470" w:rsidRDefault="001B6470" w:rsidP="001B6470">
            <w:pPr>
              <w:spacing w:line="256" w:lineRule="auto"/>
              <w:ind w:right="-108"/>
              <w:rPr>
                <w:rFonts w:eastAsia="Calibri"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муници-пального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spacing w:line="256" w:lineRule="auto"/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Default="001B6470" w:rsidP="001B6470">
      <w:pPr>
        <w:spacing w:after="160" w:line="259" w:lineRule="auto"/>
        <w:ind w:left="492"/>
        <w:contextualSpacing/>
        <w:jc w:val="both"/>
        <w:rPr>
          <w:rFonts w:cs="Times New Roman"/>
          <w:sz w:val="27"/>
          <w:szCs w:val="27"/>
        </w:rPr>
      </w:pPr>
    </w:p>
    <w:p w:rsidR="00B312D0" w:rsidRDefault="00B312D0">
      <w:pPr>
        <w:spacing w:after="160" w:line="259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br w:type="page"/>
      </w:r>
    </w:p>
    <w:p w:rsidR="001B6470" w:rsidRPr="00B312D0" w:rsidRDefault="001B647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1.10. Раздел </w:t>
      </w:r>
      <w:r w:rsidRPr="00B312D0">
        <w:rPr>
          <w:rFonts w:cs="Times New Roman"/>
          <w:sz w:val="27"/>
          <w:szCs w:val="27"/>
          <w:lang w:val="en-US"/>
        </w:rPr>
        <w:t>XVII</w:t>
      </w:r>
      <w:r w:rsidRPr="00B312D0">
        <w:rPr>
          <w:rFonts w:cs="Times New Roman"/>
          <w:sz w:val="27"/>
          <w:szCs w:val="27"/>
        </w:rPr>
        <w:t xml:space="preserve"> Главы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 </w:t>
      </w:r>
    </w:p>
    <w:p w:rsidR="00B312D0" w:rsidRPr="00B312D0" w:rsidRDefault="00B312D0" w:rsidP="001B6470">
      <w:pPr>
        <w:spacing w:after="160" w:line="259" w:lineRule="auto"/>
        <w:ind w:firstLine="709"/>
        <w:contextualSpacing/>
        <w:jc w:val="both"/>
        <w:rPr>
          <w:rFonts w:cs="Times New Roman"/>
          <w:sz w:val="10"/>
          <w:szCs w:val="1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276"/>
        <w:gridCol w:w="1275"/>
        <w:gridCol w:w="1706"/>
        <w:gridCol w:w="1271"/>
        <w:gridCol w:w="992"/>
        <w:gridCol w:w="1418"/>
        <w:gridCol w:w="425"/>
      </w:tblGrid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«</w:t>
            </w:r>
          </w:p>
        </w:tc>
        <w:tc>
          <w:tcPr>
            <w:tcW w:w="9639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  <w:lang w:val="en-US"/>
              </w:rPr>
              <w:t>XVII</w:t>
            </w:r>
            <w:r w:rsidRPr="001B6470">
              <w:rPr>
                <w:rFonts w:cs="Times New Roman"/>
                <w:sz w:val="22"/>
                <w:szCs w:val="24"/>
              </w:rPr>
              <w:t>. Муайтай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Чемпионат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Первенство города Сургута по муайтай</w:t>
            </w:r>
          </w:p>
        </w:tc>
        <w:tc>
          <w:tcPr>
            <w:tcW w:w="1276" w:type="dxa"/>
            <w:shd w:val="clear" w:color="auto" w:fill="auto"/>
            <w:noWrap/>
          </w:tcPr>
          <w:p w:rsidR="00B312D0" w:rsidRDefault="001B6470" w:rsidP="001B6470">
            <w:pPr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19 – </w:t>
            </w:r>
          </w:p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23 марта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тивный комплекс «Аверс»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МБУ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ДО СШ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«Аверс»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1.11. Пункты </w:t>
      </w:r>
      <w:r w:rsidRPr="00514D2A">
        <w:rPr>
          <w:rFonts w:cs="Times New Roman"/>
          <w:sz w:val="27"/>
          <w:szCs w:val="27"/>
        </w:rPr>
        <w:t xml:space="preserve">18.3, 18.7 </w:t>
      </w:r>
      <w:r w:rsidR="00B312D0" w:rsidRPr="00514D2A">
        <w:rPr>
          <w:rFonts w:cs="Times New Roman"/>
          <w:sz w:val="27"/>
          <w:szCs w:val="27"/>
        </w:rPr>
        <w:t>р</w:t>
      </w:r>
      <w:r w:rsidRPr="00514D2A">
        <w:rPr>
          <w:rFonts w:cs="Times New Roman"/>
          <w:sz w:val="27"/>
          <w:szCs w:val="27"/>
        </w:rPr>
        <w:t>аздела</w:t>
      </w:r>
      <w:r w:rsidRPr="00B312D0">
        <w:rPr>
          <w:rFonts w:cs="Times New Roman"/>
          <w:sz w:val="27"/>
          <w:szCs w:val="27"/>
        </w:rPr>
        <w:t xml:space="preserve"> </w:t>
      </w:r>
      <w:r w:rsidRPr="00B312D0">
        <w:rPr>
          <w:rFonts w:cs="Times New Roman"/>
          <w:sz w:val="27"/>
          <w:szCs w:val="27"/>
          <w:lang w:val="en-US"/>
        </w:rPr>
        <w:t>XVIII</w:t>
      </w:r>
      <w:r w:rsidRPr="00B312D0">
        <w:rPr>
          <w:rFonts w:cs="Times New Roman"/>
          <w:sz w:val="27"/>
          <w:szCs w:val="27"/>
        </w:rPr>
        <w:t xml:space="preserve"> главы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</w:t>
      </w:r>
      <w:r w:rsidR="00B312D0">
        <w:rPr>
          <w:rFonts w:cs="Times New Roman"/>
          <w:sz w:val="27"/>
          <w:szCs w:val="27"/>
        </w:rPr>
        <w:t xml:space="preserve">                 </w:t>
      </w:r>
      <w:r w:rsidRPr="00B312D0">
        <w:rPr>
          <w:rFonts w:cs="Times New Roman"/>
          <w:sz w:val="27"/>
          <w:szCs w:val="27"/>
        </w:rPr>
        <w:t>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824"/>
        <w:gridCol w:w="1294"/>
        <w:gridCol w:w="1148"/>
        <w:gridCol w:w="1706"/>
        <w:gridCol w:w="1276"/>
        <w:gridCol w:w="991"/>
        <w:gridCol w:w="1399"/>
        <w:gridCol w:w="284"/>
      </w:tblGrid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824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18.3. Традици-</w:t>
            </w:r>
          </w:p>
          <w:p w:rsidR="00B312D0" w:rsidRDefault="001B6470" w:rsidP="00B312D0">
            <w:pPr>
              <w:rPr>
                <w:rFonts w:cs="Times New Roman"/>
                <w:spacing w:val="-6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онный городской </w:t>
            </w:r>
            <w:r w:rsidRPr="00B312D0">
              <w:rPr>
                <w:rFonts w:cs="Times New Roman"/>
                <w:spacing w:val="-6"/>
                <w:sz w:val="22"/>
              </w:rPr>
              <w:t>турнир по настоль</w:t>
            </w:r>
            <w:r w:rsidR="00B312D0">
              <w:rPr>
                <w:rFonts w:cs="Times New Roman"/>
                <w:sz w:val="22"/>
              </w:rPr>
              <w:t xml:space="preserve">- </w:t>
            </w:r>
            <w:r w:rsidRPr="001B6470">
              <w:rPr>
                <w:rFonts w:cs="Times New Roman"/>
                <w:sz w:val="22"/>
              </w:rPr>
              <w:t xml:space="preserve">ному </w:t>
            </w:r>
            <w:r w:rsidRPr="00B312D0">
              <w:rPr>
                <w:rFonts w:cs="Times New Roman"/>
                <w:spacing w:val="-6"/>
                <w:sz w:val="22"/>
              </w:rPr>
              <w:t xml:space="preserve">теннису </w:t>
            </w:r>
          </w:p>
          <w:p w:rsidR="00B312D0" w:rsidRDefault="001B6470" w:rsidP="00B312D0">
            <w:pPr>
              <w:rPr>
                <w:rFonts w:cs="Times New Roman"/>
                <w:sz w:val="22"/>
              </w:rPr>
            </w:pPr>
            <w:r w:rsidRPr="00B312D0">
              <w:rPr>
                <w:rFonts w:cs="Times New Roman"/>
                <w:spacing w:val="-6"/>
                <w:sz w:val="22"/>
              </w:rPr>
              <w:t>«Весення</w:t>
            </w:r>
            <w:r w:rsidRPr="001B6470">
              <w:rPr>
                <w:rFonts w:cs="Times New Roman"/>
                <w:sz w:val="22"/>
              </w:rPr>
              <w:t xml:space="preserve">я </w:t>
            </w:r>
            <w:r w:rsidRPr="00B312D0">
              <w:rPr>
                <w:rFonts w:cs="Times New Roman"/>
                <w:spacing w:val="-4"/>
                <w:sz w:val="22"/>
              </w:rPr>
              <w:t>капель» (мальчики</w:t>
            </w:r>
            <w:r w:rsidRPr="001B6470">
              <w:rPr>
                <w:rFonts w:cs="Times New Roman"/>
                <w:sz w:val="22"/>
              </w:rPr>
              <w:t xml:space="preserve">, </w:t>
            </w:r>
          </w:p>
          <w:p w:rsidR="00B312D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девочки, юноши, </w:t>
            </w:r>
            <w:r w:rsidRPr="00B312D0">
              <w:rPr>
                <w:rFonts w:cs="Times New Roman"/>
                <w:spacing w:val="-4"/>
                <w:sz w:val="22"/>
              </w:rPr>
              <w:t>девушки, юниоры,</w:t>
            </w:r>
            <w:r w:rsidRPr="001B6470">
              <w:rPr>
                <w:rFonts w:cs="Times New Roman"/>
                <w:sz w:val="22"/>
              </w:rPr>
              <w:t xml:space="preserve"> 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юниорки)</w:t>
            </w:r>
          </w:p>
        </w:tc>
        <w:tc>
          <w:tcPr>
            <w:tcW w:w="1294" w:type="dxa"/>
            <w:noWrap/>
          </w:tcPr>
          <w:p w:rsidR="00B312D0" w:rsidRDefault="001B6470" w:rsidP="001B6470">
            <w:pPr>
              <w:jc w:val="center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08 – </w:t>
            </w:r>
          </w:p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09 марта</w:t>
            </w:r>
          </w:p>
        </w:tc>
        <w:tc>
          <w:tcPr>
            <w:tcW w:w="114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тивный комплекс «Аверс»</w:t>
            </w:r>
          </w:p>
        </w:tc>
        <w:tc>
          <w:tcPr>
            <w:tcW w:w="1706" w:type="dxa"/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спортсмены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76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РФСОО «ФНТ Югры»</w:t>
            </w:r>
          </w:p>
        </w:tc>
        <w:tc>
          <w:tcPr>
            <w:tcW w:w="991" w:type="dxa"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привле-ченные средства</w:t>
            </w:r>
          </w:p>
        </w:tc>
        <w:tc>
          <w:tcPr>
            <w:tcW w:w="1399" w:type="dxa"/>
          </w:tcPr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158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824" w:type="dxa"/>
          </w:tcPr>
          <w:p w:rsidR="00B312D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18.7. Новогодний городской турнир (мальчики,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девочки, юноши, </w:t>
            </w:r>
            <w:r w:rsidRPr="00B312D0">
              <w:rPr>
                <w:rFonts w:cs="Times New Roman"/>
                <w:spacing w:val="-4"/>
                <w:sz w:val="22"/>
              </w:rPr>
              <w:t>девушки, юниоры</w:t>
            </w:r>
            <w:r w:rsidRPr="001B6470">
              <w:rPr>
                <w:rFonts w:cs="Times New Roman"/>
                <w:sz w:val="22"/>
              </w:rPr>
              <w:t>, юниорки)</w:t>
            </w:r>
          </w:p>
        </w:tc>
        <w:tc>
          <w:tcPr>
            <w:tcW w:w="1294" w:type="dxa"/>
            <w:noWrap/>
          </w:tcPr>
          <w:p w:rsidR="00B312D0" w:rsidRDefault="001B6470" w:rsidP="001B6470">
            <w:pPr>
              <w:ind w:right="-114"/>
              <w:jc w:val="center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27 – </w:t>
            </w:r>
          </w:p>
          <w:p w:rsidR="001B6470" w:rsidRPr="001B6470" w:rsidRDefault="001B6470" w:rsidP="001B6470">
            <w:pPr>
              <w:ind w:right="-114"/>
              <w:jc w:val="center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28 декабря</w:t>
            </w:r>
          </w:p>
        </w:tc>
        <w:tc>
          <w:tcPr>
            <w:tcW w:w="1148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тивный комплекс «Аверс»</w:t>
            </w:r>
          </w:p>
        </w:tc>
        <w:tc>
          <w:tcPr>
            <w:tcW w:w="1706" w:type="dxa"/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спортсмены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76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РФСОО «ФНТ Югры»</w:t>
            </w:r>
          </w:p>
        </w:tc>
        <w:tc>
          <w:tcPr>
            <w:tcW w:w="991" w:type="dxa"/>
          </w:tcPr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привле-ченные средства</w:t>
            </w:r>
          </w:p>
        </w:tc>
        <w:tc>
          <w:tcPr>
            <w:tcW w:w="1399" w:type="dxa"/>
          </w:tcPr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1B6470" w:rsidRDefault="001B6470" w:rsidP="00B312D0">
      <w:pPr>
        <w:spacing w:after="160"/>
        <w:ind w:firstLine="709"/>
        <w:contextualSpacing/>
        <w:jc w:val="both"/>
        <w:rPr>
          <w:rFonts w:cs="Times New Roman"/>
        </w:rPr>
      </w:pPr>
    </w:p>
    <w:p w:rsidR="001B6470" w:rsidRDefault="001B647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1.12. Раздел </w:t>
      </w:r>
      <w:r w:rsidRPr="00B312D0">
        <w:rPr>
          <w:rFonts w:cs="Times New Roman"/>
          <w:sz w:val="27"/>
          <w:szCs w:val="27"/>
          <w:lang w:val="en-US"/>
        </w:rPr>
        <w:t>XX</w:t>
      </w:r>
      <w:r w:rsidRPr="00B312D0">
        <w:rPr>
          <w:rFonts w:cs="Times New Roman"/>
          <w:sz w:val="27"/>
          <w:szCs w:val="27"/>
        </w:rPr>
        <w:t xml:space="preserve"> Главы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 </w:t>
      </w:r>
    </w:p>
    <w:p w:rsidR="00B312D0" w:rsidRPr="00B312D0" w:rsidRDefault="00B312D0" w:rsidP="001B6470">
      <w:pPr>
        <w:spacing w:after="160" w:line="259" w:lineRule="auto"/>
        <w:ind w:firstLine="709"/>
        <w:contextualSpacing/>
        <w:jc w:val="both"/>
        <w:rPr>
          <w:rFonts w:cs="Times New Roman"/>
          <w:sz w:val="10"/>
          <w:szCs w:val="10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1276"/>
        <w:gridCol w:w="1275"/>
        <w:gridCol w:w="1706"/>
        <w:gridCol w:w="1271"/>
        <w:gridCol w:w="992"/>
        <w:gridCol w:w="1418"/>
        <w:gridCol w:w="425"/>
      </w:tblGrid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«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  <w:lang w:val="en-US"/>
              </w:rPr>
              <w:t>XX</w:t>
            </w:r>
            <w:r w:rsidRPr="001B6470">
              <w:rPr>
                <w:rFonts w:cs="Times New Roman"/>
                <w:sz w:val="22"/>
                <w:szCs w:val="24"/>
              </w:rPr>
              <w:t>. Пауэрлифтинг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22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Открытое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первенство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по пауэрлиф-</w:t>
            </w:r>
            <w:r w:rsidRPr="00B312D0">
              <w:rPr>
                <w:rFonts w:cs="Times New Roman"/>
                <w:spacing w:val="-6"/>
                <w:sz w:val="22"/>
                <w:szCs w:val="24"/>
              </w:rPr>
              <w:t>тингу (троеборье</w:t>
            </w:r>
            <w:r w:rsidRPr="001B6470">
              <w:rPr>
                <w:rFonts w:cs="Times New Roman"/>
                <w:sz w:val="22"/>
                <w:szCs w:val="24"/>
              </w:rPr>
              <w:t xml:space="preserve"> классическое)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10 мая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спортивно-оздорови-тельный комплекс </w:t>
            </w:r>
            <w:r w:rsidRPr="00B312D0">
              <w:rPr>
                <w:rFonts w:cs="Times New Roman"/>
                <w:spacing w:val="-6"/>
                <w:sz w:val="22"/>
                <w:szCs w:val="24"/>
              </w:rPr>
              <w:t>«Энергетик»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МБУ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ДО СШОР «Ермак»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проведение официальных спортивных мероприятий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1B6470" w:rsidRDefault="001B6470" w:rsidP="001B6470">
      <w:pPr>
        <w:ind w:firstLine="709"/>
        <w:jc w:val="both"/>
        <w:rPr>
          <w:rFonts w:cs="Times New Roman"/>
          <w:szCs w:val="28"/>
        </w:rPr>
      </w:pPr>
    </w:p>
    <w:p w:rsidR="001B6470" w:rsidRPr="001B6470" w:rsidRDefault="001B6470" w:rsidP="00B312D0">
      <w:pPr>
        <w:ind w:firstLine="709"/>
        <w:jc w:val="both"/>
        <w:rPr>
          <w:rFonts w:cs="Times New Roman"/>
          <w:szCs w:val="28"/>
        </w:rPr>
      </w:pPr>
      <w:r w:rsidRPr="001B6470">
        <w:rPr>
          <w:rFonts w:cs="Times New Roman"/>
          <w:szCs w:val="28"/>
        </w:rPr>
        <w:t xml:space="preserve">1.13. Пункты 21.2, 21.4, 21.5 </w:t>
      </w:r>
      <w:r w:rsidR="00B312D0">
        <w:rPr>
          <w:rFonts w:cs="Times New Roman"/>
          <w:szCs w:val="28"/>
        </w:rPr>
        <w:t>ра</w:t>
      </w:r>
      <w:r w:rsidRPr="001B6470">
        <w:rPr>
          <w:rFonts w:cs="Times New Roman"/>
          <w:szCs w:val="28"/>
        </w:rPr>
        <w:t xml:space="preserve">здела </w:t>
      </w:r>
      <w:r w:rsidRPr="001B6470">
        <w:rPr>
          <w:rFonts w:cs="Times New Roman"/>
          <w:szCs w:val="28"/>
          <w:lang w:val="en-US"/>
        </w:rPr>
        <w:t>XXI</w:t>
      </w:r>
      <w:r w:rsidRPr="001B6470">
        <w:rPr>
          <w:rFonts w:cs="Times New Roman"/>
          <w:szCs w:val="28"/>
        </w:rPr>
        <w:t xml:space="preserve"> </w:t>
      </w:r>
      <w:r w:rsidR="00B312D0">
        <w:rPr>
          <w:rFonts w:cs="Times New Roman"/>
          <w:szCs w:val="28"/>
        </w:rPr>
        <w:t>г</w:t>
      </w:r>
      <w:r w:rsidRPr="001B6470">
        <w:rPr>
          <w:rFonts w:cs="Times New Roman"/>
          <w:szCs w:val="28"/>
        </w:rPr>
        <w:t xml:space="preserve">лавы </w:t>
      </w:r>
      <w:r w:rsidRPr="001B6470">
        <w:rPr>
          <w:rFonts w:cs="Times New Roman"/>
          <w:szCs w:val="28"/>
          <w:lang w:val="en-US"/>
        </w:rPr>
        <w:t>II</w:t>
      </w:r>
      <w:r w:rsidRPr="001B6470">
        <w:rPr>
          <w:rFonts w:cs="Times New Roman"/>
          <w:szCs w:val="28"/>
        </w:rPr>
        <w:t xml:space="preserve"> изложить в следующей 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"/>
        <w:gridCol w:w="1716"/>
        <w:gridCol w:w="1276"/>
        <w:gridCol w:w="1134"/>
        <w:gridCol w:w="1701"/>
        <w:gridCol w:w="1275"/>
        <w:gridCol w:w="1134"/>
        <w:gridCol w:w="1412"/>
        <w:gridCol w:w="147"/>
        <w:gridCol w:w="155"/>
      </w:tblGrid>
      <w:tr w:rsidR="001B6470" w:rsidRPr="001B6470" w:rsidTr="00171383">
        <w:trPr>
          <w:gridAfter w:val="1"/>
          <w:wAfter w:w="155" w:type="dxa"/>
          <w:trHeight w:val="332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B312D0" w:rsidRDefault="001B6470" w:rsidP="001B6470">
            <w:pPr>
              <w:rPr>
                <w:sz w:val="22"/>
              </w:rPr>
            </w:pPr>
            <w:r w:rsidRPr="001B6470">
              <w:rPr>
                <w:sz w:val="22"/>
              </w:rPr>
              <w:t>21.2. Кубок</w:t>
            </w:r>
          </w:p>
          <w:p w:rsidR="00B312D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города Сургута по плаванию среди юношей </w:t>
            </w:r>
          </w:p>
          <w:p w:rsidR="001B6470" w:rsidRPr="001B6470" w:rsidRDefault="001B6470" w:rsidP="00B312D0">
            <w:pPr>
              <w:rPr>
                <w:sz w:val="22"/>
              </w:rPr>
            </w:pPr>
            <w:r w:rsidRPr="001B6470">
              <w:rPr>
                <w:sz w:val="22"/>
              </w:rPr>
              <w:t>и девушек 1,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sz w:val="22"/>
              </w:rPr>
              <w:t>2,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sz w:val="22"/>
              </w:rPr>
              <w:t>3,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sz w:val="22"/>
              </w:rPr>
              <w:t>4,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sz w:val="22"/>
              </w:rPr>
              <w:t>5,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sz w:val="22"/>
              </w:rPr>
              <w:t>6,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sz w:val="22"/>
              </w:rPr>
              <w:t>7 этапы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1B647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14 февраля, 14 марта,</w:t>
            </w:r>
          </w:p>
          <w:p w:rsidR="001B6470" w:rsidRPr="001B6470" w:rsidRDefault="001B6470" w:rsidP="001B647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11 апреля, 25 апреля, 10 октября, 07 ноября, 05 декабря</w:t>
            </w:r>
          </w:p>
        </w:tc>
        <w:tc>
          <w:tcPr>
            <w:tcW w:w="1134" w:type="dxa"/>
          </w:tcPr>
          <w:p w:rsidR="00B312D0" w:rsidRDefault="00B312D0" w:rsidP="00B312D0">
            <w:pPr>
              <w:rPr>
                <w:sz w:val="22"/>
              </w:rPr>
            </w:pPr>
            <w:r>
              <w:rPr>
                <w:sz w:val="22"/>
              </w:rPr>
              <w:t>с</w:t>
            </w:r>
            <w:r w:rsidR="001B6470" w:rsidRPr="001B6470">
              <w:rPr>
                <w:sz w:val="22"/>
              </w:rPr>
              <w:t>пор</w:t>
            </w:r>
            <w:r>
              <w:rPr>
                <w:sz w:val="22"/>
              </w:rPr>
              <w:t>-</w:t>
            </w:r>
          </w:p>
          <w:p w:rsidR="00514D2A" w:rsidRDefault="001B6470" w:rsidP="00B312D0">
            <w:pPr>
              <w:ind w:right="-54"/>
              <w:rPr>
                <w:rFonts w:cs="Times New Roman"/>
                <w:spacing w:val="-4"/>
                <w:sz w:val="22"/>
                <w:szCs w:val="24"/>
              </w:rPr>
            </w:pPr>
            <w:r w:rsidRPr="001B6470">
              <w:rPr>
                <w:sz w:val="22"/>
              </w:rPr>
              <w:t>тивный комплекс «Олимп»,</w:t>
            </w:r>
            <w:r w:rsidR="00B312D0">
              <w:rPr>
                <w:sz w:val="22"/>
              </w:rPr>
              <w:t xml:space="preserve"> </w:t>
            </w:r>
            <w:r w:rsidRPr="001B6470">
              <w:rPr>
                <w:rFonts w:cs="Times New Roman"/>
                <w:sz w:val="22"/>
                <w:szCs w:val="24"/>
              </w:rPr>
              <w:t>культурно-</w:t>
            </w:r>
            <w:r w:rsidRPr="00B312D0">
              <w:rPr>
                <w:rFonts w:cs="Times New Roman"/>
                <w:spacing w:val="-4"/>
                <w:sz w:val="22"/>
                <w:szCs w:val="24"/>
              </w:rPr>
              <w:t>спор</w:t>
            </w:r>
            <w:r w:rsidR="00514D2A">
              <w:rPr>
                <w:rFonts w:cs="Times New Roman"/>
                <w:spacing w:val="-4"/>
                <w:sz w:val="22"/>
                <w:szCs w:val="24"/>
              </w:rPr>
              <w:t>-</w:t>
            </w:r>
          </w:p>
          <w:p w:rsidR="001B6470" w:rsidRPr="001B6470" w:rsidRDefault="001B6470" w:rsidP="00B312D0">
            <w:pPr>
              <w:ind w:right="-54"/>
              <w:rPr>
                <w:rFonts w:cs="Times New Roman"/>
                <w:sz w:val="22"/>
                <w:szCs w:val="24"/>
              </w:rPr>
            </w:pPr>
            <w:r w:rsidRPr="00B312D0">
              <w:rPr>
                <w:rFonts w:cs="Times New Roman"/>
                <w:spacing w:val="-4"/>
                <w:sz w:val="22"/>
                <w:szCs w:val="24"/>
              </w:rPr>
              <w:t>тивный</w:t>
            </w:r>
            <w:r w:rsidRPr="001B6470">
              <w:rPr>
                <w:rFonts w:cs="Times New Roman"/>
                <w:sz w:val="22"/>
                <w:szCs w:val="24"/>
              </w:rPr>
              <w:t xml:space="preserve"> комплекс «Геолог»</w:t>
            </w:r>
          </w:p>
        </w:tc>
        <w:tc>
          <w:tcPr>
            <w:tcW w:w="1701" w:type="dxa"/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75" w:type="dxa"/>
            <w:noWrap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МАУ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ДО СШОР «Олимп»</w:t>
            </w:r>
          </w:p>
        </w:tc>
        <w:tc>
          <w:tcPr>
            <w:tcW w:w="1134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514D2A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муници-пального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задания</w:t>
            </w:r>
          </w:p>
        </w:tc>
        <w:tc>
          <w:tcPr>
            <w:tcW w:w="1412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и проведение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21.4. Первенство города Сургута по плаванию среди юношей </w:t>
            </w:r>
            <w:r w:rsidRPr="001B6470">
              <w:rPr>
                <w:sz w:val="22"/>
              </w:rPr>
              <w:br/>
              <w:t>и девушек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B312D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28</w:t>
            </w:r>
            <w:r w:rsidR="00B312D0">
              <w:rPr>
                <w:sz w:val="22"/>
              </w:rPr>
              <w:t xml:space="preserve"> – </w:t>
            </w:r>
          </w:p>
          <w:p w:rsidR="001B6470" w:rsidRPr="001B6470" w:rsidRDefault="001B6470" w:rsidP="00B312D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29 апреля</w:t>
            </w:r>
          </w:p>
        </w:tc>
        <w:tc>
          <w:tcPr>
            <w:tcW w:w="1134" w:type="dxa"/>
          </w:tcPr>
          <w:p w:rsidR="00B312D0" w:rsidRDefault="001B6470" w:rsidP="001B6470">
            <w:pPr>
              <w:rPr>
                <w:sz w:val="22"/>
              </w:rPr>
            </w:pPr>
            <w:r w:rsidRPr="001B6470">
              <w:rPr>
                <w:sz w:val="22"/>
              </w:rPr>
              <w:t>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sz w:val="22"/>
              </w:rPr>
              <w:t>тивный комплекс «Олимп»</w:t>
            </w:r>
          </w:p>
        </w:tc>
        <w:tc>
          <w:tcPr>
            <w:tcW w:w="1701" w:type="dxa"/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75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1134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муници-пального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задания</w:t>
            </w:r>
          </w:p>
        </w:tc>
        <w:tc>
          <w:tcPr>
            <w:tcW w:w="1412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и проведение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sz w:val="22"/>
              </w:rPr>
            </w:pPr>
            <w:r w:rsidRPr="001B6470">
              <w:rPr>
                <w:sz w:val="22"/>
              </w:rPr>
              <w:t xml:space="preserve">21.5. Чемпионат города Сургута по плаванию среди мужчин </w:t>
            </w:r>
            <w:r w:rsidRPr="001B6470">
              <w:rPr>
                <w:sz w:val="22"/>
              </w:rPr>
              <w:br/>
              <w:t>и женщин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12D0" w:rsidRDefault="001B6470" w:rsidP="001B647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28</w:t>
            </w:r>
            <w:r w:rsidR="00B312D0">
              <w:rPr>
                <w:sz w:val="22"/>
              </w:rPr>
              <w:t xml:space="preserve"> – </w:t>
            </w:r>
          </w:p>
          <w:p w:rsidR="001B6470" w:rsidRPr="001B6470" w:rsidRDefault="001B6470" w:rsidP="001B6470">
            <w:pPr>
              <w:jc w:val="center"/>
              <w:rPr>
                <w:sz w:val="22"/>
              </w:rPr>
            </w:pPr>
            <w:r w:rsidRPr="001B6470">
              <w:rPr>
                <w:sz w:val="22"/>
              </w:rPr>
              <w:t>29 апреля</w:t>
            </w:r>
          </w:p>
        </w:tc>
        <w:tc>
          <w:tcPr>
            <w:tcW w:w="1134" w:type="dxa"/>
          </w:tcPr>
          <w:p w:rsidR="00514D2A" w:rsidRDefault="001B6470" w:rsidP="001B6470">
            <w:pPr>
              <w:rPr>
                <w:sz w:val="22"/>
              </w:rPr>
            </w:pPr>
            <w:r w:rsidRPr="001B6470">
              <w:rPr>
                <w:sz w:val="22"/>
              </w:rPr>
              <w:t>спор-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sz w:val="22"/>
              </w:rPr>
              <w:t>тивный комплекс «Олимп»</w:t>
            </w:r>
          </w:p>
        </w:tc>
        <w:tc>
          <w:tcPr>
            <w:tcW w:w="1701" w:type="dxa"/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обучающиеся,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занимающиеся, спортсмены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физкультурно-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организаций,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75" w:type="dxa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1134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субсидия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на выпол-нение </w:t>
            </w:r>
          </w:p>
          <w:p w:rsidR="00B312D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муници-пального </w:t>
            </w:r>
          </w:p>
          <w:p w:rsidR="001B6470" w:rsidRPr="001B6470" w:rsidRDefault="001B6470" w:rsidP="001B6470">
            <w:pPr>
              <w:ind w:right="-150"/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задания</w:t>
            </w:r>
          </w:p>
        </w:tc>
        <w:tc>
          <w:tcPr>
            <w:tcW w:w="1412" w:type="dxa"/>
          </w:tcPr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организация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и проведение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официальных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спортивных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мероприятий</w:t>
            </w:r>
          </w:p>
        </w:tc>
        <w:tc>
          <w:tcPr>
            <w:tcW w:w="3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pacing w:val="-6"/>
          <w:sz w:val="27"/>
          <w:szCs w:val="27"/>
        </w:rPr>
      </w:pPr>
      <w:r w:rsidRPr="00B312D0">
        <w:rPr>
          <w:rFonts w:cs="Times New Roman"/>
          <w:spacing w:val="-6"/>
          <w:sz w:val="27"/>
          <w:szCs w:val="27"/>
        </w:rPr>
        <w:t xml:space="preserve">1.14. Пункты 27.1, 27.2 </w:t>
      </w:r>
      <w:r w:rsidR="00B312D0" w:rsidRPr="00B312D0">
        <w:rPr>
          <w:rFonts w:cs="Times New Roman"/>
          <w:spacing w:val="-6"/>
          <w:sz w:val="27"/>
          <w:szCs w:val="27"/>
        </w:rPr>
        <w:t>р</w:t>
      </w:r>
      <w:r w:rsidRPr="00B312D0">
        <w:rPr>
          <w:rFonts w:cs="Times New Roman"/>
          <w:spacing w:val="-6"/>
          <w:sz w:val="27"/>
          <w:szCs w:val="27"/>
        </w:rPr>
        <w:t xml:space="preserve">аздела </w:t>
      </w:r>
      <w:r w:rsidRPr="00B312D0">
        <w:rPr>
          <w:rFonts w:cs="Times New Roman"/>
          <w:spacing w:val="-6"/>
          <w:sz w:val="27"/>
          <w:szCs w:val="27"/>
          <w:lang w:val="en-US"/>
        </w:rPr>
        <w:t>XXII</w:t>
      </w:r>
      <w:r w:rsidRPr="00B312D0">
        <w:rPr>
          <w:rFonts w:cs="Times New Roman"/>
          <w:spacing w:val="-6"/>
          <w:sz w:val="27"/>
          <w:szCs w:val="27"/>
        </w:rPr>
        <w:t xml:space="preserve"> </w:t>
      </w:r>
      <w:r w:rsidR="00B312D0" w:rsidRPr="00B312D0">
        <w:rPr>
          <w:rFonts w:cs="Times New Roman"/>
          <w:spacing w:val="-6"/>
          <w:sz w:val="27"/>
          <w:szCs w:val="27"/>
        </w:rPr>
        <w:t>г</w:t>
      </w:r>
      <w:r w:rsidRPr="00B312D0">
        <w:rPr>
          <w:rFonts w:cs="Times New Roman"/>
          <w:spacing w:val="-6"/>
          <w:sz w:val="27"/>
          <w:szCs w:val="27"/>
        </w:rPr>
        <w:t xml:space="preserve">лавы </w:t>
      </w:r>
      <w:r w:rsidRPr="00B312D0">
        <w:rPr>
          <w:rFonts w:cs="Times New Roman"/>
          <w:spacing w:val="-6"/>
          <w:sz w:val="27"/>
          <w:szCs w:val="27"/>
          <w:lang w:val="en-US"/>
        </w:rPr>
        <w:t>II</w:t>
      </w:r>
      <w:r w:rsidRPr="00B312D0">
        <w:rPr>
          <w:rFonts w:cs="Times New Roman"/>
          <w:spacing w:val="-6"/>
          <w:sz w:val="27"/>
          <w:szCs w:val="27"/>
        </w:rPr>
        <w:t xml:space="preserve"> изложить в следующей 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742"/>
        <w:gridCol w:w="1296"/>
        <w:gridCol w:w="1151"/>
        <w:gridCol w:w="1727"/>
        <w:gridCol w:w="1295"/>
        <w:gridCol w:w="1151"/>
        <w:gridCol w:w="1287"/>
        <w:gridCol w:w="296"/>
      </w:tblGrid>
      <w:tr w:rsidR="001B6470" w:rsidRPr="001B6470" w:rsidTr="00171383">
        <w:trPr>
          <w:trHeight w:val="332"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27.1. Открытое первенство </w:t>
            </w: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города Сургута по скалолазанию среди юношей </w:t>
            </w: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и девушек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10 – 13 лет, </w:t>
            </w:r>
          </w:p>
          <w:p w:rsidR="00B312D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14 – 15 лет,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16 – 17 лет,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юниоров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и юниорок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18 – 19 лет,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посвященное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памяти </w:t>
            </w: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С.Н. Безверхова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16 – 18 мая</w:t>
            </w: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МАУ </w:t>
            </w: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ДО СШ «Витязь» СР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2D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обучающиеся, занимающиеся, спортсмены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МБУ ДО СШОР «Югория» </w:t>
            </w: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им. А.А. Пилояна</w:t>
            </w: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ind w:right="-108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субсидия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на выпол-нение </w:t>
            </w:r>
          </w:p>
          <w:p w:rsidR="001B6470" w:rsidRPr="001B6470" w:rsidRDefault="001B6470" w:rsidP="00B312D0">
            <w:pPr>
              <w:ind w:right="-108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муници-пального задания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B312D0" w:rsidRDefault="001B6470" w:rsidP="00B312D0">
            <w:pPr>
              <w:ind w:right="-58"/>
              <w:rPr>
                <w:rFonts w:eastAsia="Calibri" w:cs="Times New Roman"/>
                <w:spacing w:val="-4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организация </w:t>
            </w:r>
            <w:r w:rsidRPr="001B6470">
              <w:rPr>
                <w:rFonts w:eastAsia="Calibri" w:cs="Times New Roman"/>
                <w:sz w:val="22"/>
              </w:rPr>
              <w:br/>
            </w:r>
            <w:r w:rsidRPr="00B312D0">
              <w:rPr>
                <w:rFonts w:eastAsia="Calibri" w:cs="Times New Roman"/>
                <w:spacing w:val="-4"/>
                <w:sz w:val="22"/>
              </w:rPr>
              <w:t>и прове</w:t>
            </w:r>
            <w:r w:rsidR="00B312D0">
              <w:rPr>
                <w:rFonts w:eastAsia="Calibri" w:cs="Times New Roman"/>
                <w:spacing w:val="-4"/>
                <w:sz w:val="22"/>
              </w:rPr>
              <w:t>-</w:t>
            </w:r>
          </w:p>
          <w:p w:rsidR="00B312D0" w:rsidRDefault="001B6470" w:rsidP="00B312D0">
            <w:pPr>
              <w:ind w:right="-58"/>
              <w:rPr>
                <w:rFonts w:eastAsia="Calibri" w:cs="Times New Roman"/>
                <w:sz w:val="22"/>
              </w:rPr>
            </w:pPr>
            <w:r w:rsidRPr="00B312D0">
              <w:rPr>
                <w:rFonts w:eastAsia="Calibri" w:cs="Times New Roman"/>
                <w:spacing w:val="-4"/>
                <w:sz w:val="22"/>
              </w:rPr>
              <w:t>дение</w:t>
            </w:r>
            <w:r w:rsidRPr="001B6470">
              <w:rPr>
                <w:rFonts w:eastAsia="Calibri" w:cs="Times New Roman"/>
                <w:sz w:val="22"/>
              </w:rPr>
              <w:t xml:space="preserve"> </w:t>
            </w:r>
          </w:p>
          <w:p w:rsidR="00B312D0" w:rsidRDefault="001B6470" w:rsidP="00B312D0">
            <w:pPr>
              <w:ind w:right="-58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офици</w:t>
            </w:r>
            <w:r w:rsidR="00B312D0">
              <w:rPr>
                <w:rFonts w:eastAsia="Calibri" w:cs="Times New Roman"/>
                <w:sz w:val="22"/>
              </w:rPr>
              <w:t>-</w:t>
            </w:r>
          </w:p>
          <w:p w:rsidR="001B6470" w:rsidRPr="001B6470" w:rsidRDefault="001B6470" w:rsidP="00B312D0">
            <w:pPr>
              <w:ind w:right="-58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альных спортивных меропри</w:t>
            </w:r>
            <w:r w:rsidR="00B312D0">
              <w:rPr>
                <w:rFonts w:eastAsia="Calibri" w:cs="Times New Roman"/>
                <w:sz w:val="22"/>
              </w:rPr>
              <w:t>-</w:t>
            </w:r>
            <w:r w:rsidRPr="001B6470">
              <w:rPr>
                <w:rFonts w:eastAsia="Calibri" w:cs="Times New Roman"/>
                <w:sz w:val="22"/>
              </w:rPr>
              <w:t>ятий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</w:tc>
      </w:tr>
      <w:tr w:rsidR="001B6470" w:rsidRPr="001B6470" w:rsidTr="00171383">
        <w:trPr>
          <w:trHeight w:val="332"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</w:p>
        </w:tc>
        <w:tc>
          <w:tcPr>
            <w:tcW w:w="1742" w:type="dxa"/>
            <w:tcBorders>
              <w:bottom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27.2. Открытый чемпионат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города Сургута </w:t>
            </w:r>
            <w:r w:rsidRPr="001B6470">
              <w:rPr>
                <w:rFonts w:eastAsia="Calibri" w:cs="Times New Roman"/>
                <w:sz w:val="22"/>
              </w:rPr>
              <w:br/>
              <w:t xml:space="preserve">по скалолазанию (16 лет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и старше),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посвященный памяти </w:t>
            </w: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С.Н. Безверхова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16 – 18 мая</w:t>
            </w: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ind w:left="-113" w:right="-102"/>
              <w:rPr>
                <w:rFonts w:eastAsia="Calibri" w:cs="Times New Roman"/>
                <w:sz w:val="22"/>
              </w:rPr>
            </w:pP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МАУ </w:t>
            </w: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ДО СШ «Витязь» СР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2D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обучающиеся, занимающиеся, спортсмены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</w:rPr>
            </w:pPr>
            <w:r w:rsidRPr="001B6470">
              <w:rPr>
                <w:rFonts w:cs="Times New Roman"/>
                <w:sz w:val="22"/>
              </w:rPr>
              <w:t>федераций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312D0" w:rsidRDefault="00B312D0" w:rsidP="001B6470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р</w:t>
            </w:r>
            <w:r w:rsidR="001B6470" w:rsidRPr="001B6470">
              <w:rPr>
                <w:rFonts w:eastAsia="Calibri" w:cs="Times New Roman"/>
                <w:sz w:val="22"/>
              </w:rPr>
              <w:t xml:space="preserve">егиона-льная </w:t>
            </w:r>
          </w:p>
          <w:p w:rsidR="00B312D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общест-</w:t>
            </w:r>
          </w:p>
          <w:p w:rsidR="00B312D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венная </w:t>
            </w:r>
          </w:p>
          <w:p w:rsidR="00B312D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организация «Ханты-Мансийская федерация скалола-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зания </w:t>
            </w:r>
          </w:p>
          <w:p w:rsidR="00B312D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 xml:space="preserve">и альпи-низма» </w:t>
            </w:r>
          </w:p>
          <w:p w:rsidR="001B6470" w:rsidRPr="001B6470" w:rsidRDefault="001B6470" w:rsidP="00B312D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(далее – РОО «ХМ ФСиА»)</w:t>
            </w:r>
          </w:p>
        </w:tc>
        <w:tc>
          <w:tcPr>
            <w:tcW w:w="1151" w:type="dxa"/>
            <w:tcBorders>
              <w:bottom w:val="single" w:sz="4" w:space="0" w:color="auto"/>
            </w:tcBorders>
            <w:shd w:val="clear" w:color="auto" w:fill="auto"/>
          </w:tcPr>
          <w:p w:rsidR="001B6470" w:rsidRPr="001B6470" w:rsidRDefault="001B6470" w:rsidP="001B6470">
            <w:pPr>
              <w:widowControl w:val="0"/>
              <w:spacing w:line="220" w:lineRule="exact"/>
              <w:rPr>
                <w:rFonts w:cs="Times New Roman"/>
                <w:b/>
                <w:sz w:val="22"/>
                <w:shd w:val="clear" w:color="auto" w:fill="FFFFFF"/>
                <w:lang w:bidi="ru-RU"/>
              </w:rPr>
            </w:pPr>
            <w:r w:rsidRPr="001B6470">
              <w:rPr>
                <w:rFonts w:cs="Times New Roman"/>
                <w:bCs/>
                <w:sz w:val="22"/>
              </w:rPr>
              <w:t>привле-ченные средства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</w:tcPr>
          <w:p w:rsidR="001B6470" w:rsidRPr="001B6470" w:rsidRDefault="001B6470" w:rsidP="00B312D0">
            <w:pPr>
              <w:jc w:val="center"/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Default="001B6470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514D2A" w:rsidRPr="00514D2A" w:rsidRDefault="00514D2A" w:rsidP="001B6470">
            <w:pPr>
              <w:rPr>
                <w:rFonts w:eastAsia="Calibri" w:cs="Times New Roman"/>
                <w:sz w:val="10"/>
                <w:szCs w:val="10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1B6470">
      <w:pPr>
        <w:ind w:firstLine="709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>1.15. Слова «Раздел XXII. Скалолазание» заменить словами «Раздел XVII. Скалолазание».</w:t>
      </w:r>
    </w:p>
    <w:p w:rsidR="001B6470" w:rsidRPr="00B312D0" w:rsidRDefault="00B312D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1.16. </w:t>
      </w:r>
      <w:r w:rsidR="001B6470" w:rsidRPr="00B312D0">
        <w:rPr>
          <w:rFonts w:cs="Times New Roman"/>
          <w:sz w:val="27"/>
          <w:szCs w:val="27"/>
        </w:rPr>
        <w:t>Слова «Раздел XXI</w:t>
      </w:r>
      <w:r w:rsidR="001B6470" w:rsidRPr="00B312D0">
        <w:rPr>
          <w:rFonts w:cs="Times New Roman"/>
          <w:sz w:val="27"/>
          <w:szCs w:val="27"/>
          <w:lang w:val="en-US"/>
        </w:rPr>
        <w:t>I</w:t>
      </w:r>
      <w:r w:rsidR="001B6470" w:rsidRPr="00B312D0">
        <w:rPr>
          <w:rFonts w:cs="Times New Roman"/>
          <w:sz w:val="27"/>
          <w:szCs w:val="27"/>
        </w:rPr>
        <w:t>I. Сноуборд» заменить словами «Раздел XXV</w:t>
      </w:r>
      <w:r w:rsidR="001B6470" w:rsidRPr="00B312D0">
        <w:rPr>
          <w:rFonts w:cs="Times New Roman"/>
          <w:sz w:val="27"/>
          <w:szCs w:val="27"/>
          <w:lang w:val="en-US"/>
        </w:rPr>
        <w:t>I</w:t>
      </w:r>
      <w:r w:rsidR="001B6470" w:rsidRPr="00B312D0">
        <w:rPr>
          <w:rFonts w:cs="Times New Roman"/>
          <w:sz w:val="27"/>
          <w:szCs w:val="27"/>
        </w:rPr>
        <w:t>II. Сноуборд».</w:t>
      </w:r>
    </w:p>
    <w:p w:rsidR="001B6470" w:rsidRPr="00B312D0" w:rsidRDefault="00B312D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1.17. </w:t>
      </w:r>
      <w:r w:rsidR="001B6470" w:rsidRPr="00B312D0">
        <w:rPr>
          <w:rFonts w:cs="Times New Roman"/>
          <w:sz w:val="27"/>
          <w:szCs w:val="27"/>
        </w:rPr>
        <w:t xml:space="preserve">Слова «32. Спортивная аэробика» заменить словами «Раздел </w:t>
      </w:r>
      <w:r w:rsidR="001B6470" w:rsidRPr="00B312D0">
        <w:rPr>
          <w:rFonts w:cs="Times New Roman"/>
          <w:sz w:val="27"/>
          <w:szCs w:val="27"/>
          <w:lang w:val="en-US"/>
        </w:rPr>
        <w:t>XXXII</w:t>
      </w:r>
      <w:r w:rsidR="001B6470" w:rsidRPr="00B312D0">
        <w:rPr>
          <w:rFonts w:cs="Times New Roman"/>
          <w:sz w:val="27"/>
          <w:szCs w:val="27"/>
        </w:rPr>
        <w:t>. Спортивная аэробика».</w:t>
      </w:r>
    </w:p>
    <w:p w:rsidR="001B6470" w:rsidRPr="00B312D0" w:rsidRDefault="00B312D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1.18. </w:t>
      </w:r>
      <w:r w:rsidR="001B6470" w:rsidRPr="00B312D0">
        <w:rPr>
          <w:rFonts w:cs="Times New Roman"/>
          <w:sz w:val="27"/>
          <w:szCs w:val="27"/>
        </w:rPr>
        <w:t xml:space="preserve">Слова «Раздел </w:t>
      </w:r>
      <w:r w:rsidR="001B6470" w:rsidRPr="00B312D0">
        <w:rPr>
          <w:rFonts w:cs="Times New Roman"/>
          <w:sz w:val="27"/>
          <w:szCs w:val="27"/>
          <w:lang w:val="en-US"/>
        </w:rPr>
        <w:t>XXXVI</w:t>
      </w:r>
      <w:r w:rsidR="001B6470" w:rsidRPr="00B312D0">
        <w:rPr>
          <w:rFonts w:cs="Times New Roman"/>
          <w:sz w:val="27"/>
          <w:szCs w:val="27"/>
        </w:rPr>
        <w:t xml:space="preserve">. Спортивное ориентирование» заменить словами «Раздел </w:t>
      </w:r>
      <w:r w:rsidR="001B6470" w:rsidRPr="00B312D0">
        <w:rPr>
          <w:rFonts w:cs="Times New Roman"/>
          <w:sz w:val="27"/>
          <w:szCs w:val="27"/>
          <w:lang w:val="en-US"/>
        </w:rPr>
        <w:t>XXXIV</w:t>
      </w:r>
      <w:r w:rsidR="001B6470" w:rsidRPr="00B312D0">
        <w:rPr>
          <w:rFonts w:cs="Times New Roman"/>
          <w:sz w:val="27"/>
          <w:szCs w:val="27"/>
        </w:rPr>
        <w:t>. Спортивное ориентирование».</w:t>
      </w:r>
    </w:p>
    <w:p w:rsidR="001B6470" w:rsidRPr="00B312D0" w:rsidRDefault="00B312D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1.19. </w:t>
      </w:r>
      <w:r w:rsidR="001B6470" w:rsidRPr="00B312D0">
        <w:rPr>
          <w:rFonts w:cs="Times New Roman"/>
          <w:sz w:val="27"/>
          <w:szCs w:val="27"/>
        </w:rPr>
        <w:t xml:space="preserve">Пункт 39.1 </w:t>
      </w:r>
      <w:r>
        <w:rPr>
          <w:rFonts w:cs="Times New Roman"/>
          <w:sz w:val="27"/>
          <w:szCs w:val="27"/>
        </w:rPr>
        <w:t>р</w:t>
      </w:r>
      <w:r w:rsidR="001B6470" w:rsidRPr="00B312D0">
        <w:rPr>
          <w:rFonts w:cs="Times New Roman"/>
          <w:sz w:val="27"/>
          <w:szCs w:val="27"/>
        </w:rPr>
        <w:t xml:space="preserve">аздела </w:t>
      </w:r>
      <w:r w:rsidR="001B6470" w:rsidRPr="00B312D0">
        <w:rPr>
          <w:rFonts w:cs="Times New Roman"/>
          <w:sz w:val="27"/>
          <w:szCs w:val="27"/>
          <w:lang w:val="en-US"/>
        </w:rPr>
        <w:t>XXXIX</w:t>
      </w:r>
      <w:r w:rsidR="001B6470" w:rsidRPr="00B312D0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</w:rPr>
        <w:t>г</w:t>
      </w:r>
      <w:r w:rsidR="001B6470" w:rsidRPr="00B312D0">
        <w:rPr>
          <w:rFonts w:cs="Times New Roman"/>
          <w:sz w:val="27"/>
          <w:szCs w:val="27"/>
        </w:rPr>
        <w:t xml:space="preserve">лавы </w:t>
      </w:r>
      <w:r w:rsidR="001B6470" w:rsidRPr="00B312D0">
        <w:rPr>
          <w:rFonts w:cs="Times New Roman"/>
          <w:sz w:val="27"/>
          <w:szCs w:val="27"/>
          <w:lang w:val="en-US"/>
        </w:rPr>
        <w:t>II</w:t>
      </w:r>
      <w:r w:rsidR="001B6470"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742"/>
        <w:gridCol w:w="1296"/>
        <w:gridCol w:w="1151"/>
        <w:gridCol w:w="1727"/>
        <w:gridCol w:w="1295"/>
        <w:gridCol w:w="1151"/>
        <w:gridCol w:w="1287"/>
        <w:gridCol w:w="296"/>
      </w:tblGrid>
      <w:tr w:rsidR="001B6470" w:rsidRPr="001B6470" w:rsidTr="00171383">
        <w:trPr>
          <w:trHeight w:val="332"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39.1. Открытое первенство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по тхэквондо среди юниоров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и юниорок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06 апреля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куль-турно-оздорови-тельный комплекс «Геолог»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физкультурно-спортивных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МАУ ДО СШОР «Олимп»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B312D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</w:t>
            </w:r>
            <w:r w:rsidR="00B312D0">
              <w:rPr>
                <w:rFonts w:cs="Times New Roman"/>
                <w:sz w:val="22"/>
                <w:szCs w:val="24"/>
              </w:rPr>
              <w:t>-</w:t>
            </w:r>
          </w:p>
          <w:p w:rsidR="00B312D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дение офици-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альных спортивных меропри</w:t>
            </w:r>
            <w:r w:rsidR="00B312D0">
              <w:rPr>
                <w:rFonts w:cs="Times New Roman"/>
                <w:sz w:val="22"/>
                <w:szCs w:val="24"/>
              </w:rPr>
              <w:t>-</w:t>
            </w:r>
            <w:r w:rsidRPr="001B6470">
              <w:rPr>
                <w:rFonts w:cs="Times New Roman"/>
                <w:sz w:val="22"/>
                <w:szCs w:val="24"/>
              </w:rPr>
              <w:t>ятий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B312D0" w:rsidRPr="00B312D0" w:rsidRDefault="00B312D0" w:rsidP="00B312D0">
      <w:pPr>
        <w:spacing w:line="259" w:lineRule="auto"/>
        <w:contextualSpacing/>
        <w:jc w:val="both"/>
        <w:rPr>
          <w:rFonts w:cs="Times New Roman"/>
          <w:sz w:val="27"/>
          <w:szCs w:val="27"/>
        </w:rPr>
      </w:pPr>
    </w:p>
    <w:p w:rsidR="001B6470" w:rsidRPr="00B312D0" w:rsidRDefault="00B312D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1.20. </w:t>
      </w:r>
      <w:r w:rsidR="001B6470" w:rsidRPr="00B312D0">
        <w:rPr>
          <w:rFonts w:cs="Times New Roman"/>
          <w:sz w:val="27"/>
          <w:szCs w:val="27"/>
        </w:rPr>
        <w:t xml:space="preserve">Слова «Раздел </w:t>
      </w:r>
      <w:r w:rsidR="001B6470" w:rsidRPr="00B312D0">
        <w:rPr>
          <w:rFonts w:cs="Times New Roman"/>
          <w:sz w:val="27"/>
          <w:szCs w:val="27"/>
          <w:lang w:val="en-US"/>
        </w:rPr>
        <w:t>XLII</w:t>
      </w:r>
      <w:r w:rsidR="001B6470" w:rsidRPr="00B312D0">
        <w:rPr>
          <w:rFonts w:cs="Times New Roman"/>
          <w:sz w:val="27"/>
          <w:szCs w:val="27"/>
        </w:rPr>
        <w:t xml:space="preserve">. Шахматы» заменить словами «Раздел </w:t>
      </w:r>
      <w:r w:rsidR="001B6470" w:rsidRPr="00B312D0">
        <w:rPr>
          <w:rFonts w:cs="Times New Roman"/>
          <w:sz w:val="27"/>
          <w:szCs w:val="27"/>
          <w:lang w:val="en-US"/>
        </w:rPr>
        <w:t>XLVII</w:t>
      </w:r>
      <w:r w:rsidR="001B6470" w:rsidRPr="00B312D0">
        <w:rPr>
          <w:rFonts w:cs="Times New Roman"/>
          <w:sz w:val="27"/>
          <w:szCs w:val="27"/>
        </w:rPr>
        <w:t xml:space="preserve">. </w:t>
      </w:r>
      <w:r>
        <w:rPr>
          <w:rFonts w:cs="Times New Roman"/>
          <w:sz w:val="27"/>
          <w:szCs w:val="27"/>
        </w:rPr>
        <w:t xml:space="preserve">                  </w:t>
      </w:r>
      <w:r w:rsidR="001B6470" w:rsidRPr="00B312D0">
        <w:rPr>
          <w:rFonts w:cs="Times New Roman"/>
          <w:sz w:val="27"/>
          <w:szCs w:val="27"/>
        </w:rPr>
        <w:t>Шахматы».</w:t>
      </w:r>
    </w:p>
    <w:p w:rsidR="001B6470" w:rsidRPr="00B312D0" w:rsidRDefault="00B312D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1.21. </w:t>
      </w:r>
      <w:r w:rsidR="001B6470" w:rsidRPr="00B312D0">
        <w:rPr>
          <w:rFonts w:cs="Times New Roman"/>
          <w:sz w:val="27"/>
          <w:szCs w:val="27"/>
        </w:rPr>
        <w:t xml:space="preserve">Слова «Раздел </w:t>
      </w:r>
      <w:r w:rsidR="001B6470" w:rsidRPr="00B312D0">
        <w:rPr>
          <w:rFonts w:cs="Times New Roman"/>
          <w:sz w:val="27"/>
          <w:szCs w:val="27"/>
          <w:lang w:val="en-US"/>
        </w:rPr>
        <w:t>XLIII</w:t>
      </w:r>
      <w:r w:rsidR="001B6470" w:rsidRPr="00B312D0">
        <w:rPr>
          <w:rFonts w:cs="Times New Roman"/>
          <w:sz w:val="27"/>
          <w:szCs w:val="27"/>
        </w:rPr>
        <w:t xml:space="preserve">. Шашки» заменить словами «Раздел </w:t>
      </w:r>
      <w:r w:rsidR="001B6470" w:rsidRPr="00B312D0">
        <w:rPr>
          <w:rFonts w:cs="Times New Roman"/>
          <w:sz w:val="27"/>
          <w:szCs w:val="27"/>
          <w:lang w:val="en-US"/>
        </w:rPr>
        <w:t>XLVIII</w:t>
      </w:r>
      <w:r w:rsidR="001B6470" w:rsidRPr="00B312D0">
        <w:rPr>
          <w:rFonts w:cs="Times New Roman"/>
          <w:sz w:val="27"/>
          <w:szCs w:val="27"/>
        </w:rPr>
        <w:t>. Шашки».</w:t>
      </w:r>
    </w:p>
    <w:p w:rsidR="001B6470" w:rsidRPr="00B312D0" w:rsidRDefault="00B312D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1.22. </w:t>
      </w:r>
      <w:r w:rsidR="001B6470" w:rsidRPr="00B312D0">
        <w:rPr>
          <w:rFonts w:cs="Times New Roman"/>
          <w:sz w:val="27"/>
          <w:szCs w:val="27"/>
        </w:rPr>
        <w:t xml:space="preserve">Пункт 44.3 </w:t>
      </w:r>
      <w:r w:rsidRPr="00B312D0">
        <w:rPr>
          <w:rFonts w:cs="Times New Roman"/>
          <w:sz w:val="27"/>
          <w:szCs w:val="27"/>
        </w:rPr>
        <w:t>р</w:t>
      </w:r>
      <w:r w:rsidR="001B6470" w:rsidRPr="00B312D0">
        <w:rPr>
          <w:rFonts w:cs="Times New Roman"/>
          <w:sz w:val="27"/>
          <w:szCs w:val="27"/>
        </w:rPr>
        <w:t xml:space="preserve">аздела </w:t>
      </w:r>
      <w:r w:rsidR="001B6470" w:rsidRPr="00B312D0">
        <w:rPr>
          <w:rFonts w:cs="Times New Roman"/>
          <w:sz w:val="27"/>
          <w:szCs w:val="27"/>
          <w:lang w:val="en-US"/>
        </w:rPr>
        <w:t>XLIV</w:t>
      </w:r>
      <w:r w:rsidR="001B6470" w:rsidRPr="00B312D0">
        <w:rPr>
          <w:rFonts w:cs="Times New Roman"/>
          <w:sz w:val="27"/>
          <w:szCs w:val="27"/>
        </w:rPr>
        <w:t xml:space="preserve"> </w:t>
      </w:r>
      <w:r w:rsidRPr="00B312D0">
        <w:rPr>
          <w:rFonts w:cs="Times New Roman"/>
          <w:sz w:val="27"/>
          <w:szCs w:val="27"/>
        </w:rPr>
        <w:t>г</w:t>
      </w:r>
      <w:r w:rsidR="001B6470" w:rsidRPr="00B312D0">
        <w:rPr>
          <w:rFonts w:cs="Times New Roman"/>
          <w:sz w:val="27"/>
          <w:szCs w:val="27"/>
        </w:rPr>
        <w:t xml:space="preserve">лавы </w:t>
      </w:r>
      <w:r w:rsidR="001B6470" w:rsidRPr="00B312D0">
        <w:rPr>
          <w:rFonts w:cs="Times New Roman"/>
          <w:sz w:val="27"/>
          <w:szCs w:val="27"/>
          <w:lang w:val="en-US"/>
        </w:rPr>
        <w:t>II</w:t>
      </w:r>
      <w:r w:rsidR="001B6470" w:rsidRPr="00B312D0">
        <w:rPr>
          <w:rFonts w:cs="Times New Roman"/>
          <w:sz w:val="27"/>
          <w:szCs w:val="27"/>
        </w:rPr>
        <w:t xml:space="preserve"> изложить в следующей редакции:</w:t>
      </w:r>
      <w:r>
        <w:rPr>
          <w:rFonts w:cs="Times New Roman"/>
          <w:sz w:val="27"/>
          <w:szCs w:val="27"/>
        </w:rPr>
        <w:t xml:space="preserve"> 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742"/>
        <w:gridCol w:w="1296"/>
        <w:gridCol w:w="1151"/>
        <w:gridCol w:w="1727"/>
        <w:gridCol w:w="1295"/>
        <w:gridCol w:w="1151"/>
        <w:gridCol w:w="1287"/>
        <w:gridCol w:w="296"/>
      </w:tblGrid>
      <w:tr w:rsidR="001B6470" w:rsidRPr="001B6470" w:rsidTr="00171383">
        <w:trPr>
          <w:trHeight w:val="332"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44.3. Открытое первенство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города Сургута по футболу, </w:t>
            </w:r>
          </w:p>
          <w:p w:rsidR="00B312D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посвященное Дню Победы </w:t>
            </w:r>
            <w:r w:rsidRPr="001B6470">
              <w:rPr>
                <w:rFonts w:cs="Times New Roman"/>
                <w:sz w:val="22"/>
                <w:szCs w:val="24"/>
              </w:rPr>
              <w:br/>
              <w:t xml:space="preserve">в Великой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Отечественной войне 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B6470" w:rsidRPr="001B6470" w:rsidRDefault="001B6470" w:rsidP="001B6470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19 – 31 мая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D2A" w:rsidRDefault="00514D2A" w:rsidP="00B312D0">
            <w:pPr>
              <w:rPr>
                <w:rFonts w:cs="Times New Roman"/>
                <w:sz w:val="22"/>
                <w:szCs w:val="24"/>
              </w:rPr>
            </w:pPr>
            <w:r>
              <w:rPr>
                <w:rFonts w:cs="Times New Roman"/>
                <w:sz w:val="22"/>
                <w:szCs w:val="24"/>
              </w:rPr>
              <w:t>с</w:t>
            </w:r>
            <w:r w:rsidR="001B6470" w:rsidRPr="001B6470">
              <w:rPr>
                <w:rFonts w:cs="Times New Roman"/>
                <w:sz w:val="22"/>
                <w:szCs w:val="24"/>
              </w:rPr>
              <w:t>пор</w:t>
            </w:r>
            <w:r>
              <w:rPr>
                <w:rFonts w:cs="Times New Roman"/>
                <w:sz w:val="22"/>
                <w:szCs w:val="24"/>
              </w:rPr>
              <w:t>-</w:t>
            </w:r>
          </w:p>
          <w:p w:rsidR="001B6470" w:rsidRPr="001B6470" w:rsidRDefault="001B6470" w:rsidP="00B312D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тивный объект «Спор-тивное ядро </w:t>
            </w:r>
            <w:r w:rsidRPr="001B6470">
              <w:rPr>
                <w:rFonts w:cs="Times New Roman"/>
                <w:sz w:val="22"/>
                <w:szCs w:val="24"/>
              </w:rPr>
              <w:br/>
              <w:t>в микро-районе 35А»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физкультурно-спортивных 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МБУ ДО СШОР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«Ермак»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субсидия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на выпол-</w:t>
            </w:r>
          </w:p>
          <w:p w:rsidR="00514D2A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нение </w:t>
            </w:r>
          </w:p>
          <w:p w:rsidR="001B6470" w:rsidRPr="001B6470" w:rsidRDefault="001B6470" w:rsidP="001B6470">
            <w:pPr>
              <w:ind w:right="-108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3"/>
              </w:rPr>
              <w:t>муници-пального</w:t>
            </w:r>
            <w:r w:rsidRPr="001B6470">
              <w:rPr>
                <w:rFonts w:cs="Times New Roman"/>
                <w:sz w:val="22"/>
                <w:szCs w:val="24"/>
              </w:rPr>
              <w:t xml:space="preserve"> задания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организация </w:t>
            </w:r>
            <w:r w:rsidRPr="001B6470">
              <w:rPr>
                <w:rFonts w:cs="Times New Roman"/>
                <w:sz w:val="22"/>
                <w:szCs w:val="24"/>
              </w:rPr>
              <w:br/>
              <w:t>и прове-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дение офици-</w:t>
            </w:r>
          </w:p>
          <w:p w:rsidR="00514D2A" w:rsidRDefault="001B6470" w:rsidP="00514D2A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альных спортивных меропри</w:t>
            </w:r>
            <w:r w:rsidR="00514D2A">
              <w:rPr>
                <w:rFonts w:cs="Times New Roman"/>
                <w:sz w:val="22"/>
                <w:szCs w:val="24"/>
              </w:rPr>
              <w:t>-</w:t>
            </w:r>
          </w:p>
          <w:p w:rsidR="001B6470" w:rsidRPr="001B6470" w:rsidRDefault="001B6470" w:rsidP="00514D2A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ятий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ind w:firstLine="709"/>
        <w:contextualSpacing/>
        <w:jc w:val="both"/>
        <w:rPr>
          <w:rFonts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cs="Times New Roman"/>
          <w:sz w:val="27"/>
          <w:szCs w:val="27"/>
        </w:rPr>
      </w:pPr>
      <w:r w:rsidRPr="00B312D0">
        <w:rPr>
          <w:rFonts w:cs="Times New Roman"/>
          <w:sz w:val="27"/>
          <w:szCs w:val="27"/>
        </w:rPr>
        <w:t xml:space="preserve">1.23. Пункт 45.2 Раздела </w:t>
      </w:r>
      <w:r w:rsidRPr="00B312D0">
        <w:rPr>
          <w:rFonts w:cs="Times New Roman"/>
          <w:sz w:val="27"/>
          <w:szCs w:val="27"/>
          <w:lang w:val="en-US"/>
        </w:rPr>
        <w:t>XLV</w:t>
      </w:r>
      <w:r w:rsidRPr="00B312D0">
        <w:rPr>
          <w:rFonts w:cs="Times New Roman"/>
          <w:sz w:val="27"/>
          <w:szCs w:val="27"/>
        </w:rPr>
        <w:t xml:space="preserve"> Главы </w:t>
      </w:r>
      <w:r w:rsidRPr="00B312D0">
        <w:rPr>
          <w:rFonts w:cs="Times New Roman"/>
          <w:sz w:val="27"/>
          <w:szCs w:val="27"/>
          <w:lang w:val="en-US"/>
        </w:rPr>
        <w:t>II</w:t>
      </w:r>
      <w:r w:rsidRPr="00B312D0">
        <w:rPr>
          <w:rFonts w:cs="Times New Roman"/>
          <w:sz w:val="27"/>
          <w:szCs w:val="27"/>
        </w:rPr>
        <w:t xml:space="preserve"> изложить в следующей редакции:</w:t>
      </w:r>
    </w:p>
    <w:p w:rsidR="001B6470" w:rsidRPr="001B6470" w:rsidRDefault="001B6470" w:rsidP="001B6470">
      <w:pPr>
        <w:ind w:firstLine="709"/>
        <w:jc w:val="both"/>
        <w:rPr>
          <w:rFonts w:cs="Times New Roman"/>
          <w:sz w:val="10"/>
          <w:szCs w:val="28"/>
        </w:rPr>
      </w:pPr>
    </w:p>
    <w:tbl>
      <w:tblPr>
        <w:tblW w:w="102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4"/>
        <w:gridCol w:w="1742"/>
        <w:gridCol w:w="1296"/>
        <w:gridCol w:w="1151"/>
        <w:gridCol w:w="1727"/>
        <w:gridCol w:w="1295"/>
        <w:gridCol w:w="1151"/>
        <w:gridCol w:w="1287"/>
        <w:gridCol w:w="296"/>
      </w:tblGrid>
      <w:tr w:rsidR="001B6470" w:rsidRPr="001B6470" w:rsidTr="00171383">
        <w:trPr>
          <w:trHeight w:val="332"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  <w:szCs w:val="24"/>
              </w:rPr>
            </w:pPr>
            <w:r w:rsidRPr="001B6470">
              <w:rPr>
                <w:rFonts w:eastAsia="Calibri" w:cs="Times New Roman"/>
                <w:sz w:val="22"/>
                <w:szCs w:val="24"/>
              </w:rPr>
              <w:t>«</w:t>
            </w:r>
          </w:p>
        </w:tc>
        <w:tc>
          <w:tcPr>
            <w:tcW w:w="1742" w:type="dxa"/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45.2. Открытый </w:t>
            </w:r>
            <w:r w:rsidRPr="00B312D0">
              <w:rPr>
                <w:rFonts w:cs="Times New Roman"/>
                <w:spacing w:val="-6"/>
                <w:sz w:val="22"/>
                <w:szCs w:val="24"/>
              </w:rPr>
              <w:t>турнир по хоккею</w:t>
            </w:r>
            <w:r w:rsidRPr="001B6470">
              <w:rPr>
                <w:rFonts w:cs="Times New Roman"/>
                <w:sz w:val="22"/>
                <w:szCs w:val="24"/>
              </w:rPr>
              <w:t xml:space="preserve"> «Кубок города Сургута» среди юношей 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2016 года 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рождения,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посвященный 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80-ой годовщине Победы 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в Великой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Отечественной войне</w:t>
            </w:r>
          </w:p>
        </w:tc>
        <w:tc>
          <w:tcPr>
            <w:tcW w:w="1296" w:type="dxa"/>
            <w:noWrap/>
          </w:tcPr>
          <w:p w:rsidR="001B6470" w:rsidRPr="001B6470" w:rsidRDefault="001B6470" w:rsidP="001B6470">
            <w:pPr>
              <w:ind w:left="-113" w:right="-102"/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02 – 04 мая</w:t>
            </w:r>
          </w:p>
        </w:tc>
        <w:tc>
          <w:tcPr>
            <w:tcW w:w="1151" w:type="dxa"/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ледовая арена МАУ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ДО СШ «Ледовый Дворец спорта»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обучающиеся, занимающиеся, спортсмены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физкультурно-спортивных </w:t>
            </w:r>
          </w:p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организаций, спортивных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федераций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4D2A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 xml:space="preserve">МАУ </w:t>
            </w:r>
          </w:p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ДО СШ «Ледовый Дворец спорта»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1B6470">
            <w:pPr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привле-ченные средства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70" w:rsidRPr="001B6470" w:rsidRDefault="001B6470" w:rsidP="00B312D0">
            <w:pPr>
              <w:jc w:val="center"/>
              <w:rPr>
                <w:rFonts w:cs="Times New Roman"/>
                <w:sz w:val="22"/>
                <w:szCs w:val="24"/>
              </w:rPr>
            </w:pPr>
            <w:r w:rsidRPr="001B6470">
              <w:rPr>
                <w:rFonts w:cs="Times New Roman"/>
                <w:sz w:val="22"/>
                <w:szCs w:val="24"/>
              </w:rPr>
              <w:t>-</w:t>
            </w: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</w:p>
          <w:p w:rsidR="001B6470" w:rsidRPr="001B6470" w:rsidRDefault="001B6470" w:rsidP="001B6470">
            <w:pPr>
              <w:rPr>
                <w:rFonts w:eastAsia="Calibri" w:cs="Times New Roman"/>
                <w:sz w:val="22"/>
              </w:rPr>
            </w:pPr>
            <w:r w:rsidRPr="001B6470">
              <w:rPr>
                <w:rFonts w:eastAsia="Calibri" w:cs="Times New Roman"/>
                <w:sz w:val="22"/>
              </w:rPr>
              <w:t>».</w:t>
            </w:r>
          </w:p>
        </w:tc>
      </w:tr>
    </w:tbl>
    <w:p w:rsidR="001B6470" w:rsidRPr="00B312D0" w:rsidRDefault="001B6470" w:rsidP="00B312D0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</w:p>
    <w:p w:rsidR="001B6470" w:rsidRPr="00B312D0" w:rsidRDefault="001B6470" w:rsidP="00B312D0">
      <w:pPr>
        <w:tabs>
          <w:tab w:val="left" w:pos="851"/>
        </w:tabs>
        <w:ind w:firstLine="709"/>
        <w:jc w:val="both"/>
        <w:rPr>
          <w:rFonts w:eastAsia="Calibri" w:cs="Times New Roman"/>
          <w:spacing w:val="-6"/>
          <w:sz w:val="27"/>
          <w:szCs w:val="27"/>
        </w:rPr>
      </w:pPr>
      <w:r w:rsidRPr="00B312D0">
        <w:rPr>
          <w:rFonts w:eastAsia="Calibri" w:cs="Times New Roman"/>
          <w:spacing w:val="-6"/>
          <w:sz w:val="27"/>
          <w:szCs w:val="27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1B6470" w:rsidRPr="00B312D0" w:rsidRDefault="001B6470" w:rsidP="00B312D0">
      <w:pPr>
        <w:tabs>
          <w:tab w:val="left" w:pos="851"/>
        </w:tabs>
        <w:ind w:firstLine="709"/>
        <w:jc w:val="both"/>
        <w:rPr>
          <w:rFonts w:eastAsia="Times New Roman"/>
          <w:spacing w:val="-4"/>
          <w:sz w:val="27"/>
          <w:szCs w:val="27"/>
          <w:lang w:eastAsia="ru-RU"/>
        </w:rPr>
      </w:pPr>
      <w:r w:rsidRPr="00B312D0">
        <w:rPr>
          <w:rFonts w:eastAsia="Times New Roman"/>
          <w:spacing w:val="-4"/>
          <w:sz w:val="27"/>
          <w:szCs w:val="27"/>
          <w:lang w:eastAsia="ru-RU"/>
        </w:rPr>
        <w:t xml:space="preserve">3. Муниципальному казенному учреждению «Наш город» обнародовать </w:t>
      </w:r>
      <w:r w:rsidR="00B312D0">
        <w:rPr>
          <w:rFonts w:eastAsia="Times New Roman"/>
          <w:spacing w:val="-4"/>
          <w:sz w:val="27"/>
          <w:szCs w:val="27"/>
          <w:lang w:eastAsia="ru-RU"/>
        </w:rPr>
        <w:t xml:space="preserve">         </w:t>
      </w:r>
      <w:r w:rsidRPr="00B312D0">
        <w:rPr>
          <w:rFonts w:eastAsia="Times New Roman"/>
          <w:spacing w:val="-4"/>
          <w:sz w:val="27"/>
          <w:szCs w:val="27"/>
          <w:lang w:eastAsia="ru-RU"/>
        </w:rPr>
        <w:t xml:space="preserve">(разместить) настоящее постановление в сетевом издании «Официальные документы города Сургута»: </w:t>
      </w:r>
      <w:r w:rsidRPr="00B312D0">
        <w:rPr>
          <w:rFonts w:eastAsia="Times New Roman"/>
          <w:spacing w:val="-4"/>
          <w:sz w:val="27"/>
          <w:szCs w:val="27"/>
          <w:lang w:val="en-US" w:eastAsia="ru-RU"/>
        </w:rPr>
        <w:t>DOCSURGUT</w:t>
      </w:r>
      <w:r w:rsidRPr="00B312D0">
        <w:rPr>
          <w:rFonts w:eastAsia="Times New Roman"/>
          <w:spacing w:val="-4"/>
          <w:sz w:val="27"/>
          <w:szCs w:val="27"/>
          <w:lang w:eastAsia="ru-RU"/>
        </w:rPr>
        <w:t>.</w:t>
      </w:r>
      <w:r w:rsidRPr="00B312D0">
        <w:rPr>
          <w:rFonts w:eastAsia="Times New Roman"/>
          <w:spacing w:val="-4"/>
          <w:sz w:val="27"/>
          <w:szCs w:val="27"/>
          <w:lang w:val="en-US" w:eastAsia="ru-RU"/>
        </w:rPr>
        <w:t>RU</w:t>
      </w:r>
      <w:r w:rsidRPr="00B312D0">
        <w:rPr>
          <w:rFonts w:eastAsia="Times New Roman"/>
          <w:spacing w:val="-4"/>
          <w:sz w:val="27"/>
          <w:szCs w:val="27"/>
          <w:lang w:eastAsia="ru-RU"/>
        </w:rPr>
        <w:t>.</w:t>
      </w:r>
    </w:p>
    <w:p w:rsidR="001B6470" w:rsidRPr="00B312D0" w:rsidRDefault="001B6470" w:rsidP="00B312D0">
      <w:pPr>
        <w:tabs>
          <w:tab w:val="left" w:pos="851"/>
        </w:tabs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514D2A">
        <w:rPr>
          <w:rFonts w:eastAsia="Times New Roman"/>
          <w:spacing w:val="-6"/>
          <w:sz w:val="27"/>
          <w:szCs w:val="27"/>
          <w:lang w:eastAsia="ru-RU"/>
        </w:rPr>
        <w:t>4. Настоящее постановление вступает в силу с момента его издания и распространяетс</w:t>
      </w:r>
      <w:r w:rsidRPr="00B312D0">
        <w:rPr>
          <w:rFonts w:eastAsia="Times New Roman"/>
          <w:spacing w:val="-2"/>
          <w:sz w:val="27"/>
          <w:szCs w:val="27"/>
          <w:lang w:eastAsia="ru-RU"/>
        </w:rPr>
        <w:t>я</w:t>
      </w:r>
      <w:r w:rsidRPr="00B312D0">
        <w:rPr>
          <w:rFonts w:eastAsia="Times New Roman"/>
          <w:sz w:val="27"/>
          <w:szCs w:val="27"/>
          <w:lang w:eastAsia="ru-RU"/>
        </w:rPr>
        <w:t xml:space="preserve"> на правоотношения, возникшие с 01.01.2025.</w:t>
      </w:r>
    </w:p>
    <w:p w:rsidR="001B6470" w:rsidRPr="00B312D0" w:rsidRDefault="001B6470" w:rsidP="00B312D0">
      <w:pPr>
        <w:ind w:firstLine="709"/>
        <w:jc w:val="both"/>
        <w:rPr>
          <w:bCs/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5. Контроль за выполнением постановления </w:t>
      </w:r>
      <w:r w:rsidRPr="00B312D0">
        <w:rPr>
          <w:color w:val="000000"/>
          <w:spacing w:val="-4"/>
          <w:sz w:val="27"/>
          <w:szCs w:val="27"/>
        </w:rPr>
        <w:t>оставляю за собой.</w:t>
      </w:r>
    </w:p>
    <w:p w:rsidR="001B6470" w:rsidRPr="00B312D0" w:rsidRDefault="001B6470" w:rsidP="00B312D0">
      <w:pPr>
        <w:tabs>
          <w:tab w:val="left" w:pos="851"/>
        </w:tabs>
        <w:ind w:firstLine="709"/>
        <w:jc w:val="both"/>
        <w:rPr>
          <w:rFonts w:eastAsia="Calibri"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1B6470" w:rsidRPr="00B312D0" w:rsidRDefault="001B6470" w:rsidP="00B312D0">
      <w:pPr>
        <w:ind w:firstLine="709"/>
        <w:jc w:val="both"/>
        <w:rPr>
          <w:rFonts w:eastAsia="Calibri" w:cs="Times New Roman"/>
          <w:sz w:val="27"/>
          <w:szCs w:val="27"/>
        </w:rPr>
      </w:pPr>
    </w:p>
    <w:p w:rsidR="001B6470" w:rsidRPr="00B312D0" w:rsidRDefault="001B6470" w:rsidP="001B6470">
      <w:pPr>
        <w:jc w:val="both"/>
        <w:rPr>
          <w:sz w:val="27"/>
          <w:szCs w:val="27"/>
        </w:rPr>
      </w:pPr>
      <w:r w:rsidRPr="00B312D0">
        <w:rPr>
          <w:rFonts w:eastAsia="Calibri" w:cs="Times New Roman"/>
          <w:sz w:val="27"/>
          <w:szCs w:val="27"/>
        </w:rPr>
        <w:t xml:space="preserve">Заместитель Главы города </w:t>
      </w:r>
      <w:r w:rsidRPr="00B312D0">
        <w:rPr>
          <w:rFonts w:eastAsia="Calibri" w:cs="Times New Roman"/>
          <w:sz w:val="27"/>
          <w:szCs w:val="27"/>
        </w:rPr>
        <w:tab/>
      </w:r>
      <w:r w:rsidRPr="00B312D0">
        <w:rPr>
          <w:rFonts w:eastAsia="Calibri" w:cs="Times New Roman"/>
          <w:sz w:val="27"/>
          <w:szCs w:val="27"/>
        </w:rPr>
        <w:tab/>
      </w:r>
      <w:r w:rsidRPr="00B312D0">
        <w:rPr>
          <w:rFonts w:eastAsia="Calibri" w:cs="Times New Roman"/>
          <w:sz w:val="27"/>
          <w:szCs w:val="27"/>
        </w:rPr>
        <w:tab/>
        <w:t xml:space="preserve">                                             </w:t>
      </w:r>
      <w:r w:rsidR="00B312D0">
        <w:rPr>
          <w:rFonts w:eastAsia="Calibri" w:cs="Times New Roman"/>
          <w:sz w:val="27"/>
          <w:szCs w:val="27"/>
        </w:rPr>
        <w:t xml:space="preserve">   </w:t>
      </w:r>
      <w:r w:rsidRPr="00B312D0">
        <w:rPr>
          <w:rFonts w:eastAsia="Calibri" w:cs="Times New Roman"/>
          <w:sz w:val="27"/>
          <w:szCs w:val="27"/>
        </w:rPr>
        <w:t>В.П. Фризен</w:t>
      </w:r>
    </w:p>
    <w:p w:rsidR="001B6470" w:rsidRPr="00B312D0" w:rsidRDefault="001B6470" w:rsidP="001B6470">
      <w:pPr>
        <w:rPr>
          <w:sz w:val="27"/>
          <w:szCs w:val="27"/>
        </w:rPr>
      </w:pPr>
    </w:p>
    <w:sectPr w:rsidR="001B6470" w:rsidRPr="00B312D0" w:rsidSect="00B312D0">
      <w:headerReference w:type="default" r:id="rId8"/>
      <w:pgSz w:w="11906" w:h="16838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1C8" w:rsidRDefault="002C61C8" w:rsidP="00EE4D5B">
      <w:r>
        <w:separator/>
      </w:r>
    </w:p>
  </w:endnote>
  <w:endnote w:type="continuationSeparator" w:id="0">
    <w:p w:rsidR="002C61C8" w:rsidRDefault="002C61C8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1C8" w:rsidRDefault="002C61C8" w:rsidP="00EE4D5B">
      <w:r>
        <w:separator/>
      </w:r>
    </w:p>
  </w:footnote>
  <w:footnote w:type="continuationSeparator" w:id="0">
    <w:p w:rsidR="002C61C8" w:rsidRDefault="002C61C8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D1EF0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4319B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268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962688">
          <w:rPr>
            <w:noProof/>
            <w:sz w:val="20"/>
            <w:lang w:val="en-US"/>
          </w:rPr>
          <w:instrText>10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962688">
          <w:rPr>
            <w:noProof/>
            <w:sz w:val="20"/>
            <w:lang w:val="en-US"/>
          </w:rPr>
          <w:instrText>10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3B2"/>
    <w:multiLevelType w:val="multilevel"/>
    <w:tmpl w:val="7286045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000AFC"/>
    <w:multiLevelType w:val="multilevel"/>
    <w:tmpl w:val="31EEF426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1140311"/>
    <w:multiLevelType w:val="hybridMultilevel"/>
    <w:tmpl w:val="E8DA7A52"/>
    <w:lvl w:ilvl="0" w:tplc="96A6D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7C1A"/>
    <w:multiLevelType w:val="hybridMultilevel"/>
    <w:tmpl w:val="8D6A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D56DF"/>
    <w:multiLevelType w:val="hybridMultilevel"/>
    <w:tmpl w:val="CB4A953E"/>
    <w:lvl w:ilvl="0" w:tplc="2ABCE0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57D50"/>
    <w:multiLevelType w:val="multilevel"/>
    <w:tmpl w:val="7286045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7D35B7A"/>
    <w:multiLevelType w:val="multilevel"/>
    <w:tmpl w:val="FF6A0E0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0144AB"/>
    <w:multiLevelType w:val="multilevel"/>
    <w:tmpl w:val="31D4FA70"/>
    <w:lvl w:ilvl="0">
      <w:start w:val="3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F76648C"/>
    <w:multiLevelType w:val="multilevel"/>
    <w:tmpl w:val="40A4612C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75E3125"/>
    <w:multiLevelType w:val="multilevel"/>
    <w:tmpl w:val="B1EAFD5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29F5D44"/>
    <w:multiLevelType w:val="multilevel"/>
    <w:tmpl w:val="9F5C0D3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547073B"/>
    <w:multiLevelType w:val="multilevel"/>
    <w:tmpl w:val="B1EAFD5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68637DE"/>
    <w:multiLevelType w:val="multilevel"/>
    <w:tmpl w:val="7286045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CB4625D"/>
    <w:multiLevelType w:val="hybridMultilevel"/>
    <w:tmpl w:val="CB4EE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0"/>
    <w:rsid w:val="000D7F2F"/>
    <w:rsid w:val="001B6470"/>
    <w:rsid w:val="00231D06"/>
    <w:rsid w:val="0025123F"/>
    <w:rsid w:val="002C61C8"/>
    <w:rsid w:val="00397AA0"/>
    <w:rsid w:val="004319BB"/>
    <w:rsid w:val="005148BF"/>
    <w:rsid w:val="00514D2A"/>
    <w:rsid w:val="006C4A7E"/>
    <w:rsid w:val="007C47BC"/>
    <w:rsid w:val="00962688"/>
    <w:rsid w:val="009E1ABF"/>
    <w:rsid w:val="00B312D0"/>
    <w:rsid w:val="00BD1EF0"/>
    <w:rsid w:val="00EE4D5B"/>
    <w:rsid w:val="00F7271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4D309CF-AF2F-4453-BB5C-C90D9C06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1B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B6470"/>
  </w:style>
  <w:style w:type="paragraph" w:customStyle="1" w:styleId="ConsPlusTitle">
    <w:name w:val="ConsPlusTitle"/>
    <w:rsid w:val="001B6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B647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6470"/>
    <w:rPr>
      <w:rFonts w:ascii="Segoe UI" w:hAnsi="Segoe UI" w:cs="Segoe UI"/>
      <w:sz w:val="18"/>
      <w:szCs w:val="18"/>
    </w:rPr>
  </w:style>
  <w:style w:type="paragraph" w:customStyle="1" w:styleId="ab">
    <w:name w:val="Прижатый влево"/>
    <w:basedOn w:val="a"/>
    <w:next w:val="a"/>
    <w:uiPriority w:val="99"/>
    <w:rsid w:val="001B64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c">
    <w:name w:val="No Spacing"/>
    <w:aliases w:val="стандартный"/>
    <w:uiPriority w:val="1"/>
    <w:qFormat/>
    <w:rsid w:val="001B6470"/>
    <w:pPr>
      <w:spacing w:after="0" w:line="240" w:lineRule="auto"/>
      <w:jc w:val="both"/>
    </w:pPr>
    <w:rPr>
      <w:rFonts w:ascii="Arial" w:hAnsi="Arial"/>
      <w:sz w:val="26"/>
    </w:rPr>
  </w:style>
  <w:style w:type="character" w:customStyle="1" w:styleId="2">
    <w:name w:val="Основной текст (2)_"/>
    <w:basedOn w:val="a0"/>
    <w:link w:val="20"/>
    <w:locked/>
    <w:rsid w:val="001B64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470"/>
    <w:pPr>
      <w:widowControl w:val="0"/>
      <w:shd w:val="clear" w:color="auto" w:fill="FFFFFF"/>
      <w:spacing w:after="180" w:line="288" w:lineRule="exact"/>
      <w:jc w:val="both"/>
    </w:pPr>
    <w:rPr>
      <w:rFonts w:eastAsia="Times New Roman" w:cs="Times New Roman"/>
      <w:b/>
      <w:bCs/>
      <w:sz w:val="22"/>
    </w:rPr>
  </w:style>
  <w:style w:type="character" w:customStyle="1" w:styleId="211pt">
    <w:name w:val="Основной текст (2) + 11 pt"/>
    <w:aliases w:val="Не полужирный"/>
    <w:basedOn w:val="2"/>
    <w:rsid w:val="001B647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d">
    <w:name w:val="List Paragraph"/>
    <w:basedOn w:val="a"/>
    <w:uiPriority w:val="34"/>
    <w:qFormat/>
    <w:rsid w:val="001B647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B647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B6470"/>
  </w:style>
  <w:style w:type="numbering" w:customStyle="1" w:styleId="11">
    <w:name w:val="Нет списка11"/>
    <w:next w:val="a2"/>
    <w:uiPriority w:val="99"/>
    <w:semiHidden/>
    <w:unhideWhenUsed/>
    <w:rsid w:val="001B6470"/>
  </w:style>
  <w:style w:type="numbering" w:customStyle="1" w:styleId="111">
    <w:name w:val="Нет списка111"/>
    <w:next w:val="a2"/>
    <w:uiPriority w:val="99"/>
    <w:semiHidden/>
    <w:unhideWhenUsed/>
    <w:rsid w:val="001B6470"/>
  </w:style>
  <w:style w:type="character" w:styleId="af">
    <w:name w:val="Hyperlink"/>
    <w:basedOn w:val="a0"/>
    <w:uiPriority w:val="99"/>
    <w:semiHidden/>
    <w:unhideWhenUsed/>
    <w:rsid w:val="001B6470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1B6470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B64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rsid w:val="001B6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1B647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95pt">
    <w:name w:val="Body text (2) + 9.5 pt"/>
    <w:basedOn w:val="Bodytext2"/>
    <w:rsid w:val="001B647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B6470"/>
    <w:pPr>
      <w:widowControl w:val="0"/>
      <w:shd w:val="clear" w:color="auto" w:fill="FFFFFF"/>
      <w:spacing w:before="1200" w:after="420" w:line="0" w:lineRule="atLeast"/>
      <w:jc w:val="center"/>
    </w:pPr>
    <w:rPr>
      <w:rFonts w:eastAsia="Times New Roman" w:cs="Times New Roman"/>
      <w:szCs w:val="28"/>
    </w:rPr>
  </w:style>
  <w:style w:type="paragraph" w:styleId="3">
    <w:name w:val="Body Text 3"/>
    <w:basedOn w:val="a"/>
    <w:link w:val="30"/>
    <w:rsid w:val="001B6470"/>
    <w:pPr>
      <w:spacing w:after="120"/>
    </w:pPr>
    <w:rPr>
      <w:rFonts w:eastAsia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1B647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16">
    <w:name w:val="s_16"/>
    <w:basedOn w:val="a"/>
    <w:rsid w:val="001B647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4CB29-9AB2-47DA-B346-ADCF558E4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2608</Words>
  <Characters>14868</Characters>
  <Application>Microsoft Office Word</Application>
  <DocSecurity>0</DocSecurity>
  <Lines>123</Lines>
  <Paragraphs>34</Paragraphs>
  <ScaleCrop>false</ScaleCrop>
  <Company/>
  <LinksUpToDate>false</LinksUpToDate>
  <CharactersWithSpaces>17442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Морохова Лилия Олеговна</cp:lastModifiedBy>
  <cp:revision>2</cp:revision>
  <cp:lastPrinted>2025-03-17T07:44:00Z</cp:lastPrinted>
  <dcterms:created xsi:type="dcterms:W3CDTF">2025-03-19T05:08:00Z</dcterms:created>
  <dcterms:modified xsi:type="dcterms:W3CDTF">2025-03-19T05:08:00Z</dcterms:modified>
</cp:coreProperties>
</file>