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ОРВ)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D161DF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69" w:rsidRPr="009331C2" w:rsidRDefault="007B1877" w:rsidP="00E838C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</w:t>
      </w:r>
      <w:r w:rsid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порядком проведения оценки регулирующего</w:t>
      </w:r>
      <w:r w:rsidR="00274826"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фактического воздействия и экспертизы</w:t>
      </w:r>
      <w:r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</w:t>
      </w:r>
      <w:r w:rsidR="00274826"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и их проектов (далее – П</w:t>
      </w:r>
      <w:r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от </w:t>
      </w:r>
      <w:r w:rsidR="00274826"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№ 1</w:t>
      </w:r>
      <w:r w:rsidR="00274826"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E838CD" w:rsidRPr="00E838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проект постановления Администрации города</w:t>
      </w:r>
      <w:r w:rsidR="00E838CD" w:rsidRPr="00E838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E838CD" w:rsidRPr="00E838C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«О внесении изменений в постановление Администрации города от 26.01.2015 № 410 «О порядке предоставления субсидии на финансовое обеспечение (возмещение) затрат по содержанию и капитальному ремонту линий уличного освещения» (с изменениями от 06.07.2015 № 4668)</w:t>
      </w:r>
      <w:r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826"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Default="007B1877" w:rsidP="00F37F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городского хозяйства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77" w:rsidRPr="00D161DF" w:rsidRDefault="007B1877" w:rsidP="00E34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E34C69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Постановления связана с необходимостью изменения констатирующей части Постановления </w:t>
      </w:r>
      <w:r w:rsidRPr="00E34C69">
        <w:rPr>
          <w:rFonts w:ascii="Times New Roman" w:hAnsi="Times New Roman" w:cs="Times New Roman"/>
          <w:sz w:val="28"/>
          <w:szCs w:val="28"/>
        </w:rPr>
        <w:t>Ад</w:t>
      </w:r>
      <w:r w:rsidR="009331C2">
        <w:rPr>
          <w:rFonts w:ascii="Times New Roman" w:hAnsi="Times New Roman" w:cs="Times New Roman"/>
          <w:sz w:val="28"/>
          <w:szCs w:val="28"/>
        </w:rPr>
        <w:t xml:space="preserve">министрации города от </w:t>
      </w:r>
      <w:r w:rsidR="00E838CD" w:rsidRPr="00E838CD">
        <w:rPr>
          <w:rFonts w:ascii="Times New Roman" w:eastAsia="Times New Roman" w:hAnsi="Times New Roman" w:cs="Times New Roman"/>
          <w:sz w:val="28"/>
          <w:szCs w:val="28"/>
          <w:lang w:eastAsia="ru-RU"/>
        </w:rPr>
        <w:t>26.01.2015 № 410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нового решения Думы города от 22.12.2015 № 820-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ДГ «О бюджете городского округа город Сургут на 2016 год»</w:t>
      </w:r>
      <w:r w:rsidR="005D4781">
        <w:rPr>
          <w:rFonts w:ascii="Times New Roman" w:hAnsi="Times New Roman" w:cs="Times New Roman"/>
          <w:sz w:val="28"/>
          <w:szCs w:val="28"/>
        </w:rPr>
        <w:t xml:space="preserve">, </w:t>
      </w:r>
      <w:r w:rsidR="009D2181"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="00E838CD">
        <w:rPr>
          <w:rFonts w:ascii="Times New Roman" w:hAnsi="Times New Roman" w:cs="Times New Roman"/>
          <w:sz w:val="28"/>
          <w:szCs w:val="28"/>
        </w:rPr>
        <w:t>сроков окончательного расчета</w:t>
      </w:r>
      <w:bookmarkStart w:id="0" w:name="_GoBack"/>
      <w:bookmarkEnd w:id="0"/>
      <w:r w:rsidR="00E838CD">
        <w:rPr>
          <w:rFonts w:ascii="Times New Roman" w:hAnsi="Times New Roman" w:cs="Times New Roman"/>
          <w:sz w:val="28"/>
          <w:szCs w:val="28"/>
        </w:rPr>
        <w:t xml:space="preserve"> с получателями субсидий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A54" w:rsidRDefault="00274826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отсутствуют положения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положения, способствующие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углубленной оценки регулирующего воздействия не требуется.</w:t>
      </w:r>
    </w:p>
    <w:p w:rsidR="00E34C69" w:rsidRPr="00176A54" w:rsidRDefault="00E34C69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Pr="00D161DF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686E9B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686E9B" w:rsidRDefault="00E34C69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686E9B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99D" w:rsidRPr="00686E9B" w:rsidRDefault="001B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B13F5">
        <w:rPr>
          <w:rFonts w:ascii="Times New Roman" w:hAnsi="Times New Roman" w:cs="Times New Roman"/>
          <w:sz w:val="28"/>
          <w:szCs w:val="28"/>
        </w:rPr>
        <w:t>.01.2016</w:t>
      </w:r>
    </w:p>
    <w:sectPr w:rsidR="00CE499D" w:rsidRPr="006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B13F5"/>
    <w:rsid w:val="00176A54"/>
    <w:rsid w:val="001B3D1E"/>
    <w:rsid w:val="00274826"/>
    <w:rsid w:val="003D09AD"/>
    <w:rsid w:val="005D4781"/>
    <w:rsid w:val="00686E9B"/>
    <w:rsid w:val="007B1877"/>
    <w:rsid w:val="009331C2"/>
    <w:rsid w:val="009D2181"/>
    <w:rsid w:val="00AD2CE5"/>
    <w:rsid w:val="00C80016"/>
    <w:rsid w:val="00CE499D"/>
    <w:rsid w:val="00E34C69"/>
    <w:rsid w:val="00E432A6"/>
    <w:rsid w:val="00E838CD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2</cp:revision>
  <cp:lastPrinted>2016-01-15T08:06:00Z</cp:lastPrinted>
  <dcterms:created xsi:type="dcterms:W3CDTF">2016-01-15T08:10:00Z</dcterms:created>
  <dcterms:modified xsi:type="dcterms:W3CDTF">2016-01-15T08:10:00Z</dcterms:modified>
</cp:coreProperties>
</file>