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43" w:rsidRDefault="00A86D28" w:rsidP="0099774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города</w:t>
      </w:r>
    </w:p>
    <w:p w:rsidR="00997743" w:rsidRDefault="00A86D28" w:rsidP="0099774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2653 от </w:t>
      </w:r>
      <w:r w:rsidR="00A97DAE">
        <w:rPr>
          <w:rFonts w:ascii="Times New Roman" w:hAnsi="Times New Roman" w:cs="Times New Roman"/>
          <w:b w:val="0"/>
          <w:sz w:val="28"/>
          <w:szCs w:val="28"/>
        </w:rPr>
        <w:t>11.04.2016</w:t>
      </w:r>
    </w:p>
    <w:p w:rsidR="00997743" w:rsidRDefault="00997743" w:rsidP="0099774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97743" w:rsidRDefault="00997743" w:rsidP="0099774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97743" w:rsidRPr="00C92EA9" w:rsidRDefault="00997743" w:rsidP="0099774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C92EA9">
        <w:rPr>
          <w:rFonts w:ascii="Times New Roman" w:hAnsi="Times New Roman" w:cs="Times New Roman"/>
          <w:b w:val="0"/>
          <w:sz w:val="28"/>
          <w:szCs w:val="28"/>
        </w:rPr>
        <w:t xml:space="preserve">О введении особого </w:t>
      </w:r>
    </w:p>
    <w:p w:rsidR="00997743" w:rsidRPr="00C92EA9" w:rsidRDefault="00997743" w:rsidP="0099774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92EA9">
        <w:rPr>
          <w:rFonts w:ascii="Times New Roman" w:hAnsi="Times New Roman" w:cs="Times New Roman"/>
          <w:b w:val="0"/>
          <w:sz w:val="28"/>
          <w:szCs w:val="28"/>
        </w:rPr>
        <w:t>противопожарного режима</w:t>
      </w:r>
    </w:p>
    <w:p w:rsidR="00997743" w:rsidRDefault="00997743" w:rsidP="00997743">
      <w:pPr>
        <w:pStyle w:val="ConsPlusTitle"/>
        <w:widowControl/>
        <w:tabs>
          <w:tab w:val="left" w:pos="1725"/>
        </w:tabs>
        <w:rPr>
          <w:rFonts w:ascii="Times New Roman" w:hAnsi="Times New Roman" w:cs="Times New Roman"/>
          <w:b w:val="0"/>
          <w:sz w:val="28"/>
          <w:szCs w:val="28"/>
        </w:rPr>
      </w:pPr>
      <w:r w:rsidRPr="00C92EA9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97743" w:rsidRPr="00C92EA9" w:rsidRDefault="00997743" w:rsidP="00997743">
      <w:pPr>
        <w:pStyle w:val="ConsPlusTitle"/>
        <w:widowControl/>
        <w:tabs>
          <w:tab w:val="left" w:pos="172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7743" w:rsidRPr="00C92EA9" w:rsidRDefault="00997743" w:rsidP="00997743">
      <w:pPr>
        <w:tabs>
          <w:tab w:val="left" w:pos="-228"/>
          <w:tab w:val="left" w:pos="851"/>
        </w:tabs>
        <w:ind w:firstLine="560"/>
        <w:jc w:val="both"/>
        <w:rPr>
          <w:sz w:val="28"/>
          <w:szCs w:val="28"/>
        </w:rPr>
      </w:pPr>
      <w:proofErr w:type="gramStart"/>
      <w:r w:rsidRPr="00C92EA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C92EA9">
        <w:rPr>
          <w:sz w:val="28"/>
          <w:szCs w:val="28"/>
        </w:rPr>
        <w:t xml:space="preserve">30 Федерального закона от 21.12.1994 № 69-ФЗ </w:t>
      </w:r>
      <w:r>
        <w:rPr>
          <w:sz w:val="28"/>
          <w:szCs w:val="28"/>
        </w:rPr>
        <w:t xml:space="preserve">                 «О пожарной безопасности»</w:t>
      </w:r>
      <w:r w:rsidRPr="00C92E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92EA9">
        <w:rPr>
          <w:sz w:val="28"/>
          <w:szCs w:val="28"/>
        </w:rPr>
        <w:t>постановлением Администрации горо</w:t>
      </w:r>
      <w:r>
        <w:rPr>
          <w:sz w:val="28"/>
          <w:szCs w:val="28"/>
        </w:rPr>
        <w:t>да                          от 28</w:t>
      </w:r>
      <w:r w:rsidRPr="00C92EA9">
        <w:rPr>
          <w:sz w:val="28"/>
          <w:szCs w:val="28"/>
        </w:rPr>
        <w:t xml:space="preserve">.09.2009 № 3691 «О </w:t>
      </w:r>
      <w:r w:rsidRPr="00C92EA9">
        <w:rPr>
          <w:spacing w:val="-4"/>
          <w:sz w:val="28"/>
          <w:szCs w:val="28"/>
        </w:rPr>
        <w:t xml:space="preserve">порядке введения особого противопожарного режима </w:t>
      </w:r>
      <w:r>
        <w:rPr>
          <w:spacing w:val="-4"/>
          <w:sz w:val="28"/>
          <w:szCs w:val="28"/>
        </w:rPr>
        <w:t xml:space="preserve">      </w:t>
      </w:r>
      <w:r w:rsidRPr="00C92EA9">
        <w:rPr>
          <w:spacing w:val="-4"/>
          <w:sz w:val="28"/>
          <w:szCs w:val="28"/>
        </w:rPr>
        <w:t>на территории</w:t>
      </w:r>
      <w:r w:rsidRPr="00C92EA9">
        <w:rPr>
          <w:sz w:val="28"/>
          <w:szCs w:val="28"/>
        </w:rPr>
        <w:t xml:space="preserve"> города Сургута», в целях соблюдения требований норм и правил</w:t>
      </w:r>
      <w:r>
        <w:rPr>
          <w:sz w:val="28"/>
          <w:szCs w:val="28"/>
        </w:rPr>
        <w:t xml:space="preserve"> пожарной безопасности в</w:t>
      </w:r>
      <w:r w:rsidRPr="00276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садоводческих, дачных </w:t>
      </w:r>
      <w:r w:rsidRPr="005E7F9D">
        <w:rPr>
          <w:sz w:val="28"/>
          <w:szCs w:val="28"/>
        </w:rPr>
        <w:t>и гаражных</w:t>
      </w:r>
      <w:r>
        <w:rPr>
          <w:sz w:val="28"/>
          <w:szCs w:val="28"/>
        </w:rPr>
        <w:t xml:space="preserve"> некоммерческих </w:t>
      </w:r>
      <w:r w:rsidRPr="005E7F9D">
        <w:rPr>
          <w:sz w:val="28"/>
          <w:szCs w:val="28"/>
        </w:rPr>
        <w:t>объединениях граждан</w:t>
      </w:r>
      <w:r>
        <w:rPr>
          <w:sz w:val="28"/>
          <w:szCs w:val="28"/>
        </w:rPr>
        <w:t xml:space="preserve">, </w:t>
      </w:r>
      <w:r w:rsidRPr="00C92EA9">
        <w:rPr>
          <w:sz w:val="28"/>
          <w:szCs w:val="28"/>
        </w:rPr>
        <w:t>жилищном фонде</w:t>
      </w:r>
      <w:r>
        <w:rPr>
          <w:sz w:val="28"/>
          <w:szCs w:val="28"/>
        </w:rPr>
        <w:t>,</w:t>
      </w:r>
      <w:r w:rsidRPr="00F920D8">
        <w:rPr>
          <w:sz w:val="28"/>
          <w:szCs w:val="28"/>
        </w:rPr>
        <w:t xml:space="preserve"> </w:t>
      </w:r>
      <w:r>
        <w:rPr>
          <w:sz w:val="28"/>
          <w:szCs w:val="28"/>
        </w:rPr>
        <w:t>строящихся объектах</w:t>
      </w:r>
      <w:r w:rsidRPr="00C92EA9">
        <w:rPr>
          <w:sz w:val="28"/>
          <w:szCs w:val="28"/>
        </w:rPr>
        <w:t xml:space="preserve"> города: </w:t>
      </w:r>
      <w:proofErr w:type="gramEnd"/>
    </w:p>
    <w:p w:rsidR="00997743" w:rsidRPr="00C92EA9" w:rsidRDefault="00997743" w:rsidP="00997743">
      <w:pPr>
        <w:pStyle w:val="ConsPlusNormal"/>
        <w:widowControl/>
        <w:tabs>
          <w:tab w:val="left" w:pos="-228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92EA9">
        <w:rPr>
          <w:rFonts w:ascii="Times New Roman" w:hAnsi="Times New Roman" w:cs="Times New Roman"/>
          <w:sz w:val="28"/>
          <w:szCs w:val="28"/>
        </w:rPr>
        <w:t xml:space="preserve">1. Ввести особый противопожарный режим в </w:t>
      </w:r>
      <w:proofErr w:type="gramStart"/>
      <w:r w:rsidRPr="00C92EA9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C92EA9"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 город Сургут с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C92EA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25 апрел</w:t>
      </w:r>
      <w:r w:rsidRPr="00C92EA9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2EA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97743" w:rsidRPr="00C92EA9" w:rsidRDefault="00997743" w:rsidP="00997743">
      <w:pPr>
        <w:pStyle w:val="ConsPlusTitle"/>
        <w:widowControl/>
        <w:tabs>
          <w:tab w:val="left" w:pos="-228"/>
          <w:tab w:val="left" w:pos="851"/>
        </w:tabs>
        <w:ind w:firstLine="5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2. Утвердить перечень дополнительных требований пожарной безопасности</w:t>
      </w:r>
      <w:r w:rsidRPr="005E7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садоводческих, дачных и гаражных некоммерческих </w:t>
      </w:r>
      <w:r w:rsidRPr="005E7F9D">
        <w:rPr>
          <w:rFonts w:ascii="Times New Roman" w:hAnsi="Times New Roman" w:cs="Times New Roman"/>
          <w:b w:val="0"/>
          <w:sz w:val="28"/>
          <w:szCs w:val="28"/>
        </w:rPr>
        <w:t>объединениях граждан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C92EA9">
        <w:rPr>
          <w:rFonts w:ascii="Times New Roman" w:hAnsi="Times New Roman" w:cs="Times New Roman"/>
          <w:b w:val="0"/>
          <w:sz w:val="28"/>
          <w:szCs w:val="28"/>
        </w:rPr>
        <w:t>жилищном фонде</w:t>
      </w:r>
      <w:r>
        <w:rPr>
          <w:rFonts w:ascii="Times New Roman" w:hAnsi="Times New Roman" w:cs="Times New Roman"/>
          <w:b w:val="0"/>
          <w:sz w:val="28"/>
          <w:szCs w:val="28"/>
        </w:rPr>
        <w:t>, строящихся объектах</w:t>
      </w:r>
      <w:r w:rsidRPr="00C92EA9">
        <w:rPr>
          <w:rFonts w:ascii="Times New Roman" w:hAnsi="Times New Roman" w:cs="Times New Roman"/>
          <w:b w:val="0"/>
          <w:sz w:val="28"/>
          <w:szCs w:val="28"/>
        </w:rPr>
        <w:t xml:space="preserve"> города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, ответственных </w:t>
      </w:r>
      <w:proofErr w:type="gramStart"/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за</w:t>
      </w:r>
      <w:proofErr w:type="gramEnd"/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proofErr w:type="gramStart"/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их</w:t>
      </w:r>
      <w:proofErr w:type="gramEnd"/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proofErr w:type="spellStart"/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выпол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-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нение</w:t>
      </w:r>
      <w:proofErr w:type="spellEnd"/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C92EA9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997743" w:rsidRPr="00C92EA9" w:rsidRDefault="00997743" w:rsidP="00997743">
      <w:pPr>
        <w:pStyle w:val="a3"/>
        <w:tabs>
          <w:tab w:val="left" w:pos="-228"/>
          <w:tab w:val="left" w:pos="855"/>
        </w:tabs>
        <w:spacing w:before="0" w:beforeAutospacing="0" w:after="0" w:afterAutospacing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92EA9">
        <w:rPr>
          <w:sz w:val="28"/>
          <w:szCs w:val="28"/>
        </w:rPr>
        <w:t>Требования, установленные на период действия особого противопожарного режима</w:t>
      </w:r>
      <w:r>
        <w:rPr>
          <w:sz w:val="28"/>
          <w:szCs w:val="28"/>
        </w:rPr>
        <w:t>,</w:t>
      </w:r>
      <w:r w:rsidRPr="00C92EA9">
        <w:rPr>
          <w:sz w:val="28"/>
          <w:szCs w:val="28"/>
        </w:rPr>
        <w:t xml:space="preserve"> являются обязательным</w:t>
      </w:r>
      <w:r>
        <w:rPr>
          <w:sz w:val="28"/>
          <w:szCs w:val="28"/>
        </w:rPr>
        <w:t xml:space="preserve">и для исполнения </w:t>
      </w:r>
      <w:r w:rsidRPr="00C92EA9">
        <w:rPr>
          <w:sz w:val="28"/>
          <w:szCs w:val="28"/>
        </w:rPr>
        <w:t xml:space="preserve">организациями всех форм собственности, осуществляющими деятельность </w:t>
      </w:r>
      <w:r>
        <w:rPr>
          <w:sz w:val="28"/>
          <w:szCs w:val="28"/>
        </w:rPr>
        <w:t xml:space="preserve">                </w:t>
      </w:r>
      <w:r w:rsidRPr="00C92EA9">
        <w:rPr>
          <w:sz w:val="28"/>
          <w:szCs w:val="28"/>
        </w:rPr>
        <w:t>на территории города,</w:t>
      </w:r>
      <w:r>
        <w:rPr>
          <w:sz w:val="28"/>
          <w:szCs w:val="28"/>
        </w:rPr>
        <w:t xml:space="preserve"> а</w:t>
      </w:r>
      <w:r w:rsidRPr="00C92EA9">
        <w:rPr>
          <w:sz w:val="28"/>
          <w:szCs w:val="28"/>
        </w:rPr>
        <w:t xml:space="preserve"> также гражданами, находящимися на территории города Сургута.</w:t>
      </w:r>
    </w:p>
    <w:p w:rsidR="00997743" w:rsidRPr="00C92EA9" w:rsidRDefault="00997743" w:rsidP="00997743">
      <w:pPr>
        <w:pStyle w:val="ConsPlusNormal"/>
        <w:widowControl/>
        <w:tabs>
          <w:tab w:val="left" w:pos="-228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92EA9">
        <w:rPr>
          <w:rFonts w:ascii="Times New Roman" w:hAnsi="Times New Roman" w:cs="Times New Roman"/>
          <w:sz w:val="28"/>
          <w:szCs w:val="28"/>
        </w:rPr>
        <w:t>. Управлению информационной политики опубликовать настоящее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92EA9">
        <w:rPr>
          <w:rFonts w:ascii="Times New Roman" w:hAnsi="Times New Roman" w:cs="Times New Roman"/>
          <w:sz w:val="28"/>
          <w:szCs w:val="28"/>
        </w:rPr>
        <w:t xml:space="preserve">постановление в </w:t>
      </w:r>
      <w:proofErr w:type="gramStart"/>
      <w:r w:rsidRPr="00C92EA9"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 w:rsidRPr="00C92EA9">
        <w:rPr>
          <w:rFonts w:ascii="Times New Roman" w:hAnsi="Times New Roman" w:cs="Times New Roman"/>
          <w:sz w:val="28"/>
          <w:szCs w:val="28"/>
        </w:rPr>
        <w:t xml:space="preserve"> массовой информации и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C92EA9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997743" w:rsidRPr="00C92EA9" w:rsidRDefault="00997743" w:rsidP="00997743">
      <w:pPr>
        <w:pStyle w:val="a4"/>
        <w:tabs>
          <w:tab w:val="left" w:pos="-228"/>
          <w:tab w:val="left" w:pos="851"/>
        </w:tabs>
        <w:spacing w:after="0"/>
        <w:ind w:left="0" w:firstLine="5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92EA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</w:t>
      </w:r>
      <w:r w:rsidRPr="00C92EA9">
        <w:rPr>
          <w:sz w:val="28"/>
          <w:szCs w:val="28"/>
        </w:rPr>
        <w:t>возложить на заместителя         главы Администра</w:t>
      </w:r>
      <w:r>
        <w:rPr>
          <w:sz w:val="28"/>
          <w:szCs w:val="28"/>
        </w:rPr>
        <w:t>ции города Лапина О.М.</w:t>
      </w:r>
    </w:p>
    <w:p w:rsidR="00997743" w:rsidRPr="00C92EA9" w:rsidRDefault="00997743" w:rsidP="00997743">
      <w:pPr>
        <w:tabs>
          <w:tab w:val="left" w:pos="-228"/>
        </w:tabs>
        <w:ind w:firstLine="560"/>
        <w:rPr>
          <w:sz w:val="28"/>
          <w:szCs w:val="28"/>
        </w:rPr>
      </w:pPr>
    </w:p>
    <w:p w:rsidR="00997743" w:rsidRPr="00C92EA9" w:rsidRDefault="00997743" w:rsidP="00997743">
      <w:pPr>
        <w:tabs>
          <w:tab w:val="left" w:pos="-228"/>
        </w:tabs>
        <w:rPr>
          <w:sz w:val="28"/>
          <w:szCs w:val="28"/>
        </w:rPr>
      </w:pPr>
    </w:p>
    <w:p w:rsidR="00997743" w:rsidRDefault="00997743" w:rsidP="00997743">
      <w:pPr>
        <w:rPr>
          <w:sz w:val="28"/>
          <w:szCs w:val="28"/>
        </w:rPr>
        <w:sectPr w:rsidR="00997743" w:rsidSect="00997743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92EA9">
        <w:rPr>
          <w:sz w:val="28"/>
          <w:szCs w:val="28"/>
        </w:rPr>
        <w:t xml:space="preserve">Глава города                                            </w:t>
      </w:r>
      <w:r>
        <w:rPr>
          <w:sz w:val="28"/>
          <w:szCs w:val="28"/>
        </w:rPr>
        <w:t xml:space="preserve"> </w:t>
      </w:r>
      <w:r w:rsidRPr="00C92EA9">
        <w:rPr>
          <w:sz w:val="28"/>
          <w:szCs w:val="28"/>
        </w:rPr>
        <w:t xml:space="preserve">                                                   Д.В. Попов</w:t>
      </w:r>
    </w:p>
    <w:p w:rsidR="00997743" w:rsidRDefault="00997743" w:rsidP="00997743">
      <w:pPr>
        <w:pStyle w:val="ConsPlusNormal"/>
        <w:widowControl/>
        <w:tabs>
          <w:tab w:val="left" w:pos="11199"/>
        </w:tabs>
        <w:ind w:firstLine="11058"/>
        <w:rPr>
          <w:rFonts w:ascii="Times New Roman" w:hAnsi="Times New Roman" w:cs="Times New Roman"/>
          <w:sz w:val="28"/>
          <w:szCs w:val="28"/>
        </w:rPr>
      </w:pPr>
      <w:r w:rsidRPr="000A503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97743" w:rsidRPr="000A5030" w:rsidRDefault="00997743" w:rsidP="00997743">
      <w:pPr>
        <w:pStyle w:val="ConsPlusNormal"/>
        <w:widowControl/>
        <w:tabs>
          <w:tab w:val="left" w:pos="11199"/>
        </w:tabs>
        <w:ind w:firstLine="11058"/>
        <w:rPr>
          <w:rFonts w:ascii="Times New Roman" w:hAnsi="Times New Roman" w:cs="Times New Roman"/>
          <w:sz w:val="28"/>
          <w:szCs w:val="28"/>
        </w:rPr>
      </w:pPr>
      <w:r w:rsidRPr="000A503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97743" w:rsidRDefault="00997743" w:rsidP="00997743">
      <w:pPr>
        <w:tabs>
          <w:tab w:val="left" w:pos="11199"/>
        </w:tabs>
        <w:spacing w:line="120" w:lineRule="atLeast"/>
        <w:ind w:right="-548" w:firstLine="11058"/>
        <w:rPr>
          <w:sz w:val="28"/>
          <w:szCs w:val="28"/>
        </w:rPr>
      </w:pPr>
      <w:r w:rsidRPr="000A5030">
        <w:rPr>
          <w:sz w:val="28"/>
          <w:szCs w:val="28"/>
        </w:rPr>
        <w:t>Администрации города</w:t>
      </w:r>
    </w:p>
    <w:p w:rsidR="00997743" w:rsidRPr="000A5030" w:rsidRDefault="00997743" w:rsidP="00997743">
      <w:pPr>
        <w:tabs>
          <w:tab w:val="left" w:pos="10608"/>
          <w:tab w:val="left" w:pos="10944"/>
          <w:tab w:val="left" w:pos="11057"/>
        </w:tabs>
        <w:spacing w:line="120" w:lineRule="atLeast"/>
        <w:ind w:right="-524" w:firstLine="11058"/>
        <w:rPr>
          <w:sz w:val="28"/>
          <w:szCs w:val="28"/>
        </w:rPr>
      </w:pPr>
      <w:r w:rsidRPr="000A5030">
        <w:rPr>
          <w:sz w:val="28"/>
          <w:szCs w:val="28"/>
        </w:rPr>
        <w:t>от ____________ №</w:t>
      </w:r>
      <w:r>
        <w:rPr>
          <w:sz w:val="28"/>
          <w:szCs w:val="28"/>
        </w:rPr>
        <w:t xml:space="preserve"> _________</w:t>
      </w:r>
    </w:p>
    <w:p w:rsidR="00997743" w:rsidRDefault="00997743" w:rsidP="00997743">
      <w:pPr>
        <w:spacing w:line="120" w:lineRule="atLeast"/>
        <w:jc w:val="center"/>
        <w:rPr>
          <w:spacing w:val="-4"/>
          <w:sz w:val="28"/>
          <w:szCs w:val="28"/>
        </w:rPr>
      </w:pPr>
    </w:p>
    <w:p w:rsidR="00997743" w:rsidRDefault="00997743" w:rsidP="00997743">
      <w:pPr>
        <w:spacing w:line="120" w:lineRule="atLeast"/>
        <w:jc w:val="center"/>
        <w:rPr>
          <w:spacing w:val="-4"/>
          <w:sz w:val="28"/>
          <w:szCs w:val="28"/>
        </w:rPr>
      </w:pPr>
    </w:p>
    <w:p w:rsidR="00997743" w:rsidRDefault="00997743" w:rsidP="00997743">
      <w:pPr>
        <w:spacing w:line="120" w:lineRule="atLeast"/>
        <w:jc w:val="center"/>
        <w:rPr>
          <w:spacing w:val="-4"/>
          <w:sz w:val="28"/>
          <w:szCs w:val="28"/>
        </w:rPr>
      </w:pPr>
      <w:r w:rsidRPr="000A5030">
        <w:rPr>
          <w:spacing w:val="-4"/>
          <w:sz w:val="28"/>
          <w:szCs w:val="28"/>
        </w:rPr>
        <w:t xml:space="preserve">Перечень </w:t>
      </w:r>
    </w:p>
    <w:p w:rsidR="00997743" w:rsidRDefault="00997743" w:rsidP="00997743">
      <w:pPr>
        <w:tabs>
          <w:tab w:val="left" w:pos="10944"/>
        </w:tabs>
        <w:spacing w:line="120" w:lineRule="atLeast"/>
        <w:jc w:val="center"/>
        <w:rPr>
          <w:sz w:val="28"/>
          <w:szCs w:val="28"/>
        </w:rPr>
      </w:pPr>
      <w:r w:rsidRPr="000A5030">
        <w:rPr>
          <w:spacing w:val="-4"/>
          <w:sz w:val="28"/>
          <w:szCs w:val="28"/>
        </w:rPr>
        <w:t>дополнительных требований пожарной безопасности</w:t>
      </w:r>
      <w:r>
        <w:rPr>
          <w:sz w:val="28"/>
          <w:szCs w:val="28"/>
        </w:rPr>
        <w:t xml:space="preserve"> в</w:t>
      </w:r>
      <w:r w:rsidRPr="00276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садоводческих, дачных </w:t>
      </w:r>
      <w:r w:rsidRPr="005E7F9D">
        <w:rPr>
          <w:sz w:val="28"/>
          <w:szCs w:val="28"/>
        </w:rPr>
        <w:t xml:space="preserve">и гаражных </w:t>
      </w:r>
      <w:r>
        <w:rPr>
          <w:sz w:val="28"/>
          <w:szCs w:val="28"/>
        </w:rPr>
        <w:t>некоммерческих</w:t>
      </w:r>
    </w:p>
    <w:p w:rsidR="00997743" w:rsidRPr="000A5030" w:rsidRDefault="00997743" w:rsidP="00997743">
      <w:pPr>
        <w:tabs>
          <w:tab w:val="left" w:pos="10944"/>
        </w:tabs>
        <w:spacing w:line="120" w:lineRule="atLeast"/>
        <w:jc w:val="center"/>
        <w:rPr>
          <w:sz w:val="28"/>
          <w:szCs w:val="28"/>
        </w:rPr>
      </w:pPr>
      <w:proofErr w:type="gramStart"/>
      <w:r w:rsidRPr="005E7F9D">
        <w:rPr>
          <w:sz w:val="28"/>
          <w:szCs w:val="28"/>
        </w:rPr>
        <w:t>объединениях</w:t>
      </w:r>
      <w:proofErr w:type="gramEnd"/>
      <w:r w:rsidRPr="005E7F9D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,</w:t>
      </w:r>
      <w:r w:rsidRPr="000A5030">
        <w:rPr>
          <w:sz w:val="28"/>
          <w:szCs w:val="28"/>
        </w:rPr>
        <w:t xml:space="preserve"> жилищном фонде</w:t>
      </w:r>
      <w:r>
        <w:rPr>
          <w:sz w:val="28"/>
          <w:szCs w:val="28"/>
        </w:rPr>
        <w:t>,</w:t>
      </w:r>
      <w:r w:rsidRPr="00500D01">
        <w:rPr>
          <w:sz w:val="28"/>
          <w:szCs w:val="28"/>
        </w:rPr>
        <w:t xml:space="preserve"> </w:t>
      </w:r>
      <w:r>
        <w:rPr>
          <w:sz w:val="28"/>
          <w:szCs w:val="28"/>
        </w:rPr>
        <w:t>строящихся объектах</w:t>
      </w:r>
      <w:r w:rsidRPr="000A5030">
        <w:rPr>
          <w:sz w:val="28"/>
          <w:szCs w:val="28"/>
        </w:rPr>
        <w:t xml:space="preserve"> города </w:t>
      </w:r>
    </w:p>
    <w:p w:rsidR="00997743" w:rsidRDefault="00997743" w:rsidP="009977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7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2"/>
        <w:gridCol w:w="2551"/>
        <w:gridCol w:w="4819"/>
      </w:tblGrid>
      <w:tr w:rsidR="00997743" w:rsidRPr="003D11AC" w:rsidTr="00997743">
        <w:trPr>
          <w:trHeight w:val="70"/>
        </w:trPr>
        <w:tc>
          <w:tcPr>
            <w:tcW w:w="7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3" w:rsidRPr="003D11AC" w:rsidRDefault="00997743" w:rsidP="009977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3" w:rsidRPr="003D11AC" w:rsidRDefault="00997743" w:rsidP="004D7F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Сроки</w:t>
            </w:r>
          </w:p>
          <w:p w:rsidR="00997743" w:rsidRPr="003D11AC" w:rsidRDefault="00997743" w:rsidP="004D7F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выполнения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743" w:rsidRPr="003D11AC" w:rsidRDefault="00997743" w:rsidP="004D7F63">
            <w:pPr>
              <w:autoSpaceDE w:val="0"/>
              <w:autoSpaceDN w:val="0"/>
              <w:adjustRightInd w:val="0"/>
              <w:ind w:left="33" w:hanging="33"/>
              <w:jc w:val="center"/>
              <w:rPr>
                <w:sz w:val="28"/>
                <w:szCs w:val="28"/>
              </w:rPr>
            </w:pPr>
            <w:proofErr w:type="gramStart"/>
            <w:r w:rsidRPr="003D11AC">
              <w:rPr>
                <w:sz w:val="28"/>
                <w:szCs w:val="28"/>
              </w:rPr>
              <w:t>Ответственны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3D11AC">
              <w:rPr>
                <w:sz w:val="28"/>
                <w:szCs w:val="28"/>
              </w:rPr>
              <w:t xml:space="preserve"> за выполнение</w:t>
            </w:r>
          </w:p>
        </w:tc>
      </w:tr>
      <w:tr w:rsidR="00997743" w:rsidRPr="003D11AC" w:rsidTr="00997743"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3" w:rsidRDefault="00997743" w:rsidP="00997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46C6B">
              <w:rPr>
                <w:sz w:val="28"/>
                <w:szCs w:val="28"/>
              </w:rPr>
              <w:t>Проверка и при необходимости приведение</w:t>
            </w:r>
          </w:p>
          <w:p w:rsidR="00997743" w:rsidRPr="00646C6B" w:rsidRDefault="00997743" w:rsidP="00997743">
            <w:pPr>
              <w:rPr>
                <w:sz w:val="28"/>
                <w:szCs w:val="28"/>
              </w:rPr>
            </w:pPr>
            <w:r w:rsidRPr="00646C6B">
              <w:rPr>
                <w:sz w:val="28"/>
                <w:szCs w:val="28"/>
              </w:rPr>
              <w:t>в соответствие</w:t>
            </w:r>
            <w:r>
              <w:rPr>
                <w:sz w:val="28"/>
                <w:szCs w:val="28"/>
              </w:rPr>
              <w:t xml:space="preserve"> с </w:t>
            </w:r>
            <w:r w:rsidRPr="00646C6B">
              <w:rPr>
                <w:sz w:val="28"/>
                <w:szCs w:val="28"/>
              </w:rPr>
              <w:t>требованиями пожарной безопасности:</w:t>
            </w:r>
          </w:p>
          <w:p w:rsidR="00997743" w:rsidRPr="00646C6B" w:rsidRDefault="00997743" w:rsidP="00997743">
            <w:pPr>
              <w:rPr>
                <w:sz w:val="28"/>
                <w:szCs w:val="28"/>
              </w:rPr>
            </w:pPr>
            <w:r w:rsidRPr="00646C6B">
              <w:rPr>
                <w:sz w:val="28"/>
                <w:szCs w:val="28"/>
              </w:rPr>
              <w:t>- путей эвакуации (общие коридоры, лестничные клетки,                 эвакуационные выходы) в общежитиях, жилых домах;</w:t>
            </w:r>
          </w:p>
          <w:p w:rsidR="00997743" w:rsidRPr="00646C6B" w:rsidRDefault="00997743" w:rsidP="00997743">
            <w:pPr>
              <w:rPr>
                <w:sz w:val="28"/>
                <w:szCs w:val="28"/>
              </w:rPr>
            </w:pPr>
            <w:r w:rsidRPr="00646C6B">
              <w:rPr>
                <w:sz w:val="28"/>
                <w:szCs w:val="28"/>
              </w:rPr>
              <w:t>- знаков пожарной безопасности, указателей путей эвакуа</w:t>
            </w:r>
            <w:r>
              <w:rPr>
                <w:sz w:val="28"/>
                <w:szCs w:val="28"/>
              </w:rPr>
              <w:t xml:space="preserve">ции в общежитиях; </w:t>
            </w:r>
          </w:p>
          <w:p w:rsidR="00997743" w:rsidRPr="00646C6B" w:rsidRDefault="00997743" w:rsidP="00997743">
            <w:pPr>
              <w:tabs>
                <w:tab w:val="left" w:pos="258"/>
                <w:tab w:val="left" w:pos="546"/>
              </w:tabs>
              <w:rPr>
                <w:sz w:val="28"/>
                <w:szCs w:val="28"/>
              </w:rPr>
            </w:pPr>
            <w:r w:rsidRPr="00646C6B">
              <w:rPr>
                <w:sz w:val="28"/>
                <w:szCs w:val="28"/>
              </w:rPr>
              <w:t>- освещения общих коридоров, лестничных клеток,</w:t>
            </w:r>
            <w:r>
              <w:rPr>
                <w:sz w:val="28"/>
                <w:szCs w:val="28"/>
              </w:rPr>
              <w:t xml:space="preserve"> </w:t>
            </w:r>
            <w:r w:rsidRPr="00646C6B">
              <w:rPr>
                <w:sz w:val="28"/>
                <w:szCs w:val="28"/>
              </w:rPr>
              <w:t xml:space="preserve">эвакуационных выходов в </w:t>
            </w:r>
            <w:proofErr w:type="gramStart"/>
            <w:r w:rsidRPr="00646C6B">
              <w:rPr>
                <w:sz w:val="28"/>
                <w:szCs w:val="28"/>
              </w:rPr>
              <w:t>общежитиях</w:t>
            </w:r>
            <w:proofErr w:type="gramEnd"/>
            <w:r w:rsidRPr="00646C6B">
              <w:rPr>
                <w:sz w:val="28"/>
                <w:szCs w:val="28"/>
              </w:rPr>
              <w:t xml:space="preserve">, жилых домах; </w:t>
            </w:r>
          </w:p>
          <w:p w:rsidR="00997743" w:rsidRPr="00646C6B" w:rsidRDefault="00997743" w:rsidP="00997743">
            <w:pPr>
              <w:tabs>
                <w:tab w:val="left" w:pos="258"/>
                <w:tab w:val="left" w:pos="546"/>
              </w:tabs>
              <w:rPr>
                <w:sz w:val="28"/>
                <w:szCs w:val="28"/>
              </w:rPr>
            </w:pPr>
            <w:r w:rsidRPr="00646C6B">
              <w:rPr>
                <w:sz w:val="28"/>
                <w:szCs w:val="28"/>
              </w:rPr>
              <w:t>- первичных средств пожаротушения, укомплектованности                   пожарных кранов пожарными рукавами и стволами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646C6B">
              <w:rPr>
                <w:sz w:val="28"/>
                <w:szCs w:val="28"/>
              </w:rPr>
              <w:t xml:space="preserve"> в зданиях общежитий</w:t>
            </w:r>
            <w:r>
              <w:rPr>
                <w:sz w:val="28"/>
                <w:szCs w:val="28"/>
              </w:rPr>
              <w:t xml:space="preserve">, жилых домах; </w:t>
            </w:r>
          </w:p>
          <w:p w:rsidR="00997743" w:rsidRDefault="00997743" w:rsidP="00997743">
            <w:pPr>
              <w:rPr>
                <w:sz w:val="28"/>
                <w:szCs w:val="28"/>
              </w:rPr>
            </w:pPr>
            <w:r w:rsidRPr="00646C6B">
              <w:rPr>
                <w:sz w:val="28"/>
                <w:szCs w:val="28"/>
              </w:rPr>
              <w:t>- автоматической пожарной сигнализации, световых</w:t>
            </w:r>
            <w:r>
              <w:rPr>
                <w:sz w:val="28"/>
                <w:szCs w:val="28"/>
              </w:rPr>
              <w:t xml:space="preserve"> </w:t>
            </w:r>
            <w:r w:rsidRPr="00646C6B">
              <w:rPr>
                <w:sz w:val="28"/>
                <w:szCs w:val="28"/>
              </w:rPr>
              <w:t xml:space="preserve">указателей «Выход», систем оповещения людей </w:t>
            </w:r>
          </w:p>
          <w:p w:rsidR="00997743" w:rsidRPr="00646C6B" w:rsidRDefault="00997743" w:rsidP="00997743">
            <w:pPr>
              <w:rPr>
                <w:sz w:val="28"/>
                <w:szCs w:val="28"/>
              </w:rPr>
            </w:pPr>
            <w:r w:rsidRPr="00646C6B">
              <w:rPr>
                <w:sz w:val="28"/>
                <w:szCs w:val="28"/>
              </w:rPr>
              <w:t>при пожаре в зданиях общежитий, автоматических систем противо</w:t>
            </w:r>
            <w:r>
              <w:rPr>
                <w:sz w:val="28"/>
                <w:szCs w:val="28"/>
              </w:rPr>
              <w:t>пожарной защиты в жилых</w:t>
            </w:r>
            <w:r w:rsidRPr="00646C6B">
              <w:rPr>
                <w:sz w:val="28"/>
                <w:szCs w:val="28"/>
              </w:rPr>
              <w:t xml:space="preserve"> домах</w:t>
            </w:r>
            <w:r>
              <w:rPr>
                <w:sz w:val="28"/>
                <w:szCs w:val="28"/>
              </w:rPr>
              <w:t xml:space="preserve"> повышенной этажности</w:t>
            </w:r>
            <w:r w:rsidRPr="00646C6B">
              <w:rPr>
                <w:sz w:val="28"/>
                <w:szCs w:val="28"/>
              </w:rPr>
              <w:t xml:space="preserve"> (более</w:t>
            </w:r>
            <w:r>
              <w:rPr>
                <w:sz w:val="28"/>
                <w:szCs w:val="28"/>
              </w:rPr>
              <w:t xml:space="preserve"> </w:t>
            </w:r>
            <w:r w:rsidRPr="00646C6B">
              <w:rPr>
                <w:sz w:val="28"/>
                <w:szCs w:val="28"/>
              </w:rPr>
              <w:t>28 метров);</w:t>
            </w:r>
          </w:p>
          <w:p w:rsidR="00997743" w:rsidRPr="00D11C02" w:rsidRDefault="00997743" w:rsidP="00997743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</w:t>
            </w:r>
            <w:r w:rsidRPr="00997743">
              <w:rPr>
                <w:sz w:val="28"/>
                <w:szCs w:val="28"/>
              </w:rPr>
              <w:t xml:space="preserve"> ревизии</w:t>
            </w:r>
            <w:r>
              <w:rPr>
                <w:sz w:val="28"/>
                <w:szCs w:val="28"/>
              </w:rPr>
              <w:t xml:space="preserve"> электроснабжения </w:t>
            </w:r>
            <w:r w:rsidRPr="00646C6B">
              <w:rPr>
                <w:sz w:val="28"/>
                <w:szCs w:val="28"/>
              </w:rPr>
              <w:t xml:space="preserve">в жилых строениях низкой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646C6B">
              <w:rPr>
                <w:sz w:val="28"/>
                <w:szCs w:val="28"/>
              </w:rPr>
              <w:lastRenderedPageBreak/>
              <w:t>пожарной устойчивости, дачных строениях,</w:t>
            </w:r>
            <w:r>
              <w:rPr>
                <w:sz w:val="28"/>
                <w:szCs w:val="28"/>
              </w:rPr>
              <w:t xml:space="preserve"> гаражах,</w:t>
            </w:r>
            <w:r w:rsidRPr="00646C6B">
              <w:rPr>
                <w:sz w:val="28"/>
                <w:szCs w:val="28"/>
              </w:rPr>
              <w:t xml:space="preserve"> оборудование устройствами защитного отключения электроснабжения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3" w:rsidRPr="003D11AC" w:rsidRDefault="00997743" w:rsidP="004D7F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lastRenderedPageBreak/>
              <w:t>в период действия особого</w:t>
            </w:r>
          </w:p>
          <w:p w:rsidR="00997743" w:rsidRPr="003D11AC" w:rsidRDefault="00997743" w:rsidP="004D7F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противопожарного режима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743" w:rsidRPr="003D11AC" w:rsidRDefault="00997743" w:rsidP="004D7F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учреждения, предприятия,</w:t>
            </w:r>
          </w:p>
          <w:p w:rsidR="00997743" w:rsidRPr="003D11AC" w:rsidRDefault="00997743" w:rsidP="004D7F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управляющие компании,</w:t>
            </w:r>
          </w:p>
          <w:p w:rsidR="00997743" w:rsidRPr="003D11AC" w:rsidRDefault="00997743" w:rsidP="004D7F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товарищества собственников жилья,</w:t>
            </w:r>
          </w:p>
          <w:p w:rsidR="00997743" w:rsidRPr="003D11AC" w:rsidRDefault="00997743" w:rsidP="004D7F63">
            <w:pPr>
              <w:autoSpaceDE w:val="0"/>
              <w:autoSpaceDN w:val="0"/>
              <w:adjustRightInd w:val="0"/>
              <w:ind w:left="-85" w:right="-10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садово-огороднические</w:t>
            </w:r>
            <w:r>
              <w:rPr>
                <w:sz w:val="28"/>
                <w:szCs w:val="28"/>
              </w:rPr>
              <w:t xml:space="preserve"> </w:t>
            </w:r>
            <w:r w:rsidRPr="003D11AC">
              <w:rPr>
                <w:sz w:val="28"/>
                <w:szCs w:val="28"/>
              </w:rPr>
              <w:t>товарищества,</w:t>
            </w:r>
          </w:p>
          <w:p w:rsidR="00997743" w:rsidRPr="003D11AC" w:rsidRDefault="00997743" w:rsidP="004D7F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гаражные кооперативы</w:t>
            </w:r>
          </w:p>
        </w:tc>
      </w:tr>
      <w:tr w:rsidR="00997743" w:rsidRPr="003D11AC" w:rsidTr="00997743">
        <w:trPr>
          <w:trHeight w:val="1568"/>
        </w:trPr>
        <w:tc>
          <w:tcPr>
            <w:tcW w:w="7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3" w:rsidRPr="00997743" w:rsidRDefault="00997743" w:rsidP="009977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Pr="003D11AC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установки</w:t>
            </w:r>
            <w:r w:rsidRPr="003D11AC">
              <w:rPr>
                <w:sz w:val="28"/>
                <w:szCs w:val="28"/>
              </w:rPr>
              <w:t xml:space="preserve"> стендов в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микрорайонах</w:t>
            </w:r>
            <w:proofErr w:type="gramEnd"/>
            <w:r>
              <w:rPr>
                <w:sz w:val="28"/>
                <w:szCs w:val="28"/>
              </w:rPr>
              <w:t xml:space="preserve"> города,                садово-ого</w:t>
            </w:r>
            <w:r w:rsidRPr="003D11AC">
              <w:rPr>
                <w:sz w:val="28"/>
                <w:szCs w:val="28"/>
              </w:rPr>
              <w:t xml:space="preserve">роднических товариществах, гаражных кооперативах, </w:t>
            </w:r>
            <w:r w:rsidRPr="00997743">
              <w:rPr>
                <w:sz w:val="28"/>
                <w:szCs w:val="28"/>
              </w:rPr>
              <w:t xml:space="preserve">досок объявлений на подъездах жилых домов наглядной противопожарной агитацией </w:t>
            </w:r>
          </w:p>
          <w:p w:rsidR="00997743" w:rsidRPr="003D11AC" w:rsidRDefault="00997743" w:rsidP="009977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7743">
              <w:rPr>
                <w:sz w:val="28"/>
                <w:szCs w:val="28"/>
              </w:rPr>
              <w:t>и выписками из правил пожарной безопасности,</w:t>
            </w:r>
            <w:r w:rsidRPr="003D11AC">
              <w:rPr>
                <w:sz w:val="28"/>
                <w:szCs w:val="28"/>
              </w:rPr>
              <w:t xml:space="preserve"> размещение требований пожарной</w:t>
            </w:r>
            <w:r>
              <w:rPr>
                <w:sz w:val="28"/>
                <w:szCs w:val="28"/>
              </w:rPr>
              <w:t xml:space="preserve"> </w:t>
            </w:r>
            <w:r w:rsidRPr="003D11AC">
              <w:rPr>
                <w:sz w:val="28"/>
                <w:szCs w:val="28"/>
              </w:rPr>
              <w:t>безопасности в счет</w:t>
            </w:r>
            <w:r>
              <w:rPr>
                <w:sz w:val="28"/>
                <w:szCs w:val="28"/>
              </w:rPr>
              <w:t>ах</w:t>
            </w:r>
            <w:r w:rsidRPr="003D11AC">
              <w:rPr>
                <w:sz w:val="28"/>
                <w:szCs w:val="28"/>
              </w:rPr>
              <w:t>-извещени</w:t>
            </w:r>
            <w:r>
              <w:rPr>
                <w:sz w:val="28"/>
                <w:szCs w:val="28"/>
              </w:rPr>
              <w:t>ях</w:t>
            </w:r>
            <w:r w:rsidRPr="003D11AC">
              <w:rPr>
                <w:sz w:val="28"/>
                <w:szCs w:val="28"/>
              </w:rPr>
              <w:t xml:space="preserve"> квартплаты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3" w:rsidRPr="003D11AC" w:rsidRDefault="00997743" w:rsidP="004D7F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743" w:rsidRPr="003D11AC" w:rsidRDefault="00997743" w:rsidP="004D7F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управляющие компании,</w:t>
            </w:r>
          </w:p>
          <w:p w:rsidR="00997743" w:rsidRPr="003D11AC" w:rsidRDefault="00997743" w:rsidP="004D7F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товарищества собственников жилья,</w:t>
            </w:r>
          </w:p>
          <w:p w:rsidR="00997743" w:rsidRPr="003D11AC" w:rsidRDefault="00997743" w:rsidP="004D7F63">
            <w:pPr>
              <w:autoSpaceDE w:val="0"/>
              <w:autoSpaceDN w:val="0"/>
              <w:adjustRightInd w:val="0"/>
              <w:ind w:left="-85" w:right="-10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садово-огороднические</w:t>
            </w:r>
            <w:r>
              <w:rPr>
                <w:sz w:val="28"/>
                <w:szCs w:val="28"/>
              </w:rPr>
              <w:t xml:space="preserve"> </w:t>
            </w:r>
            <w:r w:rsidRPr="003D11AC">
              <w:rPr>
                <w:sz w:val="28"/>
                <w:szCs w:val="28"/>
              </w:rPr>
              <w:t>товарищества,</w:t>
            </w:r>
          </w:p>
          <w:p w:rsidR="00997743" w:rsidRPr="003D11AC" w:rsidRDefault="00997743" w:rsidP="004D7F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гаражные кооперативы</w:t>
            </w:r>
          </w:p>
        </w:tc>
      </w:tr>
      <w:tr w:rsidR="00997743" w:rsidRPr="003D11AC" w:rsidTr="00997743">
        <w:tc>
          <w:tcPr>
            <w:tcW w:w="7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3" w:rsidRPr="003D11AC" w:rsidRDefault="00997743" w:rsidP="009977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D11AC">
              <w:rPr>
                <w:sz w:val="28"/>
                <w:szCs w:val="28"/>
              </w:rPr>
              <w:t xml:space="preserve">Обеспечение первичными средствами пожаротушения </w:t>
            </w:r>
            <w:r>
              <w:rPr>
                <w:sz w:val="28"/>
                <w:szCs w:val="28"/>
              </w:rPr>
              <w:t xml:space="preserve">                   </w:t>
            </w:r>
            <w:r w:rsidRPr="003D11AC">
              <w:rPr>
                <w:sz w:val="28"/>
                <w:szCs w:val="28"/>
              </w:rPr>
              <w:t>территории садово-огороднических товариществ, гаражных кооперативов, дачных строений, индивидуальных жилых домов и жилых помещений многоквартирных домов</w:t>
            </w:r>
            <w:r>
              <w:rPr>
                <w:sz w:val="28"/>
                <w:szCs w:val="28"/>
              </w:rPr>
              <w:t>, строящихся объектов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3" w:rsidRPr="003D11AC" w:rsidRDefault="00997743" w:rsidP="004D7F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743" w:rsidRPr="003D11AC" w:rsidRDefault="00997743" w:rsidP="004D7F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управляющие компании,</w:t>
            </w:r>
          </w:p>
          <w:p w:rsidR="00997743" w:rsidRPr="003D11AC" w:rsidRDefault="00997743" w:rsidP="004D7F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товарищества собственников жилья,</w:t>
            </w:r>
          </w:p>
          <w:p w:rsidR="00997743" w:rsidRPr="003D11AC" w:rsidRDefault="00997743" w:rsidP="004D7F63">
            <w:pPr>
              <w:autoSpaceDE w:val="0"/>
              <w:autoSpaceDN w:val="0"/>
              <w:adjustRightInd w:val="0"/>
              <w:ind w:left="-85" w:right="-100" w:hanging="57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садово-огороднические</w:t>
            </w:r>
            <w:r>
              <w:rPr>
                <w:sz w:val="28"/>
                <w:szCs w:val="28"/>
              </w:rPr>
              <w:t xml:space="preserve"> </w:t>
            </w:r>
            <w:r w:rsidRPr="003D11AC">
              <w:rPr>
                <w:sz w:val="28"/>
                <w:szCs w:val="28"/>
              </w:rPr>
              <w:t>товарищества,</w:t>
            </w:r>
          </w:p>
          <w:p w:rsidR="00997743" w:rsidRDefault="00997743" w:rsidP="004D7F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гаражные кооперативы,</w:t>
            </w:r>
          </w:p>
          <w:p w:rsidR="00997743" w:rsidRPr="003D11AC" w:rsidRDefault="00997743" w:rsidP="004D7F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строительные организации, </w:t>
            </w:r>
            <w:r w:rsidRPr="003D11AC">
              <w:rPr>
                <w:sz w:val="28"/>
                <w:szCs w:val="28"/>
              </w:rPr>
              <w:t>граждане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997743" w:rsidRPr="00447A28" w:rsidTr="00997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7342" w:type="dxa"/>
          </w:tcPr>
          <w:p w:rsidR="00997743" w:rsidRDefault="00997743" w:rsidP="00997743">
            <w:pPr>
              <w:tabs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FD5C3B">
              <w:rPr>
                <w:sz w:val="28"/>
                <w:szCs w:val="28"/>
              </w:rPr>
              <w:t xml:space="preserve">Проведение дополнительных проверок и очистки </w:t>
            </w:r>
          </w:p>
          <w:p w:rsidR="00997743" w:rsidRPr="00FD5C3B" w:rsidRDefault="00997743" w:rsidP="00997743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FD5C3B">
              <w:rPr>
                <w:sz w:val="28"/>
                <w:szCs w:val="28"/>
              </w:rPr>
              <w:t>от снега подъездов к муниципальным пожарным гидрантам, пожарным водоемам</w:t>
            </w:r>
            <w:r>
              <w:rPr>
                <w:sz w:val="28"/>
                <w:szCs w:val="28"/>
              </w:rPr>
              <w:t>,</w:t>
            </w:r>
            <w:r w:rsidRPr="00FD5C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наличия</w:t>
            </w:r>
            <w:r w:rsidRPr="00FD5C3B">
              <w:rPr>
                <w:sz w:val="28"/>
                <w:szCs w:val="28"/>
              </w:rPr>
              <w:t xml:space="preserve"> соответствующих указателей их местонахождения</w:t>
            </w:r>
          </w:p>
        </w:tc>
        <w:tc>
          <w:tcPr>
            <w:tcW w:w="2551" w:type="dxa"/>
          </w:tcPr>
          <w:p w:rsidR="00997743" w:rsidRPr="0071363B" w:rsidRDefault="00997743" w:rsidP="004D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20.04.2016 </w:t>
            </w:r>
          </w:p>
        </w:tc>
        <w:tc>
          <w:tcPr>
            <w:tcW w:w="4819" w:type="dxa"/>
          </w:tcPr>
          <w:p w:rsidR="00997743" w:rsidRDefault="00997743" w:rsidP="004D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городского хозяйства,</w:t>
            </w:r>
          </w:p>
          <w:p w:rsidR="00997743" w:rsidRDefault="00997743" w:rsidP="004D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</w:t>
            </w:r>
            <w:r w:rsidRPr="00712E01">
              <w:rPr>
                <w:sz w:val="28"/>
                <w:szCs w:val="28"/>
              </w:rPr>
              <w:t xml:space="preserve"> «Казна городского хозяйства», </w:t>
            </w:r>
          </w:p>
          <w:p w:rsidR="00997743" w:rsidRDefault="00997743" w:rsidP="004D7F63">
            <w:pPr>
              <w:jc w:val="center"/>
              <w:rPr>
                <w:sz w:val="28"/>
                <w:szCs w:val="28"/>
              </w:rPr>
            </w:pPr>
            <w:proofErr w:type="spellStart"/>
            <w:r w:rsidRPr="0071363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ургутское</w:t>
            </w:r>
            <w:proofErr w:type="spellEnd"/>
            <w:r>
              <w:rPr>
                <w:sz w:val="28"/>
                <w:szCs w:val="28"/>
              </w:rPr>
              <w:t xml:space="preserve"> городское муниципальное унитарное предприятие </w:t>
            </w:r>
          </w:p>
          <w:p w:rsidR="00997743" w:rsidRDefault="00997743" w:rsidP="004D7F63">
            <w:pPr>
              <w:jc w:val="center"/>
              <w:rPr>
                <w:sz w:val="28"/>
                <w:szCs w:val="28"/>
              </w:rPr>
            </w:pPr>
            <w:r w:rsidRPr="0071363B">
              <w:rPr>
                <w:sz w:val="28"/>
                <w:szCs w:val="28"/>
              </w:rPr>
              <w:t xml:space="preserve">«Городские тепловые сети», </w:t>
            </w:r>
          </w:p>
          <w:p w:rsidR="00997743" w:rsidRDefault="00997743" w:rsidP="004D7F63">
            <w:pPr>
              <w:jc w:val="center"/>
              <w:rPr>
                <w:sz w:val="28"/>
                <w:szCs w:val="28"/>
              </w:rPr>
            </w:pPr>
            <w:proofErr w:type="spellStart"/>
            <w:r w:rsidRPr="0071363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ургутское</w:t>
            </w:r>
            <w:proofErr w:type="spellEnd"/>
            <w:r>
              <w:rPr>
                <w:sz w:val="28"/>
                <w:szCs w:val="28"/>
              </w:rPr>
              <w:t xml:space="preserve"> городское муниципальное унитарное предприятие </w:t>
            </w:r>
          </w:p>
          <w:p w:rsidR="00997743" w:rsidRDefault="00997743" w:rsidP="004D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Горводоканал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proofErr w:type="spellStart"/>
            <w:r w:rsidRPr="0071363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ургутское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7743" w:rsidRDefault="00997743" w:rsidP="004D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городское муниципальное унитарное предприятие </w:t>
            </w:r>
            <w:r w:rsidRPr="0071363B">
              <w:rPr>
                <w:sz w:val="28"/>
                <w:szCs w:val="28"/>
              </w:rPr>
              <w:t>«Тепловик»</w:t>
            </w:r>
            <w:r>
              <w:rPr>
                <w:sz w:val="28"/>
                <w:szCs w:val="28"/>
              </w:rPr>
              <w:t xml:space="preserve">, </w:t>
            </w:r>
          </w:p>
          <w:p w:rsidR="00997743" w:rsidRDefault="00997743" w:rsidP="004D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</w:t>
            </w:r>
            <w:proofErr w:type="gramStart"/>
            <w:r>
              <w:rPr>
                <w:sz w:val="28"/>
                <w:szCs w:val="28"/>
              </w:rPr>
              <w:t>ограниченной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97743" w:rsidRPr="0071363B" w:rsidRDefault="00997743" w:rsidP="004D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ответственностью</w:t>
            </w:r>
            <w:r w:rsidRPr="00C646EC">
              <w:rPr>
                <w:sz w:val="28"/>
                <w:szCs w:val="28"/>
              </w:rPr>
              <w:t xml:space="preserve"> «ТИТАН»</w:t>
            </w:r>
          </w:p>
        </w:tc>
      </w:tr>
    </w:tbl>
    <w:p w:rsidR="00997743" w:rsidRDefault="00997743">
      <w:r>
        <w:br w:type="page"/>
      </w:r>
    </w:p>
    <w:tbl>
      <w:tblPr>
        <w:tblW w:w="147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2"/>
        <w:gridCol w:w="2551"/>
        <w:gridCol w:w="4819"/>
      </w:tblGrid>
      <w:tr w:rsidR="00997743" w:rsidRPr="00D11C02" w:rsidTr="00997743">
        <w:trPr>
          <w:trHeight w:val="132"/>
        </w:trPr>
        <w:tc>
          <w:tcPr>
            <w:tcW w:w="7342" w:type="dxa"/>
          </w:tcPr>
          <w:p w:rsidR="00997743" w:rsidRPr="00997743" w:rsidRDefault="00997743" w:rsidP="0099774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 </w:t>
            </w:r>
            <w:r w:rsidRPr="00997743">
              <w:rPr>
                <w:sz w:val="28"/>
                <w:szCs w:val="28"/>
              </w:rPr>
              <w:t xml:space="preserve">Организация дежурства добровольных пожарных дружин, дополнительный инструктаж по мерам пожарной безопасности работников организаций, граждан, имеющих в собственности садово-огороднические участки, гаражи, индивидуальные жилые дома, </w:t>
            </w:r>
            <w:r>
              <w:rPr>
                <w:sz w:val="28"/>
                <w:szCs w:val="28"/>
              </w:rPr>
              <w:t>владельцев</w:t>
            </w:r>
            <w:r w:rsidRPr="00997743">
              <w:rPr>
                <w:sz w:val="28"/>
                <w:szCs w:val="28"/>
              </w:rPr>
              <w:t xml:space="preserve"> и нанимател</w:t>
            </w:r>
            <w:r>
              <w:rPr>
                <w:sz w:val="28"/>
                <w:szCs w:val="28"/>
              </w:rPr>
              <w:t>ей</w:t>
            </w:r>
            <w:r w:rsidRPr="00997743">
              <w:rPr>
                <w:sz w:val="28"/>
                <w:szCs w:val="28"/>
              </w:rPr>
              <w:t xml:space="preserve"> жилых помещений</w:t>
            </w:r>
          </w:p>
        </w:tc>
        <w:tc>
          <w:tcPr>
            <w:tcW w:w="2551" w:type="dxa"/>
          </w:tcPr>
          <w:p w:rsidR="00997743" w:rsidRPr="004C1A7C" w:rsidRDefault="00997743" w:rsidP="004D7F6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период действия </w:t>
            </w:r>
            <w:r w:rsidRPr="004C1A7C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особого</w:t>
            </w:r>
          </w:p>
          <w:p w:rsidR="00997743" w:rsidRPr="00D11C02" w:rsidRDefault="00997743" w:rsidP="004D7F63">
            <w:pPr>
              <w:jc w:val="center"/>
              <w:rPr>
                <w:sz w:val="26"/>
                <w:szCs w:val="26"/>
              </w:rPr>
            </w:pPr>
            <w:r w:rsidRPr="004C1A7C">
              <w:rPr>
                <w:sz w:val="28"/>
                <w:szCs w:val="28"/>
              </w:rPr>
              <w:t>противопожарного                режима</w:t>
            </w:r>
          </w:p>
        </w:tc>
        <w:tc>
          <w:tcPr>
            <w:tcW w:w="4819" w:type="dxa"/>
          </w:tcPr>
          <w:p w:rsidR="00997743" w:rsidRPr="00646C6B" w:rsidRDefault="00997743" w:rsidP="004D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учреждения, </w:t>
            </w:r>
            <w:r w:rsidRPr="00646C6B">
              <w:rPr>
                <w:sz w:val="28"/>
                <w:szCs w:val="28"/>
              </w:rPr>
              <w:t>предприятия,</w:t>
            </w:r>
          </w:p>
          <w:p w:rsidR="00997743" w:rsidRPr="00D11C02" w:rsidRDefault="00997743" w:rsidP="004D7F63">
            <w:pPr>
              <w:ind w:left="-85" w:right="-100"/>
              <w:jc w:val="center"/>
              <w:rPr>
                <w:sz w:val="26"/>
                <w:szCs w:val="26"/>
              </w:rPr>
            </w:pPr>
            <w:r w:rsidRPr="00646C6B">
              <w:rPr>
                <w:sz w:val="28"/>
                <w:szCs w:val="28"/>
              </w:rPr>
              <w:t xml:space="preserve">управляющие компании, </w:t>
            </w:r>
            <w:r>
              <w:rPr>
                <w:sz w:val="28"/>
                <w:szCs w:val="28"/>
              </w:rPr>
              <w:t xml:space="preserve">                    </w:t>
            </w:r>
            <w:r w:rsidRPr="00646C6B">
              <w:rPr>
                <w:sz w:val="28"/>
                <w:szCs w:val="28"/>
              </w:rPr>
              <w:t>товарищества собственников жилья, садово-о</w:t>
            </w:r>
            <w:r>
              <w:rPr>
                <w:sz w:val="28"/>
                <w:szCs w:val="28"/>
              </w:rPr>
              <w:t xml:space="preserve">городнические </w:t>
            </w:r>
            <w:r w:rsidRPr="00646C6B">
              <w:rPr>
                <w:sz w:val="28"/>
                <w:szCs w:val="28"/>
              </w:rPr>
              <w:t>товарищества</w:t>
            </w:r>
            <w:r>
              <w:rPr>
                <w:sz w:val="28"/>
                <w:szCs w:val="28"/>
              </w:rPr>
              <w:t>, гаражные кооперативы</w:t>
            </w:r>
          </w:p>
        </w:tc>
      </w:tr>
      <w:tr w:rsidR="00997743" w:rsidRPr="00D11C02" w:rsidTr="00997743">
        <w:tc>
          <w:tcPr>
            <w:tcW w:w="7342" w:type="dxa"/>
          </w:tcPr>
          <w:p w:rsidR="00997743" w:rsidRPr="00E93DDD" w:rsidRDefault="00997743" w:rsidP="00997743">
            <w:pPr>
              <w:tabs>
                <w:tab w:val="left" w:pos="2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E93DDD">
              <w:rPr>
                <w:sz w:val="28"/>
                <w:szCs w:val="28"/>
              </w:rPr>
              <w:t xml:space="preserve">Информирование населения города о мерах пожарной                безопасности, правилах безопасности при использовании                 природного и сжиженного газа в бытовых условиях,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E93DDD">
              <w:rPr>
                <w:sz w:val="28"/>
                <w:szCs w:val="28"/>
              </w:rPr>
              <w:t>на автотранспорте через средства массо</w:t>
            </w:r>
            <w:r>
              <w:rPr>
                <w:sz w:val="28"/>
                <w:szCs w:val="28"/>
              </w:rPr>
              <w:t>вой информации, официальный портал</w:t>
            </w:r>
            <w:r w:rsidRPr="00E93DDD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2551" w:type="dxa"/>
          </w:tcPr>
          <w:p w:rsidR="00997743" w:rsidRPr="00BF7923" w:rsidRDefault="00997743" w:rsidP="004D7F63">
            <w:pPr>
              <w:pStyle w:val="ConsPlusTitle"/>
              <w:widowControl/>
              <w:ind w:left="-94" w:right="-7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7923">
              <w:rPr>
                <w:rFonts w:ascii="Times New Roman" w:hAnsi="Times New Roman" w:cs="Times New Roman"/>
                <w:b w:val="0"/>
                <w:sz w:val="28"/>
                <w:szCs w:val="28"/>
              </w:rPr>
              <w:t>еженедельно</w:t>
            </w:r>
          </w:p>
          <w:p w:rsidR="00997743" w:rsidRPr="00D11C02" w:rsidRDefault="00997743" w:rsidP="004D7F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997743" w:rsidRDefault="00997743" w:rsidP="004D7F63">
            <w:pPr>
              <w:ind w:left="-85" w:right="-100"/>
              <w:jc w:val="center"/>
              <w:rPr>
                <w:sz w:val="28"/>
                <w:szCs w:val="28"/>
              </w:rPr>
            </w:pPr>
            <w:r w:rsidRPr="00FF15AF">
              <w:rPr>
                <w:spacing w:val="-2"/>
                <w:sz w:val="28"/>
                <w:szCs w:val="28"/>
              </w:rPr>
              <w:t>управление информационной политики</w:t>
            </w:r>
            <w:r>
              <w:rPr>
                <w:sz w:val="28"/>
                <w:szCs w:val="28"/>
              </w:rPr>
              <w:t xml:space="preserve"> </w:t>
            </w:r>
            <w:r w:rsidRPr="009849B0">
              <w:rPr>
                <w:sz w:val="28"/>
                <w:szCs w:val="28"/>
              </w:rPr>
              <w:t xml:space="preserve">Администрации города, </w:t>
            </w:r>
            <w:r>
              <w:rPr>
                <w:sz w:val="28"/>
                <w:szCs w:val="28"/>
              </w:rPr>
              <w:t xml:space="preserve">                     </w:t>
            </w:r>
            <w:r w:rsidRPr="009849B0">
              <w:rPr>
                <w:sz w:val="28"/>
                <w:szCs w:val="28"/>
              </w:rPr>
              <w:t xml:space="preserve">управление по делам </w:t>
            </w:r>
            <w:r>
              <w:rPr>
                <w:sz w:val="28"/>
                <w:szCs w:val="28"/>
              </w:rPr>
              <w:t xml:space="preserve">гражданской </w:t>
            </w:r>
          </w:p>
          <w:p w:rsidR="00997743" w:rsidRDefault="00997743" w:rsidP="004D7F63">
            <w:pPr>
              <w:ind w:left="-85" w:right="-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обороны и чрезвычайным ситуациям                      </w:t>
            </w:r>
            <w:r w:rsidRPr="009849B0">
              <w:rPr>
                <w:sz w:val="28"/>
                <w:szCs w:val="28"/>
              </w:rPr>
              <w:t xml:space="preserve">Администрации города, </w:t>
            </w:r>
          </w:p>
          <w:p w:rsidR="00997743" w:rsidRDefault="00997743" w:rsidP="004D7F63">
            <w:pPr>
              <w:ind w:left="-85" w:right="-100"/>
              <w:jc w:val="center"/>
              <w:rPr>
                <w:sz w:val="28"/>
                <w:szCs w:val="28"/>
              </w:rPr>
            </w:pPr>
            <w:r w:rsidRPr="009849B0">
              <w:rPr>
                <w:sz w:val="28"/>
                <w:szCs w:val="28"/>
              </w:rPr>
              <w:t xml:space="preserve">отдел надзорной деятельности </w:t>
            </w:r>
          </w:p>
          <w:p w:rsidR="00997743" w:rsidRDefault="00997743" w:rsidP="004D7F63">
            <w:pPr>
              <w:ind w:left="-85" w:right="-100"/>
              <w:jc w:val="center"/>
              <w:rPr>
                <w:sz w:val="28"/>
                <w:szCs w:val="28"/>
              </w:rPr>
            </w:pPr>
            <w:r w:rsidRPr="009849B0">
              <w:rPr>
                <w:sz w:val="28"/>
                <w:szCs w:val="28"/>
              </w:rPr>
              <w:t>по г</w:t>
            </w:r>
            <w:r>
              <w:rPr>
                <w:sz w:val="28"/>
                <w:szCs w:val="28"/>
              </w:rPr>
              <w:t>ороду</w:t>
            </w:r>
            <w:r w:rsidRPr="009849B0">
              <w:rPr>
                <w:sz w:val="28"/>
                <w:szCs w:val="28"/>
              </w:rPr>
              <w:t xml:space="preserve"> Сургуту, </w:t>
            </w:r>
          </w:p>
          <w:p w:rsidR="00997743" w:rsidRDefault="00997743" w:rsidP="004D7F63">
            <w:pPr>
              <w:ind w:left="-85" w:right="-100"/>
              <w:jc w:val="center"/>
              <w:rPr>
                <w:sz w:val="28"/>
                <w:szCs w:val="28"/>
              </w:rPr>
            </w:pPr>
            <w:r w:rsidRPr="009849B0">
              <w:rPr>
                <w:sz w:val="28"/>
                <w:szCs w:val="28"/>
              </w:rPr>
              <w:t xml:space="preserve">Федеральное Государственное </w:t>
            </w:r>
          </w:p>
          <w:p w:rsidR="00997743" w:rsidRDefault="00997743" w:rsidP="004D7F63">
            <w:pPr>
              <w:ind w:left="-85" w:right="-100"/>
              <w:jc w:val="center"/>
              <w:rPr>
                <w:sz w:val="28"/>
                <w:szCs w:val="28"/>
              </w:rPr>
            </w:pPr>
            <w:r w:rsidRPr="009849B0">
              <w:rPr>
                <w:sz w:val="28"/>
                <w:szCs w:val="28"/>
              </w:rPr>
              <w:t xml:space="preserve">казенное учреждение «1 Отряд </w:t>
            </w:r>
          </w:p>
          <w:p w:rsidR="00997743" w:rsidRPr="00D11C02" w:rsidRDefault="00997743" w:rsidP="004D7F63">
            <w:pPr>
              <w:ind w:left="-85" w:right="-100"/>
              <w:jc w:val="center"/>
              <w:rPr>
                <w:sz w:val="26"/>
                <w:szCs w:val="26"/>
              </w:rPr>
            </w:pPr>
            <w:r w:rsidRPr="00FF15AF">
              <w:rPr>
                <w:spacing w:val="-2"/>
                <w:sz w:val="28"/>
                <w:szCs w:val="28"/>
              </w:rPr>
              <w:t>федеральной противопожарной службы</w:t>
            </w:r>
            <w:r w:rsidRPr="009849B0">
              <w:rPr>
                <w:sz w:val="28"/>
                <w:szCs w:val="28"/>
              </w:rPr>
              <w:t xml:space="preserve"> по Ханты-Мансийскому автономному округу – Югре»</w:t>
            </w:r>
          </w:p>
        </w:tc>
      </w:tr>
      <w:tr w:rsidR="00997743" w:rsidRPr="00D11C02" w:rsidTr="00997743">
        <w:tc>
          <w:tcPr>
            <w:tcW w:w="7342" w:type="dxa"/>
          </w:tcPr>
          <w:p w:rsidR="00997743" w:rsidRDefault="00997743" w:rsidP="00997743">
            <w:pPr>
              <w:tabs>
                <w:tab w:val="left" w:pos="2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646C6B">
              <w:rPr>
                <w:sz w:val="28"/>
                <w:szCs w:val="28"/>
              </w:rPr>
              <w:t xml:space="preserve">Проверка и при необходимости приведение </w:t>
            </w:r>
          </w:p>
          <w:p w:rsidR="00997743" w:rsidRPr="00E93DDD" w:rsidRDefault="00997743" w:rsidP="00997743">
            <w:pPr>
              <w:tabs>
                <w:tab w:val="left" w:pos="2385"/>
              </w:tabs>
              <w:rPr>
                <w:sz w:val="28"/>
                <w:szCs w:val="28"/>
              </w:rPr>
            </w:pPr>
            <w:r w:rsidRPr="00646C6B">
              <w:rPr>
                <w:sz w:val="28"/>
                <w:szCs w:val="28"/>
              </w:rPr>
              <w:t xml:space="preserve">в соответствие </w:t>
            </w:r>
            <w:r>
              <w:rPr>
                <w:sz w:val="28"/>
                <w:szCs w:val="28"/>
              </w:rPr>
              <w:t xml:space="preserve">с </w:t>
            </w:r>
            <w:r w:rsidRPr="00646C6B">
              <w:rPr>
                <w:sz w:val="28"/>
                <w:szCs w:val="28"/>
              </w:rPr>
              <w:t>требованиями пожарной безопасности</w:t>
            </w:r>
            <w:r>
              <w:rPr>
                <w:sz w:val="28"/>
                <w:szCs w:val="28"/>
              </w:rPr>
              <w:t xml:space="preserve"> строящихся объектов, бытовых и складских помещений, ме</w:t>
            </w:r>
            <w:proofErr w:type="gramStart"/>
            <w:r>
              <w:rPr>
                <w:sz w:val="28"/>
                <w:szCs w:val="28"/>
              </w:rPr>
              <w:t>ст скл</w:t>
            </w:r>
            <w:proofErr w:type="gramEnd"/>
            <w:r>
              <w:rPr>
                <w:sz w:val="28"/>
                <w:szCs w:val="28"/>
              </w:rPr>
              <w:t xml:space="preserve">адирования строительных материалов </w:t>
            </w:r>
          </w:p>
        </w:tc>
        <w:tc>
          <w:tcPr>
            <w:tcW w:w="2551" w:type="dxa"/>
          </w:tcPr>
          <w:p w:rsidR="00997743" w:rsidRPr="00BF7923" w:rsidRDefault="00997743" w:rsidP="004D7F6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25.04.2016</w:t>
            </w:r>
          </w:p>
        </w:tc>
        <w:tc>
          <w:tcPr>
            <w:tcW w:w="4819" w:type="dxa"/>
          </w:tcPr>
          <w:p w:rsidR="00997743" w:rsidRDefault="00997743" w:rsidP="004D7F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Сургутский</w:t>
            </w:r>
            <w:proofErr w:type="spellEnd"/>
            <w:r>
              <w:rPr>
                <w:sz w:val="28"/>
                <w:szCs w:val="28"/>
              </w:rPr>
              <w:t xml:space="preserve"> отдел инспектирования службы жилищного и строительного надзора Ханты-Мансийского </w:t>
            </w:r>
          </w:p>
          <w:p w:rsidR="00997743" w:rsidRDefault="00997743" w:rsidP="004D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автономного округа – Югры,</w:t>
            </w:r>
          </w:p>
          <w:p w:rsidR="00997743" w:rsidRDefault="00997743" w:rsidP="004D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строительные организации</w:t>
            </w:r>
          </w:p>
        </w:tc>
      </w:tr>
      <w:tr w:rsidR="00997743" w:rsidRPr="009849B0" w:rsidTr="00997743">
        <w:tc>
          <w:tcPr>
            <w:tcW w:w="7342" w:type="dxa"/>
          </w:tcPr>
          <w:p w:rsidR="00997743" w:rsidRDefault="00997743" w:rsidP="00997743">
            <w:pPr>
              <w:tabs>
                <w:tab w:val="left" w:pos="2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822191">
              <w:rPr>
                <w:sz w:val="28"/>
                <w:szCs w:val="28"/>
              </w:rPr>
              <w:t xml:space="preserve">Направление сведений о результатах проведения профилактических мероприятий в управление по делам </w:t>
            </w:r>
            <w:r>
              <w:rPr>
                <w:sz w:val="28"/>
                <w:szCs w:val="28"/>
              </w:rPr>
              <w:t xml:space="preserve">гражданской обороны и чрезвычайным ситуациям Администрации города и </w:t>
            </w:r>
            <w:r w:rsidRPr="00822191">
              <w:rPr>
                <w:sz w:val="28"/>
                <w:szCs w:val="28"/>
              </w:rPr>
              <w:t>отдел надзорной</w:t>
            </w:r>
            <w:r>
              <w:rPr>
                <w:sz w:val="28"/>
                <w:szCs w:val="28"/>
              </w:rPr>
              <w:t xml:space="preserve"> </w:t>
            </w:r>
            <w:r w:rsidRPr="00822191">
              <w:rPr>
                <w:sz w:val="28"/>
                <w:szCs w:val="28"/>
              </w:rPr>
              <w:t xml:space="preserve">деятельности </w:t>
            </w:r>
          </w:p>
          <w:p w:rsidR="00997743" w:rsidRPr="00822191" w:rsidRDefault="00997743" w:rsidP="00997743">
            <w:pPr>
              <w:tabs>
                <w:tab w:val="left" w:pos="2385"/>
              </w:tabs>
              <w:rPr>
                <w:sz w:val="28"/>
                <w:szCs w:val="28"/>
              </w:rPr>
            </w:pPr>
            <w:r w:rsidRPr="00822191">
              <w:rPr>
                <w:sz w:val="28"/>
                <w:szCs w:val="28"/>
              </w:rPr>
              <w:t xml:space="preserve">по городу Сургуту </w:t>
            </w:r>
          </w:p>
        </w:tc>
        <w:tc>
          <w:tcPr>
            <w:tcW w:w="2551" w:type="dxa"/>
          </w:tcPr>
          <w:p w:rsidR="00997743" w:rsidRPr="00BF7923" w:rsidRDefault="00997743" w:rsidP="004D7F6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25.04.2016</w:t>
            </w:r>
          </w:p>
        </w:tc>
        <w:tc>
          <w:tcPr>
            <w:tcW w:w="4819" w:type="dxa"/>
          </w:tcPr>
          <w:p w:rsidR="00997743" w:rsidRPr="001B537D" w:rsidRDefault="00997743" w:rsidP="004D7F63">
            <w:pPr>
              <w:jc w:val="center"/>
              <w:rPr>
                <w:sz w:val="28"/>
                <w:szCs w:val="28"/>
              </w:rPr>
            </w:pPr>
            <w:r w:rsidRPr="001B537D">
              <w:rPr>
                <w:sz w:val="28"/>
                <w:szCs w:val="28"/>
              </w:rPr>
              <w:t>управляющие компании,</w:t>
            </w:r>
          </w:p>
          <w:p w:rsidR="00997743" w:rsidRPr="001B537D" w:rsidRDefault="00997743" w:rsidP="004D7F63">
            <w:pPr>
              <w:jc w:val="center"/>
              <w:rPr>
                <w:sz w:val="28"/>
                <w:szCs w:val="28"/>
              </w:rPr>
            </w:pPr>
            <w:r w:rsidRPr="001B537D">
              <w:rPr>
                <w:sz w:val="28"/>
                <w:szCs w:val="28"/>
              </w:rPr>
              <w:t>товарищества собственников жилья,</w:t>
            </w:r>
          </w:p>
          <w:p w:rsidR="00997743" w:rsidRPr="001B537D" w:rsidRDefault="00997743" w:rsidP="004D7F63">
            <w:pPr>
              <w:ind w:left="-85" w:right="-100"/>
              <w:jc w:val="center"/>
              <w:rPr>
                <w:sz w:val="28"/>
                <w:szCs w:val="28"/>
              </w:rPr>
            </w:pPr>
            <w:r w:rsidRPr="001B537D">
              <w:rPr>
                <w:sz w:val="28"/>
                <w:szCs w:val="28"/>
              </w:rPr>
              <w:t>са</w:t>
            </w:r>
            <w:r>
              <w:rPr>
                <w:sz w:val="28"/>
                <w:szCs w:val="28"/>
              </w:rPr>
              <w:t xml:space="preserve">дово-огороднические </w:t>
            </w:r>
            <w:r w:rsidRPr="001B537D">
              <w:rPr>
                <w:sz w:val="28"/>
                <w:szCs w:val="28"/>
              </w:rPr>
              <w:t>товарищества,</w:t>
            </w:r>
          </w:p>
          <w:p w:rsidR="00997743" w:rsidRDefault="00997743" w:rsidP="004D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гаражн</w:t>
            </w:r>
            <w:r w:rsidRPr="001B537D">
              <w:rPr>
                <w:sz w:val="28"/>
                <w:szCs w:val="28"/>
              </w:rPr>
              <w:t>ые кооперативы</w:t>
            </w:r>
            <w:r>
              <w:rPr>
                <w:sz w:val="28"/>
                <w:szCs w:val="28"/>
              </w:rPr>
              <w:t>,</w:t>
            </w:r>
          </w:p>
          <w:p w:rsidR="00997743" w:rsidRPr="009849B0" w:rsidRDefault="00997743" w:rsidP="004D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строительные организации</w:t>
            </w:r>
          </w:p>
        </w:tc>
      </w:tr>
    </w:tbl>
    <w:p w:rsidR="0092256D" w:rsidRDefault="0092256D"/>
    <w:sectPr w:rsidR="0092256D" w:rsidSect="0099774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F28" w:rsidRDefault="00927F28" w:rsidP="00997743">
      <w:r>
        <w:separator/>
      </w:r>
    </w:p>
  </w:endnote>
  <w:endnote w:type="continuationSeparator" w:id="0">
    <w:p w:rsidR="00927F28" w:rsidRDefault="00927F28" w:rsidP="0099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F28" w:rsidRDefault="00927F28" w:rsidP="00997743">
      <w:r>
        <w:separator/>
      </w:r>
    </w:p>
  </w:footnote>
  <w:footnote w:type="continuationSeparator" w:id="0">
    <w:p w:rsidR="00927F28" w:rsidRDefault="00927F28" w:rsidP="0099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2747"/>
      <w:docPartObj>
        <w:docPartGallery w:val="Page Numbers (Top of Page)"/>
        <w:docPartUnique/>
      </w:docPartObj>
    </w:sdtPr>
    <w:sdtEndPr/>
    <w:sdtContent>
      <w:p w:rsidR="00997743" w:rsidRDefault="00997743" w:rsidP="00997743">
        <w:pPr>
          <w:pStyle w:val="a8"/>
          <w:jc w:val="center"/>
        </w:pPr>
        <w:r w:rsidRPr="00997743">
          <w:rPr>
            <w:sz w:val="20"/>
            <w:szCs w:val="20"/>
          </w:rPr>
          <w:fldChar w:fldCharType="begin"/>
        </w:r>
        <w:r w:rsidRPr="00997743">
          <w:rPr>
            <w:sz w:val="20"/>
            <w:szCs w:val="20"/>
          </w:rPr>
          <w:instrText xml:space="preserve"> PAGE   \* MERGEFORMAT </w:instrText>
        </w:r>
        <w:r w:rsidRPr="00997743">
          <w:rPr>
            <w:sz w:val="20"/>
            <w:szCs w:val="20"/>
          </w:rPr>
          <w:fldChar w:fldCharType="separate"/>
        </w:r>
        <w:r w:rsidR="00A97DAE">
          <w:rPr>
            <w:noProof/>
            <w:sz w:val="20"/>
            <w:szCs w:val="20"/>
          </w:rPr>
          <w:t>4</w:t>
        </w:r>
        <w:r w:rsidRPr="0099774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43"/>
    <w:rsid w:val="0038071C"/>
    <w:rsid w:val="004F4E8D"/>
    <w:rsid w:val="005D74DC"/>
    <w:rsid w:val="006D2A24"/>
    <w:rsid w:val="0092256D"/>
    <w:rsid w:val="00927F28"/>
    <w:rsid w:val="00974F7A"/>
    <w:rsid w:val="00997743"/>
    <w:rsid w:val="009D4084"/>
    <w:rsid w:val="00A86D28"/>
    <w:rsid w:val="00A97DAE"/>
    <w:rsid w:val="00C06D5C"/>
    <w:rsid w:val="00D26D0A"/>
    <w:rsid w:val="00E52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7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997743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997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99774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97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99774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97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977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7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977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7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7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997743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997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99774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97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99774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97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977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7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977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7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Андриенко Александр Сергеевич</cp:lastModifiedBy>
  <cp:revision>3</cp:revision>
  <cp:lastPrinted>2016-04-11T06:13:00Z</cp:lastPrinted>
  <dcterms:created xsi:type="dcterms:W3CDTF">2016-04-19T04:44:00Z</dcterms:created>
  <dcterms:modified xsi:type="dcterms:W3CDTF">2016-04-19T09:42:00Z</dcterms:modified>
</cp:coreProperties>
</file>