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0A" w:rsidRDefault="00E57819" w:rsidP="00907A16">
      <w:pPr>
        <w:rPr>
          <w:b/>
          <w:sz w:val="28"/>
          <w:szCs w:val="28"/>
          <w:lang w:val="en-US"/>
        </w:rPr>
      </w:pPr>
      <w:r w:rsidRPr="00E57819">
        <w:rPr>
          <w:b/>
          <w:sz w:val="28"/>
          <w:szCs w:val="28"/>
        </w:rPr>
        <w:t xml:space="preserve"> </w:t>
      </w:r>
    </w:p>
    <w:p w:rsidR="0058020A" w:rsidRDefault="002636D3" w:rsidP="002636D3">
      <w:pPr>
        <w:rPr>
          <w:b/>
          <w:sz w:val="28"/>
          <w:szCs w:val="28"/>
          <w:lang w:val="en-US"/>
        </w:rPr>
      </w:pPr>
      <w:r w:rsidRPr="00907A1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1A6BC" wp14:editId="09B66FCA">
                <wp:simplePos x="0" y="0"/>
                <wp:positionH relativeFrom="column">
                  <wp:posOffset>2044700</wp:posOffset>
                </wp:positionH>
                <wp:positionV relativeFrom="paragraph">
                  <wp:posOffset>71755</wp:posOffset>
                </wp:positionV>
                <wp:extent cx="6810375" cy="1257300"/>
                <wp:effectExtent l="0" t="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A16" w:rsidRPr="00907A16" w:rsidRDefault="00907A16" w:rsidP="00907A1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13510">
                              <w:rPr>
                                <w:b/>
                                <w:sz w:val="28"/>
                                <w:szCs w:val="28"/>
                              </w:rPr>
                              <w:t>Памятка по противодействию терроризму</w:t>
                            </w:r>
                          </w:p>
                          <w:p w:rsidR="00907A16" w:rsidRPr="00413510" w:rsidRDefault="00907A16" w:rsidP="00907A16">
                            <w:pPr>
                              <w:ind w:firstLine="708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413510">
                              <w:rPr>
                                <w:b/>
                                <w:sz w:val="22"/>
                                <w:szCs w:val="22"/>
                              </w:rPr>
                              <w:t>Террористический акт</w:t>
                            </w:r>
                            <w:r w:rsidRPr="00413510">
                              <w:rPr>
                                <w:sz w:val="22"/>
                                <w:szCs w:val="22"/>
                              </w:rPr>
                              <w:t xml:space="preserve"> — совершение взрыва, поджога или иных действий, связанных с устрашением населения и создающих опасность гибели человека, причинения значительного имущественного ущерба либо наступления экологической катастрофы или иных особо тяжких последствий, в целях противоправного воздействия на принятие решения органами государственной власти, органами местного самоуправления или международными организациями, а также угроза совершения указанных действий в тех же целях (ст. 3 федерального закона</w:t>
                            </w:r>
                            <w:proofErr w:type="gramEnd"/>
                            <w:r w:rsidRPr="00413510">
                              <w:rPr>
                                <w:sz w:val="22"/>
                                <w:szCs w:val="22"/>
                              </w:rPr>
                              <w:t xml:space="preserve"> «</w:t>
                            </w:r>
                            <w:proofErr w:type="gramStart"/>
                            <w:r w:rsidRPr="00413510">
                              <w:rPr>
                                <w:sz w:val="22"/>
                                <w:szCs w:val="22"/>
                              </w:rPr>
                              <w:t>О противодействии терроризму»).</w:t>
                            </w:r>
                            <w:proofErr w:type="gramEnd"/>
                          </w:p>
                          <w:p w:rsidR="00907A16" w:rsidRDefault="00907A16" w:rsidP="00907A16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907A16" w:rsidRDefault="00907A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1pt;margin-top:5.65pt;width:536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">
                <v:textbox>
                  <w:txbxContent>
                    <w:p w:rsidR="00907A16" w:rsidRPr="00907A16" w:rsidRDefault="00907A16" w:rsidP="00907A1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13510">
                        <w:rPr>
                          <w:b/>
                          <w:sz w:val="28"/>
                          <w:szCs w:val="28"/>
                        </w:rPr>
                        <w:t>Памятка по противодействию терроризму</w:t>
                      </w:r>
                    </w:p>
                    <w:p w:rsidR="00907A16" w:rsidRPr="00413510" w:rsidRDefault="00907A16" w:rsidP="00907A16">
                      <w:pPr>
                        <w:ind w:firstLine="708"/>
                        <w:jc w:val="both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413510">
                        <w:rPr>
                          <w:b/>
                          <w:sz w:val="22"/>
                          <w:szCs w:val="22"/>
                        </w:rPr>
                        <w:t>Террористический акт</w:t>
                      </w:r>
                      <w:r w:rsidRPr="00413510">
                        <w:rPr>
                          <w:sz w:val="22"/>
                          <w:szCs w:val="22"/>
                        </w:rPr>
                        <w:t xml:space="preserve"> — совершение взрыва, поджога или иных действий, связанных с устрашением населения и создающих опасность гибели человека, причинения значительного имущественного ущерба либо наступления экологической катастрофы или иных особо тяжких последствий, в целях противоправного воздействия на принятие решения органами государственной власти, органами местного самоуправления или международными организациями, а также угроза совершения указанных действий в тех же целях (ст. 3 федерального закона</w:t>
                      </w:r>
                      <w:proofErr w:type="gramEnd"/>
                      <w:r w:rsidRPr="00413510">
                        <w:rPr>
                          <w:sz w:val="22"/>
                          <w:szCs w:val="22"/>
                        </w:rPr>
                        <w:t xml:space="preserve"> «</w:t>
                      </w:r>
                      <w:proofErr w:type="gramStart"/>
                      <w:r w:rsidRPr="00413510">
                        <w:rPr>
                          <w:sz w:val="22"/>
                          <w:szCs w:val="22"/>
                        </w:rPr>
                        <w:t>О противодействии терроризму»).</w:t>
                      </w:r>
                      <w:proofErr w:type="gramEnd"/>
                    </w:p>
                    <w:p w:rsidR="00907A16" w:rsidRDefault="00907A16" w:rsidP="00907A16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907A16" w:rsidRDefault="00907A16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6559700" wp14:editId="0C8EA662">
            <wp:extent cx="1720849" cy="1333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0635" cy="13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6D3" w:rsidRDefault="002636D3">
      <w:pPr>
        <w:rPr>
          <w:lang w:val="en-US"/>
        </w:rPr>
      </w:pPr>
    </w:p>
    <w:p w:rsidR="002636D3" w:rsidRDefault="002636D3">
      <w:pPr>
        <w:rPr>
          <w:lang w:val="en-US"/>
        </w:rPr>
      </w:pPr>
    </w:p>
    <w:p w:rsidR="0074031E" w:rsidRDefault="00413510">
      <w:pPr>
        <w:rPr>
          <w:lang w:val="en-US"/>
        </w:rPr>
      </w:pPr>
      <w:r>
        <w:rPr>
          <w:lang w:val="en-US"/>
        </w:rPr>
        <w:tab/>
      </w:r>
    </w:p>
    <w:p w:rsidR="00413510" w:rsidRDefault="00413510">
      <w:pPr>
        <w:rPr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9285E74" wp14:editId="4CBC72FD">
            <wp:extent cx="4387850" cy="3219449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90198" cy="3221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3510">
        <w:rPr>
          <w:noProof/>
        </w:rPr>
        <w:t xml:space="preserve"> </w:t>
      </w:r>
      <w:r>
        <w:rPr>
          <w:noProof/>
        </w:rPr>
        <w:drawing>
          <wp:inline distT="0" distB="0" distL="0" distR="0" wp14:anchorId="3CC016F6" wp14:editId="303D9E6E">
            <wp:extent cx="4787900" cy="3219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510" w:rsidRPr="00413510" w:rsidRDefault="00413510">
      <w:pPr>
        <w:rPr>
          <w:lang w:val="en-US"/>
        </w:rPr>
      </w:pPr>
    </w:p>
    <w:sectPr w:rsidR="00413510" w:rsidRPr="00413510" w:rsidSect="004135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0A"/>
    <w:rsid w:val="002636D3"/>
    <w:rsid w:val="00413510"/>
    <w:rsid w:val="0058020A"/>
    <w:rsid w:val="0074031E"/>
    <w:rsid w:val="00907A16"/>
    <w:rsid w:val="00E5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7A1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5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5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7A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7A1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5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5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7A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Гончаренко</dc:creator>
  <cp:keywords/>
  <dc:description/>
  <cp:lastModifiedBy>Гончаренко</cp:lastModifiedBy>
  <cp:revision>3</cp:revision>
  <cp:lastPrinted>2013-09-04T09:17:00Z</cp:lastPrinted>
  <dcterms:created xsi:type="dcterms:W3CDTF">2013-09-04T08:49:00Z</dcterms:created>
  <dcterms:modified xsi:type="dcterms:W3CDTF">2013-09-04T09:19:00Z</dcterms:modified>
</cp:coreProperties>
</file>