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18" w:type="dxa"/>
        <w:tblInd w:w="-106" w:type="dxa"/>
        <w:tblLook w:val="00A0" w:firstRow="1" w:lastRow="0" w:firstColumn="1" w:lastColumn="0" w:noHBand="0" w:noVBand="0"/>
      </w:tblPr>
      <w:tblGrid>
        <w:gridCol w:w="3118"/>
      </w:tblGrid>
      <w:tr w:rsidR="0098311A" w:rsidRPr="00C8144C">
        <w:trPr>
          <w:trHeight w:val="982"/>
        </w:trPr>
        <w:tc>
          <w:tcPr>
            <w:tcW w:w="3118" w:type="dxa"/>
          </w:tcPr>
          <w:p w:rsidR="0098311A" w:rsidRPr="00C8144C" w:rsidRDefault="0098311A" w:rsidP="001711AD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11A" w:rsidRPr="00D668C7" w:rsidRDefault="00D668C7" w:rsidP="005F2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668C7">
        <w:rPr>
          <w:rFonts w:ascii="Times New Roman" w:hAnsi="Times New Roman" w:cs="Times New Roman"/>
          <w:sz w:val="32"/>
          <w:szCs w:val="28"/>
        </w:rPr>
        <w:t>Пл</w:t>
      </w:r>
      <w:r w:rsidR="0098311A" w:rsidRPr="00D668C7">
        <w:rPr>
          <w:rFonts w:ascii="Times New Roman" w:hAnsi="Times New Roman" w:cs="Times New Roman"/>
          <w:sz w:val="32"/>
          <w:szCs w:val="28"/>
        </w:rPr>
        <w:t>ан-график мероприятий,</w:t>
      </w:r>
    </w:p>
    <w:p w:rsidR="0098311A" w:rsidRPr="00D668C7" w:rsidRDefault="0098311A" w:rsidP="005F2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668C7">
        <w:rPr>
          <w:rFonts w:ascii="Times New Roman" w:hAnsi="Times New Roman" w:cs="Times New Roman"/>
          <w:sz w:val="32"/>
          <w:szCs w:val="28"/>
        </w:rPr>
        <w:t>реализуемых за счет средств субсидии в мае 2016 года</w:t>
      </w:r>
    </w:p>
    <w:p w:rsidR="0098311A" w:rsidRPr="00D668C7" w:rsidRDefault="0098311A" w:rsidP="005F2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668C7">
        <w:rPr>
          <w:rFonts w:ascii="Times New Roman" w:hAnsi="Times New Roman" w:cs="Times New Roman"/>
          <w:sz w:val="32"/>
          <w:szCs w:val="28"/>
        </w:rPr>
        <w:t xml:space="preserve"> ТОС №3 </w:t>
      </w:r>
    </w:p>
    <w:p w:rsidR="0098311A" w:rsidRPr="00D668C7" w:rsidRDefault="0098311A" w:rsidP="005F25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8311A" w:rsidRPr="00D668C7" w:rsidRDefault="0098311A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tbl>
      <w:tblPr>
        <w:tblW w:w="10973" w:type="dxa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134"/>
        <w:gridCol w:w="2268"/>
        <w:gridCol w:w="3119"/>
        <w:gridCol w:w="2183"/>
      </w:tblGrid>
      <w:tr w:rsidR="0098311A" w:rsidRPr="00D668C7" w:rsidTr="00D668C7">
        <w:tc>
          <w:tcPr>
            <w:tcW w:w="226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668C7">
              <w:rPr>
                <w:rFonts w:ascii="Times New Roman" w:hAnsi="Times New Roman" w:cs="Times New Roman"/>
                <w:i/>
                <w:iCs/>
                <w:szCs w:val="28"/>
              </w:rPr>
              <w:t>Дата мероприятия</w:t>
            </w:r>
          </w:p>
        </w:tc>
        <w:tc>
          <w:tcPr>
            <w:tcW w:w="1134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668C7">
              <w:rPr>
                <w:rFonts w:ascii="Times New Roman" w:hAnsi="Times New Roman" w:cs="Times New Roman"/>
                <w:i/>
                <w:iCs/>
                <w:szCs w:val="28"/>
              </w:rPr>
              <w:t>Время</w:t>
            </w:r>
          </w:p>
        </w:tc>
        <w:tc>
          <w:tcPr>
            <w:tcW w:w="2268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668C7">
              <w:rPr>
                <w:rFonts w:ascii="Times New Roman" w:hAnsi="Times New Roman" w:cs="Times New Roman"/>
                <w:i/>
                <w:iCs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D668C7">
              <w:rPr>
                <w:rFonts w:ascii="Times New Roman" w:hAnsi="Times New Roman" w:cs="Times New Roman"/>
                <w:i/>
                <w:iCs/>
                <w:szCs w:val="28"/>
              </w:rPr>
              <w:t>Место проведения</w:t>
            </w:r>
          </w:p>
        </w:tc>
        <w:tc>
          <w:tcPr>
            <w:tcW w:w="2183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D668C7">
              <w:rPr>
                <w:rFonts w:ascii="Times New Roman" w:hAnsi="Times New Roman" w:cs="Times New Roman"/>
                <w:i/>
                <w:iCs/>
                <w:szCs w:val="28"/>
              </w:rPr>
              <w:t>Ответственное лицо</w:t>
            </w:r>
          </w:p>
        </w:tc>
      </w:tr>
      <w:tr w:rsidR="0098311A" w:rsidRPr="00D668C7" w:rsidTr="00D668C7">
        <w:tc>
          <w:tcPr>
            <w:tcW w:w="226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04.05.2016</w:t>
            </w:r>
          </w:p>
        </w:tc>
        <w:tc>
          <w:tcPr>
            <w:tcW w:w="1134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13.00</w:t>
            </w:r>
          </w:p>
        </w:tc>
        <w:tc>
          <w:tcPr>
            <w:tcW w:w="2268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Пасхальный конкурс «Чудо куличи!»</w:t>
            </w:r>
          </w:p>
        </w:tc>
        <w:tc>
          <w:tcPr>
            <w:tcW w:w="3119" w:type="dxa"/>
          </w:tcPr>
          <w:p w:rsidR="0098311A" w:rsidRPr="00D668C7" w:rsidRDefault="00D86D88" w:rsidP="00D668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Пункт по работе с населением № 3 (ул. Грибоедова, д. 3)</w:t>
            </w:r>
          </w:p>
        </w:tc>
        <w:tc>
          <w:tcPr>
            <w:tcW w:w="2183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668C7">
              <w:rPr>
                <w:rFonts w:ascii="Times New Roman" w:hAnsi="Times New Roman" w:cs="Times New Roman"/>
                <w:szCs w:val="28"/>
              </w:rPr>
              <w:t>Чикова</w:t>
            </w:r>
            <w:proofErr w:type="spellEnd"/>
            <w:r w:rsidRPr="00D668C7">
              <w:rPr>
                <w:rFonts w:ascii="Times New Roman" w:hAnsi="Times New Roman" w:cs="Times New Roman"/>
                <w:szCs w:val="28"/>
              </w:rPr>
              <w:t xml:space="preserve"> Г.М.</w:t>
            </w:r>
          </w:p>
        </w:tc>
      </w:tr>
      <w:tr w:rsidR="0098311A" w:rsidRPr="00D668C7" w:rsidTr="00D668C7">
        <w:tc>
          <w:tcPr>
            <w:tcW w:w="226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08.05.2016</w:t>
            </w:r>
          </w:p>
        </w:tc>
        <w:tc>
          <w:tcPr>
            <w:tcW w:w="1134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12.00</w:t>
            </w:r>
          </w:p>
        </w:tc>
        <w:tc>
          <w:tcPr>
            <w:tcW w:w="2268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Шахматно-шашечный турнир «Ход конем!»</w:t>
            </w:r>
          </w:p>
        </w:tc>
        <w:tc>
          <w:tcPr>
            <w:tcW w:w="3119" w:type="dxa"/>
          </w:tcPr>
          <w:p w:rsidR="0098311A" w:rsidRPr="00D668C7" w:rsidRDefault="00D86D88" w:rsidP="00D668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Пункт по работе с населением № 3 (ул. Грибоедова, д. 3)</w:t>
            </w:r>
          </w:p>
        </w:tc>
        <w:tc>
          <w:tcPr>
            <w:tcW w:w="2183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Жуков В.Ю.</w:t>
            </w:r>
          </w:p>
        </w:tc>
      </w:tr>
      <w:tr w:rsidR="0098311A" w:rsidRPr="00D668C7" w:rsidTr="00D668C7">
        <w:tc>
          <w:tcPr>
            <w:tcW w:w="226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09.05.2016</w:t>
            </w:r>
          </w:p>
        </w:tc>
        <w:tc>
          <w:tcPr>
            <w:tcW w:w="1134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10.00</w:t>
            </w:r>
          </w:p>
        </w:tc>
        <w:tc>
          <w:tcPr>
            <w:tcW w:w="2268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Конкурс чтецов, посвященный 71 годовщине Великой победы</w:t>
            </w:r>
          </w:p>
        </w:tc>
        <w:tc>
          <w:tcPr>
            <w:tcW w:w="3119" w:type="dxa"/>
          </w:tcPr>
          <w:p w:rsidR="0098311A" w:rsidRPr="00D668C7" w:rsidRDefault="0098311A" w:rsidP="00D668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 xml:space="preserve">Площадь перед </w:t>
            </w:r>
            <w:proofErr w:type="spellStart"/>
            <w:r w:rsidRPr="00D668C7">
              <w:rPr>
                <w:rFonts w:ascii="Times New Roman" w:hAnsi="Times New Roman" w:cs="Times New Roman"/>
                <w:szCs w:val="28"/>
              </w:rPr>
              <w:t>Сургутским</w:t>
            </w:r>
            <w:proofErr w:type="spellEnd"/>
            <w:r w:rsidRPr="00D668C7">
              <w:rPr>
                <w:rFonts w:ascii="Times New Roman" w:hAnsi="Times New Roman" w:cs="Times New Roman"/>
                <w:szCs w:val="28"/>
              </w:rPr>
              <w:t xml:space="preserve"> драматическим театром</w:t>
            </w:r>
          </w:p>
        </w:tc>
        <w:tc>
          <w:tcPr>
            <w:tcW w:w="2183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Романенко Л.А.</w:t>
            </w:r>
          </w:p>
        </w:tc>
      </w:tr>
      <w:tr w:rsidR="0098311A" w:rsidRPr="00D668C7" w:rsidTr="00D668C7">
        <w:tc>
          <w:tcPr>
            <w:tcW w:w="226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13.09.2016</w:t>
            </w:r>
          </w:p>
        </w:tc>
        <w:tc>
          <w:tcPr>
            <w:tcW w:w="1134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13.00</w:t>
            </w:r>
          </w:p>
        </w:tc>
        <w:tc>
          <w:tcPr>
            <w:tcW w:w="2268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 xml:space="preserve">Праздничный вечер, посвященный 71-й годовщине Великой Победы </w:t>
            </w:r>
          </w:p>
        </w:tc>
        <w:tc>
          <w:tcPr>
            <w:tcW w:w="3119" w:type="dxa"/>
          </w:tcPr>
          <w:p w:rsidR="0098311A" w:rsidRPr="00D668C7" w:rsidRDefault="0098311A" w:rsidP="00D668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Боулинг-центр</w:t>
            </w:r>
          </w:p>
        </w:tc>
        <w:tc>
          <w:tcPr>
            <w:tcW w:w="2183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Тихонова Т.Я.</w:t>
            </w:r>
          </w:p>
        </w:tc>
      </w:tr>
      <w:tr w:rsidR="0098311A" w:rsidRPr="00D668C7" w:rsidTr="00D668C7">
        <w:tc>
          <w:tcPr>
            <w:tcW w:w="2269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Ориентировочно 17-20 мая 2016</w:t>
            </w:r>
          </w:p>
        </w:tc>
        <w:tc>
          <w:tcPr>
            <w:tcW w:w="1134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Закупка саженцев деревьев и цветов</w:t>
            </w:r>
          </w:p>
        </w:tc>
        <w:tc>
          <w:tcPr>
            <w:tcW w:w="3119" w:type="dxa"/>
          </w:tcPr>
          <w:p w:rsidR="0098311A" w:rsidRPr="00D668C7" w:rsidRDefault="00D86D88" w:rsidP="00D668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Пункт по работе с населением № 3 (ул. Грибоедова, д. 3)</w:t>
            </w:r>
          </w:p>
        </w:tc>
        <w:tc>
          <w:tcPr>
            <w:tcW w:w="2183" w:type="dxa"/>
          </w:tcPr>
          <w:p w:rsidR="0098311A" w:rsidRPr="00D668C7" w:rsidRDefault="0098311A" w:rsidP="001711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668C7">
              <w:rPr>
                <w:rFonts w:ascii="Times New Roman" w:hAnsi="Times New Roman" w:cs="Times New Roman"/>
                <w:szCs w:val="28"/>
              </w:rPr>
              <w:t>Романенко Л.А.</w:t>
            </w:r>
          </w:p>
        </w:tc>
      </w:tr>
    </w:tbl>
    <w:p w:rsidR="0098311A" w:rsidRPr="007B0408" w:rsidRDefault="0098311A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11A" w:rsidRDefault="0098311A" w:rsidP="005F25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9782"/>
      </w:tblGrid>
      <w:tr w:rsidR="00D668C7" w:rsidRPr="00C8144C" w:rsidTr="00D668C7">
        <w:tc>
          <w:tcPr>
            <w:tcW w:w="9782" w:type="dxa"/>
          </w:tcPr>
          <w:p w:rsidR="00D668C7" w:rsidRPr="008E0221" w:rsidRDefault="00D668C7" w:rsidP="00D6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ТОС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/__________/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Романенко</w:t>
            </w:r>
          </w:p>
          <w:p w:rsidR="00D668C7" w:rsidRPr="00C8144C" w:rsidRDefault="00D668C7" w:rsidP="00D66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668C7" w:rsidRPr="00C8144C" w:rsidTr="00D668C7">
        <w:tc>
          <w:tcPr>
            <w:tcW w:w="9782" w:type="dxa"/>
          </w:tcPr>
          <w:p w:rsidR="00D668C7" w:rsidRPr="00C8144C" w:rsidRDefault="00D668C7" w:rsidP="00D6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8311A" w:rsidRPr="00465945" w:rsidRDefault="0098311A" w:rsidP="005F25F5">
      <w:pPr>
        <w:rPr>
          <w:rFonts w:ascii="Times New Roman" w:hAnsi="Times New Roman" w:cs="Times New Roman"/>
          <w:sz w:val="24"/>
          <w:szCs w:val="24"/>
        </w:rPr>
      </w:pPr>
    </w:p>
    <w:p w:rsidR="0098311A" w:rsidRPr="004E4B6F" w:rsidRDefault="0098311A" w:rsidP="005F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11A" w:rsidRDefault="0098311A"/>
    <w:sectPr w:rsidR="0098311A" w:rsidSect="00D668C7">
      <w:pgSz w:w="16838" w:h="11906" w:orient="landscape"/>
      <w:pgMar w:top="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5"/>
    <w:rsid w:val="000660D5"/>
    <w:rsid w:val="000B2B00"/>
    <w:rsid w:val="001711AD"/>
    <w:rsid w:val="00181630"/>
    <w:rsid w:val="001A587D"/>
    <w:rsid w:val="00276EF8"/>
    <w:rsid w:val="002A2885"/>
    <w:rsid w:val="002C7E05"/>
    <w:rsid w:val="0040273F"/>
    <w:rsid w:val="00465945"/>
    <w:rsid w:val="004A422B"/>
    <w:rsid w:val="004E4B6F"/>
    <w:rsid w:val="00512F4F"/>
    <w:rsid w:val="005F25F5"/>
    <w:rsid w:val="006B45AF"/>
    <w:rsid w:val="006F624B"/>
    <w:rsid w:val="0074221A"/>
    <w:rsid w:val="007B0408"/>
    <w:rsid w:val="007E7EF6"/>
    <w:rsid w:val="00817DF2"/>
    <w:rsid w:val="008E0221"/>
    <w:rsid w:val="0093533B"/>
    <w:rsid w:val="0096587F"/>
    <w:rsid w:val="00967838"/>
    <w:rsid w:val="0098311A"/>
    <w:rsid w:val="009C3745"/>
    <w:rsid w:val="00AE1375"/>
    <w:rsid w:val="00B356A0"/>
    <w:rsid w:val="00B863DF"/>
    <w:rsid w:val="00C55ADE"/>
    <w:rsid w:val="00C56924"/>
    <w:rsid w:val="00C8144C"/>
    <w:rsid w:val="00D02ECF"/>
    <w:rsid w:val="00D2173D"/>
    <w:rsid w:val="00D668C7"/>
    <w:rsid w:val="00D86D88"/>
    <w:rsid w:val="00DB0E63"/>
    <w:rsid w:val="00E54977"/>
    <w:rsid w:val="00E76402"/>
    <w:rsid w:val="00EA5E97"/>
    <w:rsid w:val="00F44AB0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CAC54-D226-4490-B4F4-2730B4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A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AE02-889F-40EE-A058-9C2E3D5A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2016-04-27T12:44:00Z</dcterms:created>
  <dcterms:modified xsi:type="dcterms:W3CDTF">2016-04-27T13:03:00Z</dcterms:modified>
</cp:coreProperties>
</file>