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21" w:rsidRPr="00A93305" w:rsidRDefault="00DD1179" w:rsidP="00393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621" w:rsidRPr="004A22D3">
        <w:rPr>
          <w:sz w:val="28"/>
          <w:szCs w:val="28"/>
        </w:rPr>
        <w:t xml:space="preserve">Пояснительная записка к </w:t>
      </w:r>
      <w:r w:rsidR="00393621">
        <w:rPr>
          <w:sz w:val="28"/>
          <w:szCs w:val="28"/>
        </w:rPr>
        <w:t xml:space="preserve">проекту </w:t>
      </w:r>
      <w:r w:rsidR="00393621" w:rsidRPr="004A22D3">
        <w:rPr>
          <w:sz w:val="28"/>
          <w:szCs w:val="28"/>
        </w:rPr>
        <w:t>постановлени</w:t>
      </w:r>
      <w:r w:rsidR="00393621">
        <w:rPr>
          <w:sz w:val="28"/>
          <w:szCs w:val="28"/>
        </w:rPr>
        <w:t>я</w:t>
      </w:r>
    </w:p>
    <w:p w:rsidR="00393621" w:rsidRDefault="00393621" w:rsidP="00393621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 xml:space="preserve">Администрации города   </w:t>
      </w:r>
    </w:p>
    <w:p w:rsidR="00393621" w:rsidRPr="004A22D3" w:rsidRDefault="00393621" w:rsidP="00393621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 xml:space="preserve">«Об исполнении бюджета городского округа город Сургут </w:t>
      </w:r>
    </w:p>
    <w:p w:rsidR="00393621" w:rsidRDefault="00393621" w:rsidP="00393621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 xml:space="preserve">за </w:t>
      </w:r>
      <w:r w:rsidR="00D25BFE">
        <w:rPr>
          <w:sz w:val="28"/>
          <w:szCs w:val="28"/>
        </w:rPr>
        <w:t xml:space="preserve">1 </w:t>
      </w:r>
      <w:r w:rsidR="002A7EED">
        <w:rPr>
          <w:sz w:val="28"/>
          <w:szCs w:val="28"/>
        </w:rPr>
        <w:t>полугодие</w:t>
      </w:r>
      <w:r w:rsidR="00D25BFE">
        <w:rPr>
          <w:sz w:val="28"/>
          <w:szCs w:val="28"/>
        </w:rPr>
        <w:t xml:space="preserve"> 2018 </w:t>
      </w:r>
      <w:r w:rsidR="00BB63FB">
        <w:rPr>
          <w:sz w:val="28"/>
          <w:szCs w:val="28"/>
        </w:rPr>
        <w:t>года</w:t>
      </w:r>
      <w:r w:rsidRPr="004A22D3">
        <w:rPr>
          <w:sz w:val="28"/>
          <w:szCs w:val="28"/>
        </w:rPr>
        <w:t>»</w:t>
      </w:r>
    </w:p>
    <w:p w:rsidR="00165C8C" w:rsidRPr="004A22D3" w:rsidRDefault="00165C8C" w:rsidP="00393621">
      <w:pPr>
        <w:jc w:val="center"/>
        <w:rPr>
          <w:sz w:val="28"/>
          <w:szCs w:val="28"/>
        </w:rPr>
      </w:pPr>
    </w:p>
    <w:p w:rsidR="00022552" w:rsidRDefault="00022552" w:rsidP="00393621">
      <w:pPr>
        <w:jc w:val="center"/>
        <w:rPr>
          <w:sz w:val="28"/>
          <w:szCs w:val="28"/>
        </w:rPr>
      </w:pPr>
    </w:p>
    <w:p w:rsidR="00146DCE" w:rsidRPr="00072FBA" w:rsidRDefault="00146DCE" w:rsidP="00802710">
      <w:pPr>
        <w:ind w:firstLine="567"/>
        <w:jc w:val="both"/>
        <w:rPr>
          <w:color w:val="000000" w:themeColor="text1"/>
          <w:sz w:val="28"/>
          <w:szCs w:val="28"/>
        </w:rPr>
      </w:pPr>
      <w:r w:rsidRPr="00072FBA">
        <w:rPr>
          <w:color w:val="000000" w:themeColor="text1"/>
          <w:sz w:val="28"/>
          <w:szCs w:val="28"/>
        </w:rPr>
        <w:t>В соответствии со статьей 264.2 Бюджетного кодекса Российской Федерации и статьей 16 Положения о бюджетном процессе в городском округе город Сургут, утвержденного решением Думы города от 28.03.2008 № 358-</w:t>
      </w:r>
      <w:r w:rsidRPr="00072FBA">
        <w:rPr>
          <w:color w:val="000000" w:themeColor="text1"/>
          <w:sz w:val="28"/>
          <w:szCs w:val="28"/>
          <w:lang w:val="en-US"/>
        </w:rPr>
        <w:t>IV</w:t>
      </w:r>
      <w:r w:rsidRPr="00072FBA">
        <w:rPr>
          <w:color w:val="000000" w:themeColor="text1"/>
          <w:sz w:val="28"/>
          <w:szCs w:val="28"/>
        </w:rPr>
        <w:t xml:space="preserve"> ДГ (</w:t>
      </w:r>
      <w:r w:rsidRPr="00072FBA">
        <w:rPr>
          <w:color w:val="000000" w:themeColor="text1"/>
          <w:sz w:val="28"/>
        </w:rPr>
        <w:t xml:space="preserve">в редакции </w:t>
      </w:r>
      <w:r w:rsidR="000E6C13" w:rsidRPr="00072FBA">
        <w:rPr>
          <w:color w:val="000000" w:themeColor="text1"/>
          <w:sz w:val="28"/>
        </w:rPr>
        <w:t xml:space="preserve">от </w:t>
      </w:r>
      <w:r w:rsidR="00B92737">
        <w:rPr>
          <w:color w:val="000000" w:themeColor="text1"/>
          <w:sz w:val="28"/>
        </w:rPr>
        <w:t>30</w:t>
      </w:r>
      <w:r w:rsidR="00805B35">
        <w:rPr>
          <w:color w:val="000000" w:themeColor="text1"/>
          <w:sz w:val="28"/>
        </w:rPr>
        <w:t>.1</w:t>
      </w:r>
      <w:r w:rsidR="00B92737">
        <w:rPr>
          <w:color w:val="000000" w:themeColor="text1"/>
          <w:sz w:val="28"/>
        </w:rPr>
        <w:t>1</w:t>
      </w:r>
      <w:r w:rsidR="00805B35">
        <w:rPr>
          <w:color w:val="000000" w:themeColor="text1"/>
          <w:sz w:val="28"/>
        </w:rPr>
        <w:t>.2017</w:t>
      </w:r>
      <w:r w:rsidR="000E6C13" w:rsidRPr="00072FBA">
        <w:rPr>
          <w:color w:val="000000" w:themeColor="text1"/>
          <w:sz w:val="28"/>
        </w:rPr>
        <w:t xml:space="preserve"> № </w:t>
      </w:r>
      <w:r w:rsidR="00805B35">
        <w:rPr>
          <w:color w:val="000000" w:themeColor="text1"/>
          <w:sz w:val="28"/>
        </w:rPr>
        <w:t>1</w:t>
      </w:r>
      <w:r w:rsidR="00B92737">
        <w:rPr>
          <w:color w:val="000000" w:themeColor="text1"/>
          <w:sz w:val="28"/>
        </w:rPr>
        <w:t>9</w:t>
      </w:r>
      <w:r w:rsidR="00C10900">
        <w:rPr>
          <w:color w:val="000000" w:themeColor="text1"/>
          <w:sz w:val="28"/>
        </w:rPr>
        <w:t>8</w:t>
      </w:r>
      <w:r w:rsidRPr="00072FBA">
        <w:rPr>
          <w:color w:val="000000" w:themeColor="text1"/>
          <w:sz w:val="28"/>
        </w:rPr>
        <w:t>-V</w:t>
      </w:r>
      <w:r w:rsidR="00805B35">
        <w:rPr>
          <w:color w:val="000000" w:themeColor="text1"/>
          <w:sz w:val="28"/>
          <w:lang w:val="en-US"/>
        </w:rPr>
        <w:t>I</w:t>
      </w:r>
      <w:r w:rsidRPr="00072FBA">
        <w:rPr>
          <w:color w:val="000000" w:themeColor="text1"/>
          <w:sz w:val="28"/>
        </w:rPr>
        <w:t xml:space="preserve"> ДГ</w:t>
      </w:r>
      <w:r w:rsidRPr="00072FBA">
        <w:rPr>
          <w:color w:val="000000" w:themeColor="text1"/>
          <w:sz w:val="28"/>
          <w:szCs w:val="28"/>
        </w:rPr>
        <w:t xml:space="preserve">), отчет об исполнении бюджета за </w:t>
      </w:r>
      <w:r w:rsidR="00D25BFE">
        <w:rPr>
          <w:sz w:val="28"/>
          <w:szCs w:val="28"/>
        </w:rPr>
        <w:t xml:space="preserve">1 </w:t>
      </w:r>
      <w:r w:rsidR="00D60BF6">
        <w:rPr>
          <w:sz w:val="28"/>
          <w:szCs w:val="28"/>
        </w:rPr>
        <w:t>полугодие</w:t>
      </w:r>
      <w:r w:rsidR="00D25BFE">
        <w:rPr>
          <w:sz w:val="28"/>
          <w:szCs w:val="28"/>
        </w:rPr>
        <w:t xml:space="preserve"> </w:t>
      </w:r>
      <w:r w:rsidRPr="00072FBA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DE626D" w:rsidRDefault="00146DCE" w:rsidP="00146DCE">
      <w:pPr>
        <w:tabs>
          <w:tab w:val="num" w:pos="-36"/>
          <w:tab w:val="num" w:pos="0"/>
        </w:tabs>
        <w:ind w:right="-108" w:firstLine="709"/>
        <w:jc w:val="both"/>
        <w:rPr>
          <w:color w:val="000000" w:themeColor="text1"/>
          <w:sz w:val="28"/>
          <w:szCs w:val="28"/>
        </w:rPr>
      </w:pPr>
      <w:r w:rsidRPr="00DE626D">
        <w:rPr>
          <w:color w:val="000000" w:themeColor="text1"/>
          <w:sz w:val="28"/>
          <w:szCs w:val="28"/>
        </w:rPr>
        <w:t xml:space="preserve">Бюджет города утвержден решением Думы города </w:t>
      </w:r>
      <w:r w:rsidR="00FD7AE3" w:rsidRPr="00DE626D">
        <w:rPr>
          <w:bCs/>
          <w:sz w:val="28"/>
          <w:szCs w:val="28"/>
        </w:rPr>
        <w:t xml:space="preserve">от </w:t>
      </w:r>
      <w:r w:rsidR="00D25BFE">
        <w:rPr>
          <w:bCs/>
          <w:sz w:val="28"/>
          <w:szCs w:val="28"/>
        </w:rPr>
        <w:t>26</w:t>
      </w:r>
      <w:r w:rsidR="00FD7AE3" w:rsidRPr="00DE626D">
        <w:rPr>
          <w:bCs/>
          <w:sz w:val="28"/>
          <w:szCs w:val="28"/>
        </w:rPr>
        <w:t>.12.201</w:t>
      </w:r>
      <w:r w:rsidR="00D25BFE">
        <w:rPr>
          <w:bCs/>
          <w:sz w:val="28"/>
          <w:szCs w:val="28"/>
        </w:rPr>
        <w:t>7</w:t>
      </w:r>
      <w:r w:rsidR="00FD7AE3" w:rsidRPr="00DE626D">
        <w:rPr>
          <w:bCs/>
          <w:sz w:val="28"/>
          <w:szCs w:val="28"/>
        </w:rPr>
        <w:t xml:space="preserve"> № </w:t>
      </w:r>
      <w:r w:rsidR="00D25BFE">
        <w:rPr>
          <w:bCs/>
          <w:sz w:val="28"/>
          <w:szCs w:val="28"/>
        </w:rPr>
        <w:t>205</w:t>
      </w:r>
      <w:r w:rsidR="00FD7AE3" w:rsidRPr="00DE626D">
        <w:rPr>
          <w:bCs/>
          <w:sz w:val="28"/>
          <w:szCs w:val="28"/>
        </w:rPr>
        <w:t>-V</w:t>
      </w:r>
      <w:r w:rsidR="00FD7AE3" w:rsidRPr="00DE626D">
        <w:rPr>
          <w:bCs/>
          <w:sz w:val="28"/>
          <w:szCs w:val="28"/>
          <w:lang w:val="en-US"/>
        </w:rPr>
        <w:t>I</w:t>
      </w:r>
      <w:r w:rsidR="00FD7AE3" w:rsidRPr="00DE626D">
        <w:rPr>
          <w:bCs/>
          <w:sz w:val="28"/>
          <w:szCs w:val="28"/>
        </w:rPr>
        <w:t>ДГ</w:t>
      </w:r>
      <w:r w:rsidR="00FD7AE3" w:rsidRPr="00DE626D">
        <w:rPr>
          <w:bCs/>
          <w:sz w:val="16"/>
          <w:szCs w:val="16"/>
        </w:rPr>
        <w:t>,</w:t>
      </w:r>
      <w:r w:rsidR="00FD7AE3" w:rsidRPr="00DE626D">
        <w:rPr>
          <w:color w:val="FF0000"/>
          <w:sz w:val="28"/>
          <w:szCs w:val="28"/>
        </w:rPr>
        <w:t xml:space="preserve"> </w:t>
      </w:r>
      <w:r w:rsidR="000E6C13" w:rsidRPr="00DE626D">
        <w:rPr>
          <w:color w:val="000000" w:themeColor="text1"/>
          <w:sz w:val="28"/>
          <w:szCs w:val="28"/>
        </w:rPr>
        <w:t>«</w:t>
      </w:r>
      <w:r w:rsidRPr="00DE626D">
        <w:rPr>
          <w:color w:val="000000" w:themeColor="text1"/>
          <w:sz w:val="28"/>
          <w:szCs w:val="28"/>
        </w:rPr>
        <w:t>О бюджете городского округа город Сургут на 201</w:t>
      </w:r>
      <w:r w:rsidR="00D25BFE">
        <w:rPr>
          <w:color w:val="000000" w:themeColor="text1"/>
          <w:sz w:val="28"/>
          <w:szCs w:val="28"/>
        </w:rPr>
        <w:t>8</w:t>
      </w:r>
      <w:r w:rsidRPr="00DE626D">
        <w:rPr>
          <w:color w:val="000000" w:themeColor="text1"/>
          <w:sz w:val="28"/>
          <w:szCs w:val="28"/>
        </w:rPr>
        <w:t xml:space="preserve"> год</w:t>
      </w:r>
      <w:r w:rsidR="00FD7AE3" w:rsidRPr="00DE626D">
        <w:rPr>
          <w:color w:val="000000" w:themeColor="text1"/>
          <w:sz w:val="28"/>
          <w:szCs w:val="28"/>
        </w:rPr>
        <w:t xml:space="preserve"> и плановый период 201</w:t>
      </w:r>
      <w:r w:rsidR="00D25BFE">
        <w:rPr>
          <w:color w:val="000000" w:themeColor="text1"/>
          <w:sz w:val="28"/>
          <w:szCs w:val="28"/>
        </w:rPr>
        <w:t>9</w:t>
      </w:r>
      <w:r w:rsidR="00FD7AE3" w:rsidRPr="00DE626D">
        <w:rPr>
          <w:color w:val="000000" w:themeColor="text1"/>
          <w:sz w:val="28"/>
          <w:szCs w:val="28"/>
        </w:rPr>
        <w:t>-20</w:t>
      </w:r>
      <w:r w:rsidR="00D25BFE">
        <w:rPr>
          <w:color w:val="000000" w:themeColor="text1"/>
          <w:sz w:val="28"/>
          <w:szCs w:val="28"/>
        </w:rPr>
        <w:t>20</w:t>
      </w:r>
      <w:r w:rsidR="00FD7AE3" w:rsidRPr="00DE626D">
        <w:rPr>
          <w:color w:val="000000" w:themeColor="text1"/>
          <w:sz w:val="28"/>
          <w:szCs w:val="28"/>
        </w:rPr>
        <w:t xml:space="preserve"> годов</w:t>
      </w:r>
      <w:r w:rsidRPr="00DE626D">
        <w:rPr>
          <w:color w:val="000000" w:themeColor="text1"/>
          <w:sz w:val="28"/>
          <w:szCs w:val="28"/>
        </w:rPr>
        <w:t>»</w:t>
      </w:r>
      <w:r w:rsidR="006558EC" w:rsidRPr="00DE626D">
        <w:rPr>
          <w:color w:val="000000" w:themeColor="text1"/>
          <w:sz w:val="28"/>
          <w:szCs w:val="28"/>
        </w:rPr>
        <w:t xml:space="preserve"> (с изменениями)</w:t>
      </w:r>
      <w:r w:rsidR="00FD7AE3" w:rsidRPr="00DE626D">
        <w:rPr>
          <w:color w:val="000000" w:themeColor="text1"/>
          <w:sz w:val="28"/>
          <w:szCs w:val="28"/>
        </w:rPr>
        <w:t>.</w:t>
      </w:r>
    </w:p>
    <w:p w:rsidR="00146DCE" w:rsidRPr="00025EBD" w:rsidRDefault="00146DCE" w:rsidP="00802710">
      <w:pPr>
        <w:ind w:firstLine="567"/>
        <w:jc w:val="both"/>
        <w:rPr>
          <w:color w:val="000000" w:themeColor="text1"/>
          <w:sz w:val="28"/>
          <w:szCs w:val="28"/>
        </w:rPr>
      </w:pPr>
      <w:r w:rsidRPr="00025EBD">
        <w:rPr>
          <w:color w:val="000000" w:themeColor="text1"/>
          <w:sz w:val="28"/>
          <w:szCs w:val="28"/>
        </w:rPr>
        <w:t xml:space="preserve">В процессе исполнения бюджета в соответствии со статьями 217, 232 Бюджетного Кодекса РФ, статьей 5 Положения о бюджетном процессе в городском округе город Сургут, в связи с поступлением финансовой помощи из бюджета автономного округа </w:t>
      </w:r>
      <w:r w:rsidR="00B644F3" w:rsidRPr="00025EBD">
        <w:rPr>
          <w:color w:val="000000" w:themeColor="text1"/>
          <w:sz w:val="28"/>
          <w:szCs w:val="28"/>
        </w:rPr>
        <w:t xml:space="preserve">в </w:t>
      </w:r>
      <w:r w:rsidR="00CF0C0F" w:rsidRPr="00025EBD">
        <w:rPr>
          <w:color w:val="000000" w:themeColor="text1"/>
          <w:sz w:val="28"/>
          <w:szCs w:val="28"/>
        </w:rPr>
        <w:t>размере</w:t>
      </w:r>
      <w:r w:rsidR="00B644F3" w:rsidRPr="00025EBD">
        <w:rPr>
          <w:color w:val="000000" w:themeColor="text1"/>
          <w:sz w:val="28"/>
          <w:szCs w:val="28"/>
        </w:rPr>
        <w:t xml:space="preserve"> </w:t>
      </w:r>
      <w:r w:rsidR="00E00F77">
        <w:rPr>
          <w:color w:val="000000" w:themeColor="text1"/>
          <w:sz w:val="28"/>
          <w:szCs w:val="28"/>
        </w:rPr>
        <w:t xml:space="preserve">701 521 570,90 </w:t>
      </w:r>
      <w:r w:rsidR="00B644F3" w:rsidRPr="00E00F77">
        <w:rPr>
          <w:color w:val="000000" w:themeColor="text1"/>
          <w:sz w:val="28"/>
          <w:szCs w:val="28"/>
        </w:rPr>
        <w:t>рубл</w:t>
      </w:r>
      <w:r w:rsidR="008F1F66" w:rsidRPr="00E00F77">
        <w:rPr>
          <w:color w:val="000000" w:themeColor="text1"/>
          <w:sz w:val="28"/>
          <w:szCs w:val="28"/>
        </w:rPr>
        <w:t>ей</w:t>
      </w:r>
      <w:r w:rsidR="00B644F3" w:rsidRPr="00025EBD">
        <w:rPr>
          <w:sz w:val="28"/>
          <w:szCs w:val="28"/>
        </w:rPr>
        <w:t xml:space="preserve">, </w:t>
      </w:r>
      <w:r w:rsidRPr="00025EBD">
        <w:rPr>
          <w:sz w:val="28"/>
          <w:szCs w:val="28"/>
        </w:rPr>
        <w:t xml:space="preserve">в </w:t>
      </w:r>
      <w:r w:rsidRPr="00025EBD">
        <w:rPr>
          <w:color w:val="000000" w:themeColor="text1"/>
          <w:sz w:val="28"/>
          <w:szCs w:val="28"/>
        </w:rPr>
        <w:t>утвержденные плановые показатели по доходам и расходам вносились изменения, которые отражены как показатели уточненного плана по состоянию на 01.</w:t>
      </w:r>
      <w:r w:rsidR="00025EBD" w:rsidRPr="00025EBD">
        <w:rPr>
          <w:color w:val="000000" w:themeColor="text1"/>
          <w:sz w:val="28"/>
          <w:szCs w:val="28"/>
        </w:rPr>
        <w:t>0</w:t>
      </w:r>
      <w:r w:rsidR="00D60BF6">
        <w:rPr>
          <w:color w:val="000000" w:themeColor="text1"/>
          <w:sz w:val="28"/>
          <w:szCs w:val="28"/>
        </w:rPr>
        <w:t>7</w:t>
      </w:r>
      <w:r w:rsidR="00025EBD" w:rsidRPr="00025EBD">
        <w:rPr>
          <w:color w:val="000000" w:themeColor="text1"/>
          <w:sz w:val="28"/>
          <w:szCs w:val="28"/>
        </w:rPr>
        <w:t>.2018</w:t>
      </w:r>
      <w:r w:rsidRPr="00025EBD">
        <w:rPr>
          <w:color w:val="000000" w:themeColor="text1"/>
          <w:sz w:val="28"/>
          <w:szCs w:val="28"/>
        </w:rPr>
        <w:t>.</w:t>
      </w:r>
    </w:p>
    <w:p w:rsidR="00146DCE" w:rsidRPr="004D268B" w:rsidRDefault="00146DCE" w:rsidP="00802710">
      <w:pPr>
        <w:ind w:firstLine="567"/>
        <w:jc w:val="both"/>
        <w:rPr>
          <w:color w:val="000000" w:themeColor="text1"/>
          <w:sz w:val="28"/>
          <w:szCs w:val="28"/>
        </w:rPr>
      </w:pPr>
      <w:r w:rsidRPr="004D268B">
        <w:rPr>
          <w:color w:val="000000" w:themeColor="text1"/>
          <w:sz w:val="28"/>
          <w:szCs w:val="28"/>
        </w:rPr>
        <w:t>Анализ исполнения бюджета города приведен по отношению к уточненному плану 201</w:t>
      </w:r>
      <w:r w:rsidR="004D268B" w:rsidRPr="004D268B">
        <w:rPr>
          <w:color w:val="000000" w:themeColor="text1"/>
          <w:sz w:val="28"/>
          <w:szCs w:val="28"/>
        </w:rPr>
        <w:t>8</w:t>
      </w:r>
      <w:r w:rsidRPr="004D268B">
        <w:rPr>
          <w:color w:val="000000" w:themeColor="text1"/>
          <w:sz w:val="28"/>
          <w:szCs w:val="28"/>
        </w:rPr>
        <w:t xml:space="preserve"> года</w:t>
      </w:r>
      <w:r w:rsidRPr="004D268B">
        <w:rPr>
          <w:color w:val="000000" w:themeColor="text1"/>
          <w:sz w:val="28"/>
          <w:szCs w:val="20"/>
        </w:rPr>
        <w:t>.</w:t>
      </w:r>
    </w:p>
    <w:p w:rsidR="00A02EFA" w:rsidRPr="004D268B" w:rsidRDefault="00A02EFA" w:rsidP="00802710">
      <w:pPr>
        <w:pStyle w:val="4"/>
        <w:ind w:firstLine="567"/>
        <w:jc w:val="both"/>
        <w:rPr>
          <w:b w:val="0"/>
          <w:color w:val="000000" w:themeColor="text1"/>
          <w:sz w:val="28"/>
        </w:rPr>
      </w:pPr>
      <w:r w:rsidRPr="004D268B">
        <w:rPr>
          <w:b w:val="0"/>
          <w:color w:val="000000" w:themeColor="text1"/>
          <w:sz w:val="28"/>
        </w:rPr>
        <w:t>Параметры исполненного за отчетный период бюджета составили:</w:t>
      </w:r>
    </w:p>
    <w:p w:rsidR="00A02EFA" w:rsidRPr="004D268B" w:rsidRDefault="00A02EFA" w:rsidP="00A02EFA">
      <w:pPr>
        <w:ind w:firstLine="720"/>
        <w:rPr>
          <w:color w:val="000000" w:themeColor="text1"/>
          <w:sz w:val="28"/>
          <w:szCs w:val="28"/>
        </w:rPr>
      </w:pPr>
      <w:r w:rsidRPr="004D268B">
        <w:rPr>
          <w:color w:val="000000" w:themeColor="text1"/>
          <w:sz w:val="28"/>
          <w:szCs w:val="28"/>
        </w:rPr>
        <w:t xml:space="preserve">- по доходам </w:t>
      </w:r>
      <w:r w:rsidR="00D60BF6">
        <w:rPr>
          <w:color w:val="000000" w:themeColor="text1"/>
          <w:sz w:val="28"/>
          <w:szCs w:val="28"/>
        </w:rPr>
        <w:t>10 506 090 607,22</w:t>
      </w:r>
      <w:r w:rsidR="00837E91" w:rsidRPr="004D268B">
        <w:rPr>
          <w:sz w:val="28"/>
          <w:szCs w:val="28"/>
        </w:rPr>
        <w:t xml:space="preserve"> </w:t>
      </w:r>
      <w:r w:rsidR="00837E91" w:rsidRPr="004D268B">
        <w:rPr>
          <w:color w:val="000000" w:themeColor="text1"/>
          <w:sz w:val="28"/>
          <w:szCs w:val="28"/>
        </w:rPr>
        <w:t>рубл</w:t>
      </w:r>
      <w:r w:rsidR="005F468E" w:rsidRPr="004D268B">
        <w:rPr>
          <w:color w:val="000000" w:themeColor="text1"/>
          <w:sz w:val="28"/>
          <w:szCs w:val="28"/>
        </w:rPr>
        <w:t>ей</w:t>
      </w:r>
      <w:r w:rsidR="00171BEC" w:rsidRPr="004D268B">
        <w:rPr>
          <w:color w:val="000000" w:themeColor="text1"/>
          <w:sz w:val="28"/>
          <w:szCs w:val="28"/>
        </w:rPr>
        <w:t>;</w:t>
      </w:r>
    </w:p>
    <w:p w:rsidR="00A02EFA" w:rsidRPr="00D25BFE" w:rsidRDefault="00A02EFA" w:rsidP="00A02EFA">
      <w:pPr>
        <w:ind w:firstLine="720"/>
        <w:rPr>
          <w:color w:val="FF0000"/>
          <w:sz w:val="28"/>
          <w:szCs w:val="28"/>
        </w:rPr>
      </w:pPr>
      <w:r w:rsidRPr="00D25BFE">
        <w:rPr>
          <w:color w:val="000000" w:themeColor="text1"/>
          <w:sz w:val="28"/>
          <w:szCs w:val="28"/>
        </w:rPr>
        <w:t xml:space="preserve">- по </w:t>
      </w:r>
      <w:r w:rsidR="000E6C13" w:rsidRPr="00D25BFE">
        <w:rPr>
          <w:color w:val="000000" w:themeColor="text1"/>
          <w:sz w:val="28"/>
          <w:szCs w:val="28"/>
        </w:rPr>
        <w:t xml:space="preserve">расходам </w:t>
      </w:r>
      <w:r w:rsidR="0046751C">
        <w:rPr>
          <w:color w:val="000000" w:themeColor="text1"/>
          <w:sz w:val="28"/>
          <w:szCs w:val="28"/>
        </w:rPr>
        <w:t xml:space="preserve">10 325 556 371,98 </w:t>
      </w:r>
      <w:r w:rsidRPr="00D25BFE">
        <w:rPr>
          <w:color w:val="000000" w:themeColor="text1"/>
          <w:sz w:val="28"/>
          <w:szCs w:val="28"/>
        </w:rPr>
        <w:t>рубл</w:t>
      </w:r>
      <w:r w:rsidR="00274668" w:rsidRPr="00D25BFE">
        <w:rPr>
          <w:color w:val="000000" w:themeColor="text1"/>
          <w:sz w:val="28"/>
          <w:szCs w:val="28"/>
        </w:rPr>
        <w:t>ей</w:t>
      </w:r>
      <w:r w:rsidRPr="00D25BFE">
        <w:rPr>
          <w:color w:val="000000" w:themeColor="text1"/>
          <w:sz w:val="28"/>
          <w:szCs w:val="28"/>
        </w:rPr>
        <w:t>;</w:t>
      </w:r>
    </w:p>
    <w:p w:rsidR="00733A6B" w:rsidRPr="005F7766" w:rsidRDefault="003A62EF" w:rsidP="00802710">
      <w:pPr>
        <w:ind w:firstLine="567"/>
        <w:jc w:val="both"/>
        <w:rPr>
          <w:sz w:val="28"/>
          <w:szCs w:val="28"/>
        </w:rPr>
      </w:pPr>
      <w:r w:rsidRPr="005F7766">
        <w:rPr>
          <w:sz w:val="28"/>
          <w:szCs w:val="28"/>
        </w:rPr>
        <w:t xml:space="preserve">Таким образом, по итогам </w:t>
      </w:r>
      <w:r w:rsidR="00D25BFE" w:rsidRPr="005F7766">
        <w:rPr>
          <w:sz w:val="28"/>
          <w:szCs w:val="28"/>
        </w:rPr>
        <w:t xml:space="preserve">1 </w:t>
      </w:r>
      <w:r w:rsidR="00D60BF6">
        <w:rPr>
          <w:sz w:val="28"/>
          <w:szCs w:val="28"/>
        </w:rPr>
        <w:t>полугодия</w:t>
      </w:r>
      <w:r w:rsidR="00D25BFE" w:rsidRPr="005F7766">
        <w:rPr>
          <w:sz w:val="28"/>
          <w:szCs w:val="28"/>
        </w:rPr>
        <w:t xml:space="preserve"> </w:t>
      </w:r>
      <w:r w:rsidRPr="005F7766">
        <w:rPr>
          <w:sz w:val="28"/>
          <w:szCs w:val="28"/>
        </w:rPr>
        <w:t>бюджет исполнен с превышением доходов над расходами</w:t>
      </w:r>
      <w:r w:rsidR="004B7A14">
        <w:rPr>
          <w:sz w:val="28"/>
          <w:szCs w:val="28"/>
        </w:rPr>
        <w:t xml:space="preserve"> в объеме</w:t>
      </w:r>
      <w:r w:rsidR="00D30E38" w:rsidRPr="005F7766">
        <w:rPr>
          <w:sz w:val="28"/>
          <w:szCs w:val="28"/>
        </w:rPr>
        <w:t xml:space="preserve"> </w:t>
      </w:r>
      <w:r w:rsidR="002C0A9E">
        <w:rPr>
          <w:sz w:val="28"/>
          <w:szCs w:val="28"/>
        </w:rPr>
        <w:t>180 534 235</w:t>
      </w:r>
      <w:r w:rsidR="002C0A9E" w:rsidRPr="00564201">
        <w:rPr>
          <w:sz w:val="28"/>
          <w:szCs w:val="28"/>
        </w:rPr>
        <w:t>,</w:t>
      </w:r>
      <w:r w:rsidR="002C0A9E">
        <w:rPr>
          <w:sz w:val="28"/>
          <w:szCs w:val="28"/>
        </w:rPr>
        <w:t>24</w:t>
      </w:r>
      <w:r w:rsidR="002C0A9E" w:rsidRPr="00564201">
        <w:rPr>
          <w:bCs/>
          <w:sz w:val="28"/>
          <w:szCs w:val="28"/>
        </w:rPr>
        <w:t xml:space="preserve"> </w:t>
      </w:r>
      <w:r w:rsidR="00D30E38" w:rsidRPr="005F7766">
        <w:rPr>
          <w:sz w:val="28"/>
          <w:szCs w:val="28"/>
        </w:rPr>
        <w:t>рублей.</w:t>
      </w:r>
    </w:p>
    <w:p w:rsidR="00802710" w:rsidRPr="00B9142A" w:rsidRDefault="00E82518" w:rsidP="00802710">
      <w:pPr>
        <w:ind w:firstLine="567"/>
        <w:jc w:val="both"/>
        <w:rPr>
          <w:snapToGrid w:val="0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отчетном периоде осуществлялась реализация плана мероприятий по мобилизации доходов, оптимизации расходов и муниципального долга бюджета города, утвержденного р</w:t>
      </w:r>
      <w:r w:rsidR="00802710" w:rsidRPr="00B9142A">
        <w:rPr>
          <w:sz w:val="28"/>
          <w:szCs w:val="28"/>
        </w:rPr>
        <w:t xml:space="preserve">аспоряжением Администрации города от </w:t>
      </w:r>
      <w:r w:rsidR="00B9142A" w:rsidRPr="00B9142A">
        <w:rPr>
          <w:sz w:val="28"/>
          <w:szCs w:val="28"/>
        </w:rPr>
        <w:t>29</w:t>
      </w:r>
      <w:r w:rsidR="00802710" w:rsidRPr="00B9142A">
        <w:rPr>
          <w:sz w:val="28"/>
          <w:szCs w:val="28"/>
        </w:rPr>
        <w:t>.</w:t>
      </w:r>
      <w:r w:rsidR="00B9142A" w:rsidRPr="00B9142A">
        <w:rPr>
          <w:sz w:val="28"/>
          <w:szCs w:val="28"/>
        </w:rPr>
        <w:t>1</w:t>
      </w:r>
      <w:r w:rsidR="00802710" w:rsidRPr="00B9142A">
        <w:rPr>
          <w:sz w:val="28"/>
          <w:szCs w:val="28"/>
        </w:rPr>
        <w:t xml:space="preserve">2.2017 № </w:t>
      </w:r>
      <w:r w:rsidR="00B9142A" w:rsidRPr="00B9142A">
        <w:rPr>
          <w:sz w:val="28"/>
          <w:szCs w:val="28"/>
        </w:rPr>
        <w:t>2425</w:t>
      </w:r>
      <w:r w:rsidR="00802710" w:rsidRPr="00B9142A">
        <w:rPr>
          <w:sz w:val="28"/>
          <w:szCs w:val="28"/>
        </w:rPr>
        <w:t xml:space="preserve"> </w:t>
      </w:r>
      <w:r w:rsidR="00B9142A" w:rsidRPr="00B9142A">
        <w:rPr>
          <w:sz w:val="28"/>
          <w:szCs w:val="28"/>
        </w:rPr>
        <w:t>«О мерах по реализации решения Думы города от 26.12.2017 № 205-VIДГ «О бюджете городского округа город Сургут на 2018 год и плановый период 2019-2020 годов» и постановления Администрации города от 12.10.2017 № 8786 «Об основных направлениях бюджетной и налоговой политики городского округа город Сургут на 2018 год и плановый период 2019-2020 годов»</w:t>
      </w:r>
      <w:r w:rsidR="00802710" w:rsidRPr="00B9142A">
        <w:rPr>
          <w:sz w:val="28"/>
          <w:szCs w:val="28"/>
        </w:rPr>
        <w:t xml:space="preserve"> </w:t>
      </w:r>
      <w:r w:rsidR="00DD58DD" w:rsidRPr="00B9142A">
        <w:rPr>
          <w:sz w:val="28"/>
          <w:szCs w:val="28"/>
        </w:rPr>
        <w:t xml:space="preserve">(с изменениями от </w:t>
      </w:r>
      <w:r w:rsidR="00B9142A" w:rsidRPr="00B9142A">
        <w:rPr>
          <w:sz w:val="28"/>
          <w:szCs w:val="28"/>
        </w:rPr>
        <w:t>14</w:t>
      </w:r>
      <w:r w:rsidR="00DD58DD" w:rsidRPr="00B9142A">
        <w:rPr>
          <w:sz w:val="28"/>
          <w:szCs w:val="28"/>
        </w:rPr>
        <w:t>.0</w:t>
      </w:r>
      <w:r w:rsidR="00B9142A" w:rsidRPr="00B9142A">
        <w:rPr>
          <w:sz w:val="28"/>
          <w:szCs w:val="28"/>
        </w:rPr>
        <w:t>3.2018</w:t>
      </w:r>
      <w:r w:rsidR="00DD58DD" w:rsidRPr="00B9142A">
        <w:rPr>
          <w:sz w:val="28"/>
          <w:szCs w:val="28"/>
        </w:rPr>
        <w:t>)</w:t>
      </w:r>
      <w:r w:rsidR="00802710" w:rsidRPr="00B9142A">
        <w:rPr>
          <w:snapToGrid w:val="0"/>
          <w:color w:val="000000"/>
          <w:sz w:val="28"/>
          <w:szCs w:val="28"/>
          <w:lang w:eastAsia="en-US"/>
        </w:rPr>
        <w:t>.</w:t>
      </w:r>
    </w:p>
    <w:p w:rsidR="00716A77" w:rsidRDefault="0021055C" w:rsidP="0021055C">
      <w:pPr>
        <w:ind w:firstLine="567"/>
        <w:jc w:val="both"/>
        <w:rPr>
          <w:color w:val="000000"/>
          <w:sz w:val="28"/>
          <w:szCs w:val="28"/>
        </w:rPr>
      </w:pPr>
      <w:r w:rsidRPr="00B9142A">
        <w:rPr>
          <w:sz w:val="28"/>
          <w:szCs w:val="28"/>
        </w:rPr>
        <w:t xml:space="preserve">Полученный эффект </w:t>
      </w:r>
      <w:r w:rsidR="00E82518">
        <w:rPr>
          <w:sz w:val="28"/>
          <w:szCs w:val="28"/>
        </w:rPr>
        <w:t xml:space="preserve">от реализации </w:t>
      </w:r>
      <w:r w:rsidRPr="00B9142A">
        <w:rPr>
          <w:sz w:val="28"/>
          <w:szCs w:val="28"/>
        </w:rPr>
        <w:t>мероприяти</w:t>
      </w:r>
      <w:r w:rsidR="00E82518">
        <w:rPr>
          <w:sz w:val="28"/>
          <w:szCs w:val="28"/>
        </w:rPr>
        <w:t>й плана за</w:t>
      </w:r>
      <w:r w:rsidRPr="00B9142A">
        <w:rPr>
          <w:sz w:val="28"/>
          <w:szCs w:val="28"/>
        </w:rPr>
        <w:t xml:space="preserve"> отчетный период составил по доходам </w:t>
      </w:r>
      <w:r w:rsidR="00D60BF6">
        <w:rPr>
          <w:sz w:val="28"/>
          <w:szCs w:val="28"/>
        </w:rPr>
        <w:t>–</w:t>
      </w:r>
      <w:r w:rsidRPr="00B9142A">
        <w:rPr>
          <w:sz w:val="28"/>
          <w:szCs w:val="28"/>
        </w:rPr>
        <w:t xml:space="preserve"> </w:t>
      </w:r>
      <w:r w:rsidR="00D60BF6">
        <w:rPr>
          <w:sz w:val="28"/>
          <w:szCs w:val="28"/>
        </w:rPr>
        <w:t>211 989,1</w:t>
      </w:r>
      <w:r w:rsidRPr="00B9142A">
        <w:rPr>
          <w:sz w:val="28"/>
          <w:szCs w:val="28"/>
        </w:rPr>
        <w:t xml:space="preserve"> тыс. рублей, </w:t>
      </w:r>
      <w:r w:rsidR="006C7DE0">
        <w:rPr>
          <w:sz w:val="28"/>
          <w:szCs w:val="28"/>
        </w:rPr>
        <w:t xml:space="preserve">в основном за счет реализации муниципального имущества, по </w:t>
      </w:r>
      <w:r w:rsidRPr="00870575">
        <w:rPr>
          <w:sz w:val="28"/>
          <w:szCs w:val="28"/>
        </w:rPr>
        <w:t xml:space="preserve">расходам – </w:t>
      </w:r>
      <w:r w:rsidR="00F618C8">
        <w:rPr>
          <w:sz w:val="28"/>
          <w:szCs w:val="28"/>
        </w:rPr>
        <w:t>122</w:t>
      </w:r>
      <w:r w:rsidR="00AA140C">
        <w:rPr>
          <w:sz w:val="28"/>
          <w:szCs w:val="28"/>
        </w:rPr>
        <w:t xml:space="preserve"> </w:t>
      </w:r>
      <w:r w:rsidR="00F618C8">
        <w:rPr>
          <w:sz w:val="28"/>
          <w:szCs w:val="28"/>
        </w:rPr>
        <w:t>512,0</w:t>
      </w:r>
      <w:r w:rsidR="00AE0F07" w:rsidRPr="00D60BF6">
        <w:rPr>
          <w:color w:val="FF0000"/>
          <w:sz w:val="28"/>
          <w:szCs w:val="28"/>
        </w:rPr>
        <w:t xml:space="preserve"> </w:t>
      </w:r>
      <w:r w:rsidR="00AE0F07" w:rsidRPr="00870575">
        <w:rPr>
          <w:sz w:val="28"/>
          <w:szCs w:val="28"/>
        </w:rPr>
        <w:t xml:space="preserve">тыс. рублей, </w:t>
      </w:r>
      <w:r w:rsidR="00AE0F07" w:rsidRPr="00870575">
        <w:rPr>
          <w:snapToGrid w:val="0"/>
          <w:color w:val="000000"/>
          <w:sz w:val="28"/>
          <w:szCs w:val="28"/>
          <w:lang w:eastAsia="en-US"/>
        </w:rPr>
        <w:t xml:space="preserve">главным образом за счет </w:t>
      </w:r>
      <w:r w:rsidR="00AE0F07" w:rsidRPr="00870575">
        <w:rPr>
          <w:color w:val="000000"/>
          <w:sz w:val="28"/>
          <w:szCs w:val="28"/>
        </w:rPr>
        <w:t>экономии, сложившейся по результатам конкурентных закупок товаров, работ, услуг в</w:t>
      </w:r>
      <w:r w:rsidR="001E6707">
        <w:rPr>
          <w:color w:val="000000"/>
          <w:sz w:val="28"/>
          <w:szCs w:val="28"/>
        </w:rPr>
        <w:t xml:space="preserve"> части средств местного бюджета.</w:t>
      </w:r>
    </w:p>
    <w:p w:rsidR="001E6707" w:rsidRPr="00870575" w:rsidRDefault="001E6707" w:rsidP="0021055C">
      <w:pPr>
        <w:ind w:firstLine="567"/>
        <w:jc w:val="both"/>
        <w:rPr>
          <w:sz w:val="28"/>
          <w:szCs w:val="28"/>
        </w:rPr>
      </w:pPr>
    </w:p>
    <w:p w:rsidR="00733A6B" w:rsidRDefault="00733A6B" w:rsidP="004B57A0">
      <w:pPr>
        <w:rPr>
          <w:sz w:val="28"/>
          <w:szCs w:val="28"/>
          <w:highlight w:val="yellow"/>
        </w:rPr>
      </w:pPr>
    </w:p>
    <w:p w:rsidR="00BA6C47" w:rsidRDefault="00BA6C47" w:rsidP="004B57A0">
      <w:pPr>
        <w:rPr>
          <w:sz w:val="28"/>
          <w:szCs w:val="28"/>
          <w:highlight w:val="yellow"/>
        </w:rPr>
      </w:pPr>
    </w:p>
    <w:p w:rsidR="00BA6C47" w:rsidRDefault="00BA6C47" w:rsidP="004B57A0">
      <w:pPr>
        <w:rPr>
          <w:sz w:val="28"/>
          <w:szCs w:val="28"/>
          <w:highlight w:val="yellow"/>
        </w:rPr>
      </w:pPr>
    </w:p>
    <w:p w:rsidR="00BA6C47" w:rsidRDefault="00BA6C47" w:rsidP="004B57A0">
      <w:pPr>
        <w:rPr>
          <w:sz w:val="28"/>
          <w:szCs w:val="28"/>
          <w:highlight w:val="yellow"/>
        </w:rPr>
      </w:pPr>
    </w:p>
    <w:p w:rsidR="00BA6C47" w:rsidRDefault="00BA6C47" w:rsidP="004B57A0">
      <w:pPr>
        <w:rPr>
          <w:sz w:val="28"/>
          <w:szCs w:val="28"/>
          <w:highlight w:val="yellow"/>
        </w:rPr>
      </w:pPr>
    </w:p>
    <w:p w:rsidR="00BA6C47" w:rsidRDefault="00BA6C47" w:rsidP="004B57A0">
      <w:pPr>
        <w:rPr>
          <w:sz w:val="28"/>
          <w:szCs w:val="28"/>
          <w:highlight w:val="yellow"/>
        </w:rPr>
      </w:pPr>
    </w:p>
    <w:p w:rsidR="00BA6C47" w:rsidRPr="00D25BFE" w:rsidRDefault="00BA6C47" w:rsidP="004B57A0">
      <w:pPr>
        <w:rPr>
          <w:sz w:val="28"/>
          <w:szCs w:val="28"/>
          <w:highlight w:val="yellow"/>
        </w:rPr>
      </w:pPr>
    </w:p>
    <w:p w:rsidR="004D268B" w:rsidRPr="00A45DB3" w:rsidRDefault="004D268B" w:rsidP="004D268B">
      <w:pPr>
        <w:jc w:val="center"/>
        <w:rPr>
          <w:b/>
          <w:sz w:val="28"/>
        </w:rPr>
      </w:pPr>
      <w:r w:rsidRPr="00A45DB3">
        <w:rPr>
          <w:b/>
          <w:sz w:val="28"/>
        </w:rPr>
        <w:lastRenderedPageBreak/>
        <w:t>Доходы</w:t>
      </w:r>
    </w:p>
    <w:p w:rsidR="004D268B" w:rsidRDefault="004D268B" w:rsidP="004D268B">
      <w:pPr>
        <w:rPr>
          <w:color w:val="000000"/>
        </w:rPr>
      </w:pPr>
    </w:p>
    <w:p w:rsidR="004D268B" w:rsidRDefault="004D268B" w:rsidP="004D2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отчётный период в бюджет города поступило </w:t>
      </w:r>
      <w:r w:rsidR="003D5622">
        <w:rPr>
          <w:sz w:val="28"/>
          <w:szCs w:val="28"/>
        </w:rPr>
        <w:t>10 506 090 607,22</w:t>
      </w:r>
      <w:r>
        <w:rPr>
          <w:sz w:val="28"/>
          <w:szCs w:val="28"/>
        </w:rPr>
        <w:t xml:space="preserve"> </w:t>
      </w:r>
      <w:r w:rsidR="003D5622">
        <w:rPr>
          <w:color w:val="000000"/>
          <w:sz w:val="28"/>
          <w:szCs w:val="28"/>
        </w:rPr>
        <w:t>рублей или 47,2</w:t>
      </w:r>
      <w:r>
        <w:rPr>
          <w:color w:val="000000"/>
          <w:sz w:val="28"/>
          <w:szCs w:val="28"/>
        </w:rPr>
        <w:t xml:space="preserve"> % к уточненному плану года.</w:t>
      </w:r>
    </w:p>
    <w:p w:rsidR="004D268B" w:rsidRDefault="004D268B" w:rsidP="004D268B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Исполнение доходной части бюджета города Сургута в разрезе основных доходных источников: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701"/>
        <w:gridCol w:w="1701"/>
        <w:gridCol w:w="1559"/>
        <w:gridCol w:w="709"/>
        <w:gridCol w:w="708"/>
      </w:tblGrid>
      <w:tr w:rsidR="004D268B" w:rsidTr="004D268B">
        <w:trPr>
          <w:trHeight w:val="10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 w:rsidP="004D268B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Утвержденный план года в соответствии</w:t>
            </w:r>
          </w:p>
          <w:p w:rsidR="004D268B" w:rsidRDefault="004D268B" w:rsidP="00786F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 решением Думы города от 26.12.2017 № 205-V</w:t>
            </w:r>
            <w:r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</w:rPr>
              <w:t xml:space="preserve">ДГ </w:t>
            </w:r>
            <w:r w:rsidRPr="00530003">
              <w:rPr>
                <w:color w:val="000000"/>
                <w:sz w:val="18"/>
                <w:szCs w:val="18"/>
              </w:rPr>
              <w:t xml:space="preserve">(в ред. от </w:t>
            </w:r>
            <w:r w:rsidR="00786FE2">
              <w:rPr>
                <w:color w:val="000000"/>
                <w:sz w:val="18"/>
                <w:szCs w:val="18"/>
              </w:rPr>
              <w:t>25.04</w:t>
            </w:r>
            <w:r w:rsidRPr="00530003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8</w:t>
            </w:r>
            <w:r w:rsidRPr="00530003">
              <w:rPr>
                <w:color w:val="000000"/>
                <w:sz w:val="18"/>
                <w:szCs w:val="18"/>
              </w:rPr>
              <w:t xml:space="preserve"> № -</w:t>
            </w:r>
            <w:r w:rsidR="00786FE2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 xml:space="preserve"> VI ДГ</w:t>
            </w:r>
            <w:r w:rsidRPr="00530003">
              <w:rPr>
                <w:color w:val="000000"/>
                <w:sz w:val="18"/>
                <w:szCs w:val="18"/>
              </w:rPr>
              <w:t>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Уточненный</w:t>
            </w:r>
          </w:p>
          <w:p w:rsidR="004D268B" w:rsidRDefault="004D268B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план года,</w:t>
            </w:r>
            <w:r>
              <w:rPr>
                <w:bCs/>
                <w:sz w:val="16"/>
                <w:szCs w:val="16"/>
              </w:rPr>
              <w:br/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Исполнение</w:t>
            </w:r>
          </w:p>
          <w:p w:rsidR="004D268B" w:rsidRDefault="004D268B" w:rsidP="00786FE2">
            <w:pPr>
              <w:ind w:right="-108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за </w:t>
            </w:r>
            <w:r>
              <w:rPr>
                <w:bCs/>
                <w:sz w:val="16"/>
                <w:szCs w:val="16"/>
                <w:lang w:val="en-US"/>
              </w:rPr>
              <w:t>1</w:t>
            </w:r>
            <w:r w:rsidR="00786FE2">
              <w:rPr>
                <w:bCs/>
                <w:sz w:val="16"/>
                <w:szCs w:val="16"/>
              </w:rPr>
              <w:t xml:space="preserve"> полугодие</w:t>
            </w:r>
            <w:r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руб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исп. к уточненному плану</w:t>
            </w:r>
          </w:p>
          <w:p w:rsidR="004D268B" w:rsidRDefault="004D268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Уд. вес в общей сумме доходов %</w:t>
            </w:r>
          </w:p>
        </w:tc>
      </w:tr>
      <w:tr w:rsidR="004D268B" w:rsidTr="009742F6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8B" w:rsidRDefault="004D268B">
            <w:pPr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доходов, в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8B" w:rsidRDefault="004D268B" w:rsidP="00786FE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  <w:r w:rsidR="00786FE2">
              <w:rPr>
                <w:b/>
                <w:bCs/>
                <w:sz w:val="17"/>
                <w:szCs w:val="17"/>
              </w:rPr>
              <w:t>2 007 609 920,33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8B" w:rsidRDefault="00786FE2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22 254 012 391,23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8B" w:rsidRDefault="00786FE2">
            <w:pPr>
              <w:ind w:right="-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10 506 090 607,22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8B" w:rsidRDefault="00566E2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8B" w:rsidRDefault="00566E29">
            <w:pPr>
              <w:ind w:right="-108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100,0</w:t>
            </w:r>
          </w:p>
        </w:tc>
      </w:tr>
      <w:tr w:rsidR="004D268B" w:rsidTr="00786FE2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I</w:t>
            </w:r>
            <w:r>
              <w:rPr>
                <w:bCs/>
                <w:sz w:val="18"/>
                <w:szCs w:val="18"/>
              </w:rPr>
              <w:t>. Налоговые и неналоговые доходы,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9 939 489 049,63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9 939 489 049,63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4 719 325 835,34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 w:rsidP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566E29">
              <w:rPr>
                <w:bCs/>
                <w:sz w:val="18"/>
                <w:szCs w:val="18"/>
              </w:rPr>
              <w:t>4,9</w:t>
            </w:r>
          </w:p>
        </w:tc>
      </w:tr>
      <w:tr w:rsidR="004D268B" w:rsidTr="00786FE2">
        <w:trPr>
          <w:trHeight w:val="3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6 416 359 099,00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6 416 359 099,00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2 934 625 468,28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</w:tr>
      <w:tr w:rsidR="004D268B" w:rsidTr="00786FE2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1 565 709 605,00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1 565 709 605,00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997 554 089,55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4D268B" w:rsidTr="00786FE2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574 629 887,00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574 629 887,00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241 511 238,21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  <w:tr w:rsidR="004D268B" w:rsidTr="00786FE2">
        <w:trPr>
          <w:trHeight w:val="2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доходы от использования имущества,  </w:t>
            </w:r>
          </w:p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находящегося в муниципальной  </w:t>
            </w:r>
          </w:p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783 068 201,96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783 068 201,96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566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290 882 694,60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</w:tr>
      <w:tr w:rsidR="004D268B" w:rsidTr="00786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доходы от оказания платных услуг и </w:t>
            </w:r>
          </w:p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компенсации затрат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169 660 719,95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169 660 719,95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41 896 567,73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4D268B" w:rsidTr="00786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доходы от продажи материальных и </w:t>
            </w:r>
          </w:p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171 755 820,28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171 755 820,28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57 580 619,85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4D268B" w:rsidTr="00786FE2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92 672 647,85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92 672 647,85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66 011 194,56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4D268B" w:rsidTr="00786FE2">
        <w:trPr>
          <w:trHeight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34 522 862,85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ind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34 522 862,85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7 732 487,93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4D268B" w:rsidTr="00786FE2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.Безвозмездные поступления, в т. 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12 068 120 870,70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12 314 523 341,60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5 786 764 771,88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</w:tr>
      <w:tr w:rsidR="004D268B" w:rsidTr="00786FE2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бюджетов,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12 110 794 624,00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12 357 197 094,90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5 823 219 734,57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</w:tr>
      <w:tr w:rsidR="004D268B" w:rsidTr="00786FE2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524 346 000,00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523 378 300,00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261 931 300,00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4D268B" w:rsidTr="00786FE2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1 797 678 740,00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1 747 441 710,90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637 198 326,83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</w:tr>
      <w:tr w:rsidR="004D268B" w:rsidTr="00786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9 770 243 600,00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10 018 081 400,00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4 881 505 828,68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4D268B" w:rsidTr="00786F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ind w:firstLin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18 517 284,00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68 295 684,00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42 584 279,06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4D268B" w:rsidTr="00786FE2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4 912 538,78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4 912 538,78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11 310 173,43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200%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4D268B" w:rsidTr="00786FE2">
        <w:trPr>
          <w:trHeight w:val="7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8B" w:rsidRDefault="004D26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-47 586 292,08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2" w:rsidRDefault="00786FE2" w:rsidP="00786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-47 586 292,08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-47 765 136,12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8B" w:rsidRDefault="000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B7A14" w:rsidRDefault="004B7A14" w:rsidP="004D268B">
      <w:pPr>
        <w:ind w:firstLine="709"/>
        <w:jc w:val="both"/>
        <w:rPr>
          <w:color w:val="000000"/>
          <w:sz w:val="28"/>
          <w:szCs w:val="28"/>
        </w:rPr>
      </w:pPr>
    </w:p>
    <w:p w:rsidR="004D268B" w:rsidRDefault="004D268B" w:rsidP="004D2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налоговые и неналоговые доходы бюджета города поступили в пределах планируемых показателей, ожидаемых к поступлению в отчетном периоде.</w:t>
      </w:r>
    </w:p>
    <w:p w:rsidR="004D268B" w:rsidRDefault="004D268B" w:rsidP="004D26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Низкий процент исполнения (</w:t>
      </w:r>
      <w:r w:rsidR="00033D98">
        <w:rPr>
          <w:color w:val="000000"/>
          <w:sz w:val="28"/>
          <w:szCs w:val="28"/>
        </w:rPr>
        <w:t>22,4</w:t>
      </w:r>
      <w:r>
        <w:rPr>
          <w:color w:val="000000"/>
          <w:sz w:val="28"/>
          <w:szCs w:val="28"/>
        </w:rPr>
        <w:t xml:space="preserve">% к плану года) отмечается по прочим неналоговым доходам, в результате поступления доходов в виде неосновательного обогащения в меньшем объеме чем запланировано, по причине снижения количества выявленных нарушений при использовании земельных участков и муниципального имущества. </w:t>
      </w:r>
    </w:p>
    <w:p w:rsidR="004D268B" w:rsidRDefault="004D268B" w:rsidP="004D2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Межбюджетные трансферты из бюджета округа поступили в объеме                 </w:t>
      </w:r>
      <w:r w:rsidR="00F32387">
        <w:rPr>
          <w:color w:val="000000"/>
          <w:sz w:val="28"/>
          <w:szCs w:val="28"/>
        </w:rPr>
        <w:t>5 823 219 734,57 рубля (47,1</w:t>
      </w:r>
      <w:r>
        <w:rPr>
          <w:color w:val="000000"/>
          <w:sz w:val="28"/>
          <w:szCs w:val="28"/>
        </w:rPr>
        <w:t xml:space="preserve"> % от доведенных округом плановых показателей года).</w:t>
      </w:r>
    </w:p>
    <w:p w:rsidR="004D268B" w:rsidRDefault="004D268B" w:rsidP="004D268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Возврат остатков субсидий, субвенций и иных межбюджетных трансфертов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прошлых лет в бюджет автономного округа </w:t>
      </w:r>
      <w:r w:rsidR="004B7A14">
        <w:rPr>
          <w:color w:val="000000"/>
          <w:sz w:val="28"/>
          <w:szCs w:val="28"/>
        </w:rPr>
        <w:t>произведен</w:t>
      </w:r>
      <w:r>
        <w:rPr>
          <w:color w:val="000000"/>
          <w:sz w:val="28"/>
          <w:szCs w:val="28"/>
        </w:rPr>
        <w:t xml:space="preserve"> в размере </w:t>
      </w:r>
      <w:r>
        <w:rPr>
          <w:color w:val="000000"/>
          <w:sz w:val="28"/>
          <w:szCs w:val="28"/>
        </w:rPr>
        <w:br/>
        <w:t>(-) 47</w:t>
      </w:r>
      <w:r w:rsidR="00F32387">
        <w:rPr>
          <w:color w:val="000000"/>
          <w:sz w:val="28"/>
          <w:szCs w:val="28"/>
        </w:rPr>
        <w:t> 765 136,12</w:t>
      </w:r>
      <w:r>
        <w:rPr>
          <w:color w:val="000000"/>
          <w:sz w:val="28"/>
          <w:szCs w:val="28"/>
        </w:rPr>
        <w:t xml:space="preserve"> рублей.</w:t>
      </w:r>
    </w:p>
    <w:p w:rsidR="00971104" w:rsidRDefault="00971104" w:rsidP="004D268B">
      <w:pPr>
        <w:ind w:firstLine="708"/>
        <w:jc w:val="both"/>
        <w:rPr>
          <w:color w:val="000000"/>
          <w:sz w:val="28"/>
          <w:szCs w:val="28"/>
        </w:rPr>
      </w:pPr>
    </w:p>
    <w:p w:rsidR="00BA6C47" w:rsidRDefault="00BA6C47" w:rsidP="004D268B">
      <w:pPr>
        <w:ind w:firstLine="708"/>
        <w:jc w:val="both"/>
        <w:rPr>
          <w:color w:val="000000"/>
          <w:sz w:val="28"/>
          <w:szCs w:val="28"/>
        </w:rPr>
      </w:pPr>
    </w:p>
    <w:p w:rsidR="00BA6C47" w:rsidRDefault="00BA6C47" w:rsidP="004D268B">
      <w:pPr>
        <w:ind w:firstLine="708"/>
        <w:jc w:val="both"/>
        <w:rPr>
          <w:color w:val="000000"/>
          <w:sz w:val="28"/>
          <w:szCs w:val="28"/>
        </w:rPr>
      </w:pPr>
    </w:p>
    <w:p w:rsidR="00A02EFA" w:rsidRPr="00A22663" w:rsidRDefault="00A02EFA" w:rsidP="00A02EFA">
      <w:pPr>
        <w:jc w:val="center"/>
        <w:rPr>
          <w:b/>
          <w:sz w:val="28"/>
          <w:szCs w:val="28"/>
        </w:rPr>
      </w:pPr>
      <w:r w:rsidRPr="00A22663">
        <w:rPr>
          <w:b/>
          <w:sz w:val="28"/>
          <w:szCs w:val="28"/>
        </w:rPr>
        <w:lastRenderedPageBreak/>
        <w:t>Расходы</w:t>
      </w:r>
    </w:p>
    <w:p w:rsidR="00A02EFA" w:rsidRPr="00D25BFE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6E561B" w:rsidRPr="00A22663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A22663">
        <w:rPr>
          <w:color w:val="000000" w:themeColor="text1"/>
          <w:sz w:val="28"/>
          <w:szCs w:val="28"/>
        </w:rPr>
        <w:t xml:space="preserve">   </w:t>
      </w:r>
      <w:r w:rsidRPr="00A22663">
        <w:rPr>
          <w:color w:val="000000" w:themeColor="text1"/>
          <w:sz w:val="28"/>
          <w:szCs w:val="24"/>
          <w:lang w:eastAsia="x-none"/>
        </w:rPr>
        <w:t>В течение отчетного периода исполнение</w:t>
      </w:r>
      <w:r w:rsidRPr="00A22663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A22663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A22663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A22663">
        <w:rPr>
          <w:color w:val="000000" w:themeColor="text1"/>
          <w:sz w:val="28"/>
          <w:szCs w:val="24"/>
          <w:lang w:eastAsia="x-none"/>
        </w:rPr>
        <w:t>лось</w:t>
      </w:r>
      <w:r w:rsidRPr="00A22663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A22663">
        <w:rPr>
          <w:color w:val="000000" w:themeColor="text1"/>
          <w:sz w:val="28"/>
          <w:szCs w:val="24"/>
          <w:lang w:eastAsia="x-none"/>
        </w:rPr>
        <w:t>.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2290"/>
        <w:gridCol w:w="2261"/>
        <w:gridCol w:w="1708"/>
        <w:gridCol w:w="1838"/>
        <w:gridCol w:w="1085"/>
        <w:gridCol w:w="958"/>
      </w:tblGrid>
      <w:tr w:rsidR="006E561B" w:rsidRPr="00D25BFE" w:rsidTr="00165C8C">
        <w:trPr>
          <w:trHeight w:val="1260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61B" w:rsidRPr="00530003" w:rsidRDefault="006E561B">
            <w:pPr>
              <w:jc w:val="center"/>
              <w:rPr>
                <w:sz w:val="18"/>
                <w:szCs w:val="18"/>
              </w:rPr>
            </w:pPr>
            <w:r w:rsidRPr="0053000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61B" w:rsidRPr="006513E3" w:rsidRDefault="006E561B" w:rsidP="004D268B">
            <w:pPr>
              <w:jc w:val="center"/>
              <w:rPr>
                <w:color w:val="000000"/>
                <w:sz w:val="18"/>
                <w:szCs w:val="18"/>
              </w:rPr>
            </w:pPr>
            <w:r w:rsidRPr="006513E3">
              <w:rPr>
                <w:color w:val="000000"/>
                <w:sz w:val="18"/>
                <w:szCs w:val="18"/>
              </w:rPr>
              <w:t>Утвержденный план</w:t>
            </w:r>
          </w:p>
          <w:p w:rsidR="004D268B" w:rsidRPr="006513E3" w:rsidRDefault="004D268B" w:rsidP="004D268B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513E3">
              <w:rPr>
                <w:bCs/>
                <w:sz w:val="18"/>
                <w:szCs w:val="18"/>
              </w:rPr>
              <w:t>года в соответствии</w:t>
            </w:r>
          </w:p>
          <w:p w:rsidR="006E561B" w:rsidRPr="00530003" w:rsidRDefault="004D268B" w:rsidP="00875405">
            <w:pPr>
              <w:jc w:val="center"/>
              <w:rPr>
                <w:color w:val="000000"/>
                <w:sz w:val="18"/>
                <w:szCs w:val="18"/>
              </w:rPr>
            </w:pPr>
            <w:r w:rsidRPr="006513E3">
              <w:rPr>
                <w:bCs/>
                <w:sz w:val="18"/>
                <w:szCs w:val="18"/>
              </w:rPr>
              <w:t>с решением Думы города от 26.12.2017 № 205-V</w:t>
            </w:r>
            <w:r w:rsidRPr="006513E3">
              <w:rPr>
                <w:bCs/>
                <w:sz w:val="18"/>
                <w:szCs w:val="18"/>
                <w:lang w:val="en-US"/>
              </w:rPr>
              <w:t>I</w:t>
            </w:r>
            <w:r w:rsidR="00360852" w:rsidRPr="006513E3">
              <w:rPr>
                <w:bCs/>
                <w:sz w:val="18"/>
                <w:szCs w:val="18"/>
              </w:rPr>
              <w:t xml:space="preserve"> </w:t>
            </w:r>
            <w:r w:rsidRPr="006513E3">
              <w:rPr>
                <w:bCs/>
                <w:sz w:val="18"/>
                <w:szCs w:val="18"/>
              </w:rPr>
              <w:t>ДГ</w:t>
            </w:r>
            <w:r w:rsidR="0020621E" w:rsidRPr="006513E3">
              <w:rPr>
                <w:bCs/>
                <w:sz w:val="18"/>
                <w:szCs w:val="18"/>
              </w:rPr>
              <w:t xml:space="preserve"> </w:t>
            </w:r>
            <w:r w:rsidR="0020621E" w:rsidRPr="006513E3">
              <w:rPr>
                <w:color w:val="000000"/>
                <w:sz w:val="18"/>
                <w:szCs w:val="18"/>
              </w:rPr>
              <w:t>(в ред. от 25.04.2018 № 266- VI ДГ)</w:t>
            </w:r>
            <w:r w:rsidR="006E561B" w:rsidRPr="006513E3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61B" w:rsidRPr="00530003" w:rsidRDefault="006E561B">
            <w:pPr>
              <w:jc w:val="center"/>
              <w:rPr>
                <w:color w:val="000000"/>
                <w:sz w:val="18"/>
                <w:szCs w:val="18"/>
              </w:rPr>
            </w:pPr>
            <w:r w:rsidRPr="00530003">
              <w:rPr>
                <w:color w:val="000000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61B" w:rsidRPr="00530003" w:rsidRDefault="006E561B" w:rsidP="00530003">
            <w:pPr>
              <w:jc w:val="center"/>
              <w:rPr>
                <w:color w:val="000000"/>
                <w:sz w:val="18"/>
                <w:szCs w:val="18"/>
              </w:rPr>
            </w:pPr>
            <w:r w:rsidRPr="00530003">
              <w:rPr>
                <w:color w:val="000000"/>
                <w:sz w:val="18"/>
                <w:szCs w:val="18"/>
              </w:rPr>
              <w:t xml:space="preserve">Исполнение за </w:t>
            </w:r>
            <w:r w:rsidR="00530003">
              <w:rPr>
                <w:color w:val="000000"/>
                <w:sz w:val="18"/>
                <w:szCs w:val="18"/>
              </w:rPr>
              <w:t>1 квартал</w:t>
            </w:r>
            <w:r w:rsidRPr="00530003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61B" w:rsidRPr="00530003" w:rsidRDefault="006E561B">
            <w:pPr>
              <w:jc w:val="center"/>
              <w:rPr>
                <w:color w:val="000000"/>
                <w:sz w:val="18"/>
                <w:szCs w:val="18"/>
              </w:rPr>
            </w:pPr>
            <w:r w:rsidRPr="00530003">
              <w:rPr>
                <w:color w:val="000000"/>
                <w:sz w:val="18"/>
                <w:szCs w:val="18"/>
              </w:rPr>
              <w:t>% исп. к уточненно-му плану года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61B" w:rsidRPr="00530003" w:rsidRDefault="006E561B">
            <w:pPr>
              <w:jc w:val="center"/>
              <w:rPr>
                <w:sz w:val="18"/>
                <w:szCs w:val="18"/>
              </w:rPr>
            </w:pPr>
            <w:r w:rsidRPr="00530003">
              <w:rPr>
                <w:sz w:val="18"/>
                <w:szCs w:val="18"/>
              </w:rPr>
              <w:t>Уд. вес в общей сумме расходов, %</w:t>
            </w:r>
          </w:p>
        </w:tc>
      </w:tr>
      <w:tr w:rsidR="0024158E" w:rsidRPr="0024158E" w:rsidTr="009742F6">
        <w:trPr>
          <w:trHeight w:val="25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0003">
              <w:rPr>
                <w:b/>
                <w:bCs/>
                <w:color w:val="000000"/>
                <w:sz w:val="18"/>
                <w:szCs w:val="18"/>
              </w:rPr>
              <w:t>Всего расходов,  в т. ч.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745D10" w:rsidRDefault="00745D1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45D10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5D10">
              <w:rPr>
                <w:b/>
                <w:bCs/>
                <w:color w:val="000000" w:themeColor="text1"/>
                <w:sz w:val="18"/>
                <w:szCs w:val="18"/>
              </w:rPr>
              <w:t>072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5D10">
              <w:rPr>
                <w:b/>
                <w:bCs/>
                <w:color w:val="000000" w:themeColor="text1"/>
                <w:sz w:val="18"/>
                <w:szCs w:val="18"/>
              </w:rPr>
              <w:t>518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45D10">
              <w:rPr>
                <w:b/>
                <w:bCs/>
                <w:color w:val="000000" w:themeColor="text1"/>
                <w:sz w:val="18"/>
                <w:szCs w:val="18"/>
              </w:rPr>
              <w:t>883,99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745D10" w:rsidRDefault="00745D1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23 774 040 454,89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745D10" w:rsidRDefault="00745D10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10 325 556 371,98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8A3" w:rsidRPr="00DC4B53" w:rsidRDefault="00DC4B5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4B53">
              <w:rPr>
                <w:b/>
                <w:bCs/>
                <w:color w:val="000000" w:themeColor="text1"/>
                <w:sz w:val="18"/>
                <w:szCs w:val="18"/>
              </w:rPr>
              <w:t>43,4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8A3" w:rsidRPr="0024158E" w:rsidRDefault="00D858A3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4158E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24158E" w:rsidRPr="0024158E" w:rsidTr="00745D10">
        <w:trPr>
          <w:trHeight w:val="555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jc w:val="both"/>
              <w:rPr>
                <w:sz w:val="18"/>
                <w:szCs w:val="18"/>
              </w:rPr>
            </w:pPr>
            <w:r w:rsidRPr="00530003">
              <w:rPr>
                <w:sz w:val="18"/>
                <w:szCs w:val="18"/>
              </w:rPr>
              <w:t>Расходы за счет средств местного бюджета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11 486 070 259,99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11 486 070 259,99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5 117 495 005,69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DC4B53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24158E" w:rsidRDefault="0024158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4158E">
              <w:rPr>
                <w:color w:val="000000" w:themeColor="text1"/>
                <w:sz w:val="18"/>
                <w:szCs w:val="18"/>
              </w:rPr>
              <w:t>49,6</w:t>
            </w:r>
          </w:p>
        </w:tc>
      </w:tr>
      <w:tr w:rsidR="0024158E" w:rsidRPr="0024158E" w:rsidTr="00745D10">
        <w:trPr>
          <w:trHeight w:val="585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jc w:val="both"/>
              <w:rPr>
                <w:sz w:val="18"/>
                <w:szCs w:val="18"/>
              </w:rPr>
            </w:pPr>
            <w:r w:rsidRPr="00530003">
              <w:rPr>
                <w:sz w:val="18"/>
                <w:szCs w:val="18"/>
              </w:rPr>
              <w:t>Расходы за счет межбюджетных трансфертов, из них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11 586 448 624,00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12 287 970 194,9</w:t>
            </w:r>
            <w:r w:rsidR="005971F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7A0B9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5 208 061 366,29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DC4B53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24158E" w:rsidRDefault="0024158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4158E">
              <w:rPr>
                <w:color w:val="000000" w:themeColor="text1"/>
                <w:sz w:val="18"/>
                <w:szCs w:val="18"/>
              </w:rPr>
              <w:t>50,4</w:t>
            </w:r>
          </w:p>
        </w:tc>
      </w:tr>
      <w:tr w:rsidR="0024158E" w:rsidRPr="0024158E" w:rsidTr="00745D10">
        <w:trPr>
          <w:trHeight w:val="675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jc w:val="both"/>
              <w:rPr>
                <w:sz w:val="18"/>
                <w:szCs w:val="18"/>
              </w:rPr>
            </w:pPr>
            <w:r w:rsidRPr="00530003">
              <w:rPr>
                <w:iCs/>
                <w:sz w:val="18"/>
                <w:szCs w:val="18"/>
              </w:rPr>
              <w:t xml:space="preserve"> - за счёт субвенций из бюджета автономного округа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5971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9 770 243 600,00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5971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10 029 363 500,00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5971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4 566 056 371,86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DC4B53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24158E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4158E">
              <w:rPr>
                <w:color w:val="000000" w:themeColor="text1"/>
                <w:sz w:val="18"/>
                <w:szCs w:val="18"/>
              </w:rPr>
              <w:t>4</w:t>
            </w:r>
            <w:r w:rsidR="0024158E" w:rsidRPr="0024158E">
              <w:rPr>
                <w:color w:val="000000" w:themeColor="text1"/>
                <w:sz w:val="18"/>
                <w:szCs w:val="18"/>
              </w:rPr>
              <w:t>4,2</w:t>
            </w:r>
          </w:p>
        </w:tc>
      </w:tr>
      <w:tr w:rsidR="0024158E" w:rsidRPr="0024158E" w:rsidTr="00745D10">
        <w:trPr>
          <w:trHeight w:val="525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jc w:val="both"/>
              <w:rPr>
                <w:sz w:val="18"/>
                <w:szCs w:val="18"/>
              </w:rPr>
            </w:pPr>
            <w:r w:rsidRPr="00530003">
              <w:rPr>
                <w:iCs/>
                <w:sz w:val="18"/>
                <w:szCs w:val="18"/>
              </w:rPr>
              <w:t xml:space="preserve"> - за счёт субсидий из бюджета автономного округа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F7E6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797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687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740,00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F7E6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190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311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010,90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F7E6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637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198</w:t>
            </w:r>
            <w:r w:rsidR="00127F84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326,83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DC4B53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24158E" w:rsidRDefault="0024158E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4158E">
              <w:rPr>
                <w:color w:val="000000" w:themeColor="text1"/>
                <w:sz w:val="18"/>
                <w:szCs w:val="18"/>
              </w:rPr>
              <w:t>6,2</w:t>
            </w:r>
          </w:p>
        </w:tc>
      </w:tr>
      <w:tr w:rsidR="0024158E" w:rsidRPr="0024158E" w:rsidTr="00745D10">
        <w:trPr>
          <w:trHeight w:val="525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530003" w:rsidRDefault="00D858A3">
            <w:pPr>
              <w:jc w:val="both"/>
              <w:rPr>
                <w:sz w:val="18"/>
                <w:szCs w:val="18"/>
              </w:rPr>
            </w:pPr>
            <w:r w:rsidRPr="00530003">
              <w:rPr>
                <w:iCs/>
                <w:sz w:val="18"/>
                <w:szCs w:val="18"/>
              </w:rPr>
              <w:t xml:space="preserve"> - за счёт иных межбюджетных трансфертов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27F8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18 517 284,00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27F8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68 295 684,00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8A3" w:rsidRPr="00745D10" w:rsidRDefault="00127F8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4 806 667,60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DC4B53" w:rsidRDefault="009E1E9B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8A3" w:rsidRPr="0024158E" w:rsidRDefault="00D858A3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4158E">
              <w:rPr>
                <w:color w:val="000000" w:themeColor="text1"/>
                <w:sz w:val="18"/>
                <w:szCs w:val="18"/>
              </w:rPr>
              <w:t>0,04</w:t>
            </w:r>
          </w:p>
        </w:tc>
      </w:tr>
    </w:tbl>
    <w:p w:rsidR="005537C3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6170B1">
        <w:rPr>
          <w:color w:val="000000" w:themeColor="text1"/>
          <w:sz w:val="28"/>
          <w:szCs w:val="28"/>
        </w:rPr>
        <w:t>Р</w:t>
      </w:r>
      <w:r w:rsidR="000E6C13" w:rsidRPr="006170B1">
        <w:rPr>
          <w:color w:val="000000" w:themeColor="text1"/>
          <w:sz w:val="28"/>
          <w:szCs w:val="28"/>
        </w:rPr>
        <w:t>асходы</w:t>
      </w:r>
      <w:r w:rsidR="005537C3" w:rsidRPr="006170B1">
        <w:rPr>
          <w:color w:val="000000" w:themeColor="text1"/>
          <w:sz w:val="28"/>
          <w:szCs w:val="28"/>
        </w:rPr>
        <w:t xml:space="preserve"> бюджета</w:t>
      </w:r>
      <w:r w:rsidR="004D1D02" w:rsidRPr="006170B1">
        <w:rPr>
          <w:color w:val="000000" w:themeColor="text1"/>
          <w:sz w:val="28"/>
          <w:szCs w:val="28"/>
        </w:rPr>
        <w:t xml:space="preserve"> </w:t>
      </w:r>
      <w:r w:rsidR="000E6C13" w:rsidRPr="006170B1">
        <w:rPr>
          <w:color w:val="000000" w:themeColor="text1"/>
          <w:sz w:val="28"/>
          <w:szCs w:val="28"/>
        </w:rPr>
        <w:t>города за</w:t>
      </w:r>
      <w:r w:rsidR="005537C3" w:rsidRPr="006170B1">
        <w:rPr>
          <w:color w:val="000000" w:themeColor="text1"/>
          <w:sz w:val="28"/>
          <w:szCs w:val="28"/>
        </w:rPr>
        <w:t xml:space="preserve"> </w:t>
      </w:r>
      <w:r w:rsidR="00E964AF" w:rsidRPr="006170B1">
        <w:rPr>
          <w:color w:val="000000" w:themeColor="text1"/>
          <w:sz w:val="28"/>
          <w:szCs w:val="28"/>
        </w:rPr>
        <w:t xml:space="preserve">1 </w:t>
      </w:r>
      <w:r w:rsidR="006170B1" w:rsidRPr="006170B1">
        <w:rPr>
          <w:color w:val="000000" w:themeColor="text1"/>
          <w:sz w:val="28"/>
          <w:szCs w:val="28"/>
        </w:rPr>
        <w:t>полугодие</w:t>
      </w:r>
      <w:r w:rsidR="005537C3" w:rsidRPr="006170B1">
        <w:rPr>
          <w:color w:val="000000" w:themeColor="text1"/>
          <w:sz w:val="28"/>
          <w:szCs w:val="28"/>
        </w:rPr>
        <w:t xml:space="preserve"> произведены в размере </w:t>
      </w:r>
      <w:r w:rsidR="006170B1" w:rsidRPr="006170B1">
        <w:rPr>
          <w:color w:val="000000" w:themeColor="text1"/>
          <w:sz w:val="28"/>
          <w:szCs w:val="28"/>
        </w:rPr>
        <w:t xml:space="preserve">10 325 556 371,98 </w:t>
      </w:r>
      <w:r w:rsidR="005537C3" w:rsidRPr="006170B1">
        <w:rPr>
          <w:color w:val="000000" w:themeColor="text1"/>
          <w:sz w:val="28"/>
          <w:szCs w:val="28"/>
        </w:rPr>
        <w:t>рубл</w:t>
      </w:r>
      <w:r w:rsidR="00372274" w:rsidRPr="006170B1">
        <w:rPr>
          <w:color w:val="000000" w:themeColor="text1"/>
          <w:sz w:val="28"/>
          <w:szCs w:val="28"/>
        </w:rPr>
        <w:t>ей</w:t>
      </w:r>
      <w:r w:rsidR="005537C3" w:rsidRPr="006170B1">
        <w:rPr>
          <w:color w:val="000000" w:themeColor="text1"/>
          <w:sz w:val="28"/>
          <w:szCs w:val="28"/>
        </w:rPr>
        <w:t xml:space="preserve"> и составили </w:t>
      </w:r>
      <w:r w:rsidR="006170B1" w:rsidRPr="006170B1">
        <w:rPr>
          <w:color w:val="000000" w:themeColor="text1"/>
          <w:sz w:val="28"/>
          <w:szCs w:val="28"/>
        </w:rPr>
        <w:t>43,4</w:t>
      </w:r>
      <w:r w:rsidR="00A254DF" w:rsidRPr="006170B1">
        <w:rPr>
          <w:color w:val="000000" w:themeColor="text1"/>
          <w:sz w:val="28"/>
          <w:szCs w:val="28"/>
        </w:rPr>
        <w:t xml:space="preserve"> </w:t>
      </w:r>
      <w:r w:rsidR="005537C3" w:rsidRPr="006170B1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6170B1">
        <w:rPr>
          <w:color w:val="000000" w:themeColor="text1"/>
          <w:sz w:val="28"/>
          <w:szCs w:val="28"/>
        </w:rPr>
        <w:t xml:space="preserve">года. </w:t>
      </w:r>
    </w:p>
    <w:p w:rsidR="006463CF" w:rsidRPr="000470ED" w:rsidRDefault="006463CF" w:rsidP="00DD7EC8">
      <w:pPr>
        <w:jc w:val="both"/>
        <w:rPr>
          <w:rFonts w:ascii="Arial CYR" w:hAnsi="Arial CYR" w:cs="Arial CYR"/>
          <w:color w:val="FF0000"/>
          <w:sz w:val="16"/>
          <w:szCs w:val="16"/>
        </w:rPr>
      </w:pPr>
      <w:r w:rsidRPr="000470ED">
        <w:rPr>
          <w:color w:val="FF0000"/>
          <w:sz w:val="28"/>
          <w:szCs w:val="28"/>
        </w:rPr>
        <w:tab/>
      </w:r>
      <w:r w:rsidRPr="00394DB4">
        <w:rPr>
          <w:color w:val="000000" w:themeColor="text1"/>
          <w:sz w:val="28"/>
          <w:szCs w:val="28"/>
        </w:rPr>
        <w:t xml:space="preserve">На реализацию </w:t>
      </w:r>
      <w:r w:rsidR="00A2481A" w:rsidRPr="00394DB4">
        <w:rPr>
          <w:color w:val="000000" w:themeColor="text1"/>
          <w:sz w:val="28"/>
          <w:szCs w:val="28"/>
        </w:rPr>
        <w:t>29</w:t>
      </w:r>
      <w:r w:rsidRPr="00394DB4">
        <w:rPr>
          <w:color w:val="000000" w:themeColor="text1"/>
          <w:sz w:val="28"/>
          <w:szCs w:val="28"/>
        </w:rPr>
        <w:t xml:space="preserve"> муниципальн</w:t>
      </w:r>
      <w:r w:rsidR="00A2481A" w:rsidRPr="00394DB4">
        <w:rPr>
          <w:color w:val="000000" w:themeColor="text1"/>
          <w:sz w:val="28"/>
          <w:szCs w:val="28"/>
        </w:rPr>
        <w:t>ых</w:t>
      </w:r>
      <w:r w:rsidRPr="00394DB4">
        <w:rPr>
          <w:color w:val="000000" w:themeColor="text1"/>
          <w:sz w:val="28"/>
          <w:szCs w:val="28"/>
        </w:rPr>
        <w:t xml:space="preserve"> программ </w:t>
      </w:r>
      <w:r w:rsidR="00EA7E26" w:rsidRPr="00394DB4">
        <w:rPr>
          <w:color w:val="000000" w:themeColor="text1"/>
          <w:sz w:val="28"/>
          <w:szCs w:val="28"/>
        </w:rPr>
        <w:t xml:space="preserve">за </w:t>
      </w:r>
      <w:r w:rsidR="00A2481A" w:rsidRPr="00394DB4">
        <w:rPr>
          <w:color w:val="000000" w:themeColor="text1"/>
          <w:sz w:val="28"/>
          <w:szCs w:val="28"/>
        </w:rPr>
        <w:t xml:space="preserve">1 </w:t>
      </w:r>
      <w:r w:rsidR="00132B91" w:rsidRPr="00394DB4">
        <w:rPr>
          <w:color w:val="000000" w:themeColor="text1"/>
          <w:sz w:val="28"/>
          <w:szCs w:val="28"/>
        </w:rPr>
        <w:t>полугодие</w:t>
      </w:r>
      <w:r w:rsidR="00A2481A" w:rsidRPr="00394DB4">
        <w:rPr>
          <w:color w:val="000000" w:themeColor="text1"/>
          <w:sz w:val="28"/>
          <w:szCs w:val="28"/>
        </w:rPr>
        <w:t xml:space="preserve"> 2018</w:t>
      </w:r>
      <w:r w:rsidRPr="00394DB4">
        <w:rPr>
          <w:color w:val="000000" w:themeColor="text1"/>
          <w:sz w:val="28"/>
          <w:szCs w:val="28"/>
        </w:rPr>
        <w:t xml:space="preserve"> года направлено </w:t>
      </w:r>
      <w:r w:rsidR="00394DB4">
        <w:rPr>
          <w:color w:val="000000" w:themeColor="text1"/>
          <w:sz w:val="28"/>
          <w:szCs w:val="28"/>
        </w:rPr>
        <w:t>10 256 975 540,36</w:t>
      </w:r>
      <w:r w:rsidR="00E85C3C" w:rsidRPr="000470ED">
        <w:rPr>
          <w:color w:val="FF0000"/>
          <w:sz w:val="28"/>
          <w:szCs w:val="28"/>
        </w:rPr>
        <w:t xml:space="preserve"> </w:t>
      </w:r>
      <w:r w:rsidR="000E6C13" w:rsidRPr="00394DB4">
        <w:rPr>
          <w:color w:val="000000" w:themeColor="text1"/>
          <w:sz w:val="28"/>
          <w:szCs w:val="28"/>
        </w:rPr>
        <w:t>рубл</w:t>
      </w:r>
      <w:r w:rsidR="00622435" w:rsidRPr="00394DB4">
        <w:rPr>
          <w:color w:val="000000" w:themeColor="text1"/>
          <w:sz w:val="28"/>
          <w:szCs w:val="28"/>
        </w:rPr>
        <w:t>ей</w:t>
      </w:r>
      <w:r w:rsidRPr="00394DB4">
        <w:rPr>
          <w:color w:val="000000" w:themeColor="text1"/>
          <w:sz w:val="28"/>
          <w:szCs w:val="28"/>
        </w:rPr>
        <w:t>.</w:t>
      </w:r>
      <w:r w:rsidRPr="000470ED">
        <w:rPr>
          <w:color w:val="FF0000"/>
          <w:sz w:val="28"/>
          <w:szCs w:val="28"/>
        </w:rPr>
        <w:t xml:space="preserve"> </w:t>
      </w:r>
      <w:r w:rsidRPr="003C04B4">
        <w:rPr>
          <w:color w:val="000000" w:themeColor="text1"/>
          <w:sz w:val="28"/>
          <w:szCs w:val="28"/>
        </w:rPr>
        <w:t>Непрограммные расходы бюджета города, направлен</w:t>
      </w:r>
      <w:r w:rsidR="00C46A2C" w:rsidRPr="003C04B4">
        <w:rPr>
          <w:color w:val="000000" w:themeColor="text1"/>
          <w:sz w:val="28"/>
          <w:szCs w:val="28"/>
        </w:rPr>
        <w:t>н</w:t>
      </w:r>
      <w:r w:rsidRPr="003C04B4">
        <w:rPr>
          <w:color w:val="000000" w:themeColor="text1"/>
          <w:sz w:val="28"/>
          <w:szCs w:val="28"/>
        </w:rPr>
        <w:t>ы</w:t>
      </w:r>
      <w:r w:rsidR="00C46A2C" w:rsidRPr="003C04B4">
        <w:rPr>
          <w:color w:val="000000" w:themeColor="text1"/>
          <w:sz w:val="28"/>
          <w:szCs w:val="28"/>
        </w:rPr>
        <w:t>е</w:t>
      </w:r>
      <w:r w:rsidRPr="003C04B4">
        <w:rPr>
          <w:color w:val="000000" w:themeColor="text1"/>
          <w:sz w:val="28"/>
          <w:szCs w:val="28"/>
        </w:rPr>
        <w:t xml:space="preserve"> на обеспечение деятельности Думы города</w:t>
      </w:r>
      <w:r w:rsidR="00C46A2C" w:rsidRPr="003C04B4">
        <w:rPr>
          <w:color w:val="000000" w:themeColor="text1"/>
          <w:sz w:val="28"/>
          <w:szCs w:val="28"/>
        </w:rPr>
        <w:t xml:space="preserve"> и</w:t>
      </w:r>
      <w:r w:rsidRPr="003C04B4">
        <w:rPr>
          <w:color w:val="000000" w:themeColor="text1"/>
          <w:sz w:val="28"/>
          <w:szCs w:val="28"/>
        </w:rPr>
        <w:t xml:space="preserve"> Контрольно-счетной палаты города</w:t>
      </w:r>
      <w:r w:rsidR="00C46A2C" w:rsidRPr="003C04B4">
        <w:rPr>
          <w:color w:val="000000" w:themeColor="text1"/>
          <w:sz w:val="28"/>
          <w:szCs w:val="28"/>
        </w:rPr>
        <w:t>,</w:t>
      </w:r>
      <w:r w:rsidR="007D2808" w:rsidRPr="003C04B4">
        <w:rPr>
          <w:color w:val="000000" w:themeColor="text1"/>
          <w:sz w:val="28"/>
          <w:szCs w:val="28"/>
        </w:rPr>
        <w:t xml:space="preserve"> </w:t>
      </w:r>
      <w:r w:rsidRPr="003C04B4">
        <w:rPr>
          <w:color w:val="000000" w:themeColor="text1"/>
          <w:sz w:val="28"/>
          <w:szCs w:val="28"/>
        </w:rPr>
        <w:t xml:space="preserve">составили </w:t>
      </w:r>
      <w:r w:rsidR="003C04B4" w:rsidRPr="003C04B4">
        <w:rPr>
          <w:color w:val="000000" w:themeColor="text1"/>
          <w:sz w:val="28"/>
          <w:szCs w:val="28"/>
        </w:rPr>
        <w:t xml:space="preserve">68 580 831,62 </w:t>
      </w:r>
      <w:r w:rsidR="00EA7E26" w:rsidRPr="003C04B4">
        <w:rPr>
          <w:color w:val="000000" w:themeColor="text1"/>
          <w:sz w:val="28"/>
          <w:szCs w:val="28"/>
        </w:rPr>
        <w:t>рублей (</w:t>
      </w:r>
      <w:r w:rsidR="003C04B4" w:rsidRPr="003C04B4">
        <w:rPr>
          <w:color w:val="000000" w:themeColor="text1"/>
          <w:sz w:val="28"/>
          <w:szCs w:val="28"/>
        </w:rPr>
        <w:t>48,5</w:t>
      </w:r>
      <w:r w:rsidR="00EA7E26" w:rsidRPr="003C04B4">
        <w:rPr>
          <w:color w:val="000000" w:themeColor="text1"/>
          <w:sz w:val="28"/>
          <w:szCs w:val="28"/>
        </w:rPr>
        <w:t xml:space="preserve"> </w:t>
      </w:r>
      <w:r w:rsidRPr="003C04B4">
        <w:rPr>
          <w:color w:val="000000" w:themeColor="text1"/>
          <w:sz w:val="28"/>
          <w:szCs w:val="28"/>
        </w:rPr>
        <w:t xml:space="preserve">% </w:t>
      </w:r>
      <w:r w:rsidR="00446A87" w:rsidRPr="003C04B4">
        <w:rPr>
          <w:color w:val="000000" w:themeColor="text1"/>
          <w:sz w:val="28"/>
          <w:szCs w:val="28"/>
        </w:rPr>
        <w:t>к уточненному плану года</w:t>
      </w:r>
      <w:r w:rsidRPr="003C04B4">
        <w:rPr>
          <w:color w:val="000000" w:themeColor="text1"/>
          <w:sz w:val="28"/>
          <w:szCs w:val="28"/>
        </w:rPr>
        <w:t>).</w:t>
      </w:r>
    </w:p>
    <w:p w:rsidR="006463CF" w:rsidRPr="0010299C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10299C">
        <w:rPr>
          <w:color w:val="000000" w:themeColor="text1"/>
          <w:sz w:val="28"/>
          <w:szCs w:val="28"/>
        </w:rPr>
        <w:t xml:space="preserve">Перечень муниципальных программ с объемами финансирования представлен в приложении 4 к </w:t>
      </w:r>
      <w:r w:rsidR="004B7A14" w:rsidRPr="0010299C">
        <w:rPr>
          <w:color w:val="000000" w:themeColor="text1"/>
          <w:sz w:val="28"/>
          <w:szCs w:val="28"/>
        </w:rPr>
        <w:t xml:space="preserve">проекту </w:t>
      </w:r>
      <w:r w:rsidRPr="0010299C">
        <w:rPr>
          <w:color w:val="000000" w:themeColor="text1"/>
          <w:sz w:val="28"/>
          <w:szCs w:val="28"/>
        </w:rPr>
        <w:t>постановлени</w:t>
      </w:r>
      <w:r w:rsidR="004B7A14" w:rsidRPr="0010299C">
        <w:rPr>
          <w:color w:val="000000" w:themeColor="text1"/>
          <w:sz w:val="28"/>
          <w:szCs w:val="28"/>
        </w:rPr>
        <w:t>я</w:t>
      </w:r>
      <w:r w:rsidRPr="0010299C">
        <w:rPr>
          <w:color w:val="000000" w:themeColor="text1"/>
          <w:sz w:val="28"/>
          <w:szCs w:val="28"/>
        </w:rPr>
        <w:t>.</w:t>
      </w:r>
    </w:p>
    <w:p w:rsidR="000E3AB9" w:rsidRPr="0010299C" w:rsidRDefault="000E3AB9" w:rsidP="000E3AB9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10299C">
        <w:rPr>
          <w:color w:val="000000" w:themeColor="text1"/>
          <w:sz w:val="28"/>
          <w:szCs w:val="28"/>
        </w:rPr>
        <w:t>Исполнение расходов по главным распорядителям бюджетных средств представлено в следующей таблице:</w:t>
      </w:r>
    </w:p>
    <w:p w:rsidR="0036444A" w:rsidRPr="00E964AF" w:rsidRDefault="0036444A" w:rsidP="000E3AB9">
      <w:pPr>
        <w:pStyle w:val="310"/>
        <w:spacing w:after="0"/>
        <w:ind w:left="0" w:firstLine="708"/>
        <w:jc w:val="both"/>
        <w:rPr>
          <w:color w:val="000000"/>
          <w:sz w:val="28"/>
          <w:szCs w:val="28"/>
        </w:rPr>
      </w:pPr>
    </w:p>
    <w:tbl>
      <w:tblPr>
        <w:tblW w:w="104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2791"/>
        <w:gridCol w:w="1842"/>
        <w:gridCol w:w="1701"/>
        <w:gridCol w:w="1701"/>
        <w:gridCol w:w="912"/>
        <w:gridCol w:w="1037"/>
      </w:tblGrid>
      <w:tr w:rsidR="00D858A3" w:rsidRPr="00D25BFE" w:rsidTr="000F725F">
        <w:trPr>
          <w:trHeight w:val="14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№ п/п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660762" w:rsidRDefault="00D858A3" w:rsidP="004D268B">
            <w:pPr>
              <w:jc w:val="center"/>
              <w:rPr>
                <w:color w:val="000000"/>
                <w:sz w:val="18"/>
                <w:szCs w:val="18"/>
              </w:rPr>
            </w:pPr>
            <w:r w:rsidRPr="00660762">
              <w:rPr>
                <w:color w:val="000000"/>
                <w:sz w:val="18"/>
                <w:szCs w:val="18"/>
              </w:rPr>
              <w:t>Утвержденный план</w:t>
            </w:r>
          </w:p>
          <w:p w:rsidR="004D268B" w:rsidRPr="00660762" w:rsidRDefault="004D268B" w:rsidP="004D268B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sz w:val="18"/>
                <w:szCs w:val="18"/>
              </w:rPr>
            </w:pPr>
            <w:r w:rsidRPr="00660762">
              <w:rPr>
                <w:bCs/>
                <w:sz w:val="18"/>
                <w:szCs w:val="18"/>
              </w:rPr>
              <w:t>года в соответствии</w:t>
            </w:r>
          </w:p>
          <w:p w:rsidR="00D858A3" w:rsidRPr="00530003" w:rsidRDefault="004D268B" w:rsidP="00103D18">
            <w:pPr>
              <w:jc w:val="center"/>
              <w:rPr>
                <w:color w:val="000000"/>
                <w:sz w:val="18"/>
                <w:szCs w:val="18"/>
              </w:rPr>
            </w:pPr>
            <w:r w:rsidRPr="00660762">
              <w:rPr>
                <w:bCs/>
                <w:sz w:val="18"/>
                <w:szCs w:val="18"/>
              </w:rPr>
              <w:t>с решением Думы города от 26.12.2017 №205-V</w:t>
            </w:r>
            <w:r w:rsidRPr="00660762">
              <w:rPr>
                <w:bCs/>
                <w:sz w:val="18"/>
                <w:szCs w:val="18"/>
                <w:lang w:val="en-US"/>
              </w:rPr>
              <w:t>I</w:t>
            </w:r>
            <w:r w:rsidRPr="00660762">
              <w:rPr>
                <w:bCs/>
                <w:sz w:val="18"/>
                <w:szCs w:val="18"/>
              </w:rPr>
              <w:t>ДГ</w:t>
            </w:r>
            <w:r w:rsidR="00360852" w:rsidRPr="00660762">
              <w:rPr>
                <w:bCs/>
                <w:sz w:val="18"/>
                <w:szCs w:val="18"/>
              </w:rPr>
              <w:t xml:space="preserve"> </w:t>
            </w:r>
            <w:r w:rsidR="00360852" w:rsidRPr="00660762">
              <w:rPr>
                <w:color w:val="000000"/>
                <w:sz w:val="18"/>
                <w:szCs w:val="18"/>
              </w:rPr>
              <w:t>(в ред. от 25.04.2018 № 266- VI ДГ)</w:t>
            </w:r>
            <w:r w:rsidR="00D858A3" w:rsidRPr="00660762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color w:val="000000"/>
                <w:sz w:val="18"/>
                <w:szCs w:val="18"/>
              </w:rPr>
            </w:pPr>
            <w:r w:rsidRPr="00D858A3">
              <w:rPr>
                <w:color w:val="000000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B35AD3" w:rsidRDefault="00D858A3" w:rsidP="003A13F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A13F0">
              <w:rPr>
                <w:color w:val="000000"/>
                <w:sz w:val="18"/>
                <w:szCs w:val="18"/>
              </w:rPr>
              <w:t xml:space="preserve">Исполнение </w:t>
            </w:r>
            <w:r w:rsidR="003A13F0" w:rsidRPr="003A13F0">
              <w:rPr>
                <w:color w:val="000000"/>
                <w:sz w:val="18"/>
                <w:szCs w:val="18"/>
              </w:rPr>
              <w:t>за 1 квартал</w:t>
            </w:r>
            <w:r w:rsidRPr="003A13F0">
              <w:rPr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color w:val="000000"/>
                <w:sz w:val="18"/>
                <w:szCs w:val="18"/>
              </w:rPr>
            </w:pPr>
            <w:r w:rsidRPr="00D858A3">
              <w:rPr>
                <w:color w:val="000000"/>
                <w:sz w:val="18"/>
                <w:szCs w:val="18"/>
              </w:rPr>
              <w:t>% исп. к уточненному плану года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Уд. вес в общей сумме расходов, %</w:t>
            </w:r>
          </w:p>
        </w:tc>
      </w:tr>
      <w:tr w:rsidR="00D858A3" w:rsidRPr="00D25BFE" w:rsidTr="000F725F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79 713 975,88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79 713 975,88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36 609 263,16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0,4</w:t>
            </w:r>
          </w:p>
        </w:tc>
      </w:tr>
      <w:tr w:rsidR="00D858A3" w:rsidRPr="00D25BFE" w:rsidTr="000F725F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9 360 294 108,56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9 414 511 718,07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4 209 441 574,47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40,8</w:t>
            </w:r>
          </w:p>
        </w:tc>
      </w:tr>
      <w:tr w:rsidR="00D858A3" w:rsidRPr="00D25BFE" w:rsidTr="000F725F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62 193 468,60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62 193 468,60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32 018 588,30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0,3</w:t>
            </w:r>
          </w:p>
        </w:tc>
      </w:tr>
      <w:tr w:rsidR="00D858A3" w:rsidRPr="00D25BFE" w:rsidTr="000F725F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11 779 118 129,05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12 010 190 394,05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5 544 675 153,32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46,2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53,7</w:t>
            </w:r>
          </w:p>
        </w:tc>
      </w:tr>
      <w:tr w:rsidR="00D858A3" w:rsidRPr="00D25BFE" w:rsidTr="000F725F">
        <w:trPr>
          <w:trHeight w:val="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1 427 630 435,72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1 853 053 185,72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410 705 483,36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22,2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D858A3" w:rsidRPr="00D25BFE" w:rsidTr="000F725F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A3" w:rsidRPr="00D858A3" w:rsidRDefault="00D858A3">
            <w:pPr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363 568 766,18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354 377 712,57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92 106 309,37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26,0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725F">
              <w:rPr>
                <w:color w:val="000000" w:themeColor="text1"/>
                <w:sz w:val="18"/>
                <w:szCs w:val="18"/>
              </w:rPr>
              <w:t>0,9</w:t>
            </w:r>
          </w:p>
        </w:tc>
      </w:tr>
      <w:tr w:rsidR="00D858A3" w:rsidRPr="00D25BFE" w:rsidTr="000F725F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A3" w:rsidRPr="00D858A3" w:rsidRDefault="00D858A3">
            <w:pPr>
              <w:jc w:val="center"/>
              <w:rPr>
                <w:sz w:val="18"/>
                <w:szCs w:val="18"/>
              </w:rPr>
            </w:pPr>
            <w:r w:rsidRPr="00D858A3">
              <w:rPr>
                <w:sz w:val="18"/>
                <w:szCs w:val="18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8A3" w:rsidRPr="00D858A3" w:rsidRDefault="00D858A3">
            <w:pPr>
              <w:rPr>
                <w:b/>
                <w:sz w:val="18"/>
                <w:szCs w:val="18"/>
              </w:rPr>
            </w:pPr>
            <w:r w:rsidRPr="00D858A3">
              <w:rPr>
                <w:b/>
                <w:sz w:val="18"/>
                <w:szCs w:val="18"/>
              </w:rPr>
              <w:t> Всего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0F725F" w:rsidRDefault="000F72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725F">
              <w:rPr>
                <w:b/>
                <w:bCs/>
                <w:color w:val="000000" w:themeColor="text1"/>
                <w:sz w:val="18"/>
                <w:szCs w:val="18"/>
              </w:rPr>
              <w:t>23 072 518 883,99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0F725F" w:rsidRDefault="000F725F" w:rsidP="000F72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725F">
              <w:rPr>
                <w:b/>
                <w:bCs/>
                <w:color w:val="000000" w:themeColor="text1"/>
                <w:sz w:val="18"/>
                <w:szCs w:val="18"/>
              </w:rPr>
              <w:t>23 774 040 454,89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8A3" w:rsidRPr="000F725F" w:rsidRDefault="000F72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725F">
              <w:rPr>
                <w:b/>
                <w:bCs/>
                <w:color w:val="000000" w:themeColor="text1"/>
                <w:sz w:val="18"/>
                <w:szCs w:val="18"/>
              </w:rPr>
              <w:t>10 325 556 371,98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725F">
              <w:rPr>
                <w:b/>
                <w:bCs/>
                <w:color w:val="000000" w:themeColor="text1"/>
                <w:sz w:val="18"/>
                <w:szCs w:val="18"/>
              </w:rPr>
              <w:t>43,4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8A3" w:rsidRPr="000F725F" w:rsidRDefault="000F725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F725F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F91AFD" w:rsidRDefault="00F91AFD" w:rsidP="00945050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</w:p>
    <w:p w:rsidR="00F91AFD" w:rsidRDefault="00F91AFD" w:rsidP="00945050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</w:p>
    <w:p w:rsidR="00F91AFD" w:rsidRDefault="00F91AFD" w:rsidP="00945050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</w:p>
    <w:p w:rsidR="00945050" w:rsidRPr="00A30F45" w:rsidRDefault="002C785B" w:rsidP="00945050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A30F45">
        <w:rPr>
          <w:color w:val="000000" w:themeColor="text1"/>
          <w:sz w:val="28"/>
          <w:szCs w:val="28"/>
        </w:rPr>
        <w:t xml:space="preserve"> Невысокий процент исполнения отмечается</w:t>
      </w:r>
      <w:r w:rsidR="00945050" w:rsidRPr="00A30F45">
        <w:rPr>
          <w:color w:val="000000" w:themeColor="text1"/>
          <w:sz w:val="28"/>
          <w:szCs w:val="28"/>
        </w:rPr>
        <w:t>:</w:t>
      </w:r>
    </w:p>
    <w:p w:rsidR="00945050" w:rsidRPr="00BD2380" w:rsidRDefault="002838D4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BD2380">
        <w:rPr>
          <w:sz w:val="28"/>
          <w:szCs w:val="28"/>
        </w:rPr>
        <w:t>● п</w:t>
      </w:r>
      <w:r w:rsidR="00CB7C64" w:rsidRPr="00BD2380">
        <w:rPr>
          <w:sz w:val="28"/>
          <w:szCs w:val="28"/>
        </w:rPr>
        <w:t>о департаменту архитектуры и градостроительства, что</w:t>
      </w:r>
      <w:r w:rsidR="00945050" w:rsidRPr="00BD2380">
        <w:rPr>
          <w:sz w:val="28"/>
          <w:szCs w:val="28"/>
        </w:rPr>
        <w:t xml:space="preserve"> </w:t>
      </w:r>
      <w:r w:rsidR="00CB7C64" w:rsidRPr="00BD2380">
        <w:rPr>
          <w:sz w:val="28"/>
          <w:szCs w:val="28"/>
        </w:rPr>
        <w:t>обусловлено</w:t>
      </w:r>
      <w:r w:rsidR="001D13FB" w:rsidRPr="00BD2380">
        <w:rPr>
          <w:sz w:val="28"/>
          <w:szCs w:val="28"/>
        </w:rPr>
        <w:t xml:space="preserve"> </w:t>
      </w:r>
      <w:r w:rsidR="00945050" w:rsidRPr="00BD2380">
        <w:rPr>
          <w:sz w:val="28"/>
          <w:szCs w:val="28"/>
        </w:rPr>
        <w:t>процедурами подготовки конкурсной документации, сроками выполнения строительно-монтажных работ и</w:t>
      </w:r>
      <w:r w:rsidR="004343D6" w:rsidRPr="00BD2380">
        <w:rPr>
          <w:sz w:val="28"/>
          <w:szCs w:val="28"/>
        </w:rPr>
        <w:t xml:space="preserve"> </w:t>
      </w:r>
      <w:r w:rsidR="00BD2380" w:rsidRPr="00BD2380">
        <w:rPr>
          <w:sz w:val="28"/>
          <w:szCs w:val="28"/>
        </w:rPr>
        <w:t>сроком ввода объектов в эксплуатацию</w:t>
      </w:r>
      <w:r w:rsidR="00DB6B8F" w:rsidRPr="00BD2380">
        <w:rPr>
          <w:sz w:val="28"/>
          <w:szCs w:val="28"/>
        </w:rPr>
        <w:t>;</w:t>
      </w:r>
    </w:p>
    <w:p w:rsidR="002C785B" w:rsidRPr="00A30F45" w:rsidRDefault="002838D4" w:rsidP="00945050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A30F45">
        <w:rPr>
          <w:color w:val="000000" w:themeColor="text1"/>
          <w:sz w:val="28"/>
          <w:szCs w:val="28"/>
        </w:rPr>
        <w:t>● п</w:t>
      </w:r>
      <w:r w:rsidR="00DD7EC8" w:rsidRPr="00A30F45">
        <w:rPr>
          <w:color w:val="000000" w:themeColor="text1"/>
          <w:sz w:val="28"/>
          <w:szCs w:val="28"/>
        </w:rPr>
        <w:t xml:space="preserve">о </w:t>
      </w:r>
      <w:r w:rsidR="002C785B" w:rsidRPr="00A30F45">
        <w:rPr>
          <w:color w:val="000000" w:themeColor="text1"/>
          <w:sz w:val="28"/>
          <w:szCs w:val="28"/>
        </w:rPr>
        <w:t xml:space="preserve"> департаменту  финансов, что обусловлено следующими причинами:</w:t>
      </w:r>
    </w:p>
    <w:p w:rsidR="002C785B" w:rsidRDefault="002C785B" w:rsidP="002C785B">
      <w:pPr>
        <w:pStyle w:val="31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A30F45">
        <w:rPr>
          <w:color w:val="000000" w:themeColor="text1"/>
          <w:sz w:val="28"/>
          <w:szCs w:val="28"/>
        </w:rPr>
        <w:t xml:space="preserve"> - отсутствием обращений главных распорядителей бюджетных средств по средствам, иным образом зарезервированным в составе утвержденных бюджетных ассигнований до принятия соответствующих нормативно-правовых актов</w:t>
      </w:r>
      <w:r w:rsidR="00DB405C" w:rsidRPr="00A30F45">
        <w:rPr>
          <w:color w:val="000000" w:themeColor="text1"/>
          <w:sz w:val="28"/>
          <w:szCs w:val="28"/>
        </w:rPr>
        <w:t>;</w:t>
      </w:r>
    </w:p>
    <w:p w:rsidR="00A30F45" w:rsidRPr="00A30F45" w:rsidRDefault="00A30F45" w:rsidP="002C785B">
      <w:pPr>
        <w:pStyle w:val="310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30F45">
        <w:rPr>
          <w:color w:val="000000" w:themeColor="text1"/>
          <w:sz w:val="28"/>
          <w:szCs w:val="28"/>
        </w:rPr>
        <w:t>отсутствием потребности использования средств для исполнения обязательств по предоставленной муниципальной гарантии, в связи с исполнением Принципалом гарантированных обязательств самостоятельно.</w:t>
      </w:r>
    </w:p>
    <w:p w:rsidR="00326D3A" w:rsidRPr="00D25BFE" w:rsidRDefault="00326D3A" w:rsidP="00A02EFA">
      <w:pPr>
        <w:ind w:firstLine="709"/>
        <w:jc w:val="both"/>
        <w:rPr>
          <w:rFonts w:eastAsia="Arial"/>
          <w:color w:val="000000" w:themeColor="text1"/>
          <w:sz w:val="28"/>
          <w:szCs w:val="28"/>
          <w:highlight w:val="yellow"/>
          <w:lang w:eastAsia="x-none"/>
        </w:rPr>
      </w:pPr>
    </w:p>
    <w:p w:rsidR="00446A87" w:rsidRPr="007933C5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7933C5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7933C5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  <w:highlight w:val="yellow"/>
        </w:rPr>
      </w:pPr>
    </w:p>
    <w:p w:rsidR="00E42FD1" w:rsidRPr="007933C5" w:rsidRDefault="00446A87" w:rsidP="00E42FD1">
      <w:pPr>
        <w:jc w:val="both"/>
        <w:rPr>
          <w:sz w:val="28"/>
          <w:szCs w:val="28"/>
        </w:rPr>
      </w:pPr>
      <w:r w:rsidRPr="007933C5">
        <w:rPr>
          <w:sz w:val="28"/>
          <w:szCs w:val="28"/>
        </w:rPr>
        <w:tab/>
      </w:r>
      <w:r w:rsidR="00E42FD1" w:rsidRPr="007933C5">
        <w:rPr>
          <w:sz w:val="28"/>
          <w:szCs w:val="28"/>
        </w:rPr>
        <w:t xml:space="preserve">Из резервного фонда было выделено </w:t>
      </w:r>
      <w:r w:rsidR="007933C5" w:rsidRPr="007933C5">
        <w:rPr>
          <w:sz w:val="28"/>
          <w:szCs w:val="28"/>
        </w:rPr>
        <w:t>2 120 327,57</w:t>
      </w:r>
      <w:r w:rsidR="00E42FD1" w:rsidRPr="007933C5">
        <w:rPr>
          <w:sz w:val="28"/>
          <w:szCs w:val="28"/>
        </w:rPr>
        <w:t xml:space="preserve"> рублей на цели, соответствующие порядку использования бюджетных ассигнований резервного фонда Администрации города, утвержденному постановлением Администрации города от 26.12.2007 № 4312 (с изменениями). </w:t>
      </w:r>
    </w:p>
    <w:p w:rsidR="00DB6B8F" w:rsidRPr="007933C5" w:rsidRDefault="00E42FD1" w:rsidP="00E42FD1">
      <w:pPr>
        <w:pStyle w:val="310"/>
        <w:spacing w:after="0"/>
        <w:ind w:left="0" w:firstLine="539"/>
        <w:contextualSpacing/>
        <w:jc w:val="both"/>
        <w:rPr>
          <w:sz w:val="28"/>
          <w:szCs w:val="28"/>
          <w:highlight w:val="yellow"/>
        </w:rPr>
      </w:pPr>
      <w:r w:rsidRPr="007933C5">
        <w:rPr>
          <w:sz w:val="28"/>
          <w:szCs w:val="28"/>
        </w:rPr>
        <w:t xml:space="preserve">Отчет об использовании средств резервного фонда представлен в приложении 7 к </w:t>
      </w:r>
      <w:r w:rsidR="004D45FB" w:rsidRPr="007933C5">
        <w:rPr>
          <w:sz w:val="28"/>
          <w:szCs w:val="28"/>
        </w:rPr>
        <w:t xml:space="preserve">проекту </w:t>
      </w:r>
      <w:r w:rsidRPr="007933C5">
        <w:rPr>
          <w:sz w:val="28"/>
          <w:szCs w:val="28"/>
        </w:rPr>
        <w:t>постановлени</w:t>
      </w:r>
      <w:r w:rsidR="004D45FB" w:rsidRPr="007933C5">
        <w:rPr>
          <w:sz w:val="28"/>
          <w:szCs w:val="28"/>
        </w:rPr>
        <w:t>я.</w:t>
      </w:r>
    </w:p>
    <w:p w:rsidR="00DB6B8F" w:rsidRPr="000470ED" w:rsidRDefault="00DB6B8F" w:rsidP="00E42FD1">
      <w:pPr>
        <w:pStyle w:val="310"/>
        <w:spacing w:after="0"/>
        <w:ind w:left="0" w:firstLine="539"/>
        <w:contextualSpacing/>
        <w:jc w:val="both"/>
        <w:rPr>
          <w:color w:val="FF0000"/>
          <w:sz w:val="28"/>
          <w:szCs w:val="28"/>
          <w:highlight w:val="yellow"/>
        </w:rPr>
      </w:pPr>
    </w:p>
    <w:p w:rsidR="00446A87" w:rsidRPr="00511065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511065">
        <w:rPr>
          <w:b/>
          <w:sz w:val="28"/>
          <w:szCs w:val="28"/>
        </w:rPr>
        <w:t>Использование средств дорожного фонда</w:t>
      </w:r>
    </w:p>
    <w:p w:rsidR="00446A87" w:rsidRPr="00511065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511065" w:rsidRDefault="00446A87" w:rsidP="00446A87">
      <w:pPr>
        <w:jc w:val="both"/>
        <w:rPr>
          <w:sz w:val="28"/>
          <w:szCs w:val="28"/>
        </w:rPr>
      </w:pPr>
      <w:r w:rsidRPr="00511065">
        <w:rPr>
          <w:sz w:val="28"/>
          <w:szCs w:val="28"/>
        </w:rPr>
        <w:tab/>
        <w:t>Средства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дорожного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фонда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в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отчетном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периоде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использованы в объеме</w:t>
      </w:r>
      <w:r w:rsidR="008A0A4E" w:rsidRPr="00511065">
        <w:rPr>
          <w:sz w:val="28"/>
          <w:szCs w:val="28"/>
        </w:rPr>
        <w:t xml:space="preserve"> </w:t>
      </w:r>
      <w:r w:rsidR="00511065" w:rsidRPr="00511065">
        <w:rPr>
          <w:sz w:val="28"/>
          <w:szCs w:val="28"/>
        </w:rPr>
        <w:t>748 420 903,97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рубл</w:t>
      </w:r>
      <w:r w:rsidR="000812BC" w:rsidRPr="00511065">
        <w:rPr>
          <w:sz w:val="28"/>
          <w:szCs w:val="28"/>
        </w:rPr>
        <w:t>я</w:t>
      </w:r>
      <w:r w:rsidRPr="00511065">
        <w:rPr>
          <w:sz w:val="28"/>
          <w:szCs w:val="28"/>
        </w:rPr>
        <w:t xml:space="preserve"> и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>направлены на цели,</w:t>
      </w:r>
      <w:r w:rsidR="00E311C6" w:rsidRPr="00511065">
        <w:rPr>
          <w:sz w:val="28"/>
          <w:szCs w:val="28"/>
        </w:rPr>
        <w:t xml:space="preserve"> </w:t>
      </w:r>
      <w:r w:rsidRPr="00511065">
        <w:rPr>
          <w:sz w:val="28"/>
          <w:szCs w:val="28"/>
        </w:rPr>
        <w:t xml:space="preserve">соответствующие порядку использования средств дорожного фонда, утвержденному решением Думы города от 27.09.2012 № 238-VДГ (с изменениями). </w:t>
      </w:r>
    </w:p>
    <w:p w:rsidR="00446A87" w:rsidRPr="00511065" w:rsidRDefault="00446A87" w:rsidP="00446A87">
      <w:pPr>
        <w:jc w:val="both"/>
        <w:rPr>
          <w:b/>
          <w:sz w:val="28"/>
          <w:szCs w:val="28"/>
        </w:rPr>
      </w:pPr>
      <w:r w:rsidRPr="00511065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8 к </w:t>
      </w:r>
      <w:r w:rsidR="004D45FB" w:rsidRPr="00511065">
        <w:rPr>
          <w:sz w:val="28"/>
          <w:szCs w:val="28"/>
        </w:rPr>
        <w:t xml:space="preserve">проекту </w:t>
      </w:r>
      <w:r w:rsidRPr="00511065">
        <w:rPr>
          <w:sz w:val="28"/>
          <w:szCs w:val="28"/>
        </w:rPr>
        <w:t>постановлени</w:t>
      </w:r>
      <w:r w:rsidR="004D45FB" w:rsidRPr="00511065">
        <w:rPr>
          <w:sz w:val="28"/>
          <w:szCs w:val="28"/>
        </w:rPr>
        <w:t>я</w:t>
      </w:r>
      <w:r w:rsidRPr="00511065">
        <w:rPr>
          <w:sz w:val="28"/>
          <w:szCs w:val="28"/>
        </w:rPr>
        <w:t>.</w:t>
      </w:r>
    </w:p>
    <w:p w:rsidR="006B10DA" w:rsidRPr="00A2481A" w:rsidRDefault="006B10DA" w:rsidP="00A02EFA">
      <w:pPr>
        <w:jc w:val="center"/>
        <w:rPr>
          <w:color w:val="FF0000"/>
          <w:sz w:val="16"/>
          <w:szCs w:val="16"/>
        </w:rPr>
      </w:pPr>
    </w:p>
    <w:p w:rsidR="00DE28C4" w:rsidRPr="00D25BFE" w:rsidRDefault="00DE28C4" w:rsidP="00A81AFF">
      <w:pPr>
        <w:jc w:val="center"/>
        <w:rPr>
          <w:b/>
          <w:sz w:val="28"/>
          <w:szCs w:val="28"/>
          <w:highlight w:val="yellow"/>
        </w:rPr>
      </w:pPr>
    </w:p>
    <w:p w:rsidR="00A81AFF" w:rsidRPr="00B35AD3" w:rsidRDefault="00A81AFF" w:rsidP="00A81AFF">
      <w:pPr>
        <w:jc w:val="center"/>
        <w:rPr>
          <w:b/>
          <w:sz w:val="28"/>
          <w:szCs w:val="28"/>
        </w:rPr>
      </w:pPr>
      <w:r w:rsidRPr="00B35AD3">
        <w:rPr>
          <w:b/>
          <w:sz w:val="28"/>
          <w:szCs w:val="28"/>
        </w:rPr>
        <w:t>Источники финансирования дефицита бюджета города</w:t>
      </w:r>
    </w:p>
    <w:p w:rsidR="00A81AFF" w:rsidRPr="00B35AD3" w:rsidRDefault="00A81AFF" w:rsidP="00A81AFF">
      <w:pPr>
        <w:jc w:val="center"/>
        <w:rPr>
          <w:b/>
          <w:sz w:val="28"/>
          <w:szCs w:val="28"/>
        </w:rPr>
      </w:pPr>
    </w:p>
    <w:p w:rsidR="002C0A9E" w:rsidRDefault="002C0A9E" w:rsidP="002C0A9E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564201">
        <w:rPr>
          <w:sz w:val="28"/>
        </w:rPr>
        <w:t>За 1 полугодие 2018 года бюджет города исполнен</w:t>
      </w:r>
      <w:r w:rsidRPr="00564201">
        <w:rPr>
          <w:bCs/>
          <w:sz w:val="28"/>
          <w:szCs w:val="28"/>
        </w:rPr>
        <w:t xml:space="preserve"> с профицитом, при этом суммарный результат исполнения по </w:t>
      </w:r>
      <w:r w:rsidRPr="00564201">
        <w:rPr>
          <w:sz w:val="28"/>
          <w:szCs w:val="28"/>
        </w:rPr>
        <w:t xml:space="preserve">источникам финансирования дефицита бюджета города составил (-) </w:t>
      </w:r>
      <w:r>
        <w:rPr>
          <w:sz w:val="28"/>
          <w:szCs w:val="28"/>
        </w:rPr>
        <w:t>180 534 235</w:t>
      </w:r>
      <w:r w:rsidRPr="00564201">
        <w:rPr>
          <w:sz w:val="28"/>
          <w:szCs w:val="28"/>
        </w:rPr>
        <w:t>,</w:t>
      </w:r>
      <w:r>
        <w:rPr>
          <w:sz w:val="28"/>
          <w:szCs w:val="28"/>
        </w:rPr>
        <w:t>24</w:t>
      </w:r>
      <w:r w:rsidRPr="00564201">
        <w:rPr>
          <w:bCs/>
          <w:sz w:val="28"/>
          <w:szCs w:val="28"/>
        </w:rPr>
        <w:t xml:space="preserve"> </w:t>
      </w:r>
      <w:r w:rsidRPr="00564201">
        <w:rPr>
          <w:sz w:val="28"/>
          <w:szCs w:val="28"/>
        </w:rPr>
        <w:t>рублей.</w:t>
      </w:r>
    </w:p>
    <w:p w:rsidR="002C0A9E" w:rsidRDefault="002C0A9E" w:rsidP="002C0A9E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tbl>
      <w:tblPr>
        <w:tblW w:w="100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543"/>
        <w:gridCol w:w="2548"/>
        <w:gridCol w:w="1981"/>
        <w:gridCol w:w="1981"/>
      </w:tblGrid>
      <w:tr w:rsidR="002C0A9E" w:rsidRPr="00D25BFE" w:rsidTr="00961456">
        <w:trPr>
          <w:trHeight w:val="11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jc w:val="center"/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Наименование вида источников финансирования дефицита бюджета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jc w:val="center"/>
              <w:rPr>
                <w:color w:val="000000"/>
                <w:sz w:val="18"/>
                <w:szCs w:val="18"/>
              </w:rPr>
            </w:pPr>
            <w:r w:rsidRPr="009742F6">
              <w:rPr>
                <w:color w:val="000000"/>
                <w:sz w:val="18"/>
                <w:szCs w:val="18"/>
              </w:rPr>
              <w:t>Утвержденный план</w:t>
            </w:r>
          </w:p>
          <w:p w:rsidR="002C0A9E" w:rsidRPr="009742F6" w:rsidRDefault="002C0A9E" w:rsidP="00961456">
            <w:pPr>
              <w:tabs>
                <w:tab w:val="num" w:pos="-36"/>
                <w:tab w:val="num" w:pos="0"/>
              </w:tabs>
              <w:ind w:right="-108"/>
              <w:jc w:val="center"/>
              <w:rPr>
                <w:bCs/>
                <w:sz w:val="16"/>
                <w:szCs w:val="16"/>
              </w:rPr>
            </w:pPr>
            <w:r w:rsidRPr="009742F6">
              <w:rPr>
                <w:bCs/>
                <w:sz w:val="16"/>
                <w:szCs w:val="16"/>
              </w:rPr>
              <w:t>года в соответствии</w:t>
            </w:r>
          </w:p>
          <w:p w:rsidR="002C0A9E" w:rsidRPr="009742F6" w:rsidRDefault="002C0A9E" w:rsidP="00961456">
            <w:pPr>
              <w:jc w:val="center"/>
              <w:rPr>
                <w:bCs/>
                <w:sz w:val="16"/>
                <w:szCs w:val="16"/>
              </w:rPr>
            </w:pPr>
            <w:r w:rsidRPr="009742F6">
              <w:rPr>
                <w:bCs/>
                <w:sz w:val="16"/>
                <w:szCs w:val="16"/>
              </w:rPr>
              <w:t xml:space="preserve">с решением Думы города </w:t>
            </w:r>
          </w:p>
          <w:p w:rsidR="002C0A9E" w:rsidRPr="009742F6" w:rsidRDefault="002C0A9E" w:rsidP="00961456">
            <w:pPr>
              <w:jc w:val="center"/>
              <w:rPr>
                <w:bCs/>
                <w:sz w:val="16"/>
                <w:szCs w:val="16"/>
              </w:rPr>
            </w:pPr>
            <w:r w:rsidRPr="009742F6">
              <w:rPr>
                <w:bCs/>
                <w:sz w:val="16"/>
                <w:szCs w:val="16"/>
              </w:rPr>
              <w:t>от 26.12.2017 № 205-V</w:t>
            </w:r>
            <w:r w:rsidRPr="009742F6">
              <w:rPr>
                <w:bCs/>
                <w:sz w:val="16"/>
                <w:szCs w:val="16"/>
                <w:lang w:val="en-US"/>
              </w:rPr>
              <w:t>I</w:t>
            </w:r>
            <w:r w:rsidRPr="009742F6">
              <w:rPr>
                <w:bCs/>
                <w:sz w:val="16"/>
                <w:szCs w:val="16"/>
              </w:rPr>
              <w:t xml:space="preserve"> ДГ </w:t>
            </w:r>
          </w:p>
          <w:p w:rsidR="002C0A9E" w:rsidRPr="009742F6" w:rsidRDefault="002C0A9E" w:rsidP="00961456">
            <w:pPr>
              <w:jc w:val="center"/>
              <w:rPr>
                <w:color w:val="000000"/>
                <w:sz w:val="18"/>
                <w:szCs w:val="18"/>
              </w:rPr>
            </w:pPr>
            <w:r w:rsidRPr="009742F6">
              <w:rPr>
                <w:color w:val="000000"/>
                <w:sz w:val="18"/>
                <w:szCs w:val="18"/>
              </w:rPr>
              <w:t>(в ред. от 25.04.2018 № 266- VI ДГ), руб.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jc w:val="center"/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Уточненный план года, руб.</w:t>
            </w:r>
          </w:p>
          <w:p w:rsidR="002C0A9E" w:rsidRPr="009742F6" w:rsidRDefault="002C0A9E" w:rsidP="009614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jc w:val="center"/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 xml:space="preserve">Исполнение </w:t>
            </w:r>
            <w:r w:rsidRPr="009742F6">
              <w:rPr>
                <w:sz w:val="20"/>
                <w:szCs w:val="20"/>
              </w:rPr>
              <w:br/>
              <w:t xml:space="preserve">за 1 полугодие </w:t>
            </w:r>
          </w:p>
          <w:p w:rsidR="002C0A9E" w:rsidRPr="009742F6" w:rsidRDefault="002C0A9E" w:rsidP="00961456">
            <w:pPr>
              <w:jc w:val="center"/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2018 года,  руб.</w:t>
            </w:r>
          </w:p>
        </w:tc>
      </w:tr>
      <w:tr w:rsidR="002C0A9E" w:rsidRPr="00D25BFE" w:rsidTr="009742F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rPr>
                <w:b/>
                <w:bCs/>
                <w:sz w:val="20"/>
                <w:szCs w:val="20"/>
              </w:rPr>
            </w:pPr>
            <w:r w:rsidRPr="009742F6">
              <w:rPr>
                <w:b/>
                <w:bCs/>
                <w:sz w:val="20"/>
                <w:szCs w:val="20"/>
              </w:rPr>
              <w:t>Всего источников, в т. ч.: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E" w:rsidRPr="009742F6" w:rsidRDefault="002C0A9E" w:rsidP="00961456">
            <w:pPr>
              <w:jc w:val="center"/>
              <w:rPr>
                <w:b/>
                <w:bCs/>
                <w:sz w:val="20"/>
                <w:szCs w:val="20"/>
              </w:rPr>
            </w:pPr>
            <w:r w:rsidRPr="009742F6">
              <w:rPr>
                <w:b/>
                <w:bCs/>
                <w:sz w:val="20"/>
                <w:szCs w:val="20"/>
              </w:rPr>
              <w:t>1 064 908 963,66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E" w:rsidRPr="009742F6" w:rsidRDefault="002C0A9E" w:rsidP="00961456">
            <w:pPr>
              <w:jc w:val="center"/>
              <w:rPr>
                <w:b/>
                <w:bCs/>
                <w:sz w:val="20"/>
                <w:szCs w:val="20"/>
              </w:rPr>
            </w:pPr>
            <w:r w:rsidRPr="009742F6">
              <w:rPr>
                <w:b/>
                <w:bCs/>
                <w:sz w:val="20"/>
                <w:szCs w:val="20"/>
              </w:rPr>
              <w:t>1 065 876 663,66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A9E" w:rsidRPr="009742F6" w:rsidRDefault="002C0A9E" w:rsidP="00961456">
            <w:pPr>
              <w:jc w:val="center"/>
              <w:rPr>
                <w:b/>
                <w:bCs/>
                <w:sz w:val="20"/>
                <w:szCs w:val="20"/>
              </w:rPr>
            </w:pPr>
            <w:r w:rsidRPr="009742F6">
              <w:rPr>
                <w:b/>
                <w:bCs/>
                <w:sz w:val="20"/>
                <w:szCs w:val="20"/>
              </w:rPr>
              <w:t>-180 534 235,24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1.Кредиты, полученные от кредитных организаций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488 521 713,68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488 521 713,68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-104 628 918,23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Получение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593 150 631,91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593 150 631,91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0,00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9742F6" w:rsidRDefault="002C0A9E" w:rsidP="00961456">
            <w:pPr>
              <w:rPr>
                <w:sz w:val="20"/>
                <w:szCs w:val="20"/>
              </w:rPr>
            </w:pPr>
            <w:r w:rsidRPr="009742F6">
              <w:rPr>
                <w:sz w:val="20"/>
                <w:szCs w:val="20"/>
              </w:rPr>
              <w:t>Погашение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104 628 918,23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104 628 918,23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9742F6" w:rsidRDefault="002C0A9E" w:rsidP="00961456">
            <w:pPr>
              <w:jc w:val="center"/>
              <w:rPr>
                <w:sz w:val="18"/>
                <w:szCs w:val="18"/>
              </w:rPr>
            </w:pPr>
            <w:r w:rsidRPr="009742F6">
              <w:rPr>
                <w:sz w:val="18"/>
                <w:szCs w:val="18"/>
              </w:rPr>
              <w:t>104 628 918,23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2.Бюджетные кредиты, полученные из средств бюджета ХМАО-Югры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2B16A9">
              <w:rPr>
                <w:sz w:val="18"/>
                <w:szCs w:val="18"/>
              </w:rPr>
              <w:t>-80 000 000,00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8F3B25" w:rsidRDefault="002C0A9E" w:rsidP="00961456">
            <w:pPr>
              <w:jc w:val="center"/>
              <w:rPr>
                <w:sz w:val="18"/>
                <w:szCs w:val="18"/>
              </w:rPr>
            </w:pPr>
            <w:r w:rsidRPr="008F3B25">
              <w:rPr>
                <w:sz w:val="18"/>
                <w:szCs w:val="18"/>
              </w:rPr>
              <w:t>-80 000 000,00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</w:rPr>
            </w:pPr>
            <w:r w:rsidRPr="0000366D">
              <w:rPr>
                <w:sz w:val="18"/>
                <w:szCs w:val="18"/>
              </w:rPr>
              <w:t>-109 200 000,00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Получение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2B16A9">
              <w:rPr>
                <w:sz w:val="18"/>
                <w:szCs w:val="18"/>
              </w:rPr>
              <w:t>120 000 000,00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8F3B25" w:rsidRDefault="002C0A9E" w:rsidP="00961456">
            <w:pPr>
              <w:jc w:val="center"/>
              <w:rPr>
                <w:sz w:val="18"/>
                <w:szCs w:val="18"/>
              </w:rPr>
            </w:pPr>
            <w:r w:rsidRPr="008F3B25">
              <w:rPr>
                <w:sz w:val="18"/>
                <w:szCs w:val="18"/>
              </w:rPr>
              <w:t>120 000 000,00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</w:rPr>
            </w:pPr>
            <w:r w:rsidRPr="0000366D">
              <w:rPr>
                <w:sz w:val="18"/>
                <w:szCs w:val="18"/>
              </w:rPr>
              <w:t>0,00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Погашение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2B16A9">
              <w:rPr>
                <w:sz w:val="18"/>
                <w:szCs w:val="18"/>
              </w:rPr>
              <w:t>200 000 000,00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8F3B25" w:rsidRDefault="002C0A9E" w:rsidP="00961456">
            <w:pPr>
              <w:jc w:val="center"/>
              <w:rPr>
                <w:sz w:val="18"/>
                <w:szCs w:val="18"/>
              </w:rPr>
            </w:pPr>
            <w:r w:rsidRPr="008F3B25">
              <w:rPr>
                <w:sz w:val="18"/>
                <w:szCs w:val="18"/>
              </w:rPr>
              <w:t>200 000 000,00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</w:rPr>
            </w:pPr>
            <w:r w:rsidRPr="0000366D">
              <w:rPr>
                <w:sz w:val="18"/>
                <w:szCs w:val="18"/>
              </w:rPr>
              <w:t>109 200 000,00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3.Поступления от продажи акций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2B16A9">
              <w:rPr>
                <w:sz w:val="18"/>
                <w:szCs w:val="18"/>
              </w:rPr>
              <w:t>409 082 979,00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8F3B25" w:rsidRDefault="002C0A9E" w:rsidP="00961456">
            <w:pPr>
              <w:jc w:val="center"/>
              <w:rPr>
                <w:sz w:val="18"/>
                <w:szCs w:val="18"/>
              </w:rPr>
            </w:pPr>
            <w:r w:rsidRPr="008F3B25">
              <w:rPr>
                <w:sz w:val="18"/>
                <w:szCs w:val="18"/>
              </w:rPr>
              <w:t>409 082 979,00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00366D">
              <w:rPr>
                <w:sz w:val="18"/>
                <w:szCs w:val="18"/>
              </w:rPr>
              <w:t>0,00</w:t>
            </w:r>
          </w:p>
        </w:tc>
      </w:tr>
      <w:tr w:rsidR="002C0A9E" w:rsidRPr="00D25BFE" w:rsidTr="00961456">
        <w:trPr>
          <w:trHeight w:val="48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4.Бюджетные кредиты, предоставленные из бюджета муниципального образования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</w:rPr>
            </w:pPr>
            <w:r w:rsidRPr="007D070A">
              <w:rPr>
                <w:sz w:val="18"/>
                <w:szCs w:val="18"/>
              </w:rPr>
              <w:t>49 595 340,00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8F3B25">
              <w:rPr>
                <w:sz w:val="18"/>
                <w:szCs w:val="18"/>
              </w:rPr>
              <w:t>49 595 340,00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</w:rPr>
            </w:pPr>
            <w:r w:rsidRPr="0000366D">
              <w:rPr>
                <w:sz w:val="18"/>
                <w:szCs w:val="18"/>
              </w:rPr>
              <w:t>125 171,14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Возврат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</w:rPr>
            </w:pPr>
            <w:r w:rsidRPr="007D070A">
              <w:rPr>
                <w:sz w:val="18"/>
                <w:szCs w:val="18"/>
              </w:rPr>
              <w:t>49 595 340,00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8F3B25" w:rsidRDefault="002C0A9E" w:rsidP="00961456">
            <w:pPr>
              <w:jc w:val="center"/>
              <w:rPr>
                <w:sz w:val="18"/>
                <w:szCs w:val="18"/>
              </w:rPr>
            </w:pPr>
            <w:r w:rsidRPr="008F3B25">
              <w:rPr>
                <w:sz w:val="18"/>
                <w:szCs w:val="18"/>
              </w:rPr>
              <w:t>49 595 340,00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</w:rPr>
            </w:pPr>
            <w:r w:rsidRPr="0000366D">
              <w:rPr>
                <w:sz w:val="18"/>
                <w:szCs w:val="18"/>
              </w:rPr>
              <w:t>125 171,14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5. Операции по управлению остатками средств на едином счете бюджета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</w:rPr>
            </w:pPr>
            <w:r w:rsidRPr="007D070A">
              <w:rPr>
                <w:sz w:val="18"/>
                <w:szCs w:val="18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DC51D3">
              <w:rPr>
                <w:sz w:val="18"/>
                <w:szCs w:val="18"/>
              </w:rPr>
              <w:t>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00366D">
              <w:rPr>
                <w:sz w:val="18"/>
                <w:szCs w:val="18"/>
              </w:rPr>
              <w:t>250 000 000,00</w:t>
            </w:r>
          </w:p>
        </w:tc>
      </w:tr>
      <w:tr w:rsidR="002C0A9E" w:rsidRPr="00D25BFE" w:rsidTr="00961456">
        <w:trPr>
          <w:trHeight w:val="244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9E" w:rsidRPr="00D710D9" w:rsidRDefault="002C0A9E" w:rsidP="00961456">
            <w:pPr>
              <w:rPr>
                <w:sz w:val="20"/>
                <w:szCs w:val="20"/>
              </w:rPr>
            </w:pPr>
            <w:r w:rsidRPr="00D710D9">
              <w:rPr>
                <w:sz w:val="20"/>
                <w:szCs w:val="20"/>
              </w:rPr>
              <w:t>6.Изменение остатков средств бюджета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7D070A" w:rsidRDefault="002C0A9E" w:rsidP="00961456">
            <w:pPr>
              <w:jc w:val="center"/>
              <w:rPr>
                <w:sz w:val="18"/>
                <w:szCs w:val="18"/>
              </w:rPr>
            </w:pPr>
            <w:r w:rsidRPr="007D070A">
              <w:rPr>
                <w:sz w:val="18"/>
                <w:szCs w:val="18"/>
              </w:rPr>
              <w:t>197 708 930,98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BB0B01" w:rsidRDefault="002C0A9E" w:rsidP="00961456">
            <w:pPr>
              <w:jc w:val="center"/>
              <w:rPr>
                <w:sz w:val="18"/>
                <w:szCs w:val="18"/>
              </w:rPr>
            </w:pPr>
            <w:r w:rsidRPr="00BB0B01">
              <w:rPr>
                <w:sz w:val="18"/>
                <w:szCs w:val="18"/>
              </w:rPr>
              <w:t xml:space="preserve"> 198 676 630,98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A9E" w:rsidRPr="0000366D" w:rsidRDefault="002C0A9E" w:rsidP="00961456">
            <w:pPr>
              <w:jc w:val="center"/>
              <w:rPr>
                <w:sz w:val="18"/>
                <w:szCs w:val="18"/>
                <w:highlight w:val="yellow"/>
              </w:rPr>
            </w:pPr>
            <w:r w:rsidRPr="0000366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216 830 488</w:t>
            </w:r>
            <w:r w:rsidRPr="0000366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</w:tr>
    </w:tbl>
    <w:p w:rsidR="002C0A9E" w:rsidRPr="00564201" w:rsidRDefault="002C0A9E" w:rsidP="002C0A9E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</w:p>
    <w:p w:rsidR="002C0A9E" w:rsidRPr="00F208D9" w:rsidRDefault="002C0A9E" w:rsidP="002C0A9E">
      <w:pPr>
        <w:ind w:firstLine="567"/>
        <w:jc w:val="both"/>
        <w:rPr>
          <w:sz w:val="28"/>
          <w:szCs w:val="28"/>
        </w:rPr>
      </w:pPr>
      <w:r w:rsidRPr="00F208D9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2C0A9E" w:rsidRDefault="002C0A9E" w:rsidP="002C0A9E">
      <w:pPr>
        <w:numPr>
          <w:ilvl w:val="0"/>
          <w:numId w:val="11"/>
        </w:numPr>
        <w:tabs>
          <w:tab w:val="clear" w:pos="1428"/>
          <w:tab w:val="num" w:pos="709"/>
          <w:tab w:val="num" w:pos="785"/>
          <w:tab w:val="num" w:pos="688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 2018 года был произведен полный досрочный возврат кредита, привлеченного городом у ПАО Сбербанк России в 2011 году.</w:t>
      </w:r>
      <w:r w:rsidRPr="0085775B">
        <w:rPr>
          <w:sz w:val="28"/>
          <w:szCs w:val="28"/>
        </w:rPr>
        <w:t xml:space="preserve"> </w:t>
      </w:r>
    </w:p>
    <w:p w:rsidR="002C0A9E" w:rsidRDefault="002C0A9E" w:rsidP="002C0A9E">
      <w:pPr>
        <w:numPr>
          <w:ilvl w:val="0"/>
          <w:numId w:val="11"/>
        </w:numPr>
        <w:tabs>
          <w:tab w:val="clear" w:pos="1428"/>
          <w:tab w:val="num" w:pos="709"/>
          <w:tab w:val="num" w:pos="785"/>
          <w:tab w:val="num" w:pos="6881"/>
        </w:tabs>
        <w:ind w:left="0" w:firstLine="567"/>
        <w:jc w:val="both"/>
        <w:rPr>
          <w:sz w:val="28"/>
          <w:szCs w:val="28"/>
        </w:rPr>
      </w:pPr>
      <w:r w:rsidRPr="00061923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</w:t>
      </w:r>
      <w:r w:rsidRPr="00061923">
        <w:rPr>
          <w:sz w:val="28"/>
          <w:szCs w:val="28"/>
        </w:rPr>
        <w:t xml:space="preserve">ранее привлеченного бюджетного кредита из средств бюджета Ханты-Мансийского автономного округа осуществлялся своевременно и </w:t>
      </w:r>
      <w:r>
        <w:rPr>
          <w:sz w:val="28"/>
          <w:szCs w:val="28"/>
        </w:rPr>
        <w:t xml:space="preserve">                            </w:t>
      </w:r>
      <w:r w:rsidRPr="00061923">
        <w:rPr>
          <w:sz w:val="28"/>
          <w:szCs w:val="28"/>
        </w:rPr>
        <w:t>в соответствии с условиями кредитований</w:t>
      </w:r>
      <w:r>
        <w:rPr>
          <w:sz w:val="28"/>
          <w:szCs w:val="28"/>
        </w:rPr>
        <w:t>.</w:t>
      </w:r>
    </w:p>
    <w:p w:rsidR="002C0A9E" w:rsidRPr="000B00A8" w:rsidRDefault="002C0A9E" w:rsidP="002C0A9E">
      <w:pPr>
        <w:numPr>
          <w:ilvl w:val="0"/>
          <w:numId w:val="11"/>
        </w:numPr>
        <w:tabs>
          <w:tab w:val="clear" w:pos="1428"/>
          <w:tab w:val="num" w:pos="709"/>
          <w:tab w:val="num" w:pos="785"/>
          <w:tab w:val="num" w:pos="6881"/>
        </w:tabs>
        <w:ind w:left="0" w:firstLine="567"/>
        <w:jc w:val="both"/>
        <w:rPr>
          <w:sz w:val="28"/>
          <w:szCs w:val="28"/>
        </w:rPr>
      </w:pPr>
      <w:r w:rsidRPr="000B00A8">
        <w:rPr>
          <w:sz w:val="28"/>
          <w:szCs w:val="28"/>
        </w:rPr>
        <w:t>Основной объем поступлений по возврату заемщиками бюджетных кредитов, ранее предоставленных из бюджета города, запланирован на декабрь 2018 года,             в соответствии с условиями соглашений о реструктуризации обязательств (задолженности), заключенными с</w:t>
      </w:r>
      <w:r>
        <w:rPr>
          <w:sz w:val="28"/>
          <w:szCs w:val="28"/>
        </w:rPr>
        <w:t>о</w:t>
      </w:r>
      <w:r w:rsidRPr="000B00A8">
        <w:rPr>
          <w:sz w:val="28"/>
          <w:szCs w:val="28"/>
        </w:rPr>
        <w:t xml:space="preserve"> СГМУП «Горводоканал». </w:t>
      </w:r>
    </w:p>
    <w:p w:rsidR="002C0A9E" w:rsidRDefault="002C0A9E" w:rsidP="002C0A9E">
      <w:pPr>
        <w:tabs>
          <w:tab w:val="num" w:pos="6881"/>
        </w:tabs>
        <w:ind w:firstLine="567"/>
        <w:jc w:val="both"/>
        <w:rPr>
          <w:sz w:val="28"/>
          <w:szCs w:val="28"/>
        </w:rPr>
      </w:pPr>
      <w:r w:rsidRPr="000B00A8">
        <w:rPr>
          <w:sz w:val="28"/>
          <w:szCs w:val="28"/>
        </w:rPr>
        <w:t>Ежемесячно осуществляется возврат бюджетных кредитов, выданных по программе «Кредитование строительства или приобретения жилья для молодых семей», объем которого незначителен.</w:t>
      </w:r>
    </w:p>
    <w:p w:rsidR="00836F0C" w:rsidRPr="000B00A8" w:rsidRDefault="00836F0C" w:rsidP="00836F0C">
      <w:pPr>
        <w:pStyle w:val="af3"/>
        <w:numPr>
          <w:ilvl w:val="0"/>
          <w:numId w:val="11"/>
        </w:numPr>
        <w:tabs>
          <w:tab w:val="clear" w:pos="1428"/>
          <w:tab w:val="num" w:pos="426"/>
          <w:tab w:val="num" w:pos="785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образованием кассового разрыва в ходе исполнения бюджета города в 1 полугодии 2018 года были</w:t>
      </w:r>
      <w:r w:rsidRPr="000B0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привлечены </w:t>
      </w:r>
      <w:r w:rsidRPr="000B00A8">
        <w:rPr>
          <w:sz w:val="28"/>
          <w:szCs w:val="28"/>
        </w:rPr>
        <w:t>на возвратной основе остатк</w:t>
      </w:r>
      <w:r>
        <w:rPr>
          <w:sz w:val="28"/>
          <w:szCs w:val="28"/>
        </w:rPr>
        <w:t xml:space="preserve">и </w:t>
      </w:r>
      <w:r w:rsidRPr="000B00A8">
        <w:rPr>
          <w:sz w:val="28"/>
          <w:szCs w:val="28"/>
        </w:rPr>
        <w:t>средств на счетах департамента финансов, открытых в учреждениях Центрального банка Российской Федерации для отражения операций со средствами бюджетных и автономн</w:t>
      </w:r>
      <w:r>
        <w:rPr>
          <w:sz w:val="28"/>
          <w:szCs w:val="28"/>
        </w:rPr>
        <w:t>ых учреждений, а также осуществлен их частичный возврат.</w:t>
      </w:r>
    </w:p>
    <w:p w:rsidR="009E68CA" w:rsidRDefault="00836F0C" w:rsidP="00836F0C">
      <w:pPr>
        <w:ind w:firstLine="709"/>
        <w:jc w:val="both"/>
        <w:rPr>
          <w:sz w:val="28"/>
          <w:szCs w:val="28"/>
        </w:rPr>
      </w:pPr>
      <w:r w:rsidRPr="00682565">
        <w:rPr>
          <w:sz w:val="28"/>
          <w:szCs w:val="28"/>
        </w:rPr>
        <w:t>Остаток средств на счете бюджета города по состоянию на 1 июля 2018 года составил 414 539 419,13 рублей, в том числе за счет межбюджетных трансфертов – 353 227 068,28 рублей, за счет средств местного бюджета – 61 312 350,85 рублей.</w:t>
      </w:r>
    </w:p>
    <w:p w:rsidR="00B15A85" w:rsidRPr="00E46FB8" w:rsidRDefault="00B15A85" w:rsidP="009E68CA">
      <w:pPr>
        <w:jc w:val="both"/>
        <w:rPr>
          <w:sz w:val="28"/>
          <w:szCs w:val="28"/>
        </w:rPr>
      </w:pPr>
    </w:p>
    <w:p w:rsidR="003C49B7" w:rsidRDefault="003C49B7" w:rsidP="003C49B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финансов                                                            Е.В. Дергунова</w:t>
      </w:r>
    </w:p>
    <w:p w:rsidR="002838D4" w:rsidRDefault="002838D4" w:rsidP="003C49B7">
      <w:pPr>
        <w:jc w:val="both"/>
        <w:rPr>
          <w:color w:val="000000" w:themeColor="text1"/>
          <w:sz w:val="28"/>
          <w:szCs w:val="28"/>
        </w:rPr>
      </w:pPr>
    </w:p>
    <w:p w:rsidR="0051017D" w:rsidRDefault="00A0364A" w:rsidP="003C49B7">
      <w:pPr>
        <w:jc w:val="both"/>
        <w:rPr>
          <w:color w:val="000000" w:themeColor="text1"/>
          <w:sz w:val="28"/>
          <w:szCs w:val="28"/>
        </w:rPr>
      </w:pPr>
      <w:r w:rsidRPr="00A0364A">
        <w:rPr>
          <w:color w:val="000000" w:themeColor="text1"/>
          <w:sz w:val="28"/>
          <w:szCs w:val="28"/>
        </w:rPr>
        <w:t>2</w:t>
      </w:r>
      <w:r w:rsidR="002838D4">
        <w:rPr>
          <w:color w:val="000000" w:themeColor="text1"/>
          <w:sz w:val="28"/>
          <w:szCs w:val="28"/>
        </w:rPr>
        <w:t>6</w:t>
      </w:r>
      <w:r w:rsidRPr="00A0364A">
        <w:rPr>
          <w:color w:val="000000" w:themeColor="text1"/>
          <w:sz w:val="28"/>
          <w:szCs w:val="28"/>
        </w:rPr>
        <w:t>.0</w:t>
      </w:r>
      <w:r w:rsidR="00F874D4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Pr="00A0364A">
        <w:rPr>
          <w:color w:val="000000" w:themeColor="text1"/>
          <w:sz w:val="28"/>
          <w:szCs w:val="28"/>
        </w:rPr>
        <w:t>.2018</w:t>
      </w:r>
    </w:p>
    <w:p w:rsidR="00165C8C" w:rsidRDefault="00165C8C" w:rsidP="003C49B7">
      <w:pPr>
        <w:jc w:val="both"/>
        <w:rPr>
          <w:color w:val="000000" w:themeColor="text1"/>
          <w:sz w:val="28"/>
          <w:szCs w:val="28"/>
        </w:rPr>
      </w:pPr>
    </w:p>
    <w:p w:rsidR="00165C8C" w:rsidRDefault="00165C8C" w:rsidP="003C49B7">
      <w:pPr>
        <w:jc w:val="both"/>
        <w:rPr>
          <w:color w:val="000000" w:themeColor="text1"/>
          <w:sz w:val="28"/>
          <w:szCs w:val="28"/>
        </w:rPr>
      </w:pPr>
    </w:p>
    <w:p w:rsidR="00165C8C" w:rsidRDefault="00165C8C" w:rsidP="003C49B7">
      <w:pPr>
        <w:jc w:val="both"/>
        <w:rPr>
          <w:color w:val="000000" w:themeColor="text1"/>
          <w:sz w:val="28"/>
          <w:szCs w:val="28"/>
        </w:rPr>
      </w:pPr>
    </w:p>
    <w:p w:rsidR="00165C8C" w:rsidRDefault="00165C8C" w:rsidP="003C49B7">
      <w:pPr>
        <w:jc w:val="both"/>
        <w:rPr>
          <w:color w:val="000000" w:themeColor="text1"/>
          <w:sz w:val="28"/>
          <w:szCs w:val="28"/>
        </w:rPr>
      </w:pPr>
    </w:p>
    <w:p w:rsidR="00165C8C" w:rsidRDefault="00165C8C" w:rsidP="003C49B7">
      <w:pPr>
        <w:jc w:val="both"/>
        <w:rPr>
          <w:color w:val="000000" w:themeColor="text1"/>
          <w:sz w:val="28"/>
          <w:szCs w:val="28"/>
        </w:rPr>
      </w:pPr>
    </w:p>
    <w:p w:rsidR="00B15A85" w:rsidRDefault="00B15A85" w:rsidP="003C49B7">
      <w:pPr>
        <w:jc w:val="both"/>
        <w:rPr>
          <w:color w:val="000000" w:themeColor="text1"/>
          <w:sz w:val="28"/>
          <w:szCs w:val="28"/>
        </w:rPr>
      </w:pPr>
    </w:p>
    <w:p w:rsidR="00B15A85" w:rsidRDefault="00B15A85" w:rsidP="003C49B7">
      <w:pPr>
        <w:jc w:val="both"/>
        <w:rPr>
          <w:color w:val="000000" w:themeColor="text1"/>
          <w:sz w:val="28"/>
          <w:szCs w:val="28"/>
        </w:rPr>
      </w:pPr>
    </w:p>
    <w:p w:rsidR="00B15A85" w:rsidRDefault="00B15A85" w:rsidP="003C49B7">
      <w:pPr>
        <w:jc w:val="both"/>
        <w:rPr>
          <w:color w:val="000000" w:themeColor="text1"/>
          <w:sz w:val="28"/>
          <w:szCs w:val="28"/>
        </w:rPr>
      </w:pPr>
    </w:p>
    <w:p w:rsidR="00B15A85" w:rsidRPr="00A0364A" w:rsidRDefault="00B15A85" w:rsidP="003C49B7">
      <w:pPr>
        <w:jc w:val="both"/>
        <w:rPr>
          <w:color w:val="000000" w:themeColor="text1"/>
          <w:sz w:val="28"/>
          <w:szCs w:val="28"/>
        </w:rPr>
      </w:pPr>
    </w:p>
    <w:p w:rsidR="00DE28C4" w:rsidRDefault="00165C8C" w:rsidP="00DE28C4">
      <w:pPr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DE28C4">
        <w:rPr>
          <w:sz w:val="20"/>
          <w:szCs w:val="20"/>
        </w:rPr>
        <w:t>инакова Оксана Сергеевна, тел: 8(3462) 52-20-60</w:t>
      </w:r>
    </w:p>
    <w:p w:rsidR="00760A82" w:rsidRPr="00760A82" w:rsidRDefault="00760A82" w:rsidP="003C49B7">
      <w:pPr>
        <w:jc w:val="both"/>
        <w:rPr>
          <w:sz w:val="20"/>
          <w:szCs w:val="20"/>
        </w:rPr>
      </w:pPr>
      <w:r w:rsidRPr="00760A82">
        <w:rPr>
          <w:sz w:val="20"/>
          <w:szCs w:val="20"/>
        </w:rPr>
        <w:t>Маркова Инесса Владимировна</w:t>
      </w:r>
      <w:r w:rsidR="00646C79">
        <w:rPr>
          <w:sz w:val="20"/>
          <w:szCs w:val="20"/>
        </w:rPr>
        <w:t xml:space="preserve">, тел: </w:t>
      </w:r>
      <w:r w:rsidR="00AE732E">
        <w:rPr>
          <w:sz w:val="20"/>
          <w:szCs w:val="20"/>
        </w:rPr>
        <w:t xml:space="preserve">8 (3462) </w:t>
      </w:r>
      <w:r w:rsidRPr="00760A82">
        <w:rPr>
          <w:sz w:val="20"/>
          <w:szCs w:val="20"/>
        </w:rPr>
        <w:t>52-12-45</w:t>
      </w:r>
    </w:p>
    <w:p w:rsidR="009E68CA" w:rsidRDefault="007E7955" w:rsidP="003C49B7">
      <w:pPr>
        <w:jc w:val="both"/>
        <w:rPr>
          <w:sz w:val="20"/>
          <w:szCs w:val="20"/>
        </w:rPr>
      </w:pPr>
      <w:r>
        <w:rPr>
          <w:sz w:val="20"/>
          <w:szCs w:val="20"/>
        </w:rPr>
        <w:t>Сайгушкина Татьяна Анатольевна</w:t>
      </w:r>
      <w:r w:rsidR="003C3C21">
        <w:rPr>
          <w:sz w:val="20"/>
          <w:szCs w:val="20"/>
        </w:rPr>
        <w:t xml:space="preserve">, тел: </w:t>
      </w:r>
      <w:r w:rsidR="00AE732E">
        <w:rPr>
          <w:sz w:val="20"/>
          <w:szCs w:val="20"/>
        </w:rPr>
        <w:t xml:space="preserve">8 (3462) </w:t>
      </w:r>
      <w:r>
        <w:rPr>
          <w:sz w:val="20"/>
          <w:szCs w:val="20"/>
        </w:rPr>
        <w:t>52-20-65</w:t>
      </w:r>
    </w:p>
    <w:p w:rsidR="00DE28C4" w:rsidRDefault="00DE28C4">
      <w:pPr>
        <w:jc w:val="both"/>
        <w:rPr>
          <w:sz w:val="20"/>
          <w:szCs w:val="20"/>
        </w:rPr>
      </w:pPr>
    </w:p>
    <w:sectPr w:rsidR="00DE28C4" w:rsidSect="00165C8C">
      <w:pgSz w:w="11906" w:h="16838"/>
      <w:pgMar w:top="709" w:right="567" w:bottom="624" w:left="1134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98" w:rsidRDefault="00033D98" w:rsidP="001F074F">
      <w:r>
        <w:separator/>
      </w:r>
    </w:p>
  </w:endnote>
  <w:endnote w:type="continuationSeparator" w:id="0">
    <w:p w:rsidR="00033D98" w:rsidRDefault="00033D98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98" w:rsidRDefault="00033D98" w:rsidP="001F074F">
      <w:r>
        <w:separator/>
      </w:r>
    </w:p>
  </w:footnote>
  <w:footnote w:type="continuationSeparator" w:id="0">
    <w:p w:rsidR="00033D98" w:rsidRDefault="00033D98" w:rsidP="001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C14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A89"/>
    <w:rsid w:val="00012362"/>
    <w:rsid w:val="00013020"/>
    <w:rsid w:val="00016192"/>
    <w:rsid w:val="000176C3"/>
    <w:rsid w:val="00020923"/>
    <w:rsid w:val="0002235D"/>
    <w:rsid w:val="00022552"/>
    <w:rsid w:val="00023B00"/>
    <w:rsid w:val="00023F9D"/>
    <w:rsid w:val="000248D3"/>
    <w:rsid w:val="0002523E"/>
    <w:rsid w:val="00025A00"/>
    <w:rsid w:val="00025A0E"/>
    <w:rsid w:val="00025EBD"/>
    <w:rsid w:val="00027725"/>
    <w:rsid w:val="000277A4"/>
    <w:rsid w:val="00030C56"/>
    <w:rsid w:val="00031A44"/>
    <w:rsid w:val="000324C7"/>
    <w:rsid w:val="00032630"/>
    <w:rsid w:val="000329DA"/>
    <w:rsid w:val="00032DA1"/>
    <w:rsid w:val="00033713"/>
    <w:rsid w:val="00033D98"/>
    <w:rsid w:val="000355DA"/>
    <w:rsid w:val="00036F35"/>
    <w:rsid w:val="000379CB"/>
    <w:rsid w:val="00041113"/>
    <w:rsid w:val="000470ED"/>
    <w:rsid w:val="000503C0"/>
    <w:rsid w:val="00051705"/>
    <w:rsid w:val="0005222B"/>
    <w:rsid w:val="00052A9C"/>
    <w:rsid w:val="00052BDE"/>
    <w:rsid w:val="00054417"/>
    <w:rsid w:val="00055503"/>
    <w:rsid w:val="00057B99"/>
    <w:rsid w:val="00061923"/>
    <w:rsid w:val="00061C5A"/>
    <w:rsid w:val="00062252"/>
    <w:rsid w:val="00064B09"/>
    <w:rsid w:val="0006624F"/>
    <w:rsid w:val="00070517"/>
    <w:rsid w:val="00070BBE"/>
    <w:rsid w:val="0007239A"/>
    <w:rsid w:val="00072FBA"/>
    <w:rsid w:val="00073A8D"/>
    <w:rsid w:val="000747B6"/>
    <w:rsid w:val="00075908"/>
    <w:rsid w:val="000812BC"/>
    <w:rsid w:val="00081557"/>
    <w:rsid w:val="0008364F"/>
    <w:rsid w:val="00083B42"/>
    <w:rsid w:val="00085866"/>
    <w:rsid w:val="00085A54"/>
    <w:rsid w:val="00086836"/>
    <w:rsid w:val="000908FC"/>
    <w:rsid w:val="00091277"/>
    <w:rsid w:val="00092534"/>
    <w:rsid w:val="00096198"/>
    <w:rsid w:val="00097B55"/>
    <w:rsid w:val="000A0207"/>
    <w:rsid w:val="000A1699"/>
    <w:rsid w:val="000A24AF"/>
    <w:rsid w:val="000A4B7A"/>
    <w:rsid w:val="000A5BFF"/>
    <w:rsid w:val="000A6460"/>
    <w:rsid w:val="000A6643"/>
    <w:rsid w:val="000A75CE"/>
    <w:rsid w:val="000A7F78"/>
    <w:rsid w:val="000B00A8"/>
    <w:rsid w:val="000B08A6"/>
    <w:rsid w:val="000B2655"/>
    <w:rsid w:val="000B2700"/>
    <w:rsid w:val="000B2AFB"/>
    <w:rsid w:val="000B2EAF"/>
    <w:rsid w:val="000C0BEF"/>
    <w:rsid w:val="000C1539"/>
    <w:rsid w:val="000C2D69"/>
    <w:rsid w:val="000D02D4"/>
    <w:rsid w:val="000D043B"/>
    <w:rsid w:val="000D461B"/>
    <w:rsid w:val="000D788D"/>
    <w:rsid w:val="000E0F7C"/>
    <w:rsid w:val="000E19D3"/>
    <w:rsid w:val="000E3778"/>
    <w:rsid w:val="000E3AB9"/>
    <w:rsid w:val="000E4BBF"/>
    <w:rsid w:val="000E663F"/>
    <w:rsid w:val="000E6C13"/>
    <w:rsid w:val="000E70B8"/>
    <w:rsid w:val="000F1817"/>
    <w:rsid w:val="000F2832"/>
    <w:rsid w:val="000F2B02"/>
    <w:rsid w:val="000F38AA"/>
    <w:rsid w:val="000F3A9B"/>
    <w:rsid w:val="000F4A8B"/>
    <w:rsid w:val="000F5C89"/>
    <w:rsid w:val="000F5FE0"/>
    <w:rsid w:val="000F725F"/>
    <w:rsid w:val="00100924"/>
    <w:rsid w:val="00101B1A"/>
    <w:rsid w:val="0010299C"/>
    <w:rsid w:val="00102E3F"/>
    <w:rsid w:val="001033E0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10560"/>
    <w:rsid w:val="001108D8"/>
    <w:rsid w:val="00111FE7"/>
    <w:rsid w:val="0011521F"/>
    <w:rsid w:val="001152DE"/>
    <w:rsid w:val="00115A5C"/>
    <w:rsid w:val="00116612"/>
    <w:rsid w:val="001171D3"/>
    <w:rsid w:val="001203E4"/>
    <w:rsid w:val="00121CA0"/>
    <w:rsid w:val="00122380"/>
    <w:rsid w:val="001224B5"/>
    <w:rsid w:val="00125752"/>
    <w:rsid w:val="00127089"/>
    <w:rsid w:val="00127F84"/>
    <w:rsid w:val="00131445"/>
    <w:rsid w:val="00131870"/>
    <w:rsid w:val="00132B91"/>
    <w:rsid w:val="00132CA2"/>
    <w:rsid w:val="00132CF3"/>
    <w:rsid w:val="00133513"/>
    <w:rsid w:val="00133EE2"/>
    <w:rsid w:val="001347BE"/>
    <w:rsid w:val="00136622"/>
    <w:rsid w:val="00143F3F"/>
    <w:rsid w:val="001440C2"/>
    <w:rsid w:val="001440E2"/>
    <w:rsid w:val="0014485C"/>
    <w:rsid w:val="00146DCE"/>
    <w:rsid w:val="0014787C"/>
    <w:rsid w:val="001517AE"/>
    <w:rsid w:val="00152292"/>
    <w:rsid w:val="00152451"/>
    <w:rsid w:val="00154062"/>
    <w:rsid w:val="001569EF"/>
    <w:rsid w:val="001578D7"/>
    <w:rsid w:val="00157BCF"/>
    <w:rsid w:val="001613AE"/>
    <w:rsid w:val="001618F2"/>
    <w:rsid w:val="00162787"/>
    <w:rsid w:val="0016489A"/>
    <w:rsid w:val="00164F4A"/>
    <w:rsid w:val="00165C8C"/>
    <w:rsid w:val="00167741"/>
    <w:rsid w:val="0017162F"/>
    <w:rsid w:val="00171AF5"/>
    <w:rsid w:val="00171BEC"/>
    <w:rsid w:val="00172089"/>
    <w:rsid w:val="00172A41"/>
    <w:rsid w:val="001731F5"/>
    <w:rsid w:val="00174B96"/>
    <w:rsid w:val="00175294"/>
    <w:rsid w:val="0017576F"/>
    <w:rsid w:val="00175A59"/>
    <w:rsid w:val="00176E72"/>
    <w:rsid w:val="00177C5D"/>
    <w:rsid w:val="00181307"/>
    <w:rsid w:val="0018286D"/>
    <w:rsid w:val="00182A26"/>
    <w:rsid w:val="00183A13"/>
    <w:rsid w:val="00185639"/>
    <w:rsid w:val="00186B31"/>
    <w:rsid w:val="00187A60"/>
    <w:rsid w:val="00187F7F"/>
    <w:rsid w:val="0019011E"/>
    <w:rsid w:val="0019030B"/>
    <w:rsid w:val="0019095C"/>
    <w:rsid w:val="00190AFA"/>
    <w:rsid w:val="001910AB"/>
    <w:rsid w:val="00191C4F"/>
    <w:rsid w:val="00192719"/>
    <w:rsid w:val="00195594"/>
    <w:rsid w:val="0019645E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9AC"/>
    <w:rsid w:val="001B3EF8"/>
    <w:rsid w:val="001B4395"/>
    <w:rsid w:val="001B47B5"/>
    <w:rsid w:val="001B5938"/>
    <w:rsid w:val="001B6071"/>
    <w:rsid w:val="001B7199"/>
    <w:rsid w:val="001B7608"/>
    <w:rsid w:val="001C027C"/>
    <w:rsid w:val="001C2BAD"/>
    <w:rsid w:val="001C38C5"/>
    <w:rsid w:val="001C493A"/>
    <w:rsid w:val="001C7FAE"/>
    <w:rsid w:val="001D13FB"/>
    <w:rsid w:val="001D360E"/>
    <w:rsid w:val="001D419C"/>
    <w:rsid w:val="001D4341"/>
    <w:rsid w:val="001D725D"/>
    <w:rsid w:val="001D7936"/>
    <w:rsid w:val="001D7D3E"/>
    <w:rsid w:val="001E1A6C"/>
    <w:rsid w:val="001E20D8"/>
    <w:rsid w:val="001E33BA"/>
    <w:rsid w:val="001E5903"/>
    <w:rsid w:val="001E648A"/>
    <w:rsid w:val="001E6707"/>
    <w:rsid w:val="001E6EDA"/>
    <w:rsid w:val="001F0539"/>
    <w:rsid w:val="001F074F"/>
    <w:rsid w:val="001F271D"/>
    <w:rsid w:val="001F46DC"/>
    <w:rsid w:val="001F530E"/>
    <w:rsid w:val="001F7B9C"/>
    <w:rsid w:val="001F7E6C"/>
    <w:rsid w:val="00201A79"/>
    <w:rsid w:val="002048CE"/>
    <w:rsid w:val="00204B9A"/>
    <w:rsid w:val="00205447"/>
    <w:rsid w:val="0020621E"/>
    <w:rsid w:val="00206C3E"/>
    <w:rsid w:val="00207286"/>
    <w:rsid w:val="0021055C"/>
    <w:rsid w:val="0021533C"/>
    <w:rsid w:val="002163E6"/>
    <w:rsid w:val="00221780"/>
    <w:rsid w:val="00221AFA"/>
    <w:rsid w:val="002227EE"/>
    <w:rsid w:val="002239F5"/>
    <w:rsid w:val="002261D7"/>
    <w:rsid w:val="00226413"/>
    <w:rsid w:val="00227CC3"/>
    <w:rsid w:val="002321F9"/>
    <w:rsid w:val="00233D6B"/>
    <w:rsid w:val="0024158E"/>
    <w:rsid w:val="002424A3"/>
    <w:rsid w:val="00243256"/>
    <w:rsid w:val="002439E4"/>
    <w:rsid w:val="002443B1"/>
    <w:rsid w:val="0024462F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56A9"/>
    <w:rsid w:val="002606C1"/>
    <w:rsid w:val="00261F2E"/>
    <w:rsid w:val="00261F4E"/>
    <w:rsid w:val="00262549"/>
    <w:rsid w:val="00262896"/>
    <w:rsid w:val="00262957"/>
    <w:rsid w:val="002637B0"/>
    <w:rsid w:val="002637BF"/>
    <w:rsid w:val="002650D3"/>
    <w:rsid w:val="0026678F"/>
    <w:rsid w:val="00270598"/>
    <w:rsid w:val="0027087E"/>
    <w:rsid w:val="00270FD5"/>
    <w:rsid w:val="00271588"/>
    <w:rsid w:val="00274668"/>
    <w:rsid w:val="00274FCB"/>
    <w:rsid w:val="00276191"/>
    <w:rsid w:val="002762B7"/>
    <w:rsid w:val="00280874"/>
    <w:rsid w:val="00281B44"/>
    <w:rsid w:val="002838D4"/>
    <w:rsid w:val="00284B0B"/>
    <w:rsid w:val="00286E33"/>
    <w:rsid w:val="002870DD"/>
    <w:rsid w:val="00290AA6"/>
    <w:rsid w:val="00291921"/>
    <w:rsid w:val="00291A07"/>
    <w:rsid w:val="00293015"/>
    <w:rsid w:val="002940FB"/>
    <w:rsid w:val="00294588"/>
    <w:rsid w:val="002946CF"/>
    <w:rsid w:val="002946FA"/>
    <w:rsid w:val="00294F87"/>
    <w:rsid w:val="002A08D0"/>
    <w:rsid w:val="002A0CF6"/>
    <w:rsid w:val="002A0FC4"/>
    <w:rsid w:val="002A31DA"/>
    <w:rsid w:val="002A612B"/>
    <w:rsid w:val="002A6451"/>
    <w:rsid w:val="002A6C3A"/>
    <w:rsid w:val="002A6D56"/>
    <w:rsid w:val="002A7EED"/>
    <w:rsid w:val="002B27AA"/>
    <w:rsid w:val="002B37FB"/>
    <w:rsid w:val="002B45D9"/>
    <w:rsid w:val="002B61F4"/>
    <w:rsid w:val="002B7071"/>
    <w:rsid w:val="002B70CB"/>
    <w:rsid w:val="002C0A9E"/>
    <w:rsid w:val="002C0C5C"/>
    <w:rsid w:val="002C10A2"/>
    <w:rsid w:val="002C2DA8"/>
    <w:rsid w:val="002C2EC4"/>
    <w:rsid w:val="002C4427"/>
    <w:rsid w:val="002C5822"/>
    <w:rsid w:val="002C6C91"/>
    <w:rsid w:val="002C785B"/>
    <w:rsid w:val="002D19B0"/>
    <w:rsid w:val="002D3906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D2B"/>
    <w:rsid w:val="002E377F"/>
    <w:rsid w:val="002E3DEB"/>
    <w:rsid w:val="002E7387"/>
    <w:rsid w:val="002E76F2"/>
    <w:rsid w:val="002F218F"/>
    <w:rsid w:val="002F25DB"/>
    <w:rsid w:val="002F2A46"/>
    <w:rsid w:val="002F42FD"/>
    <w:rsid w:val="002F51F5"/>
    <w:rsid w:val="002F582E"/>
    <w:rsid w:val="002F5EFF"/>
    <w:rsid w:val="002F62A3"/>
    <w:rsid w:val="002F7550"/>
    <w:rsid w:val="002F7713"/>
    <w:rsid w:val="00304343"/>
    <w:rsid w:val="00304715"/>
    <w:rsid w:val="00304BA1"/>
    <w:rsid w:val="00304BA2"/>
    <w:rsid w:val="003067D0"/>
    <w:rsid w:val="00307C11"/>
    <w:rsid w:val="003110DC"/>
    <w:rsid w:val="0031146D"/>
    <w:rsid w:val="00312385"/>
    <w:rsid w:val="0031243F"/>
    <w:rsid w:val="003125EF"/>
    <w:rsid w:val="00312D5F"/>
    <w:rsid w:val="0031354D"/>
    <w:rsid w:val="00316E76"/>
    <w:rsid w:val="003212B9"/>
    <w:rsid w:val="003229CE"/>
    <w:rsid w:val="00322B15"/>
    <w:rsid w:val="00322BFB"/>
    <w:rsid w:val="003240D6"/>
    <w:rsid w:val="00324B19"/>
    <w:rsid w:val="00325C6F"/>
    <w:rsid w:val="00326D3A"/>
    <w:rsid w:val="003275B4"/>
    <w:rsid w:val="003276FC"/>
    <w:rsid w:val="0032790D"/>
    <w:rsid w:val="00330EB5"/>
    <w:rsid w:val="00331322"/>
    <w:rsid w:val="003348AA"/>
    <w:rsid w:val="00334A42"/>
    <w:rsid w:val="0033528A"/>
    <w:rsid w:val="00335CF0"/>
    <w:rsid w:val="00335E2D"/>
    <w:rsid w:val="00340E5B"/>
    <w:rsid w:val="003418EE"/>
    <w:rsid w:val="00343BE6"/>
    <w:rsid w:val="003446F0"/>
    <w:rsid w:val="00344B8F"/>
    <w:rsid w:val="00345BFD"/>
    <w:rsid w:val="00347E7D"/>
    <w:rsid w:val="00353556"/>
    <w:rsid w:val="003538D7"/>
    <w:rsid w:val="00356A30"/>
    <w:rsid w:val="0035779C"/>
    <w:rsid w:val="00357E0A"/>
    <w:rsid w:val="00360852"/>
    <w:rsid w:val="00360897"/>
    <w:rsid w:val="00361493"/>
    <w:rsid w:val="0036325B"/>
    <w:rsid w:val="0036444A"/>
    <w:rsid w:val="00367EFE"/>
    <w:rsid w:val="003720C3"/>
    <w:rsid w:val="00372274"/>
    <w:rsid w:val="0037294C"/>
    <w:rsid w:val="00373193"/>
    <w:rsid w:val="00374494"/>
    <w:rsid w:val="00374C1C"/>
    <w:rsid w:val="003750C1"/>
    <w:rsid w:val="00375E31"/>
    <w:rsid w:val="003800C6"/>
    <w:rsid w:val="003802F1"/>
    <w:rsid w:val="00380398"/>
    <w:rsid w:val="00380A44"/>
    <w:rsid w:val="00381300"/>
    <w:rsid w:val="00382D90"/>
    <w:rsid w:val="0038365A"/>
    <w:rsid w:val="00384BCD"/>
    <w:rsid w:val="003868AB"/>
    <w:rsid w:val="00387913"/>
    <w:rsid w:val="003911B5"/>
    <w:rsid w:val="0039151E"/>
    <w:rsid w:val="00392AF7"/>
    <w:rsid w:val="00393621"/>
    <w:rsid w:val="00393889"/>
    <w:rsid w:val="00393DAD"/>
    <w:rsid w:val="00394CB7"/>
    <w:rsid w:val="00394DB4"/>
    <w:rsid w:val="003979FA"/>
    <w:rsid w:val="00397DB5"/>
    <w:rsid w:val="003A13F0"/>
    <w:rsid w:val="003A2109"/>
    <w:rsid w:val="003A3108"/>
    <w:rsid w:val="003A5953"/>
    <w:rsid w:val="003A62EF"/>
    <w:rsid w:val="003B0022"/>
    <w:rsid w:val="003B0DE1"/>
    <w:rsid w:val="003B12B8"/>
    <w:rsid w:val="003B4124"/>
    <w:rsid w:val="003B59A5"/>
    <w:rsid w:val="003C04B4"/>
    <w:rsid w:val="003C1BB8"/>
    <w:rsid w:val="003C2B53"/>
    <w:rsid w:val="003C3C21"/>
    <w:rsid w:val="003C4839"/>
    <w:rsid w:val="003C49B7"/>
    <w:rsid w:val="003C4C9E"/>
    <w:rsid w:val="003C6B71"/>
    <w:rsid w:val="003C70A0"/>
    <w:rsid w:val="003D1135"/>
    <w:rsid w:val="003D1D78"/>
    <w:rsid w:val="003D30DB"/>
    <w:rsid w:val="003D35B2"/>
    <w:rsid w:val="003D3EE1"/>
    <w:rsid w:val="003D5622"/>
    <w:rsid w:val="003D5CC8"/>
    <w:rsid w:val="003D664F"/>
    <w:rsid w:val="003D688A"/>
    <w:rsid w:val="003D74B0"/>
    <w:rsid w:val="003D77E6"/>
    <w:rsid w:val="003E03A2"/>
    <w:rsid w:val="003E0FB8"/>
    <w:rsid w:val="003E46D6"/>
    <w:rsid w:val="003E5431"/>
    <w:rsid w:val="003E5D6A"/>
    <w:rsid w:val="003E5F95"/>
    <w:rsid w:val="003E62B5"/>
    <w:rsid w:val="003E67F9"/>
    <w:rsid w:val="003E7422"/>
    <w:rsid w:val="003E74F0"/>
    <w:rsid w:val="003F1E8B"/>
    <w:rsid w:val="003F1EF0"/>
    <w:rsid w:val="003F2684"/>
    <w:rsid w:val="003F4C1A"/>
    <w:rsid w:val="003F52BC"/>
    <w:rsid w:val="003F6B5A"/>
    <w:rsid w:val="00400CCF"/>
    <w:rsid w:val="00401CA4"/>
    <w:rsid w:val="0040301C"/>
    <w:rsid w:val="00403919"/>
    <w:rsid w:val="0040444B"/>
    <w:rsid w:val="0040455F"/>
    <w:rsid w:val="00404B77"/>
    <w:rsid w:val="00406B93"/>
    <w:rsid w:val="0041105D"/>
    <w:rsid w:val="00413708"/>
    <w:rsid w:val="004137E8"/>
    <w:rsid w:val="00414459"/>
    <w:rsid w:val="0041446C"/>
    <w:rsid w:val="00414978"/>
    <w:rsid w:val="004171DD"/>
    <w:rsid w:val="004174B5"/>
    <w:rsid w:val="0042013D"/>
    <w:rsid w:val="00420E49"/>
    <w:rsid w:val="0042100E"/>
    <w:rsid w:val="00421394"/>
    <w:rsid w:val="00425D77"/>
    <w:rsid w:val="004273F5"/>
    <w:rsid w:val="0042790D"/>
    <w:rsid w:val="00431894"/>
    <w:rsid w:val="004321D8"/>
    <w:rsid w:val="00433B13"/>
    <w:rsid w:val="00434305"/>
    <w:rsid w:val="004343D6"/>
    <w:rsid w:val="00435059"/>
    <w:rsid w:val="00436246"/>
    <w:rsid w:val="00436470"/>
    <w:rsid w:val="00437F1E"/>
    <w:rsid w:val="0044020D"/>
    <w:rsid w:val="0044129C"/>
    <w:rsid w:val="00442E96"/>
    <w:rsid w:val="004430B2"/>
    <w:rsid w:val="0044665A"/>
    <w:rsid w:val="00446A87"/>
    <w:rsid w:val="00447021"/>
    <w:rsid w:val="0044747B"/>
    <w:rsid w:val="00450932"/>
    <w:rsid w:val="0045154F"/>
    <w:rsid w:val="00453381"/>
    <w:rsid w:val="00454ADA"/>
    <w:rsid w:val="00454FBD"/>
    <w:rsid w:val="0045742F"/>
    <w:rsid w:val="0045767F"/>
    <w:rsid w:val="0046052B"/>
    <w:rsid w:val="00461D7F"/>
    <w:rsid w:val="00464DF4"/>
    <w:rsid w:val="0046582D"/>
    <w:rsid w:val="0046751C"/>
    <w:rsid w:val="00470A72"/>
    <w:rsid w:val="00472B77"/>
    <w:rsid w:val="004741FA"/>
    <w:rsid w:val="004746BF"/>
    <w:rsid w:val="00475E4F"/>
    <w:rsid w:val="00477628"/>
    <w:rsid w:val="00477685"/>
    <w:rsid w:val="004847F5"/>
    <w:rsid w:val="00485025"/>
    <w:rsid w:val="00485410"/>
    <w:rsid w:val="00485FF4"/>
    <w:rsid w:val="00492ABD"/>
    <w:rsid w:val="004933E5"/>
    <w:rsid w:val="00495DC6"/>
    <w:rsid w:val="004A22D3"/>
    <w:rsid w:val="004A2467"/>
    <w:rsid w:val="004A373D"/>
    <w:rsid w:val="004A37CB"/>
    <w:rsid w:val="004A48E4"/>
    <w:rsid w:val="004A51B7"/>
    <w:rsid w:val="004B0835"/>
    <w:rsid w:val="004B20D0"/>
    <w:rsid w:val="004B27D2"/>
    <w:rsid w:val="004B2C5D"/>
    <w:rsid w:val="004B56F0"/>
    <w:rsid w:val="004B57A0"/>
    <w:rsid w:val="004B644C"/>
    <w:rsid w:val="004B7A14"/>
    <w:rsid w:val="004C0567"/>
    <w:rsid w:val="004C5662"/>
    <w:rsid w:val="004C5CB6"/>
    <w:rsid w:val="004C60C8"/>
    <w:rsid w:val="004C641E"/>
    <w:rsid w:val="004C675E"/>
    <w:rsid w:val="004C676E"/>
    <w:rsid w:val="004D09AA"/>
    <w:rsid w:val="004D1D02"/>
    <w:rsid w:val="004D268B"/>
    <w:rsid w:val="004D45FB"/>
    <w:rsid w:val="004D4C35"/>
    <w:rsid w:val="004D53FC"/>
    <w:rsid w:val="004D6195"/>
    <w:rsid w:val="004D6566"/>
    <w:rsid w:val="004D65EA"/>
    <w:rsid w:val="004D768B"/>
    <w:rsid w:val="004E1774"/>
    <w:rsid w:val="004E1F46"/>
    <w:rsid w:val="004E2B18"/>
    <w:rsid w:val="004E4B2C"/>
    <w:rsid w:val="004E6155"/>
    <w:rsid w:val="004E6594"/>
    <w:rsid w:val="004F0CAD"/>
    <w:rsid w:val="004F2A6C"/>
    <w:rsid w:val="004F430B"/>
    <w:rsid w:val="004F48E9"/>
    <w:rsid w:val="004F4F03"/>
    <w:rsid w:val="004F6C48"/>
    <w:rsid w:val="004F7233"/>
    <w:rsid w:val="004F7552"/>
    <w:rsid w:val="004F7F8E"/>
    <w:rsid w:val="005035AC"/>
    <w:rsid w:val="00503D8E"/>
    <w:rsid w:val="00505759"/>
    <w:rsid w:val="00507208"/>
    <w:rsid w:val="00507952"/>
    <w:rsid w:val="0051017D"/>
    <w:rsid w:val="00511065"/>
    <w:rsid w:val="00511C78"/>
    <w:rsid w:val="0051379A"/>
    <w:rsid w:val="00513DC6"/>
    <w:rsid w:val="005141EF"/>
    <w:rsid w:val="005158FA"/>
    <w:rsid w:val="00516A2F"/>
    <w:rsid w:val="00517B9D"/>
    <w:rsid w:val="005211E5"/>
    <w:rsid w:val="0052160E"/>
    <w:rsid w:val="00522B61"/>
    <w:rsid w:val="0052373E"/>
    <w:rsid w:val="00523B8A"/>
    <w:rsid w:val="0052547A"/>
    <w:rsid w:val="00525775"/>
    <w:rsid w:val="005262C6"/>
    <w:rsid w:val="00530003"/>
    <w:rsid w:val="0053002F"/>
    <w:rsid w:val="0053032C"/>
    <w:rsid w:val="005304EC"/>
    <w:rsid w:val="00534EA5"/>
    <w:rsid w:val="005351BC"/>
    <w:rsid w:val="00535D68"/>
    <w:rsid w:val="00537282"/>
    <w:rsid w:val="00537D67"/>
    <w:rsid w:val="005413B0"/>
    <w:rsid w:val="0054532A"/>
    <w:rsid w:val="00545570"/>
    <w:rsid w:val="0054704D"/>
    <w:rsid w:val="00547FA5"/>
    <w:rsid w:val="00550561"/>
    <w:rsid w:val="005511CB"/>
    <w:rsid w:val="005537C3"/>
    <w:rsid w:val="00553928"/>
    <w:rsid w:val="00556BAF"/>
    <w:rsid w:val="005606F2"/>
    <w:rsid w:val="005624D3"/>
    <w:rsid w:val="005634E7"/>
    <w:rsid w:val="00563D46"/>
    <w:rsid w:val="005645E4"/>
    <w:rsid w:val="00564B1C"/>
    <w:rsid w:val="00565D19"/>
    <w:rsid w:val="005660E8"/>
    <w:rsid w:val="00566E29"/>
    <w:rsid w:val="00567C83"/>
    <w:rsid w:val="005709C5"/>
    <w:rsid w:val="005719C3"/>
    <w:rsid w:val="00573F7B"/>
    <w:rsid w:val="00577550"/>
    <w:rsid w:val="005844F5"/>
    <w:rsid w:val="005848C4"/>
    <w:rsid w:val="00590980"/>
    <w:rsid w:val="00591D18"/>
    <w:rsid w:val="00591D46"/>
    <w:rsid w:val="00592074"/>
    <w:rsid w:val="00594451"/>
    <w:rsid w:val="005962FD"/>
    <w:rsid w:val="00596891"/>
    <w:rsid w:val="005971FA"/>
    <w:rsid w:val="005A1235"/>
    <w:rsid w:val="005A2EFD"/>
    <w:rsid w:val="005A396F"/>
    <w:rsid w:val="005A41C6"/>
    <w:rsid w:val="005A5458"/>
    <w:rsid w:val="005A57AC"/>
    <w:rsid w:val="005A5AB7"/>
    <w:rsid w:val="005A5DF0"/>
    <w:rsid w:val="005A5E1F"/>
    <w:rsid w:val="005A6246"/>
    <w:rsid w:val="005B075D"/>
    <w:rsid w:val="005B0B76"/>
    <w:rsid w:val="005B0FFB"/>
    <w:rsid w:val="005B2E13"/>
    <w:rsid w:val="005B3909"/>
    <w:rsid w:val="005B77F8"/>
    <w:rsid w:val="005B7D96"/>
    <w:rsid w:val="005C11A5"/>
    <w:rsid w:val="005C2506"/>
    <w:rsid w:val="005C32B8"/>
    <w:rsid w:val="005C5000"/>
    <w:rsid w:val="005C5498"/>
    <w:rsid w:val="005C5751"/>
    <w:rsid w:val="005C63CB"/>
    <w:rsid w:val="005D0FD4"/>
    <w:rsid w:val="005D176E"/>
    <w:rsid w:val="005D1B16"/>
    <w:rsid w:val="005D47D1"/>
    <w:rsid w:val="005D6D80"/>
    <w:rsid w:val="005D70BE"/>
    <w:rsid w:val="005D790E"/>
    <w:rsid w:val="005E3055"/>
    <w:rsid w:val="005E5F8F"/>
    <w:rsid w:val="005F00F7"/>
    <w:rsid w:val="005F08CD"/>
    <w:rsid w:val="005F1C54"/>
    <w:rsid w:val="005F31D3"/>
    <w:rsid w:val="005F329F"/>
    <w:rsid w:val="005F468E"/>
    <w:rsid w:val="005F478A"/>
    <w:rsid w:val="005F4B11"/>
    <w:rsid w:val="005F60E3"/>
    <w:rsid w:val="005F7766"/>
    <w:rsid w:val="00600303"/>
    <w:rsid w:val="00601677"/>
    <w:rsid w:val="00604C89"/>
    <w:rsid w:val="00605127"/>
    <w:rsid w:val="00606754"/>
    <w:rsid w:val="006075E8"/>
    <w:rsid w:val="006106BB"/>
    <w:rsid w:val="00611B8A"/>
    <w:rsid w:val="00611EC4"/>
    <w:rsid w:val="006170B1"/>
    <w:rsid w:val="00621CE9"/>
    <w:rsid w:val="00622435"/>
    <w:rsid w:val="0062356A"/>
    <w:rsid w:val="00623767"/>
    <w:rsid w:val="00624497"/>
    <w:rsid w:val="0062680C"/>
    <w:rsid w:val="00626BBB"/>
    <w:rsid w:val="00627DE1"/>
    <w:rsid w:val="00630789"/>
    <w:rsid w:val="006310C7"/>
    <w:rsid w:val="0063312D"/>
    <w:rsid w:val="00633A7B"/>
    <w:rsid w:val="006402DF"/>
    <w:rsid w:val="00640DE8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5109"/>
    <w:rsid w:val="006558EC"/>
    <w:rsid w:val="00660762"/>
    <w:rsid w:val="00663A59"/>
    <w:rsid w:val="006725F8"/>
    <w:rsid w:val="00672807"/>
    <w:rsid w:val="00673A3A"/>
    <w:rsid w:val="0067434A"/>
    <w:rsid w:val="00675593"/>
    <w:rsid w:val="006758AA"/>
    <w:rsid w:val="00676201"/>
    <w:rsid w:val="00676867"/>
    <w:rsid w:val="00676C02"/>
    <w:rsid w:val="0067718D"/>
    <w:rsid w:val="006803B8"/>
    <w:rsid w:val="00683318"/>
    <w:rsid w:val="00683CD0"/>
    <w:rsid w:val="006853AB"/>
    <w:rsid w:val="00685AFD"/>
    <w:rsid w:val="0068651D"/>
    <w:rsid w:val="00686FEB"/>
    <w:rsid w:val="006877E9"/>
    <w:rsid w:val="00687C9D"/>
    <w:rsid w:val="00690344"/>
    <w:rsid w:val="00690957"/>
    <w:rsid w:val="0069274E"/>
    <w:rsid w:val="00694EF9"/>
    <w:rsid w:val="006A1459"/>
    <w:rsid w:val="006A24FB"/>
    <w:rsid w:val="006A2698"/>
    <w:rsid w:val="006A3131"/>
    <w:rsid w:val="006A3983"/>
    <w:rsid w:val="006A58F6"/>
    <w:rsid w:val="006A6757"/>
    <w:rsid w:val="006A7171"/>
    <w:rsid w:val="006B02C2"/>
    <w:rsid w:val="006B10DA"/>
    <w:rsid w:val="006B3658"/>
    <w:rsid w:val="006B7E8A"/>
    <w:rsid w:val="006C0AD6"/>
    <w:rsid w:val="006C1382"/>
    <w:rsid w:val="006C1945"/>
    <w:rsid w:val="006C2148"/>
    <w:rsid w:val="006C29EC"/>
    <w:rsid w:val="006C2CC8"/>
    <w:rsid w:val="006C3104"/>
    <w:rsid w:val="006C3228"/>
    <w:rsid w:val="006C3B14"/>
    <w:rsid w:val="006C4834"/>
    <w:rsid w:val="006C542A"/>
    <w:rsid w:val="006C568B"/>
    <w:rsid w:val="006C7DE0"/>
    <w:rsid w:val="006D1350"/>
    <w:rsid w:val="006D1476"/>
    <w:rsid w:val="006D1AA1"/>
    <w:rsid w:val="006D1ADA"/>
    <w:rsid w:val="006D1B69"/>
    <w:rsid w:val="006D2054"/>
    <w:rsid w:val="006D38AA"/>
    <w:rsid w:val="006D42A2"/>
    <w:rsid w:val="006E19F3"/>
    <w:rsid w:val="006E20BE"/>
    <w:rsid w:val="006E4123"/>
    <w:rsid w:val="006E4757"/>
    <w:rsid w:val="006E49FA"/>
    <w:rsid w:val="006E54D3"/>
    <w:rsid w:val="006E561B"/>
    <w:rsid w:val="006E5888"/>
    <w:rsid w:val="006E739C"/>
    <w:rsid w:val="006F02D9"/>
    <w:rsid w:val="006F2BBA"/>
    <w:rsid w:val="006F307E"/>
    <w:rsid w:val="006F3E68"/>
    <w:rsid w:val="006F4FDE"/>
    <w:rsid w:val="006F6764"/>
    <w:rsid w:val="006F74D5"/>
    <w:rsid w:val="006F7681"/>
    <w:rsid w:val="006F7E4C"/>
    <w:rsid w:val="00701958"/>
    <w:rsid w:val="00701A53"/>
    <w:rsid w:val="007033AE"/>
    <w:rsid w:val="00703D2B"/>
    <w:rsid w:val="007045F3"/>
    <w:rsid w:val="00704795"/>
    <w:rsid w:val="0071112D"/>
    <w:rsid w:val="00712949"/>
    <w:rsid w:val="0071457E"/>
    <w:rsid w:val="00716A77"/>
    <w:rsid w:val="00716C28"/>
    <w:rsid w:val="00717A31"/>
    <w:rsid w:val="00720B90"/>
    <w:rsid w:val="00721112"/>
    <w:rsid w:val="00721FF7"/>
    <w:rsid w:val="00722AD0"/>
    <w:rsid w:val="00724CF3"/>
    <w:rsid w:val="007259C1"/>
    <w:rsid w:val="007266C6"/>
    <w:rsid w:val="00726888"/>
    <w:rsid w:val="00727494"/>
    <w:rsid w:val="00730306"/>
    <w:rsid w:val="007329B2"/>
    <w:rsid w:val="0073349D"/>
    <w:rsid w:val="00733A6B"/>
    <w:rsid w:val="007377D6"/>
    <w:rsid w:val="00737AC8"/>
    <w:rsid w:val="0074005E"/>
    <w:rsid w:val="00740C1B"/>
    <w:rsid w:val="00741251"/>
    <w:rsid w:val="007417D7"/>
    <w:rsid w:val="00741FBE"/>
    <w:rsid w:val="00742051"/>
    <w:rsid w:val="00743CC9"/>
    <w:rsid w:val="0074489F"/>
    <w:rsid w:val="0074552E"/>
    <w:rsid w:val="00745D10"/>
    <w:rsid w:val="00746290"/>
    <w:rsid w:val="0075255E"/>
    <w:rsid w:val="00753EC4"/>
    <w:rsid w:val="007554DA"/>
    <w:rsid w:val="007558C3"/>
    <w:rsid w:val="00756395"/>
    <w:rsid w:val="0075674B"/>
    <w:rsid w:val="0075675B"/>
    <w:rsid w:val="007570BF"/>
    <w:rsid w:val="00757732"/>
    <w:rsid w:val="00757A21"/>
    <w:rsid w:val="00760A82"/>
    <w:rsid w:val="00761485"/>
    <w:rsid w:val="007615EB"/>
    <w:rsid w:val="00761ABE"/>
    <w:rsid w:val="007633E3"/>
    <w:rsid w:val="0077091B"/>
    <w:rsid w:val="007710E4"/>
    <w:rsid w:val="007717D7"/>
    <w:rsid w:val="00771BB6"/>
    <w:rsid w:val="00773F14"/>
    <w:rsid w:val="007759BD"/>
    <w:rsid w:val="00776FDE"/>
    <w:rsid w:val="00780C15"/>
    <w:rsid w:val="00781071"/>
    <w:rsid w:val="00782A24"/>
    <w:rsid w:val="00783023"/>
    <w:rsid w:val="00783ECB"/>
    <w:rsid w:val="007842FC"/>
    <w:rsid w:val="0078671F"/>
    <w:rsid w:val="00786FE2"/>
    <w:rsid w:val="0078746F"/>
    <w:rsid w:val="007876DB"/>
    <w:rsid w:val="007905C0"/>
    <w:rsid w:val="00791661"/>
    <w:rsid w:val="00791721"/>
    <w:rsid w:val="007920CA"/>
    <w:rsid w:val="0079232A"/>
    <w:rsid w:val="007933C5"/>
    <w:rsid w:val="0079431F"/>
    <w:rsid w:val="007A0B9F"/>
    <w:rsid w:val="007A0C33"/>
    <w:rsid w:val="007A3804"/>
    <w:rsid w:val="007A3E64"/>
    <w:rsid w:val="007A4503"/>
    <w:rsid w:val="007A6A10"/>
    <w:rsid w:val="007B0DD7"/>
    <w:rsid w:val="007B0F3F"/>
    <w:rsid w:val="007B2861"/>
    <w:rsid w:val="007B394B"/>
    <w:rsid w:val="007B3AC6"/>
    <w:rsid w:val="007B3DDA"/>
    <w:rsid w:val="007B4647"/>
    <w:rsid w:val="007B6D7D"/>
    <w:rsid w:val="007B71D3"/>
    <w:rsid w:val="007B7F2B"/>
    <w:rsid w:val="007B7F4F"/>
    <w:rsid w:val="007C0050"/>
    <w:rsid w:val="007C44BA"/>
    <w:rsid w:val="007C4CA8"/>
    <w:rsid w:val="007C55BC"/>
    <w:rsid w:val="007C5FCA"/>
    <w:rsid w:val="007D0996"/>
    <w:rsid w:val="007D0FA1"/>
    <w:rsid w:val="007D262F"/>
    <w:rsid w:val="007D2808"/>
    <w:rsid w:val="007D6A0C"/>
    <w:rsid w:val="007D6FB0"/>
    <w:rsid w:val="007D793B"/>
    <w:rsid w:val="007D7999"/>
    <w:rsid w:val="007E0554"/>
    <w:rsid w:val="007E05CC"/>
    <w:rsid w:val="007E1FB0"/>
    <w:rsid w:val="007E2C40"/>
    <w:rsid w:val="007E4CCF"/>
    <w:rsid w:val="007E4D63"/>
    <w:rsid w:val="007E6AB9"/>
    <w:rsid w:val="007E73A5"/>
    <w:rsid w:val="007E7955"/>
    <w:rsid w:val="007F2237"/>
    <w:rsid w:val="007F32CE"/>
    <w:rsid w:val="007F3A7F"/>
    <w:rsid w:val="007F4098"/>
    <w:rsid w:val="007F73BD"/>
    <w:rsid w:val="007F7411"/>
    <w:rsid w:val="007F7954"/>
    <w:rsid w:val="00801275"/>
    <w:rsid w:val="00801597"/>
    <w:rsid w:val="00802471"/>
    <w:rsid w:val="00802710"/>
    <w:rsid w:val="008030E7"/>
    <w:rsid w:val="00804178"/>
    <w:rsid w:val="0080424E"/>
    <w:rsid w:val="008048A1"/>
    <w:rsid w:val="00804FF2"/>
    <w:rsid w:val="008054F0"/>
    <w:rsid w:val="00805B35"/>
    <w:rsid w:val="0081235E"/>
    <w:rsid w:val="0081236D"/>
    <w:rsid w:val="0081250E"/>
    <w:rsid w:val="00812618"/>
    <w:rsid w:val="0081546F"/>
    <w:rsid w:val="00816CC7"/>
    <w:rsid w:val="008206C6"/>
    <w:rsid w:val="008206E9"/>
    <w:rsid w:val="00820919"/>
    <w:rsid w:val="008209C0"/>
    <w:rsid w:val="00821842"/>
    <w:rsid w:val="008236C6"/>
    <w:rsid w:val="00824A08"/>
    <w:rsid w:val="00824D3E"/>
    <w:rsid w:val="00826322"/>
    <w:rsid w:val="00831E03"/>
    <w:rsid w:val="00832D17"/>
    <w:rsid w:val="00836F0C"/>
    <w:rsid w:val="00837B4E"/>
    <w:rsid w:val="00837E91"/>
    <w:rsid w:val="008403B4"/>
    <w:rsid w:val="008404F5"/>
    <w:rsid w:val="00840D1C"/>
    <w:rsid w:val="00841464"/>
    <w:rsid w:val="00841996"/>
    <w:rsid w:val="00841AE4"/>
    <w:rsid w:val="00841B0E"/>
    <w:rsid w:val="0084212E"/>
    <w:rsid w:val="008454E7"/>
    <w:rsid w:val="00847100"/>
    <w:rsid w:val="00853093"/>
    <w:rsid w:val="00853E4D"/>
    <w:rsid w:val="008545AB"/>
    <w:rsid w:val="008578F1"/>
    <w:rsid w:val="00857AAB"/>
    <w:rsid w:val="00861CA1"/>
    <w:rsid w:val="00861EEA"/>
    <w:rsid w:val="008648FD"/>
    <w:rsid w:val="00864ED8"/>
    <w:rsid w:val="008653A0"/>
    <w:rsid w:val="00870575"/>
    <w:rsid w:val="00875405"/>
    <w:rsid w:val="00875A38"/>
    <w:rsid w:val="00877EAF"/>
    <w:rsid w:val="00880DD2"/>
    <w:rsid w:val="00881281"/>
    <w:rsid w:val="00881496"/>
    <w:rsid w:val="00881876"/>
    <w:rsid w:val="00881BC6"/>
    <w:rsid w:val="008828B5"/>
    <w:rsid w:val="008830FF"/>
    <w:rsid w:val="00883540"/>
    <w:rsid w:val="008852A2"/>
    <w:rsid w:val="0088594B"/>
    <w:rsid w:val="00885AE6"/>
    <w:rsid w:val="00885C05"/>
    <w:rsid w:val="008876BE"/>
    <w:rsid w:val="00887E42"/>
    <w:rsid w:val="00887F81"/>
    <w:rsid w:val="0089173B"/>
    <w:rsid w:val="0089298B"/>
    <w:rsid w:val="00895995"/>
    <w:rsid w:val="008969ED"/>
    <w:rsid w:val="00897BE8"/>
    <w:rsid w:val="008A0A4E"/>
    <w:rsid w:val="008A13AA"/>
    <w:rsid w:val="008A2D80"/>
    <w:rsid w:val="008A33DB"/>
    <w:rsid w:val="008A4886"/>
    <w:rsid w:val="008A688D"/>
    <w:rsid w:val="008A6CDE"/>
    <w:rsid w:val="008B15B2"/>
    <w:rsid w:val="008B199F"/>
    <w:rsid w:val="008B2360"/>
    <w:rsid w:val="008B3E10"/>
    <w:rsid w:val="008B6538"/>
    <w:rsid w:val="008C0316"/>
    <w:rsid w:val="008C2F8C"/>
    <w:rsid w:val="008C4466"/>
    <w:rsid w:val="008C5338"/>
    <w:rsid w:val="008C5AC0"/>
    <w:rsid w:val="008C5B54"/>
    <w:rsid w:val="008C71B3"/>
    <w:rsid w:val="008C75D0"/>
    <w:rsid w:val="008C76A6"/>
    <w:rsid w:val="008C7A7E"/>
    <w:rsid w:val="008C7EE2"/>
    <w:rsid w:val="008D0D7D"/>
    <w:rsid w:val="008D313B"/>
    <w:rsid w:val="008D343B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3443"/>
    <w:rsid w:val="008E4A9C"/>
    <w:rsid w:val="008E6746"/>
    <w:rsid w:val="008E7033"/>
    <w:rsid w:val="008E7826"/>
    <w:rsid w:val="008E7CAA"/>
    <w:rsid w:val="008F0548"/>
    <w:rsid w:val="008F077E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900FE9"/>
    <w:rsid w:val="00906BA1"/>
    <w:rsid w:val="0090702B"/>
    <w:rsid w:val="009102D4"/>
    <w:rsid w:val="0091034C"/>
    <w:rsid w:val="00913866"/>
    <w:rsid w:val="009139BC"/>
    <w:rsid w:val="00914ACD"/>
    <w:rsid w:val="00915103"/>
    <w:rsid w:val="00915962"/>
    <w:rsid w:val="0091596F"/>
    <w:rsid w:val="009164BF"/>
    <w:rsid w:val="00917ABC"/>
    <w:rsid w:val="009213AB"/>
    <w:rsid w:val="00921C0A"/>
    <w:rsid w:val="00922F7E"/>
    <w:rsid w:val="00923C70"/>
    <w:rsid w:val="00924CB6"/>
    <w:rsid w:val="00924FA8"/>
    <w:rsid w:val="009258E7"/>
    <w:rsid w:val="00926C41"/>
    <w:rsid w:val="00927119"/>
    <w:rsid w:val="00930285"/>
    <w:rsid w:val="009308AA"/>
    <w:rsid w:val="00930D8B"/>
    <w:rsid w:val="00932E09"/>
    <w:rsid w:val="00932E61"/>
    <w:rsid w:val="00933D9F"/>
    <w:rsid w:val="00935E60"/>
    <w:rsid w:val="00936389"/>
    <w:rsid w:val="00937430"/>
    <w:rsid w:val="00937E5B"/>
    <w:rsid w:val="0094131C"/>
    <w:rsid w:val="0094146D"/>
    <w:rsid w:val="00944612"/>
    <w:rsid w:val="00945050"/>
    <w:rsid w:val="0094575F"/>
    <w:rsid w:val="0094609B"/>
    <w:rsid w:val="009514A6"/>
    <w:rsid w:val="0095180B"/>
    <w:rsid w:val="0095180C"/>
    <w:rsid w:val="00951C2C"/>
    <w:rsid w:val="00951C84"/>
    <w:rsid w:val="009532D3"/>
    <w:rsid w:val="00956CA5"/>
    <w:rsid w:val="00960311"/>
    <w:rsid w:val="00961916"/>
    <w:rsid w:val="0096214F"/>
    <w:rsid w:val="00962C75"/>
    <w:rsid w:val="00965376"/>
    <w:rsid w:val="00971104"/>
    <w:rsid w:val="0097116C"/>
    <w:rsid w:val="00973188"/>
    <w:rsid w:val="009742F6"/>
    <w:rsid w:val="00977061"/>
    <w:rsid w:val="0098015F"/>
    <w:rsid w:val="00980A10"/>
    <w:rsid w:val="00981589"/>
    <w:rsid w:val="009826E8"/>
    <w:rsid w:val="009832FD"/>
    <w:rsid w:val="00985C8D"/>
    <w:rsid w:val="0098627D"/>
    <w:rsid w:val="009867E3"/>
    <w:rsid w:val="00986D89"/>
    <w:rsid w:val="00986DE4"/>
    <w:rsid w:val="00986EB5"/>
    <w:rsid w:val="00987894"/>
    <w:rsid w:val="00987B00"/>
    <w:rsid w:val="009905CA"/>
    <w:rsid w:val="00990B7F"/>
    <w:rsid w:val="009947BC"/>
    <w:rsid w:val="009A03A5"/>
    <w:rsid w:val="009A1678"/>
    <w:rsid w:val="009A22C7"/>
    <w:rsid w:val="009A2C84"/>
    <w:rsid w:val="009A54F8"/>
    <w:rsid w:val="009A6486"/>
    <w:rsid w:val="009A681D"/>
    <w:rsid w:val="009A6C41"/>
    <w:rsid w:val="009B12F6"/>
    <w:rsid w:val="009B176A"/>
    <w:rsid w:val="009B228A"/>
    <w:rsid w:val="009B2AC7"/>
    <w:rsid w:val="009B328D"/>
    <w:rsid w:val="009B56CA"/>
    <w:rsid w:val="009B5AD4"/>
    <w:rsid w:val="009B637C"/>
    <w:rsid w:val="009B7A4E"/>
    <w:rsid w:val="009C03DA"/>
    <w:rsid w:val="009C06AB"/>
    <w:rsid w:val="009C1D43"/>
    <w:rsid w:val="009C3383"/>
    <w:rsid w:val="009C4D9D"/>
    <w:rsid w:val="009C50F7"/>
    <w:rsid w:val="009C56E1"/>
    <w:rsid w:val="009C6092"/>
    <w:rsid w:val="009D0DA2"/>
    <w:rsid w:val="009D1F00"/>
    <w:rsid w:val="009D29CE"/>
    <w:rsid w:val="009D3B4C"/>
    <w:rsid w:val="009D416B"/>
    <w:rsid w:val="009D4302"/>
    <w:rsid w:val="009D5531"/>
    <w:rsid w:val="009D6AEE"/>
    <w:rsid w:val="009E0FFA"/>
    <w:rsid w:val="009E1E9B"/>
    <w:rsid w:val="009E2CD1"/>
    <w:rsid w:val="009E56A5"/>
    <w:rsid w:val="009E68CA"/>
    <w:rsid w:val="009F0A57"/>
    <w:rsid w:val="009F0E82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64A"/>
    <w:rsid w:val="00A04128"/>
    <w:rsid w:val="00A04B81"/>
    <w:rsid w:val="00A05146"/>
    <w:rsid w:val="00A0578F"/>
    <w:rsid w:val="00A10C54"/>
    <w:rsid w:val="00A135EC"/>
    <w:rsid w:val="00A15686"/>
    <w:rsid w:val="00A163FE"/>
    <w:rsid w:val="00A16C86"/>
    <w:rsid w:val="00A1724D"/>
    <w:rsid w:val="00A17FAD"/>
    <w:rsid w:val="00A206F6"/>
    <w:rsid w:val="00A20EE2"/>
    <w:rsid w:val="00A2101E"/>
    <w:rsid w:val="00A22663"/>
    <w:rsid w:val="00A24321"/>
    <w:rsid w:val="00A2481A"/>
    <w:rsid w:val="00A24D7C"/>
    <w:rsid w:val="00A25352"/>
    <w:rsid w:val="00A254DF"/>
    <w:rsid w:val="00A27B83"/>
    <w:rsid w:val="00A30898"/>
    <w:rsid w:val="00A30F45"/>
    <w:rsid w:val="00A311CA"/>
    <w:rsid w:val="00A3795D"/>
    <w:rsid w:val="00A400F5"/>
    <w:rsid w:val="00A415E4"/>
    <w:rsid w:val="00A440FE"/>
    <w:rsid w:val="00A452D8"/>
    <w:rsid w:val="00A459CB"/>
    <w:rsid w:val="00A45DB3"/>
    <w:rsid w:val="00A47E68"/>
    <w:rsid w:val="00A50B49"/>
    <w:rsid w:val="00A511D1"/>
    <w:rsid w:val="00A51A9E"/>
    <w:rsid w:val="00A52839"/>
    <w:rsid w:val="00A562F1"/>
    <w:rsid w:val="00A564C7"/>
    <w:rsid w:val="00A57872"/>
    <w:rsid w:val="00A67040"/>
    <w:rsid w:val="00A672A6"/>
    <w:rsid w:val="00A67422"/>
    <w:rsid w:val="00A72362"/>
    <w:rsid w:val="00A728AE"/>
    <w:rsid w:val="00A72A27"/>
    <w:rsid w:val="00A72BD7"/>
    <w:rsid w:val="00A72F93"/>
    <w:rsid w:val="00A75D32"/>
    <w:rsid w:val="00A7669A"/>
    <w:rsid w:val="00A80276"/>
    <w:rsid w:val="00A80357"/>
    <w:rsid w:val="00A80C68"/>
    <w:rsid w:val="00A81AFF"/>
    <w:rsid w:val="00A829B9"/>
    <w:rsid w:val="00A85653"/>
    <w:rsid w:val="00A906EC"/>
    <w:rsid w:val="00A91057"/>
    <w:rsid w:val="00A91585"/>
    <w:rsid w:val="00A92CC6"/>
    <w:rsid w:val="00A92E30"/>
    <w:rsid w:val="00A93305"/>
    <w:rsid w:val="00A93517"/>
    <w:rsid w:val="00A94D08"/>
    <w:rsid w:val="00A96B88"/>
    <w:rsid w:val="00A97E19"/>
    <w:rsid w:val="00A97F03"/>
    <w:rsid w:val="00AA0365"/>
    <w:rsid w:val="00AA045E"/>
    <w:rsid w:val="00AA140C"/>
    <w:rsid w:val="00AA197E"/>
    <w:rsid w:val="00AA21B6"/>
    <w:rsid w:val="00AA262B"/>
    <w:rsid w:val="00AA432D"/>
    <w:rsid w:val="00AA465B"/>
    <w:rsid w:val="00AA7378"/>
    <w:rsid w:val="00AB0000"/>
    <w:rsid w:val="00AB026F"/>
    <w:rsid w:val="00AB11D0"/>
    <w:rsid w:val="00AB2405"/>
    <w:rsid w:val="00AB24B2"/>
    <w:rsid w:val="00AB36D5"/>
    <w:rsid w:val="00AB3C20"/>
    <w:rsid w:val="00AB5CA4"/>
    <w:rsid w:val="00AB5E5D"/>
    <w:rsid w:val="00AB7E08"/>
    <w:rsid w:val="00AC0541"/>
    <w:rsid w:val="00AC0B43"/>
    <w:rsid w:val="00AC1324"/>
    <w:rsid w:val="00AC54E0"/>
    <w:rsid w:val="00AC5D1F"/>
    <w:rsid w:val="00AC6126"/>
    <w:rsid w:val="00AC62CD"/>
    <w:rsid w:val="00AC63A8"/>
    <w:rsid w:val="00AC72C2"/>
    <w:rsid w:val="00AD1C54"/>
    <w:rsid w:val="00AD1C55"/>
    <w:rsid w:val="00AD2E56"/>
    <w:rsid w:val="00AD39E1"/>
    <w:rsid w:val="00AD4F53"/>
    <w:rsid w:val="00AE0DF1"/>
    <w:rsid w:val="00AE0F07"/>
    <w:rsid w:val="00AE1367"/>
    <w:rsid w:val="00AE20B7"/>
    <w:rsid w:val="00AE4DA7"/>
    <w:rsid w:val="00AE6D35"/>
    <w:rsid w:val="00AE732E"/>
    <w:rsid w:val="00AE790E"/>
    <w:rsid w:val="00AF0FF5"/>
    <w:rsid w:val="00AF2036"/>
    <w:rsid w:val="00AF330A"/>
    <w:rsid w:val="00AF35C8"/>
    <w:rsid w:val="00AF6C4F"/>
    <w:rsid w:val="00B027AF"/>
    <w:rsid w:val="00B02E02"/>
    <w:rsid w:val="00B03BD4"/>
    <w:rsid w:val="00B045BE"/>
    <w:rsid w:val="00B048B2"/>
    <w:rsid w:val="00B065DA"/>
    <w:rsid w:val="00B0752E"/>
    <w:rsid w:val="00B07CF3"/>
    <w:rsid w:val="00B1066A"/>
    <w:rsid w:val="00B10FCA"/>
    <w:rsid w:val="00B11054"/>
    <w:rsid w:val="00B1245D"/>
    <w:rsid w:val="00B12AF3"/>
    <w:rsid w:val="00B144D7"/>
    <w:rsid w:val="00B15750"/>
    <w:rsid w:val="00B15A85"/>
    <w:rsid w:val="00B15BA8"/>
    <w:rsid w:val="00B17CC6"/>
    <w:rsid w:val="00B203AD"/>
    <w:rsid w:val="00B22264"/>
    <w:rsid w:val="00B23107"/>
    <w:rsid w:val="00B23920"/>
    <w:rsid w:val="00B24999"/>
    <w:rsid w:val="00B24E21"/>
    <w:rsid w:val="00B2514F"/>
    <w:rsid w:val="00B25D66"/>
    <w:rsid w:val="00B25F90"/>
    <w:rsid w:val="00B30BD0"/>
    <w:rsid w:val="00B319FC"/>
    <w:rsid w:val="00B31B0C"/>
    <w:rsid w:val="00B31B80"/>
    <w:rsid w:val="00B3297F"/>
    <w:rsid w:val="00B35AD3"/>
    <w:rsid w:val="00B35F7B"/>
    <w:rsid w:val="00B37FFA"/>
    <w:rsid w:val="00B4014A"/>
    <w:rsid w:val="00B404B0"/>
    <w:rsid w:val="00B41CD1"/>
    <w:rsid w:val="00B42E49"/>
    <w:rsid w:val="00B452EC"/>
    <w:rsid w:val="00B4728D"/>
    <w:rsid w:val="00B472E9"/>
    <w:rsid w:val="00B47952"/>
    <w:rsid w:val="00B502C6"/>
    <w:rsid w:val="00B5277B"/>
    <w:rsid w:val="00B55593"/>
    <w:rsid w:val="00B55F15"/>
    <w:rsid w:val="00B61FDD"/>
    <w:rsid w:val="00B62F7E"/>
    <w:rsid w:val="00B64339"/>
    <w:rsid w:val="00B644F3"/>
    <w:rsid w:val="00B6530F"/>
    <w:rsid w:val="00B66B42"/>
    <w:rsid w:val="00B67AAC"/>
    <w:rsid w:val="00B714D2"/>
    <w:rsid w:val="00B72C77"/>
    <w:rsid w:val="00B73136"/>
    <w:rsid w:val="00B73ECD"/>
    <w:rsid w:val="00B748C8"/>
    <w:rsid w:val="00B753EA"/>
    <w:rsid w:val="00B754D5"/>
    <w:rsid w:val="00B7642A"/>
    <w:rsid w:val="00B76642"/>
    <w:rsid w:val="00B76880"/>
    <w:rsid w:val="00B77BF0"/>
    <w:rsid w:val="00B81739"/>
    <w:rsid w:val="00B81A77"/>
    <w:rsid w:val="00B821E0"/>
    <w:rsid w:val="00B84515"/>
    <w:rsid w:val="00B8530D"/>
    <w:rsid w:val="00B86226"/>
    <w:rsid w:val="00B87775"/>
    <w:rsid w:val="00B87DA6"/>
    <w:rsid w:val="00B9142A"/>
    <w:rsid w:val="00B92737"/>
    <w:rsid w:val="00B94528"/>
    <w:rsid w:val="00B94764"/>
    <w:rsid w:val="00B95ED3"/>
    <w:rsid w:val="00B9600D"/>
    <w:rsid w:val="00BA049C"/>
    <w:rsid w:val="00BA1A06"/>
    <w:rsid w:val="00BA31E9"/>
    <w:rsid w:val="00BA3E34"/>
    <w:rsid w:val="00BA4472"/>
    <w:rsid w:val="00BA6C47"/>
    <w:rsid w:val="00BA741A"/>
    <w:rsid w:val="00BB1174"/>
    <w:rsid w:val="00BB1606"/>
    <w:rsid w:val="00BB2477"/>
    <w:rsid w:val="00BB3BCC"/>
    <w:rsid w:val="00BB624D"/>
    <w:rsid w:val="00BB63FB"/>
    <w:rsid w:val="00BB6A93"/>
    <w:rsid w:val="00BB6C54"/>
    <w:rsid w:val="00BB7727"/>
    <w:rsid w:val="00BC0539"/>
    <w:rsid w:val="00BC06DA"/>
    <w:rsid w:val="00BC2C43"/>
    <w:rsid w:val="00BC2E72"/>
    <w:rsid w:val="00BC3B07"/>
    <w:rsid w:val="00BC4788"/>
    <w:rsid w:val="00BC5834"/>
    <w:rsid w:val="00BC588B"/>
    <w:rsid w:val="00BC63D2"/>
    <w:rsid w:val="00BD148B"/>
    <w:rsid w:val="00BD2380"/>
    <w:rsid w:val="00BD3A8E"/>
    <w:rsid w:val="00BD4BF6"/>
    <w:rsid w:val="00BD6161"/>
    <w:rsid w:val="00BD6753"/>
    <w:rsid w:val="00BD6E37"/>
    <w:rsid w:val="00BD6F94"/>
    <w:rsid w:val="00BD791F"/>
    <w:rsid w:val="00BE1BDD"/>
    <w:rsid w:val="00BE2907"/>
    <w:rsid w:val="00BE2A83"/>
    <w:rsid w:val="00BE34CB"/>
    <w:rsid w:val="00BE36BF"/>
    <w:rsid w:val="00BE3ADB"/>
    <w:rsid w:val="00BE4021"/>
    <w:rsid w:val="00BE522D"/>
    <w:rsid w:val="00BF3339"/>
    <w:rsid w:val="00BF73DC"/>
    <w:rsid w:val="00BF7802"/>
    <w:rsid w:val="00BF7E76"/>
    <w:rsid w:val="00C00C9D"/>
    <w:rsid w:val="00C013A9"/>
    <w:rsid w:val="00C02B9E"/>
    <w:rsid w:val="00C0373B"/>
    <w:rsid w:val="00C041CF"/>
    <w:rsid w:val="00C0424C"/>
    <w:rsid w:val="00C043E4"/>
    <w:rsid w:val="00C0468C"/>
    <w:rsid w:val="00C05197"/>
    <w:rsid w:val="00C0549F"/>
    <w:rsid w:val="00C05BBA"/>
    <w:rsid w:val="00C06017"/>
    <w:rsid w:val="00C07982"/>
    <w:rsid w:val="00C10900"/>
    <w:rsid w:val="00C11835"/>
    <w:rsid w:val="00C11B5D"/>
    <w:rsid w:val="00C11C69"/>
    <w:rsid w:val="00C1204F"/>
    <w:rsid w:val="00C12230"/>
    <w:rsid w:val="00C137E9"/>
    <w:rsid w:val="00C13A24"/>
    <w:rsid w:val="00C14A71"/>
    <w:rsid w:val="00C14ADC"/>
    <w:rsid w:val="00C16179"/>
    <w:rsid w:val="00C1761F"/>
    <w:rsid w:val="00C20044"/>
    <w:rsid w:val="00C207F7"/>
    <w:rsid w:val="00C21B71"/>
    <w:rsid w:val="00C220C2"/>
    <w:rsid w:val="00C242FE"/>
    <w:rsid w:val="00C24581"/>
    <w:rsid w:val="00C247A1"/>
    <w:rsid w:val="00C25A88"/>
    <w:rsid w:val="00C26123"/>
    <w:rsid w:val="00C27216"/>
    <w:rsid w:val="00C2757C"/>
    <w:rsid w:val="00C3374C"/>
    <w:rsid w:val="00C33E83"/>
    <w:rsid w:val="00C342FF"/>
    <w:rsid w:val="00C3495C"/>
    <w:rsid w:val="00C34C29"/>
    <w:rsid w:val="00C34CC2"/>
    <w:rsid w:val="00C35FC9"/>
    <w:rsid w:val="00C37348"/>
    <w:rsid w:val="00C378E1"/>
    <w:rsid w:val="00C40374"/>
    <w:rsid w:val="00C4062C"/>
    <w:rsid w:val="00C41395"/>
    <w:rsid w:val="00C41ECF"/>
    <w:rsid w:val="00C436CB"/>
    <w:rsid w:val="00C445D8"/>
    <w:rsid w:val="00C44A0F"/>
    <w:rsid w:val="00C46A2C"/>
    <w:rsid w:val="00C46D70"/>
    <w:rsid w:val="00C471E0"/>
    <w:rsid w:val="00C47508"/>
    <w:rsid w:val="00C4783C"/>
    <w:rsid w:val="00C50CE6"/>
    <w:rsid w:val="00C52735"/>
    <w:rsid w:val="00C52E84"/>
    <w:rsid w:val="00C539E1"/>
    <w:rsid w:val="00C55F2C"/>
    <w:rsid w:val="00C56C8D"/>
    <w:rsid w:val="00C57DB1"/>
    <w:rsid w:val="00C61540"/>
    <w:rsid w:val="00C6268A"/>
    <w:rsid w:val="00C64786"/>
    <w:rsid w:val="00C64C25"/>
    <w:rsid w:val="00C65359"/>
    <w:rsid w:val="00C65634"/>
    <w:rsid w:val="00C67EAB"/>
    <w:rsid w:val="00C7039C"/>
    <w:rsid w:val="00C733AF"/>
    <w:rsid w:val="00C73AFD"/>
    <w:rsid w:val="00C73BDE"/>
    <w:rsid w:val="00C745F7"/>
    <w:rsid w:val="00C74FF4"/>
    <w:rsid w:val="00C75BF1"/>
    <w:rsid w:val="00C75CB1"/>
    <w:rsid w:val="00C779EC"/>
    <w:rsid w:val="00C80E76"/>
    <w:rsid w:val="00C811CE"/>
    <w:rsid w:val="00C813BE"/>
    <w:rsid w:val="00C82C03"/>
    <w:rsid w:val="00C84C12"/>
    <w:rsid w:val="00C8552B"/>
    <w:rsid w:val="00C86174"/>
    <w:rsid w:val="00C86925"/>
    <w:rsid w:val="00C906D1"/>
    <w:rsid w:val="00C935D9"/>
    <w:rsid w:val="00CA1D46"/>
    <w:rsid w:val="00CA2991"/>
    <w:rsid w:val="00CA36D7"/>
    <w:rsid w:val="00CA4561"/>
    <w:rsid w:val="00CA4592"/>
    <w:rsid w:val="00CA48BC"/>
    <w:rsid w:val="00CA632B"/>
    <w:rsid w:val="00CA7283"/>
    <w:rsid w:val="00CA7892"/>
    <w:rsid w:val="00CA7C0D"/>
    <w:rsid w:val="00CB0C3C"/>
    <w:rsid w:val="00CB21FF"/>
    <w:rsid w:val="00CB29F6"/>
    <w:rsid w:val="00CB2D2D"/>
    <w:rsid w:val="00CB3B9A"/>
    <w:rsid w:val="00CB41F7"/>
    <w:rsid w:val="00CB44C0"/>
    <w:rsid w:val="00CB46DE"/>
    <w:rsid w:val="00CB4760"/>
    <w:rsid w:val="00CB4BF8"/>
    <w:rsid w:val="00CB5D34"/>
    <w:rsid w:val="00CB615B"/>
    <w:rsid w:val="00CB6235"/>
    <w:rsid w:val="00CB62C1"/>
    <w:rsid w:val="00CB6C1B"/>
    <w:rsid w:val="00CB70F0"/>
    <w:rsid w:val="00CB7C64"/>
    <w:rsid w:val="00CC0073"/>
    <w:rsid w:val="00CC02C9"/>
    <w:rsid w:val="00CC204F"/>
    <w:rsid w:val="00CC3AEA"/>
    <w:rsid w:val="00CC526E"/>
    <w:rsid w:val="00CC52A3"/>
    <w:rsid w:val="00CC63C8"/>
    <w:rsid w:val="00CC66F3"/>
    <w:rsid w:val="00CC7D47"/>
    <w:rsid w:val="00CD047B"/>
    <w:rsid w:val="00CD050D"/>
    <w:rsid w:val="00CD2C8E"/>
    <w:rsid w:val="00CD7D62"/>
    <w:rsid w:val="00CE1E49"/>
    <w:rsid w:val="00CE2C05"/>
    <w:rsid w:val="00CE2FC9"/>
    <w:rsid w:val="00CE40EE"/>
    <w:rsid w:val="00CE436D"/>
    <w:rsid w:val="00CE4CAF"/>
    <w:rsid w:val="00CE6496"/>
    <w:rsid w:val="00CF0C0F"/>
    <w:rsid w:val="00CF0CFA"/>
    <w:rsid w:val="00CF0F9D"/>
    <w:rsid w:val="00CF214A"/>
    <w:rsid w:val="00CF224E"/>
    <w:rsid w:val="00CF2AC4"/>
    <w:rsid w:val="00CF31AF"/>
    <w:rsid w:val="00CF53D9"/>
    <w:rsid w:val="00CF587F"/>
    <w:rsid w:val="00CF5990"/>
    <w:rsid w:val="00CF796C"/>
    <w:rsid w:val="00D00A82"/>
    <w:rsid w:val="00D01621"/>
    <w:rsid w:val="00D030F3"/>
    <w:rsid w:val="00D05449"/>
    <w:rsid w:val="00D05A34"/>
    <w:rsid w:val="00D06A11"/>
    <w:rsid w:val="00D10F54"/>
    <w:rsid w:val="00D10F64"/>
    <w:rsid w:val="00D1139E"/>
    <w:rsid w:val="00D115A7"/>
    <w:rsid w:val="00D13CF9"/>
    <w:rsid w:val="00D147F8"/>
    <w:rsid w:val="00D16B77"/>
    <w:rsid w:val="00D171CE"/>
    <w:rsid w:val="00D17443"/>
    <w:rsid w:val="00D20581"/>
    <w:rsid w:val="00D205B8"/>
    <w:rsid w:val="00D21478"/>
    <w:rsid w:val="00D22019"/>
    <w:rsid w:val="00D22E89"/>
    <w:rsid w:val="00D23379"/>
    <w:rsid w:val="00D23708"/>
    <w:rsid w:val="00D2511B"/>
    <w:rsid w:val="00D2581D"/>
    <w:rsid w:val="00D25BFE"/>
    <w:rsid w:val="00D26FAC"/>
    <w:rsid w:val="00D270E1"/>
    <w:rsid w:val="00D30542"/>
    <w:rsid w:val="00D30E38"/>
    <w:rsid w:val="00D319D6"/>
    <w:rsid w:val="00D32A8C"/>
    <w:rsid w:val="00D3347A"/>
    <w:rsid w:val="00D33C77"/>
    <w:rsid w:val="00D34C0E"/>
    <w:rsid w:val="00D3584B"/>
    <w:rsid w:val="00D36181"/>
    <w:rsid w:val="00D406A1"/>
    <w:rsid w:val="00D4264D"/>
    <w:rsid w:val="00D4320D"/>
    <w:rsid w:val="00D43230"/>
    <w:rsid w:val="00D438FB"/>
    <w:rsid w:val="00D43B21"/>
    <w:rsid w:val="00D45290"/>
    <w:rsid w:val="00D4563C"/>
    <w:rsid w:val="00D4651E"/>
    <w:rsid w:val="00D4778E"/>
    <w:rsid w:val="00D5165C"/>
    <w:rsid w:val="00D524AB"/>
    <w:rsid w:val="00D531FA"/>
    <w:rsid w:val="00D552BA"/>
    <w:rsid w:val="00D5594A"/>
    <w:rsid w:val="00D55BED"/>
    <w:rsid w:val="00D56526"/>
    <w:rsid w:val="00D56F65"/>
    <w:rsid w:val="00D57F88"/>
    <w:rsid w:val="00D60882"/>
    <w:rsid w:val="00D6096C"/>
    <w:rsid w:val="00D60BF6"/>
    <w:rsid w:val="00D61FF8"/>
    <w:rsid w:val="00D63258"/>
    <w:rsid w:val="00D65D15"/>
    <w:rsid w:val="00D6645D"/>
    <w:rsid w:val="00D6695C"/>
    <w:rsid w:val="00D708F3"/>
    <w:rsid w:val="00D710D9"/>
    <w:rsid w:val="00D728D7"/>
    <w:rsid w:val="00D75E23"/>
    <w:rsid w:val="00D76F4A"/>
    <w:rsid w:val="00D774E7"/>
    <w:rsid w:val="00D7789D"/>
    <w:rsid w:val="00D77CEE"/>
    <w:rsid w:val="00D77FF6"/>
    <w:rsid w:val="00D8007C"/>
    <w:rsid w:val="00D81B95"/>
    <w:rsid w:val="00D82732"/>
    <w:rsid w:val="00D82955"/>
    <w:rsid w:val="00D8345A"/>
    <w:rsid w:val="00D83ECB"/>
    <w:rsid w:val="00D84289"/>
    <w:rsid w:val="00D84754"/>
    <w:rsid w:val="00D858A3"/>
    <w:rsid w:val="00D87945"/>
    <w:rsid w:val="00D90334"/>
    <w:rsid w:val="00D903D8"/>
    <w:rsid w:val="00D90AA5"/>
    <w:rsid w:val="00D90BA8"/>
    <w:rsid w:val="00D91D80"/>
    <w:rsid w:val="00D91EC3"/>
    <w:rsid w:val="00D94A0B"/>
    <w:rsid w:val="00DA0A82"/>
    <w:rsid w:val="00DA1556"/>
    <w:rsid w:val="00DA18EC"/>
    <w:rsid w:val="00DA1D81"/>
    <w:rsid w:val="00DA3468"/>
    <w:rsid w:val="00DA46B9"/>
    <w:rsid w:val="00DA520A"/>
    <w:rsid w:val="00DA592C"/>
    <w:rsid w:val="00DA67D3"/>
    <w:rsid w:val="00DB0504"/>
    <w:rsid w:val="00DB156B"/>
    <w:rsid w:val="00DB24ED"/>
    <w:rsid w:val="00DB3020"/>
    <w:rsid w:val="00DB3297"/>
    <w:rsid w:val="00DB405C"/>
    <w:rsid w:val="00DB62A4"/>
    <w:rsid w:val="00DB6B8F"/>
    <w:rsid w:val="00DB74F4"/>
    <w:rsid w:val="00DC0080"/>
    <w:rsid w:val="00DC01D5"/>
    <w:rsid w:val="00DC0205"/>
    <w:rsid w:val="00DC038A"/>
    <w:rsid w:val="00DC045E"/>
    <w:rsid w:val="00DC05CC"/>
    <w:rsid w:val="00DC13C6"/>
    <w:rsid w:val="00DC2BF0"/>
    <w:rsid w:val="00DC4B53"/>
    <w:rsid w:val="00DC5C17"/>
    <w:rsid w:val="00DC6475"/>
    <w:rsid w:val="00DD1179"/>
    <w:rsid w:val="00DD1DDA"/>
    <w:rsid w:val="00DD240F"/>
    <w:rsid w:val="00DD3624"/>
    <w:rsid w:val="00DD422B"/>
    <w:rsid w:val="00DD50BC"/>
    <w:rsid w:val="00DD50EC"/>
    <w:rsid w:val="00DD58DD"/>
    <w:rsid w:val="00DD7707"/>
    <w:rsid w:val="00DD7CA3"/>
    <w:rsid w:val="00DD7EC8"/>
    <w:rsid w:val="00DE01BF"/>
    <w:rsid w:val="00DE1D99"/>
    <w:rsid w:val="00DE28C4"/>
    <w:rsid w:val="00DE39F5"/>
    <w:rsid w:val="00DE40FF"/>
    <w:rsid w:val="00DE4B38"/>
    <w:rsid w:val="00DE4E72"/>
    <w:rsid w:val="00DE626D"/>
    <w:rsid w:val="00DE6894"/>
    <w:rsid w:val="00DE7CD7"/>
    <w:rsid w:val="00DF1493"/>
    <w:rsid w:val="00DF1C28"/>
    <w:rsid w:val="00DF2409"/>
    <w:rsid w:val="00DF5AC5"/>
    <w:rsid w:val="00DF795A"/>
    <w:rsid w:val="00DF79BE"/>
    <w:rsid w:val="00E00F77"/>
    <w:rsid w:val="00E047D2"/>
    <w:rsid w:val="00E07160"/>
    <w:rsid w:val="00E07776"/>
    <w:rsid w:val="00E07779"/>
    <w:rsid w:val="00E135EF"/>
    <w:rsid w:val="00E13B9D"/>
    <w:rsid w:val="00E15C7E"/>
    <w:rsid w:val="00E16434"/>
    <w:rsid w:val="00E16ACC"/>
    <w:rsid w:val="00E16FD4"/>
    <w:rsid w:val="00E17ED1"/>
    <w:rsid w:val="00E2109B"/>
    <w:rsid w:val="00E21EE5"/>
    <w:rsid w:val="00E24B1B"/>
    <w:rsid w:val="00E27F56"/>
    <w:rsid w:val="00E304B8"/>
    <w:rsid w:val="00E311C6"/>
    <w:rsid w:val="00E3212A"/>
    <w:rsid w:val="00E3291F"/>
    <w:rsid w:val="00E3361D"/>
    <w:rsid w:val="00E33B0B"/>
    <w:rsid w:val="00E33F28"/>
    <w:rsid w:val="00E3585E"/>
    <w:rsid w:val="00E361F6"/>
    <w:rsid w:val="00E366C6"/>
    <w:rsid w:val="00E3706D"/>
    <w:rsid w:val="00E37141"/>
    <w:rsid w:val="00E37843"/>
    <w:rsid w:val="00E4146D"/>
    <w:rsid w:val="00E41725"/>
    <w:rsid w:val="00E417E3"/>
    <w:rsid w:val="00E4265B"/>
    <w:rsid w:val="00E42FD1"/>
    <w:rsid w:val="00E4510D"/>
    <w:rsid w:val="00E4540E"/>
    <w:rsid w:val="00E45B85"/>
    <w:rsid w:val="00E46FB8"/>
    <w:rsid w:val="00E4710F"/>
    <w:rsid w:val="00E507A9"/>
    <w:rsid w:val="00E50C61"/>
    <w:rsid w:val="00E51233"/>
    <w:rsid w:val="00E516FA"/>
    <w:rsid w:val="00E5215E"/>
    <w:rsid w:val="00E52E13"/>
    <w:rsid w:val="00E54D22"/>
    <w:rsid w:val="00E55213"/>
    <w:rsid w:val="00E55573"/>
    <w:rsid w:val="00E55D50"/>
    <w:rsid w:val="00E57AF6"/>
    <w:rsid w:val="00E603A9"/>
    <w:rsid w:val="00E606F7"/>
    <w:rsid w:val="00E61337"/>
    <w:rsid w:val="00E62D48"/>
    <w:rsid w:val="00E6572D"/>
    <w:rsid w:val="00E663B0"/>
    <w:rsid w:val="00E7044F"/>
    <w:rsid w:val="00E704B3"/>
    <w:rsid w:val="00E70AE8"/>
    <w:rsid w:val="00E72399"/>
    <w:rsid w:val="00E72994"/>
    <w:rsid w:val="00E731F8"/>
    <w:rsid w:val="00E73D49"/>
    <w:rsid w:val="00E74997"/>
    <w:rsid w:val="00E74CE1"/>
    <w:rsid w:val="00E7559A"/>
    <w:rsid w:val="00E76751"/>
    <w:rsid w:val="00E77A51"/>
    <w:rsid w:val="00E8121F"/>
    <w:rsid w:val="00E812E0"/>
    <w:rsid w:val="00E82518"/>
    <w:rsid w:val="00E826F7"/>
    <w:rsid w:val="00E843FF"/>
    <w:rsid w:val="00E85269"/>
    <w:rsid w:val="00E85A29"/>
    <w:rsid w:val="00E85C3C"/>
    <w:rsid w:val="00E860A1"/>
    <w:rsid w:val="00E931FC"/>
    <w:rsid w:val="00E933F4"/>
    <w:rsid w:val="00E93D99"/>
    <w:rsid w:val="00E95EB0"/>
    <w:rsid w:val="00E964AF"/>
    <w:rsid w:val="00E97829"/>
    <w:rsid w:val="00E97FFD"/>
    <w:rsid w:val="00EA136A"/>
    <w:rsid w:val="00EA4481"/>
    <w:rsid w:val="00EA4C2B"/>
    <w:rsid w:val="00EA7E26"/>
    <w:rsid w:val="00EB1FFB"/>
    <w:rsid w:val="00EB37BA"/>
    <w:rsid w:val="00EB3BE8"/>
    <w:rsid w:val="00EB3EF7"/>
    <w:rsid w:val="00EB3F07"/>
    <w:rsid w:val="00EB5100"/>
    <w:rsid w:val="00EB7A36"/>
    <w:rsid w:val="00EB7DEE"/>
    <w:rsid w:val="00EC023F"/>
    <w:rsid w:val="00EC13F7"/>
    <w:rsid w:val="00EC183C"/>
    <w:rsid w:val="00EC1A6E"/>
    <w:rsid w:val="00EC1C71"/>
    <w:rsid w:val="00EC2F8D"/>
    <w:rsid w:val="00EC3B52"/>
    <w:rsid w:val="00EC41FB"/>
    <w:rsid w:val="00EC435D"/>
    <w:rsid w:val="00EC5187"/>
    <w:rsid w:val="00EC5769"/>
    <w:rsid w:val="00EC57A7"/>
    <w:rsid w:val="00EC712F"/>
    <w:rsid w:val="00ED0500"/>
    <w:rsid w:val="00ED096C"/>
    <w:rsid w:val="00ED0EC2"/>
    <w:rsid w:val="00ED21A0"/>
    <w:rsid w:val="00ED3EAB"/>
    <w:rsid w:val="00ED4516"/>
    <w:rsid w:val="00ED5489"/>
    <w:rsid w:val="00ED5798"/>
    <w:rsid w:val="00ED668F"/>
    <w:rsid w:val="00EE199B"/>
    <w:rsid w:val="00EE2463"/>
    <w:rsid w:val="00EE2AA2"/>
    <w:rsid w:val="00EE3749"/>
    <w:rsid w:val="00EE424F"/>
    <w:rsid w:val="00EE5021"/>
    <w:rsid w:val="00EE55C0"/>
    <w:rsid w:val="00EE5943"/>
    <w:rsid w:val="00EF0C7E"/>
    <w:rsid w:val="00EF1F40"/>
    <w:rsid w:val="00EF20EC"/>
    <w:rsid w:val="00EF3447"/>
    <w:rsid w:val="00EF3BF9"/>
    <w:rsid w:val="00EF466C"/>
    <w:rsid w:val="00EF6566"/>
    <w:rsid w:val="00EF680D"/>
    <w:rsid w:val="00F00324"/>
    <w:rsid w:val="00F008FA"/>
    <w:rsid w:val="00F017FC"/>
    <w:rsid w:val="00F02465"/>
    <w:rsid w:val="00F02C64"/>
    <w:rsid w:val="00F03E4A"/>
    <w:rsid w:val="00F044E9"/>
    <w:rsid w:val="00F1006F"/>
    <w:rsid w:val="00F10DE8"/>
    <w:rsid w:val="00F110C5"/>
    <w:rsid w:val="00F134FA"/>
    <w:rsid w:val="00F143E7"/>
    <w:rsid w:val="00F153F3"/>
    <w:rsid w:val="00F204AA"/>
    <w:rsid w:val="00F22223"/>
    <w:rsid w:val="00F223D8"/>
    <w:rsid w:val="00F24817"/>
    <w:rsid w:val="00F255F3"/>
    <w:rsid w:val="00F26572"/>
    <w:rsid w:val="00F26D1C"/>
    <w:rsid w:val="00F27150"/>
    <w:rsid w:val="00F275FC"/>
    <w:rsid w:val="00F32387"/>
    <w:rsid w:val="00F323AD"/>
    <w:rsid w:val="00F32B4B"/>
    <w:rsid w:val="00F32D90"/>
    <w:rsid w:val="00F34862"/>
    <w:rsid w:val="00F352A7"/>
    <w:rsid w:val="00F355EC"/>
    <w:rsid w:val="00F371F4"/>
    <w:rsid w:val="00F37342"/>
    <w:rsid w:val="00F37C23"/>
    <w:rsid w:val="00F4261C"/>
    <w:rsid w:val="00F42ACF"/>
    <w:rsid w:val="00F448D8"/>
    <w:rsid w:val="00F4743E"/>
    <w:rsid w:val="00F503FB"/>
    <w:rsid w:val="00F52F36"/>
    <w:rsid w:val="00F55882"/>
    <w:rsid w:val="00F55D45"/>
    <w:rsid w:val="00F57B4B"/>
    <w:rsid w:val="00F618C8"/>
    <w:rsid w:val="00F64634"/>
    <w:rsid w:val="00F64CA0"/>
    <w:rsid w:val="00F70EEE"/>
    <w:rsid w:val="00F716A6"/>
    <w:rsid w:val="00F73136"/>
    <w:rsid w:val="00F73A36"/>
    <w:rsid w:val="00F74E39"/>
    <w:rsid w:val="00F7679C"/>
    <w:rsid w:val="00F76C28"/>
    <w:rsid w:val="00F819FB"/>
    <w:rsid w:val="00F82829"/>
    <w:rsid w:val="00F874D4"/>
    <w:rsid w:val="00F90079"/>
    <w:rsid w:val="00F9140F"/>
    <w:rsid w:val="00F91AFD"/>
    <w:rsid w:val="00F91C44"/>
    <w:rsid w:val="00F92889"/>
    <w:rsid w:val="00F93C7F"/>
    <w:rsid w:val="00F93EFA"/>
    <w:rsid w:val="00F95572"/>
    <w:rsid w:val="00F955C6"/>
    <w:rsid w:val="00F9568D"/>
    <w:rsid w:val="00F9596E"/>
    <w:rsid w:val="00FA0827"/>
    <w:rsid w:val="00FA17FF"/>
    <w:rsid w:val="00FA2CD3"/>
    <w:rsid w:val="00FA3759"/>
    <w:rsid w:val="00FA5070"/>
    <w:rsid w:val="00FA5C43"/>
    <w:rsid w:val="00FB1584"/>
    <w:rsid w:val="00FB1639"/>
    <w:rsid w:val="00FB329F"/>
    <w:rsid w:val="00FB3AFA"/>
    <w:rsid w:val="00FB3CFE"/>
    <w:rsid w:val="00FB40D2"/>
    <w:rsid w:val="00FB4514"/>
    <w:rsid w:val="00FB4820"/>
    <w:rsid w:val="00FB49C7"/>
    <w:rsid w:val="00FB539D"/>
    <w:rsid w:val="00FB723F"/>
    <w:rsid w:val="00FC137F"/>
    <w:rsid w:val="00FC19D1"/>
    <w:rsid w:val="00FC203F"/>
    <w:rsid w:val="00FC30C2"/>
    <w:rsid w:val="00FC3B31"/>
    <w:rsid w:val="00FC4047"/>
    <w:rsid w:val="00FC42B3"/>
    <w:rsid w:val="00FC600B"/>
    <w:rsid w:val="00FC69BF"/>
    <w:rsid w:val="00FC6E29"/>
    <w:rsid w:val="00FC7E6B"/>
    <w:rsid w:val="00FD112A"/>
    <w:rsid w:val="00FD1131"/>
    <w:rsid w:val="00FD40EB"/>
    <w:rsid w:val="00FD6CDB"/>
    <w:rsid w:val="00FD7AE3"/>
    <w:rsid w:val="00FE0EDD"/>
    <w:rsid w:val="00FE3F36"/>
    <w:rsid w:val="00FE5722"/>
    <w:rsid w:val="00FE775A"/>
    <w:rsid w:val="00FF0582"/>
    <w:rsid w:val="00FF2297"/>
    <w:rsid w:val="00FF3151"/>
    <w:rsid w:val="00FF4290"/>
    <w:rsid w:val="00FF4920"/>
    <w:rsid w:val="00FF4DF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3493D597"/>
  <w15:docId w15:val="{227B4241-ACB0-4B4E-8292-75EF9EE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A40C-346F-44AD-8889-1FB3E06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Литвинчук Екатерина Николаевна</cp:lastModifiedBy>
  <cp:revision>422</cp:revision>
  <cp:lastPrinted>2018-07-24T09:52:00Z</cp:lastPrinted>
  <dcterms:created xsi:type="dcterms:W3CDTF">2016-10-17T12:11:00Z</dcterms:created>
  <dcterms:modified xsi:type="dcterms:W3CDTF">2018-07-26T09:52:00Z</dcterms:modified>
</cp:coreProperties>
</file>