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E4" w:rsidRPr="006870C8" w:rsidRDefault="00F82D76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7"/>
          <w:szCs w:val="27"/>
          <w:lang w:eastAsia="ru-RU"/>
        </w:rPr>
      </w:pPr>
      <w:bookmarkStart w:id="0" w:name="sub_1000"/>
      <w:bookmarkStart w:id="1" w:name="sub_1"/>
      <w:r>
        <w:rPr>
          <w:rFonts w:eastAsia="Times New Roman" w:cs="Times New Roman"/>
          <w:sz w:val="27"/>
          <w:szCs w:val="27"/>
          <w:lang w:eastAsia="ru-RU"/>
        </w:rPr>
        <w:t>Предварительное</w:t>
      </w:r>
      <w:r w:rsidR="00816DE4" w:rsidRPr="006870C8">
        <w:rPr>
          <w:rFonts w:eastAsia="Times New Roman" w:cs="Times New Roman"/>
          <w:sz w:val="27"/>
          <w:szCs w:val="27"/>
          <w:lang w:eastAsia="ru-RU"/>
        </w:rPr>
        <w:t xml:space="preserve"> заключение</w:t>
      </w:r>
    </w:p>
    <w:p w:rsidR="00816DE4" w:rsidRPr="006870C8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7"/>
          <w:szCs w:val="27"/>
          <w:lang w:eastAsia="ru-RU"/>
        </w:rPr>
      </w:pPr>
      <w:r w:rsidRPr="006870C8">
        <w:rPr>
          <w:rFonts w:eastAsia="Times New Roman" w:cs="Times New Roman"/>
          <w:sz w:val="27"/>
          <w:szCs w:val="27"/>
          <w:lang w:eastAsia="ru-RU"/>
        </w:rPr>
        <w:t xml:space="preserve">об оценке регулирующего воздействия </w:t>
      </w:r>
    </w:p>
    <w:p w:rsidR="00816DE4" w:rsidRPr="006870C8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7"/>
          <w:szCs w:val="27"/>
          <w:lang w:eastAsia="ru-RU"/>
        </w:rPr>
      </w:pPr>
      <w:r w:rsidRPr="006870C8">
        <w:rPr>
          <w:rFonts w:eastAsia="Times New Roman" w:cs="Times New Roman"/>
          <w:sz w:val="27"/>
          <w:szCs w:val="27"/>
          <w:lang w:eastAsia="ru-RU"/>
        </w:rPr>
        <w:t>проекта муниципального нормативного правового акта</w:t>
      </w: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816DE4" w:rsidRPr="000A5D6D" w:rsidRDefault="00816DE4" w:rsidP="004E3F41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proofErr w:type="gramStart"/>
      <w:r w:rsidRPr="000A5D6D">
        <w:rPr>
          <w:rFonts w:eastAsia="Times New Roman" w:cs="Times New Roman"/>
          <w:sz w:val="27"/>
          <w:szCs w:val="27"/>
          <w:lang w:eastAsia="ru-RU"/>
        </w:rPr>
        <w:t xml:space="preserve">Управление экономики и стратегического планирования Администрации города (далее – уполномоченный орган) в соответствии </w:t>
      </w:r>
      <w:hyperlink r:id="rId9" w:history="1"/>
      <w:r w:rsidRPr="000A5D6D">
        <w:rPr>
          <w:rFonts w:eastAsia="Times New Roman" w:cs="Arial"/>
          <w:sz w:val="27"/>
          <w:szCs w:val="27"/>
          <w:lang w:eastAsia="ru-RU"/>
        </w:rPr>
        <w:t xml:space="preserve"> порядком </w:t>
      </w:r>
      <w:r w:rsidRPr="000A5D6D">
        <w:rPr>
          <w:rFonts w:eastAsia="Times New Roman" w:cs="Times New Roman"/>
          <w:sz w:val="27"/>
          <w:szCs w:val="27"/>
          <w:lang w:eastAsia="ru-RU"/>
        </w:rPr>
        <w:t>проведения оценки регулирующего воздействия проектов муниципальных нормативных правовых актов в Администрации города</w:t>
      </w:r>
      <w:r w:rsidR="00CE0A17" w:rsidRPr="000A5D6D">
        <w:rPr>
          <w:rFonts w:eastAsia="Times New Roman" w:cs="Times New Roman"/>
          <w:sz w:val="27"/>
          <w:szCs w:val="27"/>
          <w:lang w:eastAsia="ru-RU"/>
        </w:rPr>
        <w:t xml:space="preserve"> (далее – Порядок)</w:t>
      </w:r>
      <w:r w:rsidRPr="000A5D6D">
        <w:rPr>
          <w:rFonts w:eastAsia="Times New Roman" w:cs="Arial"/>
          <w:sz w:val="27"/>
          <w:szCs w:val="27"/>
          <w:lang w:eastAsia="ru-RU"/>
        </w:rPr>
        <w:t xml:space="preserve">, утвержденным постановлением Главы города от </w:t>
      </w:r>
      <w:r w:rsidR="004E3F41" w:rsidRPr="000A5D6D">
        <w:rPr>
          <w:rFonts w:eastAsia="Times New Roman" w:cs="Arial"/>
          <w:sz w:val="27"/>
          <w:szCs w:val="27"/>
          <w:lang w:eastAsia="ru-RU"/>
        </w:rPr>
        <w:t>05.09.2017</w:t>
      </w:r>
      <w:r w:rsidRPr="000A5D6D">
        <w:rPr>
          <w:rFonts w:eastAsia="Times New Roman" w:cs="Arial"/>
          <w:sz w:val="27"/>
          <w:szCs w:val="27"/>
          <w:lang w:eastAsia="ru-RU"/>
        </w:rPr>
        <w:t xml:space="preserve"> № </w:t>
      </w:r>
      <w:r w:rsidR="004E3F41" w:rsidRPr="000A5D6D">
        <w:rPr>
          <w:rFonts w:eastAsia="Times New Roman" w:cs="Arial"/>
          <w:sz w:val="27"/>
          <w:szCs w:val="27"/>
          <w:lang w:eastAsia="ru-RU"/>
        </w:rPr>
        <w:t>137</w:t>
      </w:r>
      <w:r w:rsidRPr="000A5D6D">
        <w:rPr>
          <w:rFonts w:eastAsia="Times New Roman" w:cs="Times New Roman"/>
          <w:sz w:val="27"/>
          <w:szCs w:val="27"/>
          <w:lang w:eastAsia="ru-RU"/>
        </w:rPr>
        <w:t xml:space="preserve">, рассмотрев </w:t>
      </w:r>
      <w:r w:rsidRPr="000A5D6D">
        <w:rPr>
          <w:rFonts w:eastAsia="Times New Roman" w:cs="Times New Roman"/>
          <w:i/>
          <w:sz w:val="27"/>
          <w:szCs w:val="27"/>
          <w:u w:val="single"/>
          <w:lang w:eastAsia="ru-RU"/>
        </w:rPr>
        <w:t xml:space="preserve">проект </w:t>
      </w:r>
      <w:r w:rsidR="004E3F41" w:rsidRPr="000A5D6D">
        <w:rPr>
          <w:rFonts w:eastAsia="Times New Roman" w:cs="Times New Roman"/>
          <w:i/>
          <w:sz w:val="27"/>
          <w:szCs w:val="27"/>
          <w:u w:val="single"/>
          <w:lang w:eastAsia="ru-RU"/>
        </w:rPr>
        <w:t>постановления Администрации города «</w:t>
      </w:r>
      <w:r w:rsidR="00237FA9" w:rsidRPr="000A5D6D">
        <w:rPr>
          <w:rFonts w:eastAsia="Times New Roman" w:cs="Times New Roman"/>
          <w:i/>
          <w:sz w:val="27"/>
          <w:szCs w:val="27"/>
          <w:u w:val="single"/>
          <w:lang w:eastAsia="ru-RU"/>
        </w:rPr>
        <w:t xml:space="preserve">О внесении изменений в постановление Администрации города от 21.06.2017 № 5185 «Об утверждении положения </w:t>
      </w:r>
      <w:r w:rsidR="00CE67FC" w:rsidRPr="000A5D6D">
        <w:rPr>
          <w:rFonts w:eastAsia="Times New Roman" w:cs="Times New Roman"/>
          <w:i/>
          <w:sz w:val="27"/>
          <w:szCs w:val="27"/>
          <w:u w:val="single"/>
          <w:lang w:eastAsia="ru-RU"/>
        </w:rPr>
        <w:br/>
      </w:r>
      <w:r w:rsidR="00237FA9" w:rsidRPr="000A5D6D">
        <w:rPr>
          <w:rFonts w:eastAsia="Times New Roman" w:cs="Times New Roman"/>
          <w:i/>
          <w:sz w:val="27"/>
          <w:szCs w:val="27"/>
          <w:u w:val="single"/>
          <w:lang w:eastAsia="ru-RU"/>
        </w:rPr>
        <w:t>о порядке и сроках подачи документов для закрепления</w:t>
      </w:r>
      <w:proofErr w:type="gramEnd"/>
      <w:r w:rsidR="00237FA9" w:rsidRPr="000A5D6D">
        <w:rPr>
          <w:rFonts w:eastAsia="Times New Roman" w:cs="Times New Roman"/>
          <w:i/>
          <w:sz w:val="27"/>
          <w:szCs w:val="27"/>
          <w:u w:val="single"/>
          <w:lang w:eastAsia="ru-RU"/>
        </w:rPr>
        <w:t xml:space="preserve"> муниципального имущества на праве оперативного управления или хозяйственного ведения </w:t>
      </w:r>
      <w:r w:rsidR="00CE67FC" w:rsidRPr="000A5D6D">
        <w:rPr>
          <w:rFonts w:eastAsia="Times New Roman" w:cs="Times New Roman"/>
          <w:i/>
          <w:sz w:val="27"/>
          <w:szCs w:val="27"/>
          <w:u w:val="single"/>
          <w:lang w:eastAsia="ru-RU"/>
        </w:rPr>
        <w:br/>
      </w:r>
      <w:r w:rsidR="00237FA9" w:rsidRPr="000A5D6D">
        <w:rPr>
          <w:rFonts w:eastAsia="Times New Roman" w:cs="Times New Roman"/>
          <w:i/>
          <w:sz w:val="27"/>
          <w:szCs w:val="27"/>
          <w:u w:val="single"/>
          <w:lang w:eastAsia="ru-RU"/>
        </w:rPr>
        <w:t>за муниципальными организациями</w:t>
      </w:r>
      <w:r w:rsidR="004E3F41" w:rsidRPr="000A5D6D">
        <w:rPr>
          <w:rFonts w:eastAsia="Times New Roman" w:cs="Times New Roman"/>
          <w:i/>
          <w:sz w:val="27"/>
          <w:szCs w:val="27"/>
          <w:u w:val="single"/>
          <w:lang w:eastAsia="ru-RU"/>
        </w:rPr>
        <w:t>»</w:t>
      </w:r>
      <w:r w:rsidRPr="000A5D6D">
        <w:rPr>
          <w:rFonts w:eastAsia="Times New Roman" w:cs="Times New Roman"/>
          <w:sz w:val="27"/>
          <w:szCs w:val="27"/>
          <w:lang w:eastAsia="ru-RU"/>
        </w:rPr>
        <w:t>,</w:t>
      </w:r>
      <w:r w:rsidR="004E3F41" w:rsidRPr="000A5D6D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0A5D6D">
        <w:rPr>
          <w:rFonts w:eastAsia="Times New Roman" w:cs="Times New Roman"/>
          <w:sz w:val="27"/>
          <w:szCs w:val="27"/>
          <w:lang w:eastAsia="ru-RU"/>
        </w:rPr>
        <w:t xml:space="preserve">сводный отчет об ОРВ проекта </w:t>
      </w:r>
      <w:r w:rsidRPr="000A5D6D">
        <w:rPr>
          <w:rFonts w:eastAsia="Times New Roman" w:cs="Times New Roman"/>
          <w:spacing w:val="-6"/>
          <w:sz w:val="27"/>
          <w:szCs w:val="27"/>
          <w:lang w:eastAsia="ru-RU"/>
        </w:rPr>
        <w:t>нормативного правового акта и свод предложений по результатам публичных консультаций,</w:t>
      </w:r>
      <w:r w:rsidR="004E3F41" w:rsidRPr="000A5D6D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0A5D6D">
        <w:rPr>
          <w:rFonts w:eastAsia="Times New Roman" w:cs="Times New Roman"/>
          <w:sz w:val="27"/>
          <w:szCs w:val="27"/>
          <w:lang w:eastAsia="ru-RU"/>
        </w:rPr>
        <w:t xml:space="preserve">подготовленные </w:t>
      </w:r>
      <w:r w:rsidR="004E3F41" w:rsidRPr="000A5D6D">
        <w:rPr>
          <w:rFonts w:eastAsia="Times New Roman" w:cs="Times New Roman"/>
          <w:i/>
          <w:sz w:val="27"/>
          <w:szCs w:val="27"/>
          <w:u w:val="single"/>
          <w:lang w:eastAsia="ru-RU"/>
        </w:rPr>
        <w:t xml:space="preserve">комитетом </w:t>
      </w:r>
      <w:r w:rsidR="00237FA9" w:rsidRPr="000A5D6D">
        <w:rPr>
          <w:rFonts w:eastAsia="Times New Roman" w:cs="Times New Roman"/>
          <w:i/>
          <w:sz w:val="27"/>
          <w:szCs w:val="27"/>
          <w:u w:val="single"/>
          <w:lang w:eastAsia="ru-RU"/>
        </w:rPr>
        <w:t>по управлению имуществом</w:t>
      </w:r>
      <w:r w:rsidR="004E3F41" w:rsidRPr="000A5D6D">
        <w:rPr>
          <w:rFonts w:eastAsia="Times New Roman" w:cs="Times New Roman"/>
          <w:i/>
          <w:sz w:val="27"/>
          <w:szCs w:val="27"/>
          <w:u w:val="single"/>
          <w:lang w:eastAsia="ru-RU"/>
        </w:rPr>
        <w:t xml:space="preserve"> Администрации города</w:t>
      </w:r>
      <w:r w:rsidR="004E3F41" w:rsidRPr="000A5D6D">
        <w:rPr>
          <w:rFonts w:eastAsia="Times New Roman" w:cs="Times New Roman"/>
          <w:i/>
          <w:sz w:val="27"/>
          <w:szCs w:val="27"/>
          <w:lang w:eastAsia="ru-RU"/>
        </w:rPr>
        <w:t xml:space="preserve"> </w:t>
      </w:r>
      <w:r w:rsidRPr="000A5D6D">
        <w:rPr>
          <w:rFonts w:eastAsia="Times New Roman" w:cs="Times New Roman"/>
          <w:sz w:val="27"/>
          <w:szCs w:val="27"/>
          <w:lang w:eastAsia="ru-RU"/>
        </w:rPr>
        <w:t>сообщает следующее.</w:t>
      </w:r>
    </w:p>
    <w:p w:rsidR="00816DE4" w:rsidRPr="000A5D6D" w:rsidRDefault="00816DE4" w:rsidP="00816DE4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816DE4" w:rsidRPr="000A5D6D" w:rsidRDefault="00816DE4" w:rsidP="00816DE4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bookmarkStart w:id="2" w:name="Par647"/>
      <w:bookmarkEnd w:id="2"/>
      <w:r w:rsidRPr="000A5D6D">
        <w:rPr>
          <w:rFonts w:eastAsia="Times New Roman" w:cs="Times New Roman"/>
          <w:sz w:val="27"/>
          <w:szCs w:val="27"/>
          <w:lang w:eastAsia="ru-RU"/>
        </w:rPr>
        <w:t>Проект муниципального нормативного правового акта направлен разработчиком для подготовки настоящего</w:t>
      </w:r>
      <w:r w:rsidR="00AB0DD8" w:rsidRPr="000A5D6D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0A5D6D">
        <w:rPr>
          <w:rFonts w:eastAsia="Times New Roman" w:cs="Times New Roman"/>
          <w:sz w:val="27"/>
          <w:szCs w:val="27"/>
          <w:lang w:eastAsia="ru-RU"/>
        </w:rPr>
        <w:t>заключения</w:t>
      </w:r>
      <w:r w:rsidR="00AB0DD8" w:rsidRPr="000A5D6D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0A5D6D">
        <w:rPr>
          <w:rFonts w:eastAsia="Times New Roman" w:cs="Times New Roman"/>
          <w:sz w:val="27"/>
          <w:szCs w:val="27"/>
          <w:lang w:eastAsia="ru-RU"/>
        </w:rPr>
        <w:t>_</w:t>
      </w:r>
      <w:r w:rsidR="00493F29" w:rsidRPr="000A5D6D">
        <w:rPr>
          <w:rFonts w:eastAsia="Times New Roman" w:cs="Times New Roman"/>
          <w:sz w:val="27"/>
          <w:szCs w:val="27"/>
          <w:lang w:eastAsia="ru-RU"/>
        </w:rPr>
        <w:t>____</w:t>
      </w:r>
      <w:r w:rsidR="00F82D76">
        <w:rPr>
          <w:rFonts w:eastAsia="Times New Roman" w:cs="Times New Roman"/>
          <w:sz w:val="27"/>
          <w:szCs w:val="27"/>
          <w:u w:val="single"/>
          <w:lang w:eastAsia="ru-RU"/>
        </w:rPr>
        <w:t>повторно</w:t>
      </w:r>
      <w:r w:rsidR="00493F29" w:rsidRPr="000A5D6D">
        <w:rPr>
          <w:rFonts w:eastAsia="Times New Roman" w:cs="Times New Roman"/>
          <w:sz w:val="27"/>
          <w:szCs w:val="27"/>
          <w:lang w:eastAsia="ru-RU"/>
        </w:rPr>
        <w:t>______</w:t>
      </w:r>
    </w:p>
    <w:p w:rsidR="00816DE4" w:rsidRPr="000A5D6D" w:rsidRDefault="00816DE4" w:rsidP="00816DE4">
      <w:pPr>
        <w:ind w:firstLine="567"/>
        <w:jc w:val="center"/>
        <w:rPr>
          <w:rFonts w:eastAsia="Times New Roman" w:cs="Times New Roman"/>
          <w:sz w:val="27"/>
          <w:szCs w:val="27"/>
          <w:lang w:eastAsia="ru-RU"/>
        </w:rPr>
      </w:pPr>
      <w:r w:rsidRPr="000A5D6D"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                          </w:t>
      </w:r>
      <w:r w:rsidR="00AB0DD8" w:rsidRPr="000A5D6D">
        <w:rPr>
          <w:rFonts w:eastAsia="Times New Roman" w:cs="Times New Roman"/>
          <w:sz w:val="27"/>
          <w:szCs w:val="27"/>
          <w:lang w:eastAsia="ru-RU"/>
        </w:rPr>
        <w:t xml:space="preserve">          </w:t>
      </w:r>
      <w:r w:rsidR="00493F29" w:rsidRPr="000A5D6D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0A5D6D">
        <w:rPr>
          <w:rFonts w:eastAsia="Times New Roman" w:cs="Times New Roman"/>
          <w:sz w:val="27"/>
          <w:szCs w:val="27"/>
          <w:lang w:eastAsia="ru-RU"/>
        </w:rPr>
        <w:t>(впервые/повторно)</w:t>
      </w:r>
    </w:p>
    <w:p w:rsidR="00B82793" w:rsidRPr="000A5D6D" w:rsidRDefault="00B82793" w:rsidP="00816DE4">
      <w:pPr>
        <w:ind w:firstLine="567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641B69" w:rsidRPr="000A5D6D" w:rsidRDefault="002A2913" w:rsidP="0077790F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0A5D6D">
        <w:rPr>
          <w:rFonts w:eastAsia="Times New Roman" w:cs="Times New Roman"/>
          <w:sz w:val="27"/>
          <w:szCs w:val="27"/>
          <w:lang w:eastAsia="ru-RU"/>
        </w:rPr>
        <w:t xml:space="preserve">Проект муниципального правового акта подготовлен в соответствии </w:t>
      </w:r>
      <w:r w:rsidR="00237FA9" w:rsidRPr="000A5D6D">
        <w:rPr>
          <w:rFonts w:eastAsia="Times New Roman" w:cs="Times New Roman"/>
          <w:sz w:val="27"/>
          <w:szCs w:val="27"/>
          <w:lang w:eastAsia="ru-RU"/>
        </w:rPr>
        <w:br/>
        <w:t xml:space="preserve">с заключением </w:t>
      </w:r>
      <w:r w:rsidR="0039329C" w:rsidRPr="000A5D6D">
        <w:rPr>
          <w:rFonts w:eastAsia="Times New Roman" w:cs="Times New Roman"/>
          <w:sz w:val="27"/>
          <w:szCs w:val="27"/>
          <w:lang w:eastAsia="ru-RU"/>
        </w:rPr>
        <w:t xml:space="preserve">уполномоченного органа от 13.12.2017 </w:t>
      </w:r>
      <w:r w:rsidR="00237FA9" w:rsidRPr="000A5D6D">
        <w:rPr>
          <w:rFonts w:eastAsia="Times New Roman" w:cs="Times New Roman"/>
          <w:sz w:val="27"/>
          <w:szCs w:val="27"/>
          <w:lang w:eastAsia="ru-RU"/>
        </w:rPr>
        <w:t>об экспертизе действующего муниципального нормативного правового акта</w:t>
      </w:r>
      <w:r w:rsidR="00AF1533" w:rsidRPr="000A5D6D">
        <w:rPr>
          <w:rFonts w:eastAsia="Times New Roman" w:cs="Times New Roman"/>
          <w:sz w:val="27"/>
          <w:szCs w:val="27"/>
          <w:lang w:eastAsia="ru-RU"/>
        </w:rPr>
        <w:t>,</w:t>
      </w:r>
      <w:r w:rsidR="00605D0B" w:rsidRPr="000A5D6D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CE67FC" w:rsidRPr="000A5D6D">
        <w:rPr>
          <w:rFonts w:eastAsia="Times New Roman" w:cs="Times New Roman"/>
          <w:sz w:val="27"/>
          <w:szCs w:val="27"/>
          <w:lang w:eastAsia="ru-RU"/>
        </w:rPr>
        <w:t xml:space="preserve">а также </w:t>
      </w:r>
      <w:r w:rsidR="00605D0B" w:rsidRPr="000A5D6D">
        <w:rPr>
          <w:rFonts w:eastAsia="Times New Roman" w:cs="Times New Roman"/>
          <w:sz w:val="27"/>
          <w:szCs w:val="27"/>
          <w:lang w:eastAsia="ru-RU"/>
        </w:rPr>
        <w:t xml:space="preserve">в целях </w:t>
      </w:r>
      <w:r w:rsidR="005D3643" w:rsidRPr="000A5D6D">
        <w:rPr>
          <w:rFonts w:eastAsia="Times New Roman" w:cs="Times New Roman"/>
          <w:sz w:val="27"/>
          <w:szCs w:val="27"/>
          <w:lang w:eastAsia="ru-RU"/>
        </w:rPr>
        <w:t>учета предложений</w:t>
      </w:r>
      <w:r w:rsidR="00605D0B" w:rsidRPr="000A5D6D">
        <w:rPr>
          <w:rFonts w:eastAsia="Times New Roman" w:cs="Times New Roman"/>
          <w:sz w:val="27"/>
          <w:szCs w:val="27"/>
          <w:lang w:eastAsia="ru-RU"/>
        </w:rPr>
        <w:t>, поступивш</w:t>
      </w:r>
      <w:r w:rsidR="005D3643" w:rsidRPr="000A5D6D">
        <w:rPr>
          <w:rFonts w:eastAsia="Times New Roman" w:cs="Times New Roman"/>
          <w:sz w:val="27"/>
          <w:szCs w:val="27"/>
          <w:lang w:eastAsia="ru-RU"/>
        </w:rPr>
        <w:t>их</w:t>
      </w:r>
      <w:r w:rsidR="00605D0B" w:rsidRPr="000A5D6D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5D3643" w:rsidRPr="000A5D6D">
        <w:rPr>
          <w:rFonts w:eastAsia="Times New Roman" w:cs="Times New Roman"/>
          <w:sz w:val="27"/>
          <w:szCs w:val="27"/>
          <w:lang w:eastAsia="ru-RU"/>
        </w:rPr>
        <w:t>в период проведения публичных консультаций.</w:t>
      </w:r>
    </w:p>
    <w:p w:rsidR="00AF1533" w:rsidRPr="000A5D6D" w:rsidRDefault="00AF1533" w:rsidP="0077790F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F82D76" w:rsidRDefault="00F82D76" w:rsidP="00F82D76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В связи с тем, что разработчиком частично</w:t>
      </w:r>
      <w:r w:rsidR="0004502B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843CC5">
        <w:rPr>
          <w:rFonts w:eastAsia="Times New Roman" w:cs="Times New Roman"/>
          <w:sz w:val="27"/>
          <w:szCs w:val="27"/>
          <w:lang w:eastAsia="ru-RU"/>
        </w:rPr>
        <w:t xml:space="preserve">учтены замечания, указанные </w:t>
      </w:r>
      <w:r w:rsidR="00843CC5">
        <w:rPr>
          <w:rFonts w:eastAsia="Times New Roman" w:cs="Times New Roman"/>
          <w:sz w:val="27"/>
          <w:szCs w:val="27"/>
          <w:lang w:eastAsia="ru-RU"/>
        </w:rPr>
        <w:br/>
        <w:t>в</w:t>
      </w:r>
      <w:r>
        <w:rPr>
          <w:rFonts w:eastAsia="Times New Roman" w:cs="Times New Roman"/>
          <w:sz w:val="27"/>
          <w:szCs w:val="27"/>
          <w:lang w:eastAsia="ru-RU"/>
        </w:rPr>
        <w:t xml:space="preserve"> заключени</w:t>
      </w:r>
      <w:r w:rsidR="00843CC5">
        <w:rPr>
          <w:rFonts w:eastAsia="Times New Roman" w:cs="Times New Roman"/>
          <w:sz w:val="27"/>
          <w:szCs w:val="27"/>
          <w:lang w:eastAsia="ru-RU"/>
        </w:rPr>
        <w:t>и</w:t>
      </w:r>
      <w:r>
        <w:rPr>
          <w:rFonts w:eastAsia="Times New Roman" w:cs="Times New Roman"/>
          <w:sz w:val="27"/>
          <w:szCs w:val="27"/>
          <w:lang w:eastAsia="ru-RU"/>
        </w:rPr>
        <w:t xml:space="preserve"> об экспертизе от 13.12.2017</w:t>
      </w:r>
      <w:r w:rsidR="0004502B">
        <w:rPr>
          <w:rFonts w:eastAsia="Times New Roman" w:cs="Times New Roman"/>
          <w:sz w:val="27"/>
          <w:szCs w:val="27"/>
          <w:lang w:eastAsia="ru-RU"/>
        </w:rPr>
        <w:t xml:space="preserve">, </w:t>
      </w:r>
      <w:r w:rsidR="004A27FD">
        <w:rPr>
          <w:rFonts w:eastAsia="Times New Roman" w:cs="Times New Roman"/>
          <w:sz w:val="27"/>
          <w:szCs w:val="27"/>
          <w:lang w:eastAsia="ru-RU"/>
        </w:rPr>
        <w:t xml:space="preserve">также </w:t>
      </w:r>
      <w:r w:rsidR="0004502B" w:rsidRPr="00843CC5">
        <w:rPr>
          <w:sz w:val="27"/>
          <w:szCs w:val="27"/>
        </w:rPr>
        <w:t xml:space="preserve">в </w:t>
      </w:r>
      <w:r w:rsidR="0004502B" w:rsidRPr="0004502B">
        <w:rPr>
          <w:rFonts w:eastAsia="Times New Roman" w:cs="Times New Roman"/>
          <w:sz w:val="27"/>
          <w:szCs w:val="27"/>
          <w:lang w:eastAsia="ru-RU"/>
        </w:rPr>
        <w:t>процессе согласования проекта нормативного правового акта</w:t>
      </w:r>
      <w:r>
        <w:rPr>
          <w:rFonts w:eastAsia="Times New Roman" w:cs="Times New Roman"/>
          <w:sz w:val="27"/>
          <w:szCs w:val="27"/>
          <w:lang w:eastAsia="ru-RU"/>
        </w:rPr>
        <w:t xml:space="preserve"> исключены нормы, изменяющие обязанности для субъектов предпринимательской деятельности, заключение об углубленной оценке регулирующего воздействия не требуется.</w:t>
      </w:r>
    </w:p>
    <w:p w:rsidR="00C264B1" w:rsidRDefault="00C264B1" w:rsidP="00A75ACD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F82D76" w:rsidRPr="000A5D6D" w:rsidRDefault="00F82D76" w:rsidP="00A75ACD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641B69" w:rsidRPr="000A5D6D" w:rsidRDefault="000A5D6D" w:rsidP="00816DE4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0A5D6D">
        <w:rPr>
          <w:rFonts w:eastAsia="Times New Roman" w:cs="Times New Roman"/>
          <w:sz w:val="27"/>
          <w:szCs w:val="27"/>
          <w:lang w:eastAsia="ru-RU"/>
        </w:rPr>
        <w:t>Н</w:t>
      </w:r>
      <w:r w:rsidR="00641B69" w:rsidRPr="000A5D6D">
        <w:rPr>
          <w:rFonts w:eastAsia="Times New Roman" w:cs="Times New Roman"/>
          <w:sz w:val="27"/>
          <w:szCs w:val="27"/>
          <w:lang w:eastAsia="ru-RU"/>
        </w:rPr>
        <w:t>ачальник управления экономики</w:t>
      </w:r>
    </w:p>
    <w:p w:rsidR="00816DE4" w:rsidRPr="000A5D6D" w:rsidRDefault="00641B69" w:rsidP="00816DE4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0A5D6D">
        <w:rPr>
          <w:rFonts w:eastAsia="Times New Roman" w:cs="Times New Roman"/>
          <w:sz w:val="27"/>
          <w:szCs w:val="27"/>
          <w:lang w:eastAsia="ru-RU"/>
        </w:rPr>
        <w:t>и стратегического планирования</w:t>
      </w:r>
      <w:r w:rsidR="00816DE4" w:rsidRPr="000A5D6D">
        <w:rPr>
          <w:rFonts w:eastAsia="Times New Roman" w:cs="Times New Roman"/>
          <w:sz w:val="27"/>
          <w:szCs w:val="27"/>
          <w:lang w:eastAsia="ru-RU"/>
        </w:rPr>
        <w:t xml:space="preserve">            </w:t>
      </w:r>
      <w:r w:rsidRPr="000A5D6D"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   </w:t>
      </w:r>
      <w:r w:rsidR="006576F2">
        <w:rPr>
          <w:rFonts w:eastAsia="Times New Roman" w:cs="Times New Roman"/>
          <w:sz w:val="27"/>
          <w:szCs w:val="27"/>
          <w:lang w:eastAsia="ru-RU"/>
        </w:rPr>
        <w:t xml:space="preserve">      </w:t>
      </w:r>
      <w:r w:rsidR="000A5D6D" w:rsidRPr="000A5D6D">
        <w:rPr>
          <w:rFonts w:eastAsia="Times New Roman" w:cs="Times New Roman"/>
          <w:sz w:val="27"/>
          <w:szCs w:val="27"/>
          <w:lang w:eastAsia="ru-RU"/>
        </w:rPr>
        <w:t>С.Г. Мединцева</w:t>
      </w:r>
      <w:r w:rsidR="00816DE4" w:rsidRPr="000A5D6D">
        <w:rPr>
          <w:rFonts w:eastAsia="Times New Roman" w:cs="Times New Roman"/>
          <w:sz w:val="27"/>
          <w:szCs w:val="27"/>
          <w:lang w:eastAsia="ru-RU"/>
        </w:rPr>
        <w:t xml:space="preserve">                      </w:t>
      </w:r>
    </w:p>
    <w:p w:rsidR="00816DE4" w:rsidRPr="000A5D6D" w:rsidRDefault="00816DE4" w:rsidP="00816DE4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7006F9" w:rsidRDefault="00816DE4" w:rsidP="00816DE4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0A5D6D">
        <w:rPr>
          <w:rFonts w:eastAsia="Times New Roman" w:cs="Times New Roman"/>
          <w:sz w:val="27"/>
          <w:szCs w:val="27"/>
          <w:lang w:eastAsia="ru-RU"/>
        </w:rPr>
        <w:t>«</w:t>
      </w:r>
      <w:r w:rsidR="00F82D76">
        <w:rPr>
          <w:rFonts w:eastAsia="Times New Roman" w:cs="Times New Roman"/>
          <w:sz w:val="27"/>
          <w:szCs w:val="27"/>
          <w:lang w:eastAsia="ru-RU"/>
        </w:rPr>
        <w:t>0</w:t>
      </w:r>
      <w:r w:rsidR="008B68EF">
        <w:rPr>
          <w:rFonts w:eastAsia="Times New Roman" w:cs="Times New Roman"/>
          <w:sz w:val="27"/>
          <w:szCs w:val="27"/>
          <w:lang w:eastAsia="ru-RU"/>
        </w:rPr>
        <w:t>5</w:t>
      </w:r>
      <w:bookmarkStart w:id="3" w:name="_GoBack"/>
      <w:bookmarkEnd w:id="3"/>
      <w:r w:rsidRPr="000A5D6D">
        <w:rPr>
          <w:rFonts w:eastAsia="Times New Roman" w:cs="Times New Roman"/>
          <w:sz w:val="27"/>
          <w:szCs w:val="27"/>
          <w:lang w:eastAsia="ru-RU"/>
        </w:rPr>
        <w:t>»</w:t>
      </w:r>
      <w:r w:rsidR="005B04C0" w:rsidRPr="000A5D6D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F82D76">
        <w:rPr>
          <w:rFonts w:eastAsia="Times New Roman" w:cs="Times New Roman"/>
          <w:sz w:val="27"/>
          <w:szCs w:val="27"/>
          <w:lang w:eastAsia="ru-RU"/>
        </w:rPr>
        <w:t>июня</w:t>
      </w:r>
      <w:r w:rsidR="005B04C0" w:rsidRPr="000A5D6D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641B69" w:rsidRPr="000A5D6D">
        <w:rPr>
          <w:rFonts w:eastAsia="Times New Roman" w:cs="Times New Roman"/>
          <w:sz w:val="27"/>
          <w:szCs w:val="27"/>
          <w:lang w:eastAsia="ru-RU"/>
        </w:rPr>
        <w:t>201</w:t>
      </w:r>
      <w:r w:rsidR="001F47BE" w:rsidRPr="000A5D6D">
        <w:rPr>
          <w:rFonts w:eastAsia="Times New Roman" w:cs="Times New Roman"/>
          <w:sz w:val="27"/>
          <w:szCs w:val="27"/>
          <w:lang w:eastAsia="ru-RU"/>
        </w:rPr>
        <w:t xml:space="preserve">8 </w:t>
      </w:r>
      <w:r w:rsidR="00641B69" w:rsidRPr="000A5D6D">
        <w:rPr>
          <w:rFonts w:eastAsia="Times New Roman" w:cs="Times New Roman"/>
          <w:sz w:val="27"/>
          <w:szCs w:val="27"/>
          <w:lang w:eastAsia="ru-RU"/>
        </w:rPr>
        <w:t>г.</w:t>
      </w:r>
    </w:p>
    <w:p w:rsidR="00F82D76" w:rsidRDefault="00F82D76" w:rsidP="00816DE4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F82D76" w:rsidRDefault="00F82D76" w:rsidP="00816DE4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F82D76" w:rsidRDefault="00F82D76" w:rsidP="00816DE4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F82D76" w:rsidRDefault="00F82D76" w:rsidP="00816DE4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7006F9" w:rsidRDefault="007006F9" w:rsidP="00816DE4">
      <w:pPr>
        <w:jc w:val="both"/>
        <w:rPr>
          <w:rFonts w:eastAsia="Times New Roman" w:cs="Times New Roman"/>
          <w:szCs w:val="28"/>
          <w:lang w:eastAsia="ru-RU"/>
        </w:rPr>
      </w:pPr>
    </w:p>
    <w:p w:rsidR="00641B69" w:rsidRDefault="00641B69" w:rsidP="00816DE4">
      <w:pPr>
        <w:jc w:val="both"/>
        <w:rPr>
          <w:rFonts w:eastAsia="Times New Roman" w:cs="Times New Roman"/>
          <w:szCs w:val="28"/>
          <w:lang w:eastAsia="ru-RU"/>
        </w:rPr>
      </w:pPr>
    </w:p>
    <w:p w:rsidR="00641B69" w:rsidRPr="00641B69" w:rsidRDefault="001F47BE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Маникина Елена Анатольевна</w:t>
      </w:r>
    </w:p>
    <w:p w:rsidR="00337E21" w:rsidRDefault="00641B69" w:rsidP="000E3B26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641B69">
        <w:rPr>
          <w:rFonts w:eastAsia="Times New Roman" w:cs="Times New Roman"/>
          <w:sz w:val="20"/>
          <w:szCs w:val="20"/>
          <w:lang w:eastAsia="ru-RU"/>
        </w:rPr>
        <w:t>8</w:t>
      </w:r>
      <w:r w:rsidR="00E3245B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641B69">
        <w:rPr>
          <w:rFonts w:eastAsia="Times New Roman" w:cs="Times New Roman"/>
          <w:sz w:val="20"/>
          <w:szCs w:val="20"/>
          <w:lang w:eastAsia="ru-RU"/>
        </w:rPr>
        <w:t>(3462)</w:t>
      </w:r>
      <w:bookmarkEnd w:id="0"/>
      <w:bookmarkEnd w:id="1"/>
      <w:r w:rsidR="001F47BE">
        <w:rPr>
          <w:rFonts w:eastAsia="Times New Roman" w:cs="Times New Roman"/>
          <w:sz w:val="20"/>
          <w:szCs w:val="20"/>
          <w:lang w:eastAsia="ru-RU"/>
        </w:rPr>
        <w:t xml:space="preserve"> 52-23-23</w:t>
      </w:r>
    </w:p>
    <w:sectPr w:rsidR="00337E21" w:rsidSect="000A5D6D">
      <w:headerReference w:type="default" r:id="rId10"/>
      <w:pgSz w:w="11906" w:h="16838" w:code="9"/>
      <w:pgMar w:top="568" w:right="567" w:bottom="709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32F" w:rsidRDefault="00BC132F" w:rsidP="00920526">
      <w:r>
        <w:separator/>
      </w:r>
    </w:p>
  </w:endnote>
  <w:endnote w:type="continuationSeparator" w:id="0">
    <w:p w:rsidR="00BC132F" w:rsidRDefault="00BC132F" w:rsidP="009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32F" w:rsidRDefault="00BC132F" w:rsidP="00920526">
      <w:r>
        <w:separator/>
      </w:r>
    </w:p>
  </w:footnote>
  <w:footnote w:type="continuationSeparator" w:id="0">
    <w:p w:rsidR="00BC132F" w:rsidRDefault="00BC132F" w:rsidP="00920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9320346"/>
      <w:docPartObj>
        <w:docPartGallery w:val="Page Numbers (Top of Page)"/>
        <w:docPartUnique/>
      </w:docPartObj>
    </w:sdtPr>
    <w:sdtEndPr/>
    <w:sdtContent>
      <w:p w:rsidR="00816DE4" w:rsidRDefault="00816DE4">
        <w:pPr>
          <w:pStyle w:val="afff6"/>
          <w:jc w:val="center"/>
        </w:pPr>
        <w:r w:rsidRPr="0092052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2052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2052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B68EF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92052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16DE4" w:rsidRDefault="00816DE4">
    <w:pPr>
      <w:pStyle w:val="aff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B0"/>
    <w:rsid w:val="000002D6"/>
    <w:rsid w:val="0001485F"/>
    <w:rsid w:val="00032B5B"/>
    <w:rsid w:val="0004502B"/>
    <w:rsid w:val="00055EF2"/>
    <w:rsid w:val="0006147F"/>
    <w:rsid w:val="0006709C"/>
    <w:rsid w:val="000733EA"/>
    <w:rsid w:val="0009745F"/>
    <w:rsid w:val="000A5565"/>
    <w:rsid w:val="000A5D6D"/>
    <w:rsid w:val="000B7ADB"/>
    <w:rsid w:val="000D2CD9"/>
    <w:rsid w:val="000D596B"/>
    <w:rsid w:val="000E350C"/>
    <w:rsid w:val="000E3B26"/>
    <w:rsid w:val="000E7FFC"/>
    <w:rsid w:val="0011098A"/>
    <w:rsid w:val="001308EF"/>
    <w:rsid w:val="00137DB0"/>
    <w:rsid w:val="00140EA9"/>
    <w:rsid w:val="00162EF1"/>
    <w:rsid w:val="00170357"/>
    <w:rsid w:val="0018130C"/>
    <w:rsid w:val="00181458"/>
    <w:rsid w:val="00191981"/>
    <w:rsid w:val="001E39D3"/>
    <w:rsid w:val="001F47BE"/>
    <w:rsid w:val="00200C9F"/>
    <w:rsid w:val="0020654D"/>
    <w:rsid w:val="00210E66"/>
    <w:rsid w:val="00237FA9"/>
    <w:rsid w:val="00250A3E"/>
    <w:rsid w:val="00255AF2"/>
    <w:rsid w:val="00265B1F"/>
    <w:rsid w:val="00290069"/>
    <w:rsid w:val="0029447C"/>
    <w:rsid w:val="002A2913"/>
    <w:rsid w:val="002D021A"/>
    <w:rsid w:val="002D36D3"/>
    <w:rsid w:val="002D72C0"/>
    <w:rsid w:val="002E2713"/>
    <w:rsid w:val="002F2F2C"/>
    <w:rsid w:val="00300935"/>
    <w:rsid w:val="00310610"/>
    <w:rsid w:val="00314BD8"/>
    <w:rsid w:val="00327D44"/>
    <w:rsid w:val="00333B6B"/>
    <w:rsid w:val="00334D29"/>
    <w:rsid w:val="00337E21"/>
    <w:rsid w:val="00353918"/>
    <w:rsid w:val="00353B6B"/>
    <w:rsid w:val="0035773F"/>
    <w:rsid w:val="003604A4"/>
    <w:rsid w:val="003734AF"/>
    <w:rsid w:val="00383DC1"/>
    <w:rsid w:val="00387962"/>
    <w:rsid w:val="00390A9B"/>
    <w:rsid w:val="00391B9F"/>
    <w:rsid w:val="0039329C"/>
    <w:rsid w:val="00394E47"/>
    <w:rsid w:val="00397000"/>
    <w:rsid w:val="003A11C8"/>
    <w:rsid w:val="003A4683"/>
    <w:rsid w:val="003B0DC0"/>
    <w:rsid w:val="003D0DD7"/>
    <w:rsid w:val="003F2BDA"/>
    <w:rsid w:val="003F7F96"/>
    <w:rsid w:val="00401A91"/>
    <w:rsid w:val="00402D14"/>
    <w:rsid w:val="00493F29"/>
    <w:rsid w:val="004A27FD"/>
    <w:rsid w:val="004D3F72"/>
    <w:rsid w:val="004E3B22"/>
    <w:rsid w:val="004E3F41"/>
    <w:rsid w:val="00514339"/>
    <w:rsid w:val="00524F7F"/>
    <w:rsid w:val="00544082"/>
    <w:rsid w:val="0056472D"/>
    <w:rsid w:val="00572159"/>
    <w:rsid w:val="00574DE5"/>
    <w:rsid w:val="00581BF2"/>
    <w:rsid w:val="00594052"/>
    <w:rsid w:val="005B04C0"/>
    <w:rsid w:val="005B41CD"/>
    <w:rsid w:val="005D3643"/>
    <w:rsid w:val="005E5E7E"/>
    <w:rsid w:val="00605D0B"/>
    <w:rsid w:val="00641AEC"/>
    <w:rsid w:val="00641B69"/>
    <w:rsid w:val="006472DD"/>
    <w:rsid w:val="00652E20"/>
    <w:rsid w:val="006576F2"/>
    <w:rsid w:val="006622B2"/>
    <w:rsid w:val="006747BC"/>
    <w:rsid w:val="006870C8"/>
    <w:rsid w:val="006C4397"/>
    <w:rsid w:val="00700570"/>
    <w:rsid w:val="007006F9"/>
    <w:rsid w:val="00710D57"/>
    <w:rsid w:val="007128FE"/>
    <w:rsid w:val="00724152"/>
    <w:rsid w:val="0072586C"/>
    <w:rsid w:val="007326A1"/>
    <w:rsid w:val="00752431"/>
    <w:rsid w:val="0077790F"/>
    <w:rsid w:val="00794BBE"/>
    <w:rsid w:val="007B50E5"/>
    <w:rsid w:val="007B73CD"/>
    <w:rsid w:val="007C20ED"/>
    <w:rsid w:val="007E38E5"/>
    <w:rsid w:val="007F1AB0"/>
    <w:rsid w:val="007F2901"/>
    <w:rsid w:val="008052F1"/>
    <w:rsid w:val="008148D3"/>
    <w:rsid w:val="00816DE4"/>
    <w:rsid w:val="00826A48"/>
    <w:rsid w:val="00843CC5"/>
    <w:rsid w:val="008553BB"/>
    <w:rsid w:val="008566DE"/>
    <w:rsid w:val="00865F28"/>
    <w:rsid w:val="0089241F"/>
    <w:rsid w:val="0089361D"/>
    <w:rsid w:val="008A7588"/>
    <w:rsid w:val="008B247E"/>
    <w:rsid w:val="008B68EF"/>
    <w:rsid w:val="008C6CB1"/>
    <w:rsid w:val="009025CA"/>
    <w:rsid w:val="00920526"/>
    <w:rsid w:val="009559BD"/>
    <w:rsid w:val="009659C7"/>
    <w:rsid w:val="00980D1D"/>
    <w:rsid w:val="00981C96"/>
    <w:rsid w:val="009A105D"/>
    <w:rsid w:val="009B0C68"/>
    <w:rsid w:val="009D7921"/>
    <w:rsid w:val="009D7DAB"/>
    <w:rsid w:val="009E720A"/>
    <w:rsid w:val="009F133B"/>
    <w:rsid w:val="00A07C06"/>
    <w:rsid w:val="00A123EE"/>
    <w:rsid w:val="00A34018"/>
    <w:rsid w:val="00A37C70"/>
    <w:rsid w:val="00A41C77"/>
    <w:rsid w:val="00A72CAC"/>
    <w:rsid w:val="00A75ACD"/>
    <w:rsid w:val="00A813A3"/>
    <w:rsid w:val="00A81651"/>
    <w:rsid w:val="00A824A0"/>
    <w:rsid w:val="00A9160C"/>
    <w:rsid w:val="00AB0DD8"/>
    <w:rsid w:val="00AB10C9"/>
    <w:rsid w:val="00AC773A"/>
    <w:rsid w:val="00AD2596"/>
    <w:rsid w:val="00AE59E5"/>
    <w:rsid w:val="00AF0B4D"/>
    <w:rsid w:val="00AF1533"/>
    <w:rsid w:val="00AF3002"/>
    <w:rsid w:val="00AF78B9"/>
    <w:rsid w:val="00B03BF4"/>
    <w:rsid w:val="00B14BBB"/>
    <w:rsid w:val="00B1728B"/>
    <w:rsid w:val="00B3120F"/>
    <w:rsid w:val="00B50E62"/>
    <w:rsid w:val="00B736E6"/>
    <w:rsid w:val="00B826F1"/>
    <w:rsid w:val="00B82793"/>
    <w:rsid w:val="00B836E8"/>
    <w:rsid w:val="00B84841"/>
    <w:rsid w:val="00BC132F"/>
    <w:rsid w:val="00BC6FA8"/>
    <w:rsid w:val="00BE0143"/>
    <w:rsid w:val="00BE274D"/>
    <w:rsid w:val="00BF0D8D"/>
    <w:rsid w:val="00BF4AEF"/>
    <w:rsid w:val="00BF7894"/>
    <w:rsid w:val="00C01CF0"/>
    <w:rsid w:val="00C17FB0"/>
    <w:rsid w:val="00C264B1"/>
    <w:rsid w:val="00C55853"/>
    <w:rsid w:val="00C75EA7"/>
    <w:rsid w:val="00C85291"/>
    <w:rsid w:val="00C96A55"/>
    <w:rsid w:val="00CC5495"/>
    <w:rsid w:val="00CD1646"/>
    <w:rsid w:val="00CE0A17"/>
    <w:rsid w:val="00CE1899"/>
    <w:rsid w:val="00CE67FC"/>
    <w:rsid w:val="00CE6834"/>
    <w:rsid w:val="00CE78F9"/>
    <w:rsid w:val="00CF5CA8"/>
    <w:rsid w:val="00D1145F"/>
    <w:rsid w:val="00D13555"/>
    <w:rsid w:val="00D208C5"/>
    <w:rsid w:val="00D26A52"/>
    <w:rsid w:val="00D4706A"/>
    <w:rsid w:val="00D61A7D"/>
    <w:rsid w:val="00D87F32"/>
    <w:rsid w:val="00D95CFF"/>
    <w:rsid w:val="00DA0B95"/>
    <w:rsid w:val="00DA221C"/>
    <w:rsid w:val="00DC48D4"/>
    <w:rsid w:val="00DE4C72"/>
    <w:rsid w:val="00DE7397"/>
    <w:rsid w:val="00E01C40"/>
    <w:rsid w:val="00E3245B"/>
    <w:rsid w:val="00E930E7"/>
    <w:rsid w:val="00EA0146"/>
    <w:rsid w:val="00EB0C75"/>
    <w:rsid w:val="00EB40FE"/>
    <w:rsid w:val="00EB7619"/>
    <w:rsid w:val="00EC58A4"/>
    <w:rsid w:val="00ED36BD"/>
    <w:rsid w:val="00EF30CD"/>
    <w:rsid w:val="00F0204D"/>
    <w:rsid w:val="00F030BD"/>
    <w:rsid w:val="00F0653A"/>
    <w:rsid w:val="00F20E36"/>
    <w:rsid w:val="00F2496E"/>
    <w:rsid w:val="00F55EB6"/>
    <w:rsid w:val="00F70B6D"/>
    <w:rsid w:val="00F74368"/>
    <w:rsid w:val="00F76153"/>
    <w:rsid w:val="00F82D76"/>
    <w:rsid w:val="00F85855"/>
    <w:rsid w:val="00FC40A6"/>
    <w:rsid w:val="00FE1B94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37D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6">
    <w:name w:val="header"/>
    <w:basedOn w:val="a"/>
    <w:link w:val="afff7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Верхний колонтитул Знак"/>
    <w:basedOn w:val="a0"/>
    <w:link w:val="afff6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er"/>
    <w:basedOn w:val="a"/>
    <w:link w:val="afff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Нижний колонтитул Знак"/>
    <w:basedOn w:val="a0"/>
    <w:link w:val="afff8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a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a">
    <w:name w:val="Название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  <w:style w:type="paragraph" w:styleId="afffb">
    <w:name w:val="No Spacing"/>
    <w:uiPriority w:val="1"/>
    <w:qFormat/>
    <w:rsid w:val="00BF0D8D"/>
    <w:pPr>
      <w:spacing w:after="0" w:line="240" w:lineRule="auto"/>
    </w:pPr>
  </w:style>
  <w:style w:type="character" w:customStyle="1" w:styleId="blk">
    <w:name w:val="blk"/>
    <w:basedOn w:val="a0"/>
    <w:rsid w:val="00D26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37D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6">
    <w:name w:val="header"/>
    <w:basedOn w:val="a"/>
    <w:link w:val="afff7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Верхний колонтитул Знак"/>
    <w:basedOn w:val="a0"/>
    <w:link w:val="afff6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er"/>
    <w:basedOn w:val="a"/>
    <w:link w:val="afff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Нижний колонтитул Знак"/>
    <w:basedOn w:val="a0"/>
    <w:link w:val="afff8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a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a">
    <w:name w:val="Название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  <w:style w:type="paragraph" w:styleId="afffb">
    <w:name w:val="No Spacing"/>
    <w:uiPriority w:val="1"/>
    <w:qFormat/>
    <w:rsid w:val="00BF0D8D"/>
    <w:pPr>
      <w:spacing w:after="0" w:line="240" w:lineRule="auto"/>
    </w:pPr>
  </w:style>
  <w:style w:type="character" w:customStyle="1" w:styleId="blk">
    <w:name w:val="blk"/>
    <w:basedOn w:val="a0"/>
    <w:rsid w:val="00D26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4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9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0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7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2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5829D85F8B8C7616AFE9D1E7C9A39103D9BECB0A929EF803BF905A3E501D18F206731BC6F7BE8417c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22F1A-9375-471D-85FC-51CC4601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Анастасия Владимировна</dc:creator>
  <cp:lastModifiedBy>Маникина Елена Анатольевна</cp:lastModifiedBy>
  <cp:revision>12</cp:revision>
  <cp:lastPrinted>2018-06-04T09:47:00Z</cp:lastPrinted>
  <dcterms:created xsi:type="dcterms:W3CDTF">2018-06-01T04:57:00Z</dcterms:created>
  <dcterms:modified xsi:type="dcterms:W3CDTF">2018-06-05T05:37:00Z</dcterms:modified>
</cp:coreProperties>
</file>