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29" w:rsidRPr="001F1341" w:rsidRDefault="00282D29" w:rsidP="00886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ПРОТ</w:t>
      </w:r>
      <w:r w:rsidRPr="001F1341">
        <w:rPr>
          <w:rFonts w:ascii="Times New Roman" w:hAnsi="Times New Roman"/>
          <w:b/>
          <w:sz w:val="28"/>
          <w:szCs w:val="28"/>
          <w:lang w:eastAsia="ru-RU"/>
        </w:rPr>
        <w:t xml:space="preserve">ОКОЛ № </w:t>
      </w:r>
      <w:r w:rsidR="00A01D34">
        <w:rPr>
          <w:rFonts w:ascii="Times New Roman" w:hAnsi="Times New Roman"/>
          <w:b/>
          <w:sz w:val="28"/>
          <w:szCs w:val="28"/>
          <w:lang w:eastAsia="ru-RU"/>
        </w:rPr>
        <w:t>1 (сокращенная форма)</w:t>
      </w:r>
    </w:p>
    <w:p w:rsidR="00282D29" w:rsidRPr="001F1341" w:rsidRDefault="00282D29" w:rsidP="00886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1341">
        <w:rPr>
          <w:rFonts w:ascii="Times New Roman" w:hAnsi="Times New Roman"/>
          <w:b/>
          <w:bCs/>
          <w:sz w:val="28"/>
          <w:szCs w:val="28"/>
          <w:lang w:eastAsia="ru-RU"/>
        </w:rPr>
        <w:t>заседания Общественного совета при УМВД России по городу Сургуту</w:t>
      </w:r>
    </w:p>
    <w:p w:rsidR="00282D29" w:rsidRPr="001F1341" w:rsidRDefault="00282D29" w:rsidP="00886C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1341">
        <w:rPr>
          <w:rFonts w:ascii="Times New Roman" w:hAnsi="Times New Roman"/>
          <w:b/>
          <w:sz w:val="28"/>
          <w:szCs w:val="28"/>
          <w:lang w:eastAsia="ru-RU"/>
        </w:rPr>
        <w:t>Место проведения: БУ ВО «</w:t>
      </w:r>
      <w:proofErr w:type="spellStart"/>
      <w:r w:rsidRPr="001F1341">
        <w:rPr>
          <w:rFonts w:ascii="Times New Roman" w:hAnsi="Times New Roman"/>
          <w:b/>
          <w:sz w:val="28"/>
          <w:szCs w:val="28"/>
          <w:lang w:eastAsia="ru-RU"/>
        </w:rPr>
        <w:t>Сургутский</w:t>
      </w:r>
      <w:proofErr w:type="spellEnd"/>
      <w:r w:rsidRPr="001F1341">
        <w:rPr>
          <w:rFonts w:ascii="Times New Roman" w:hAnsi="Times New Roman"/>
          <w:b/>
          <w:sz w:val="28"/>
          <w:szCs w:val="28"/>
          <w:lang w:eastAsia="ru-RU"/>
        </w:rPr>
        <w:t xml:space="preserve"> государственный университет» (</w:t>
      </w:r>
      <w:proofErr w:type="gramStart"/>
      <w:r w:rsidRPr="001F1341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End"/>
      <w:r w:rsidRPr="001F1341">
        <w:rPr>
          <w:rFonts w:ascii="Times New Roman" w:hAnsi="Times New Roman"/>
          <w:b/>
          <w:sz w:val="28"/>
          <w:szCs w:val="28"/>
          <w:lang w:eastAsia="ru-RU"/>
        </w:rPr>
        <w:t xml:space="preserve">. Сургут, </w:t>
      </w:r>
      <w:proofErr w:type="spellStart"/>
      <w:r w:rsidRPr="001F1341">
        <w:rPr>
          <w:rFonts w:ascii="Times New Roman" w:hAnsi="Times New Roman"/>
          <w:b/>
          <w:sz w:val="28"/>
          <w:szCs w:val="28"/>
          <w:lang w:eastAsia="ru-RU"/>
        </w:rPr>
        <w:t>пр-т</w:t>
      </w:r>
      <w:proofErr w:type="spellEnd"/>
      <w:r w:rsidRPr="001F1341">
        <w:rPr>
          <w:rFonts w:ascii="Times New Roman" w:hAnsi="Times New Roman"/>
          <w:b/>
          <w:sz w:val="28"/>
          <w:szCs w:val="28"/>
          <w:lang w:eastAsia="ru-RU"/>
        </w:rPr>
        <w:t xml:space="preserve"> Ленина, 1)</w:t>
      </w: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1341">
        <w:rPr>
          <w:rFonts w:ascii="Times New Roman" w:hAnsi="Times New Roman"/>
          <w:b/>
          <w:sz w:val="28"/>
          <w:szCs w:val="28"/>
          <w:lang w:eastAsia="ru-RU"/>
        </w:rPr>
        <w:t xml:space="preserve">Дата проведения: «21» марта 2018 года, 17:00 час. </w:t>
      </w: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1341">
        <w:rPr>
          <w:rFonts w:ascii="Times New Roman" w:hAnsi="Times New Roman"/>
          <w:b/>
          <w:bCs/>
          <w:sz w:val="28"/>
          <w:szCs w:val="28"/>
          <w:lang w:eastAsia="ru-RU"/>
        </w:rPr>
        <w:t>Секретарь</w:t>
      </w:r>
      <w:r w:rsidRPr="001F1341">
        <w:rPr>
          <w:rFonts w:ascii="Times New Roman" w:hAnsi="Times New Roman"/>
          <w:b/>
          <w:bCs/>
          <w:sz w:val="28"/>
          <w:szCs w:val="28"/>
          <w:lang w:eastAsia="ru-RU"/>
        </w:rPr>
        <w:tab/>
        <w:t>-  Редькина О.В.</w:t>
      </w:r>
    </w:p>
    <w:p w:rsidR="00282D29" w:rsidRPr="001F1341" w:rsidRDefault="00282D29" w:rsidP="00886CF8">
      <w:pPr>
        <w:spacing w:after="0" w:line="240" w:lineRule="auto"/>
        <w:ind w:left="2520" w:hanging="25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1341">
        <w:rPr>
          <w:rFonts w:ascii="Times New Roman" w:hAnsi="Times New Roman"/>
          <w:b/>
          <w:bCs/>
          <w:sz w:val="28"/>
          <w:szCs w:val="28"/>
          <w:lang w:eastAsia="ru-RU"/>
        </w:rPr>
        <w:t>Присутствовали:</w:t>
      </w: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1F1341">
        <w:rPr>
          <w:rFonts w:ascii="Times New Roman" w:hAnsi="Times New Roman"/>
          <w:sz w:val="28"/>
          <w:szCs w:val="28"/>
        </w:rPr>
        <w:t>Врио</w:t>
      </w:r>
      <w:proofErr w:type="spellEnd"/>
      <w:r w:rsidRPr="001F1341">
        <w:rPr>
          <w:rFonts w:ascii="Times New Roman" w:hAnsi="Times New Roman"/>
          <w:sz w:val="28"/>
          <w:szCs w:val="28"/>
        </w:rPr>
        <w:t xml:space="preserve"> начальника УМВД России по </w:t>
      </w:r>
      <w:proofErr w:type="gramStart"/>
      <w:r w:rsidRPr="001F1341">
        <w:rPr>
          <w:rFonts w:ascii="Times New Roman" w:hAnsi="Times New Roman"/>
          <w:sz w:val="28"/>
          <w:szCs w:val="28"/>
        </w:rPr>
        <w:t>г</w:t>
      </w:r>
      <w:proofErr w:type="gramEnd"/>
      <w:r w:rsidRPr="001F1341">
        <w:rPr>
          <w:rFonts w:ascii="Times New Roman" w:hAnsi="Times New Roman"/>
          <w:sz w:val="28"/>
          <w:szCs w:val="28"/>
        </w:rPr>
        <w:t>. Сургуту полковник внутренней службы Бабушкин Владимир Анатольевич</w:t>
      </w: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>- члены Общественного совета при УМВД России по городу Сургуту:</w:t>
      </w:r>
    </w:p>
    <w:p w:rsidR="00282D29" w:rsidRPr="001F1341" w:rsidRDefault="00282D29" w:rsidP="00886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>Косенок Сергей  Михайлович (председатель)</w:t>
      </w:r>
    </w:p>
    <w:p w:rsidR="00282D29" w:rsidRPr="001F1341" w:rsidRDefault="00282D29" w:rsidP="00886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1341">
        <w:rPr>
          <w:rFonts w:ascii="Times New Roman" w:hAnsi="Times New Roman"/>
          <w:sz w:val="28"/>
          <w:szCs w:val="28"/>
        </w:rPr>
        <w:t>Бушланов</w:t>
      </w:r>
      <w:proofErr w:type="spellEnd"/>
      <w:r w:rsidRPr="001F1341">
        <w:rPr>
          <w:rFonts w:ascii="Times New Roman" w:hAnsi="Times New Roman"/>
          <w:sz w:val="28"/>
          <w:szCs w:val="28"/>
        </w:rPr>
        <w:t xml:space="preserve"> Антон Владимирович</w:t>
      </w:r>
    </w:p>
    <w:p w:rsidR="00282D29" w:rsidRPr="001F1341" w:rsidRDefault="00282D29" w:rsidP="00886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1341">
        <w:rPr>
          <w:rFonts w:ascii="Times New Roman" w:hAnsi="Times New Roman"/>
          <w:sz w:val="28"/>
          <w:szCs w:val="28"/>
        </w:rPr>
        <w:t>Назыров</w:t>
      </w:r>
      <w:proofErr w:type="spellEnd"/>
      <w:r w:rsidRPr="001F1341">
        <w:rPr>
          <w:rFonts w:ascii="Times New Roman" w:hAnsi="Times New Roman"/>
          <w:sz w:val="28"/>
          <w:szCs w:val="28"/>
        </w:rPr>
        <w:t xml:space="preserve"> Вячеслав </w:t>
      </w:r>
      <w:proofErr w:type="spellStart"/>
      <w:r w:rsidRPr="001F1341">
        <w:rPr>
          <w:rFonts w:ascii="Times New Roman" w:hAnsi="Times New Roman"/>
          <w:sz w:val="28"/>
          <w:szCs w:val="28"/>
        </w:rPr>
        <w:t>Абдуалитович</w:t>
      </w:r>
      <w:proofErr w:type="spellEnd"/>
    </w:p>
    <w:p w:rsidR="00282D29" w:rsidRPr="001F1341" w:rsidRDefault="00282D29" w:rsidP="00886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>Кошелева Любовь Николаевна</w:t>
      </w:r>
    </w:p>
    <w:p w:rsidR="00EF6AA0" w:rsidRPr="001F1341" w:rsidRDefault="00282D29" w:rsidP="00886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Соловьева </w:t>
      </w:r>
      <w:proofErr w:type="spellStart"/>
      <w:r w:rsidRPr="001F1341">
        <w:rPr>
          <w:rFonts w:ascii="Times New Roman" w:hAnsi="Times New Roman"/>
          <w:sz w:val="28"/>
          <w:szCs w:val="28"/>
        </w:rPr>
        <w:t>Бэлла</w:t>
      </w:r>
      <w:proofErr w:type="spellEnd"/>
      <w:r w:rsidRPr="001F1341">
        <w:rPr>
          <w:rFonts w:ascii="Times New Roman" w:hAnsi="Times New Roman"/>
          <w:sz w:val="28"/>
          <w:szCs w:val="28"/>
        </w:rPr>
        <w:t xml:space="preserve"> Петровна</w:t>
      </w:r>
    </w:p>
    <w:p w:rsidR="00282D29" w:rsidRPr="001F1341" w:rsidRDefault="00282D29" w:rsidP="00886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>Дегтярева Тамара Михайловна</w:t>
      </w:r>
    </w:p>
    <w:p w:rsidR="00282D29" w:rsidRDefault="00282D29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- специалист группы по связям со СМИ УМВД России по </w:t>
      </w:r>
      <w:proofErr w:type="gramStart"/>
      <w:r w:rsidRPr="001F1341">
        <w:rPr>
          <w:rFonts w:ascii="Times New Roman" w:hAnsi="Times New Roman"/>
          <w:sz w:val="28"/>
          <w:szCs w:val="28"/>
        </w:rPr>
        <w:t>г</w:t>
      </w:r>
      <w:proofErr w:type="gramEnd"/>
      <w:r w:rsidRPr="001F1341">
        <w:rPr>
          <w:rFonts w:ascii="Times New Roman" w:hAnsi="Times New Roman"/>
          <w:sz w:val="28"/>
          <w:szCs w:val="28"/>
        </w:rPr>
        <w:t xml:space="preserve">. Сургуту капитан внутренней службы Ким Елена </w:t>
      </w:r>
      <w:proofErr w:type="spellStart"/>
      <w:r w:rsidRPr="001F1341">
        <w:rPr>
          <w:rFonts w:ascii="Times New Roman" w:hAnsi="Times New Roman"/>
          <w:sz w:val="28"/>
          <w:szCs w:val="28"/>
        </w:rPr>
        <w:t>Прокопиевна</w:t>
      </w:r>
      <w:proofErr w:type="spellEnd"/>
      <w:r w:rsidRPr="001F1341">
        <w:rPr>
          <w:rFonts w:ascii="Times New Roman" w:hAnsi="Times New Roman"/>
          <w:sz w:val="28"/>
          <w:szCs w:val="28"/>
        </w:rPr>
        <w:t>;</w:t>
      </w:r>
    </w:p>
    <w:p w:rsidR="00886CF8" w:rsidRPr="001F1341" w:rsidRDefault="00886CF8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- специалист группы по связям со СМИ УМВД России по </w:t>
      </w:r>
      <w:proofErr w:type="gramStart"/>
      <w:r w:rsidRPr="001F1341">
        <w:rPr>
          <w:rFonts w:ascii="Times New Roman" w:hAnsi="Times New Roman"/>
          <w:sz w:val="28"/>
          <w:szCs w:val="28"/>
        </w:rPr>
        <w:t>г</w:t>
      </w:r>
      <w:proofErr w:type="gramEnd"/>
      <w:r w:rsidRPr="001F1341">
        <w:rPr>
          <w:rFonts w:ascii="Times New Roman" w:hAnsi="Times New Roman"/>
          <w:sz w:val="28"/>
          <w:szCs w:val="28"/>
        </w:rPr>
        <w:t>. Сургуту</w:t>
      </w:r>
      <w:r>
        <w:rPr>
          <w:rFonts w:ascii="Times New Roman" w:hAnsi="Times New Roman"/>
          <w:sz w:val="28"/>
          <w:szCs w:val="28"/>
        </w:rPr>
        <w:t xml:space="preserve"> лейтенант внутренней службы Корнеева </w:t>
      </w:r>
      <w:proofErr w:type="spellStart"/>
      <w:r>
        <w:rPr>
          <w:rFonts w:ascii="Times New Roman" w:hAnsi="Times New Roman"/>
          <w:sz w:val="28"/>
          <w:szCs w:val="28"/>
        </w:rPr>
        <w:t>Элина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Жамильевна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- </w:t>
      </w:r>
      <w:r w:rsidR="007D3EF4" w:rsidRPr="001F1341">
        <w:rPr>
          <w:rFonts w:ascii="Times New Roman" w:hAnsi="Times New Roman"/>
          <w:sz w:val="28"/>
          <w:szCs w:val="28"/>
        </w:rPr>
        <w:t>сотрудник к</w:t>
      </w:r>
      <w:r w:rsidRPr="001F1341">
        <w:rPr>
          <w:rFonts w:ascii="Times New Roman" w:hAnsi="Times New Roman"/>
          <w:bCs/>
          <w:color w:val="000000"/>
          <w:sz w:val="28"/>
          <w:szCs w:val="28"/>
        </w:rPr>
        <w:t>афедр</w:t>
      </w:r>
      <w:r w:rsidR="007D3EF4" w:rsidRPr="001F1341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1F1341">
        <w:rPr>
          <w:rFonts w:ascii="Times New Roman" w:hAnsi="Times New Roman"/>
          <w:bCs/>
          <w:color w:val="000000"/>
          <w:sz w:val="28"/>
          <w:szCs w:val="28"/>
        </w:rPr>
        <w:t xml:space="preserve">  политико-правовых дисциплин </w:t>
      </w:r>
      <w:proofErr w:type="spellStart"/>
      <w:r w:rsidR="007D3EF4" w:rsidRPr="001F1341">
        <w:rPr>
          <w:rFonts w:ascii="Times New Roman" w:hAnsi="Times New Roman"/>
          <w:bCs/>
          <w:color w:val="000000"/>
          <w:sz w:val="28"/>
          <w:szCs w:val="28"/>
        </w:rPr>
        <w:t>СурГУ</w:t>
      </w:r>
      <w:proofErr w:type="spellEnd"/>
      <w:r w:rsidR="007D3EF4" w:rsidRPr="001F1341">
        <w:rPr>
          <w:rFonts w:ascii="Times New Roman" w:hAnsi="Times New Roman"/>
          <w:bCs/>
          <w:color w:val="000000"/>
          <w:sz w:val="28"/>
          <w:szCs w:val="28"/>
        </w:rPr>
        <w:t>, д</w:t>
      </w:r>
      <w:r w:rsidR="007D3EF4" w:rsidRPr="001F1341">
        <w:rPr>
          <w:rFonts w:ascii="Times New Roman" w:hAnsi="Times New Roman"/>
          <w:sz w:val="28"/>
          <w:szCs w:val="28"/>
        </w:rPr>
        <w:t xml:space="preserve">октор политических наук, доцент  Мартынов Михаил Юрьевич. </w:t>
      </w:r>
    </w:p>
    <w:p w:rsidR="00EF6AA0" w:rsidRPr="001F1341" w:rsidRDefault="00EF6AA0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- инициативная группа при общественном совете при УМВД по </w:t>
      </w:r>
      <w:proofErr w:type="gramStart"/>
      <w:r w:rsidRPr="001F1341">
        <w:rPr>
          <w:rFonts w:ascii="Times New Roman" w:hAnsi="Times New Roman"/>
          <w:sz w:val="28"/>
          <w:szCs w:val="28"/>
        </w:rPr>
        <w:t>г</w:t>
      </w:r>
      <w:proofErr w:type="gramEnd"/>
      <w:r w:rsidRPr="001F1341">
        <w:rPr>
          <w:rFonts w:ascii="Times New Roman" w:hAnsi="Times New Roman"/>
          <w:sz w:val="28"/>
          <w:szCs w:val="28"/>
        </w:rPr>
        <w:t xml:space="preserve">. Сургуту: </w:t>
      </w:r>
    </w:p>
    <w:p w:rsidR="00D45193" w:rsidRPr="001F1341" w:rsidRDefault="00D45193" w:rsidP="00886CF8">
      <w:pPr>
        <w:pStyle w:val="a4"/>
        <w:numPr>
          <w:ilvl w:val="0"/>
          <w:numId w:val="10"/>
        </w:numPr>
        <w:spacing w:line="240" w:lineRule="auto"/>
        <w:jc w:val="both"/>
        <w:rPr>
          <w:rStyle w:val="head01"/>
          <w:color w:val="000000"/>
          <w:sz w:val="28"/>
          <w:szCs w:val="28"/>
        </w:rPr>
      </w:pPr>
      <w:r w:rsidRPr="001F1341">
        <w:rPr>
          <w:rStyle w:val="head01"/>
          <w:color w:val="000000"/>
          <w:sz w:val="28"/>
          <w:szCs w:val="28"/>
        </w:rPr>
        <w:t>Воронина Раиса Георгиевна</w:t>
      </w:r>
    </w:p>
    <w:p w:rsidR="00D45193" w:rsidRPr="001F1341" w:rsidRDefault="00D45193" w:rsidP="00886CF8">
      <w:pPr>
        <w:pStyle w:val="a4"/>
        <w:numPr>
          <w:ilvl w:val="0"/>
          <w:numId w:val="10"/>
        </w:numPr>
        <w:spacing w:line="240" w:lineRule="auto"/>
        <w:jc w:val="both"/>
        <w:rPr>
          <w:rStyle w:val="head01"/>
          <w:color w:val="000000"/>
          <w:sz w:val="28"/>
          <w:szCs w:val="28"/>
        </w:rPr>
      </w:pPr>
      <w:proofErr w:type="spellStart"/>
      <w:r w:rsidRPr="001F1341">
        <w:rPr>
          <w:rStyle w:val="head01"/>
          <w:color w:val="000000"/>
          <w:sz w:val="28"/>
          <w:szCs w:val="28"/>
        </w:rPr>
        <w:t>Пригода</w:t>
      </w:r>
      <w:proofErr w:type="spellEnd"/>
      <w:r w:rsidRPr="001F1341">
        <w:rPr>
          <w:rStyle w:val="head01"/>
          <w:color w:val="000000"/>
          <w:sz w:val="28"/>
          <w:szCs w:val="28"/>
        </w:rPr>
        <w:t xml:space="preserve"> Ольга Андреевна</w:t>
      </w:r>
    </w:p>
    <w:p w:rsidR="00D45193" w:rsidRPr="001F1341" w:rsidRDefault="00D45193" w:rsidP="00886CF8">
      <w:pPr>
        <w:pStyle w:val="a4"/>
        <w:numPr>
          <w:ilvl w:val="0"/>
          <w:numId w:val="10"/>
        </w:numPr>
        <w:spacing w:line="240" w:lineRule="auto"/>
        <w:jc w:val="both"/>
        <w:rPr>
          <w:rStyle w:val="head01"/>
          <w:color w:val="000000"/>
          <w:sz w:val="28"/>
          <w:szCs w:val="28"/>
        </w:rPr>
      </w:pPr>
      <w:proofErr w:type="spellStart"/>
      <w:r w:rsidRPr="001F1341">
        <w:rPr>
          <w:rStyle w:val="head01"/>
          <w:color w:val="000000"/>
          <w:sz w:val="28"/>
          <w:szCs w:val="28"/>
        </w:rPr>
        <w:t>Саматов</w:t>
      </w:r>
      <w:proofErr w:type="spellEnd"/>
      <w:r w:rsidRPr="001F1341">
        <w:rPr>
          <w:rStyle w:val="head01"/>
          <w:color w:val="000000"/>
          <w:sz w:val="28"/>
          <w:szCs w:val="28"/>
        </w:rPr>
        <w:t xml:space="preserve"> </w:t>
      </w:r>
      <w:proofErr w:type="spellStart"/>
      <w:r w:rsidRPr="001F1341">
        <w:rPr>
          <w:rStyle w:val="head01"/>
          <w:color w:val="000000"/>
          <w:sz w:val="28"/>
          <w:szCs w:val="28"/>
        </w:rPr>
        <w:t>Камиль</w:t>
      </w:r>
      <w:proofErr w:type="spellEnd"/>
      <w:r w:rsidRPr="001F1341">
        <w:rPr>
          <w:rStyle w:val="head01"/>
          <w:color w:val="000000"/>
          <w:sz w:val="28"/>
          <w:szCs w:val="28"/>
        </w:rPr>
        <w:t xml:space="preserve"> </w:t>
      </w:r>
      <w:proofErr w:type="spellStart"/>
      <w:r w:rsidRPr="001F1341">
        <w:rPr>
          <w:rStyle w:val="head01"/>
          <w:color w:val="000000"/>
          <w:sz w:val="28"/>
          <w:szCs w:val="28"/>
        </w:rPr>
        <w:t>Тагирович</w:t>
      </w:r>
      <w:proofErr w:type="spellEnd"/>
    </w:p>
    <w:p w:rsidR="00D45193" w:rsidRPr="001F1341" w:rsidRDefault="00D45193" w:rsidP="00886CF8">
      <w:pPr>
        <w:pStyle w:val="a4"/>
        <w:numPr>
          <w:ilvl w:val="0"/>
          <w:numId w:val="10"/>
        </w:numPr>
        <w:spacing w:line="240" w:lineRule="auto"/>
        <w:jc w:val="both"/>
        <w:rPr>
          <w:rStyle w:val="head01"/>
          <w:color w:val="000000"/>
          <w:sz w:val="28"/>
          <w:szCs w:val="28"/>
        </w:rPr>
      </w:pPr>
      <w:proofErr w:type="spellStart"/>
      <w:r w:rsidRPr="001F1341">
        <w:rPr>
          <w:rStyle w:val="head01"/>
          <w:color w:val="000000"/>
          <w:sz w:val="28"/>
          <w:szCs w:val="28"/>
        </w:rPr>
        <w:t>Глуховских</w:t>
      </w:r>
      <w:proofErr w:type="spellEnd"/>
      <w:r w:rsidRPr="001F1341">
        <w:rPr>
          <w:rStyle w:val="head01"/>
          <w:color w:val="000000"/>
          <w:sz w:val="28"/>
          <w:szCs w:val="28"/>
        </w:rPr>
        <w:t xml:space="preserve"> </w:t>
      </w:r>
      <w:proofErr w:type="spellStart"/>
      <w:r w:rsidRPr="001F1341">
        <w:rPr>
          <w:rStyle w:val="head01"/>
          <w:color w:val="000000"/>
          <w:sz w:val="28"/>
          <w:szCs w:val="28"/>
        </w:rPr>
        <w:t>Давыд</w:t>
      </w:r>
      <w:proofErr w:type="spellEnd"/>
      <w:r w:rsidRPr="001F1341">
        <w:rPr>
          <w:rStyle w:val="head01"/>
          <w:color w:val="000000"/>
          <w:sz w:val="28"/>
          <w:szCs w:val="28"/>
        </w:rPr>
        <w:t xml:space="preserve"> Александрович</w:t>
      </w:r>
    </w:p>
    <w:p w:rsidR="00D45193" w:rsidRPr="001F1341" w:rsidRDefault="00D45193" w:rsidP="00886CF8">
      <w:pPr>
        <w:pStyle w:val="a4"/>
        <w:numPr>
          <w:ilvl w:val="0"/>
          <w:numId w:val="10"/>
        </w:numPr>
        <w:spacing w:line="240" w:lineRule="auto"/>
        <w:jc w:val="both"/>
        <w:rPr>
          <w:rStyle w:val="head01"/>
          <w:color w:val="000000"/>
          <w:sz w:val="28"/>
          <w:szCs w:val="28"/>
        </w:rPr>
      </w:pPr>
      <w:proofErr w:type="spellStart"/>
      <w:r w:rsidRPr="001F1341">
        <w:rPr>
          <w:rStyle w:val="head01"/>
          <w:color w:val="000000"/>
          <w:sz w:val="28"/>
          <w:szCs w:val="28"/>
        </w:rPr>
        <w:t>Болотов</w:t>
      </w:r>
      <w:proofErr w:type="spellEnd"/>
      <w:r w:rsidRPr="001F1341">
        <w:rPr>
          <w:rStyle w:val="head01"/>
          <w:color w:val="000000"/>
          <w:sz w:val="28"/>
          <w:szCs w:val="28"/>
        </w:rPr>
        <w:t xml:space="preserve"> Святослав Вячеславович</w:t>
      </w:r>
    </w:p>
    <w:p w:rsidR="00D45193" w:rsidRPr="001F1341" w:rsidRDefault="00D45193" w:rsidP="00886CF8">
      <w:pPr>
        <w:pStyle w:val="a4"/>
        <w:numPr>
          <w:ilvl w:val="0"/>
          <w:numId w:val="10"/>
        </w:numPr>
        <w:spacing w:line="240" w:lineRule="auto"/>
        <w:jc w:val="both"/>
        <w:rPr>
          <w:rStyle w:val="head01"/>
          <w:color w:val="000000"/>
          <w:sz w:val="28"/>
          <w:szCs w:val="28"/>
        </w:rPr>
      </w:pPr>
      <w:proofErr w:type="spellStart"/>
      <w:r w:rsidRPr="001F1341">
        <w:rPr>
          <w:rStyle w:val="head01"/>
          <w:color w:val="000000"/>
          <w:sz w:val="28"/>
          <w:szCs w:val="28"/>
        </w:rPr>
        <w:t>Ганеева</w:t>
      </w:r>
      <w:proofErr w:type="spellEnd"/>
      <w:r w:rsidRPr="001F1341">
        <w:rPr>
          <w:rStyle w:val="head01"/>
          <w:color w:val="000000"/>
          <w:sz w:val="28"/>
          <w:szCs w:val="28"/>
        </w:rPr>
        <w:t xml:space="preserve"> Леся Дмитриевна.</w:t>
      </w:r>
    </w:p>
    <w:p w:rsidR="00282D29" w:rsidRPr="001F1341" w:rsidRDefault="00282D29" w:rsidP="00886C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341">
        <w:rPr>
          <w:rFonts w:ascii="Times New Roman" w:hAnsi="Times New Roman"/>
          <w:b/>
          <w:sz w:val="28"/>
          <w:szCs w:val="28"/>
        </w:rPr>
        <w:t>Отсутств</w:t>
      </w:r>
      <w:r w:rsidR="00016B38" w:rsidRPr="001F1341">
        <w:rPr>
          <w:rFonts w:ascii="Times New Roman" w:hAnsi="Times New Roman"/>
          <w:b/>
          <w:sz w:val="28"/>
          <w:szCs w:val="28"/>
        </w:rPr>
        <w:t>уют</w:t>
      </w:r>
      <w:r w:rsidRPr="001F1341">
        <w:rPr>
          <w:rFonts w:ascii="Times New Roman" w:hAnsi="Times New Roman"/>
          <w:b/>
          <w:sz w:val="28"/>
          <w:szCs w:val="28"/>
        </w:rPr>
        <w:t xml:space="preserve">: </w:t>
      </w:r>
    </w:p>
    <w:p w:rsidR="00016B38" w:rsidRPr="001F1341" w:rsidRDefault="00016B38" w:rsidP="00886CF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Члены Общественного совета при УМВД России по городу Сургуту – </w:t>
      </w:r>
    </w:p>
    <w:p w:rsidR="00016B38" w:rsidRPr="001F1341" w:rsidRDefault="00016B38" w:rsidP="00886CF8">
      <w:pPr>
        <w:numPr>
          <w:ilvl w:val="0"/>
          <w:numId w:val="12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>Бронников Владислав Александрович;</w:t>
      </w:r>
    </w:p>
    <w:p w:rsidR="00016B38" w:rsidRPr="001F1341" w:rsidRDefault="00016B38" w:rsidP="00886CF8">
      <w:pPr>
        <w:numPr>
          <w:ilvl w:val="0"/>
          <w:numId w:val="12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proofErr w:type="spellStart"/>
      <w:r w:rsidRPr="001F1341">
        <w:rPr>
          <w:rFonts w:ascii="Times New Roman" w:hAnsi="Times New Roman"/>
          <w:sz w:val="28"/>
          <w:szCs w:val="28"/>
        </w:rPr>
        <w:t>Лычкатая</w:t>
      </w:r>
      <w:proofErr w:type="spellEnd"/>
      <w:r w:rsidRPr="001F1341">
        <w:rPr>
          <w:rFonts w:ascii="Times New Roman" w:hAnsi="Times New Roman"/>
          <w:sz w:val="28"/>
          <w:szCs w:val="28"/>
        </w:rPr>
        <w:t xml:space="preserve"> Тамара Никифоровна;</w:t>
      </w:r>
    </w:p>
    <w:p w:rsidR="00016B38" w:rsidRPr="001F1341" w:rsidRDefault="00016B38" w:rsidP="00886CF8">
      <w:pPr>
        <w:numPr>
          <w:ilvl w:val="0"/>
          <w:numId w:val="12"/>
        </w:numPr>
        <w:spacing w:after="0" w:line="240" w:lineRule="auto"/>
        <w:ind w:left="0" w:hanging="357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>Толокнова Людмила Федоровна.</w:t>
      </w: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1341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Повестка заседания:</w:t>
      </w:r>
    </w:p>
    <w:p w:rsidR="00886CF8" w:rsidRDefault="00886CF8" w:rsidP="00886CF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CF8">
        <w:rPr>
          <w:rFonts w:ascii="Times New Roman" w:hAnsi="Times New Roman"/>
          <w:color w:val="000000"/>
          <w:sz w:val="28"/>
          <w:szCs w:val="28"/>
        </w:rPr>
        <w:t xml:space="preserve">«О мерах, принимаемых УМВД России по </w:t>
      </w:r>
      <w:proofErr w:type="gramStart"/>
      <w:r w:rsidRPr="00886CF8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886CF8">
        <w:rPr>
          <w:rFonts w:ascii="Times New Roman" w:hAnsi="Times New Roman"/>
          <w:color w:val="000000"/>
          <w:sz w:val="28"/>
          <w:szCs w:val="28"/>
        </w:rPr>
        <w:t xml:space="preserve">. Сургуту по профилактике краж с банковских карт и мошенничеств в глобальной сети Интернет». </w:t>
      </w:r>
    </w:p>
    <w:p w:rsidR="00886CF8" w:rsidRPr="00886CF8" w:rsidRDefault="00886CF8" w:rsidP="00886C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B55CE" w:rsidRPr="001F1341" w:rsidRDefault="00DB44A0" w:rsidP="00886CF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1F1341">
        <w:rPr>
          <w:rFonts w:ascii="Times New Roman" w:hAnsi="Times New Roman"/>
          <w:sz w:val="28"/>
          <w:szCs w:val="28"/>
        </w:rPr>
        <w:t>«Утверждение плана работы Общественного Совета при УМВД России по г</w:t>
      </w:r>
      <w:proofErr w:type="gramStart"/>
      <w:r w:rsidRPr="001F1341">
        <w:rPr>
          <w:rFonts w:ascii="Times New Roman" w:hAnsi="Times New Roman"/>
          <w:sz w:val="28"/>
          <w:szCs w:val="28"/>
        </w:rPr>
        <w:t>.С</w:t>
      </w:r>
      <w:proofErr w:type="gramEnd"/>
      <w:r w:rsidRPr="001F1341">
        <w:rPr>
          <w:rFonts w:ascii="Times New Roman" w:hAnsi="Times New Roman"/>
          <w:sz w:val="28"/>
          <w:szCs w:val="28"/>
        </w:rPr>
        <w:t>ургуту на 2018 год».</w:t>
      </w:r>
      <w:r w:rsidR="00CB55CE" w:rsidRPr="001F1341">
        <w:rPr>
          <w:rFonts w:ascii="Times New Roman" w:hAnsi="Times New Roman"/>
          <w:sz w:val="28"/>
          <w:szCs w:val="28"/>
        </w:rPr>
        <w:t xml:space="preserve">  Информация  старшего специалиста группы по связям со СМИ УМВД России по </w:t>
      </w:r>
      <w:proofErr w:type="gramStart"/>
      <w:r w:rsidR="00CB55CE" w:rsidRPr="001F1341">
        <w:rPr>
          <w:rFonts w:ascii="Times New Roman" w:hAnsi="Times New Roman"/>
          <w:sz w:val="28"/>
          <w:szCs w:val="28"/>
        </w:rPr>
        <w:t>г</w:t>
      </w:r>
      <w:proofErr w:type="gramEnd"/>
      <w:r w:rsidR="00CB55CE" w:rsidRPr="001F1341">
        <w:rPr>
          <w:rFonts w:ascii="Times New Roman" w:hAnsi="Times New Roman"/>
          <w:sz w:val="28"/>
          <w:szCs w:val="28"/>
        </w:rPr>
        <w:t xml:space="preserve">. Сургуту капитан внутренней службы  Ким Е.П. </w:t>
      </w:r>
    </w:p>
    <w:p w:rsidR="00CB55CE" w:rsidRPr="001F1341" w:rsidRDefault="00DB44A0" w:rsidP="00886CF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>«Информационная работа с массовым сознанием населения в ситуации  правонарушений спонтанного и экстремального характера»</w:t>
      </w:r>
      <w:r w:rsidR="00CB55CE" w:rsidRPr="001F1341">
        <w:rPr>
          <w:rFonts w:ascii="Times New Roman" w:hAnsi="Times New Roman"/>
          <w:sz w:val="28"/>
          <w:szCs w:val="28"/>
        </w:rPr>
        <w:t xml:space="preserve">. </w:t>
      </w:r>
      <w:r w:rsidRPr="001F1341">
        <w:rPr>
          <w:rFonts w:ascii="Times New Roman" w:hAnsi="Times New Roman"/>
          <w:sz w:val="28"/>
          <w:szCs w:val="28"/>
        </w:rPr>
        <w:t>Доклад доктора политических наук, доцента  Мартынов М.Ю.</w:t>
      </w:r>
    </w:p>
    <w:p w:rsidR="00CB55CE" w:rsidRPr="001F1341" w:rsidRDefault="00DB44A0" w:rsidP="00886CF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>Разное.</w:t>
      </w:r>
    </w:p>
    <w:p w:rsidR="00DB44A0" w:rsidRPr="001F1341" w:rsidRDefault="00DB44A0" w:rsidP="00886CF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>Закрытие заседания.</w:t>
      </w:r>
    </w:p>
    <w:p w:rsidR="00DB44A0" w:rsidRPr="001F1341" w:rsidRDefault="00DB44A0" w:rsidP="00886CF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B55CE" w:rsidRPr="001F1341" w:rsidRDefault="00CB55CE" w:rsidP="00886CF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341">
        <w:rPr>
          <w:rFonts w:ascii="Times New Roman" w:hAnsi="Times New Roman"/>
          <w:b/>
          <w:sz w:val="28"/>
          <w:szCs w:val="28"/>
        </w:rPr>
        <w:t>Открытие заседания:</w:t>
      </w:r>
    </w:p>
    <w:p w:rsidR="00CB55CE" w:rsidRPr="001F1341" w:rsidRDefault="00CB55CE" w:rsidP="00886C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1F1341">
        <w:rPr>
          <w:rFonts w:ascii="Times New Roman" w:hAnsi="Times New Roman"/>
          <w:sz w:val="28"/>
          <w:szCs w:val="28"/>
        </w:rPr>
        <w:t xml:space="preserve">Председатель </w:t>
      </w:r>
      <w:r w:rsidRPr="001F1341">
        <w:rPr>
          <w:rStyle w:val="a3"/>
          <w:b w:val="0"/>
          <w:sz w:val="28"/>
          <w:szCs w:val="28"/>
        </w:rPr>
        <w:t xml:space="preserve">Общественного совета при УМВД России по </w:t>
      </w:r>
      <w:proofErr w:type="gramStart"/>
      <w:r w:rsidRPr="001F1341">
        <w:rPr>
          <w:rStyle w:val="a3"/>
          <w:b w:val="0"/>
          <w:sz w:val="28"/>
          <w:szCs w:val="28"/>
        </w:rPr>
        <w:t>г</w:t>
      </w:r>
      <w:proofErr w:type="gramEnd"/>
      <w:r w:rsidRPr="001F1341">
        <w:rPr>
          <w:rStyle w:val="a3"/>
          <w:b w:val="0"/>
          <w:sz w:val="28"/>
          <w:szCs w:val="28"/>
        </w:rPr>
        <w:t xml:space="preserve">. Сургуту Косенок С.М. </w:t>
      </w:r>
      <w:r w:rsidRPr="001F1341">
        <w:rPr>
          <w:rFonts w:ascii="Times New Roman" w:hAnsi="Times New Roman"/>
          <w:sz w:val="28"/>
          <w:szCs w:val="28"/>
        </w:rPr>
        <w:t xml:space="preserve">предложил утвердить повестку. Повестка заседания членами общественного совета была утверждена единогласно. </w:t>
      </w:r>
    </w:p>
    <w:p w:rsidR="00CB55CE" w:rsidRPr="00886CF8" w:rsidRDefault="00CB55CE" w:rsidP="00886CF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1341">
        <w:rPr>
          <w:rFonts w:ascii="Times New Roman" w:hAnsi="Times New Roman"/>
          <w:sz w:val="28"/>
          <w:szCs w:val="28"/>
        </w:rPr>
        <w:t>Врио</w:t>
      </w:r>
      <w:proofErr w:type="spellEnd"/>
      <w:r w:rsidRPr="001F1341">
        <w:rPr>
          <w:rFonts w:ascii="Times New Roman" w:hAnsi="Times New Roman"/>
          <w:sz w:val="28"/>
          <w:szCs w:val="28"/>
        </w:rPr>
        <w:t xml:space="preserve"> начальника УМВД России по г. Сургуту полковник внутренней службы Бабушкин  Владимир Анатольевич  выступил с приветственным словом в адрес </w:t>
      </w:r>
      <w:proofErr w:type="gramStart"/>
      <w:r w:rsidRPr="001F1341">
        <w:rPr>
          <w:rFonts w:ascii="Times New Roman" w:hAnsi="Times New Roman"/>
          <w:sz w:val="28"/>
          <w:szCs w:val="28"/>
        </w:rPr>
        <w:t>собравшихся</w:t>
      </w:r>
      <w:proofErr w:type="gramEnd"/>
      <w:r w:rsidRPr="001F1341">
        <w:rPr>
          <w:rFonts w:ascii="Times New Roman" w:hAnsi="Times New Roman"/>
          <w:sz w:val="28"/>
          <w:szCs w:val="28"/>
        </w:rPr>
        <w:t xml:space="preserve">. </w:t>
      </w:r>
    </w:p>
    <w:p w:rsidR="00282D29" w:rsidRDefault="00282D29" w:rsidP="00886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1341" w:rsidRPr="001F1341" w:rsidRDefault="001F1341" w:rsidP="00886CF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886CF8" w:rsidRPr="00C55739" w:rsidRDefault="00886CF8" w:rsidP="00886CF8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b/>
          <w:color w:val="000000"/>
          <w:sz w:val="28"/>
          <w:szCs w:val="28"/>
        </w:rPr>
        <w:t xml:space="preserve">«О мерах, принимаемых УМВД России по </w:t>
      </w:r>
      <w:proofErr w:type="gramStart"/>
      <w:r w:rsidRPr="00C55739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End"/>
      <w:r w:rsidRPr="00C55739">
        <w:rPr>
          <w:rFonts w:ascii="Times New Roman" w:hAnsi="Times New Roman"/>
          <w:b/>
          <w:color w:val="000000"/>
          <w:sz w:val="28"/>
          <w:szCs w:val="28"/>
        </w:rPr>
        <w:t>. Сургуту по профилактике краж с банковских карт и мошенничеств в глобальной сети Интернет».</w:t>
      </w:r>
      <w:r w:rsidRPr="00C5573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С начала 2017 года из числа мошенничеств совершенных с использованием средств сотовой связи и сети Интернет возбуждено 889 уголовных дел, из них 517- компетенции ОД, 372 – компетенции </w:t>
      </w:r>
      <w:proofErr w:type="gramStart"/>
      <w:r w:rsidRPr="00C55739">
        <w:rPr>
          <w:rFonts w:ascii="Times New Roman" w:hAnsi="Times New Roman"/>
          <w:sz w:val="28"/>
          <w:szCs w:val="28"/>
        </w:rPr>
        <w:t>СО</w:t>
      </w:r>
      <w:proofErr w:type="gramEnd"/>
      <w:r w:rsidRPr="00C55739">
        <w:rPr>
          <w:rFonts w:ascii="Times New Roman" w:hAnsi="Times New Roman"/>
          <w:sz w:val="28"/>
          <w:szCs w:val="28"/>
        </w:rPr>
        <w:t>, совершенные с использованием средств сотовой связи - 336, с использованием сети интернет – 553, направлено в суд 12 уголовных дел, приостановлено 785. В производстве находится 100 уголовных дел.</w:t>
      </w:r>
    </w:p>
    <w:p w:rsidR="00886CF8" w:rsidRPr="00C55739" w:rsidRDefault="00886CF8" w:rsidP="00886CF8">
      <w:pPr>
        <w:pStyle w:val="a7"/>
        <w:tabs>
          <w:tab w:val="left" w:pos="978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С начала 2017 года сотрудниками отделения РЭС и СТС ОУР УМВД России по </w:t>
      </w:r>
      <w:proofErr w:type="gramStart"/>
      <w:r w:rsidRPr="00C55739">
        <w:rPr>
          <w:rFonts w:ascii="Times New Roman" w:hAnsi="Times New Roman"/>
          <w:sz w:val="28"/>
          <w:szCs w:val="28"/>
        </w:rPr>
        <w:t>г</w:t>
      </w:r>
      <w:proofErr w:type="gramEnd"/>
      <w:r w:rsidRPr="00C55739">
        <w:rPr>
          <w:rFonts w:ascii="Times New Roman" w:hAnsi="Times New Roman"/>
          <w:sz w:val="28"/>
          <w:szCs w:val="28"/>
        </w:rPr>
        <w:t xml:space="preserve">. Сургуту было рассмотрено </w:t>
      </w:r>
      <w:r w:rsidRPr="00C55739">
        <w:rPr>
          <w:rFonts w:ascii="Times New Roman" w:hAnsi="Times New Roman"/>
          <w:b/>
          <w:bCs/>
          <w:sz w:val="28"/>
          <w:szCs w:val="28"/>
        </w:rPr>
        <w:t>1390</w:t>
      </w:r>
      <w:r w:rsidRPr="00C55739">
        <w:rPr>
          <w:rFonts w:ascii="Times New Roman" w:hAnsi="Times New Roman"/>
          <w:sz w:val="28"/>
          <w:szCs w:val="28"/>
        </w:rPr>
        <w:t xml:space="preserve"> материалов проверок, по фактам мошенничества с использованием современных средств связи и глобальной сети «Интернет». В </w:t>
      </w:r>
      <w:proofErr w:type="spellStart"/>
      <w:r w:rsidRPr="00C55739">
        <w:rPr>
          <w:rFonts w:ascii="Times New Roman" w:hAnsi="Times New Roman"/>
          <w:sz w:val="28"/>
          <w:szCs w:val="28"/>
        </w:rPr>
        <w:t>д</w:t>
      </w:r>
      <w:proofErr w:type="spellEnd"/>
      <w:r w:rsidRPr="00C55739">
        <w:rPr>
          <w:rFonts w:ascii="Times New Roman" w:hAnsi="Times New Roman"/>
          <w:sz w:val="28"/>
          <w:szCs w:val="28"/>
        </w:rPr>
        <w:t>/</w:t>
      </w:r>
      <w:proofErr w:type="gramStart"/>
      <w:r w:rsidRPr="00C55739">
        <w:rPr>
          <w:rFonts w:ascii="Times New Roman" w:hAnsi="Times New Roman"/>
          <w:sz w:val="28"/>
          <w:szCs w:val="28"/>
        </w:rPr>
        <w:t>ч</w:t>
      </w:r>
      <w:proofErr w:type="gramEnd"/>
      <w:r w:rsidRPr="00C55739">
        <w:rPr>
          <w:rFonts w:ascii="Times New Roman" w:hAnsi="Times New Roman"/>
          <w:sz w:val="28"/>
          <w:szCs w:val="28"/>
        </w:rPr>
        <w:t xml:space="preserve"> УМВД России по г. Сургут обратились </w:t>
      </w:r>
      <w:r w:rsidRPr="00C55739">
        <w:rPr>
          <w:rFonts w:ascii="Times New Roman" w:hAnsi="Times New Roman"/>
          <w:b/>
          <w:bCs/>
          <w:sz w:val="28"/>
          <w:szCs w:val="28"/>
        </w:rPr>
        <w:t xml:space="preserve">966 </w:t>
      </w:r>
      <w:r w:rsidRPr="00C55739">
        <w:rPr>
          <w:rFonts w:ascii="Times New Roman" w:hAnsi="Times New Roman"/>
          <w:sz w:val="28"/>
          <w:szCs w:val="28"/>
        </w:rPr>
        <w:t xml:space="preserve">граждан по различным фактам мошенничества и краж с банковских карт. В </w:t>
      </w:r>
      <w:proofErr w:type="spellStart"/>
      <w:r w:rsidRPr="00C55739">
        <w:rPr>
          <w:rFonts w:ascii="Times New Roman" w:hAnsi="Times New Roman"/>
          <w:sz w:val="28"/>
          <w:szCs w:val="28"/>
        </w:rPr>
        <w:t>д</w:t>
      </w:r>
      <w:proofErr w:type="spellEnd"/>
      <w:r w:rsidRPr="00C55739">
        <w:rPr>
          <w:rFonts w:ascii="Times New Roman" w:hAnsi="Times New Roman"/>
          <w:sz w:val="28"/>
          <w:szCs w:val="28"/>
        </w:rPr>
        <w:t>/</w:t>
      </w:r>
      <w:proofErr w:type="gramStart"/>
      <w:r w:rsidRPr="00C55739">
        <w:rPr>
          <w:rFonts w:ascii="Times New Roman" w:hAnsi="Times New Roman"/>
          <w:sz w:val="28"/>
          <w:szCs w:val="28"/>
        </w:rPr>
        <w:t>ч</w:t>
      </w:r>
      <w:proofErr w:type="gramEnd"/>
      <w:r w:rsidRPr="00C55739">
        <w:rPr>
          <w:rFonts w:ascii="Times New Roman" w:hAnsi="Times New Roman"/>
          <w:sz w:val="28"/>
          <w:szCs w:val="28"/>
        </w:rPr>
        <w:t xml:space="preserve"> УМВД России по г. Сургуту за сутки регистрируется от 3 до 5 сообщений по фактам мошенничества, указанной категории. Помимо этого в адрес УМВД России по </w:t>
      </w:r>
      <w:proofErr w:type="gramStart"/>
      <w:r w:rsidRPr="00C55739">
        <w:rPr>
          <w:rFonts w:ascii="Times New Roman" w:hAnsi="Times New Roman"/>
          <w:sz w:val="28"/>
          <w:szCs w:val="28"/>
        </w:rPr>
        <w:t>г</w:t>
      </w:r>
      <w:proofErr w:type="gramEnd"/>
      <w:r w:rsidRPr="00C55739">
        <w:rPr>
          <w:rFonts w:ascii="Times New Roman" w:hAnsi="Times New Roman"/>
          <w:sz w:val="28"/>
          <w:szCs w:val="28"/>
        </w:rPr>
        <w:t xml:space="preserve">. Сургуту поступило </w:t>
      </w:r>
      <w:r w:rsidRPr="00C55739">
        <w:rPr>
          <w:rFonts w:ascii="Times New Roman" w:hAnsi="Times New Roman"/>
          <w:b/>
          <w:bCs/>
          <w:sz w:val="28"/>
          <w:szCs w:val="28"/>
        </w:rPr>
        <w:t>78</w:t>
      </w:r>
      <w:r w:rsidRPr="00C55739">
        <w:rPr>
          <w:rFonts w:ascii="Times New Roman" w:hAnsi="Times New Roman"/>
          <w:sz w:val="28"/>
          <w:szCs w:val="28"/>
        </w:rPr>
        <w:t xml:space="preserve"> материалов проверок, с различных регионов России. Вынесено постановлений об отказе </w:t>
      </w:r>
      <w:proofErr w:type="gramStart"/>
      <w:r w:rsidRPr="00C55739">
        <w:rPr>
          <w:rFonts w:ascii="Times New Roman" w:hAnsi="Times New Roman"/>
          <w:sz w:val="28"/>
          <w:szCs w:val="28"/>
        </w:rPr>
        <w:t>в</w:t>
      </w:r>
      <w:proofErr w:type="gramEnd"/>
      <w:r w:rsidRPr="00C55739">
        <w:rPr>
          <w:rFonts w:ascii="Times New Roman" w:hAnsi="Times New Roman"/>
          <w:sz w:val="28"/>
          <w:szCs w:val="28"/>
        </w:rPr>
        <w:t xml:space="preserve"> ВУД </w:t>
      </w:r>
      <w:r w:rsidRPr="00C55739">
        <w:rPr>
          <w:rFonts w:ascii="Times New Roman" w:hAnsi="Times New Roman"/>
          <w:b/>
          <w:bCs/>
          <w:sz w:val="28"/>
          <w:szCs w:val="28"/>
        </w:rPr>
        <w:t>291</w:t>
      </w:r>
      <w:r w:rsidRPr="00C55739">
        <w:rPr>
          <w:rFonts w:ascii="Times New Roman" w:hAnsi="Times New Roman"/>
          <w:sz w:val="28"/>
          <w:szCs w:val="28"/>
        </w:rPr>
        <w:t xml:space="preserve">. 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Согласно приказа начальника УМВД России по </w:t>
      </w:r>
      <w:proofErr w:type="gramStart"/>
      <w:r w:rsidRPr="00C55739">
        <w:rPr>
          <w:rFonts w:ascii="Times New Roman" w:hAnsi="Times New Roman"/>
          <w:sz w:val="28"/>
          <w:szCs w:val="28"/>
        </w:rPr>
        <w:t>г</w:t>
      </w:r>
      <w:proofErr w:type="gramEnd"/>
      <w:r w:rsidRPr="00C55739">
        <w:rPr>
          <w:rFonts w:ascii="Times New Roman" w:hAnsi="Times New Roman"/>
          <w:sz w:val="28"/>
          <w:szCs w:val="28"/>
        </w:rPr>
        <w:t xml:space="preserve">. Сургуту за № 530 от 22.03.2017 года, создана специализированная следственно-оперативная группа, по раскрытию и расследованию преступлений, связанных с мошенничествами, совершенных с использованием средств сотовой связи и сети Интернет, в состав которой  вошли 3 сотрудника СО  и 3 сотрудника ОД. </w:t>
      </w:r>
    </w:p>
    <w:p w:rsidR="00886CF8" w:rsidRPr="00C55739" w:rsidRDefault="00886CF8" w:rsidP="00886C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lastRenderedPageBreak/>
        <w:t xml:space="preserve">С целью профилактики краж с банковских карт и мошенничеств в глобальной сети  Интернет  сотрудниками группы по связям со СМИ  и ОУР УМВД России по </w:t>
      </w:r>
      <w:proofErr w:type="gramStart"/>
      <w:r w:rsidRPr="00C55739">
        <w:rPr>
          <w:rFonts w:ascii="Times New Roman" w:hAnsi="Times New Roman"/>
          <w:sz w:val="28"/>
          <w:szCs w:val="28"/>
        </w:rPr>
        <w:t>г</w:t>
      </w:r>
      <w:proofErr w:type="gramEnd"/>
      <w:r w:rsidRPr="00C55739">
        <w:rPr>
          <w:rFonts w:ascii="Times New Roman" w:hAnsi="Times New Roman"/>
          <w:sz w:val="28"/>
          <w:szCs w:val="28"/>
        </w:rPr>
        <w:t xml:space="preserve">. Сургуту проделана следующая работа: </w:t>
      </w:r>
    </w:p>
    <w:p w:rsidR="00886CF8" w:rsidRPr="00C55739" w:rsidRDefault="00886CF8" w:rsidP="00886C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- Памятки по профилактике данного вида преступлений размещены на платежных документах (счетах на оплату жилищно-коммунальных услуг) РКЦ ЖКУ и СГМУП «РКЦ  ЖКХ»  города Сургута (порядка 120  тысяч платежных документов). </w:t>
      </w:r>
    </w:p>
    <w:p w:rsidR="00886CF8" w:rsidRPr="00C55739" w:rsidRDefault="00886CF8" w:rsidP="00886C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- 14 февраля в Центре городской социальной службы состоялась встреча оперуполномоченного ОУР капитана полиции </w:t>
      </w:r>
      <w:proofErr w:type="spellStart"/>
      <w:r w:rsidRPr="00C55739">
        <w:rPr>
          <w:rFonts w:ascii="Times New Roman" w:hAnsi="Times New Roman"/>
          <w:sz w:val="28"/>
          <w:szCs w:val="28"/>
        </w:rPr>
        <w:t>А.Геншель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, специалиста группы по связям СМИ лейтенанта внутренней службы Корнеевой Э.Ж. (предоставлены Памятки, проведена беседа). 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>- 13 февраля в эфире  радио «</w:t>
      </w:r>
      <w:proofErr w:type="spellStart"/>
      <w:r w:rsidRPr="00C55739">
        <w:rPr>
          <w:rFonts w:ascii="Times New Roman" w:hAnsi="Times New Roman"/>
          <w:sz w:val="28"/>
          <w:szCs w:val="28"/>
        </w:rPr>
        <w:t>СеверАвторадио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» состоялась  прямая линия  с участием оперуполномоченного ОУР капитана полиции </w:t>
      </w:r>
      <w:proofErr w:type="spellStart"/>
      <w:r w:rsidRPr="00C55739">
        <w:rPr>
          <w:rFonts w:ascii="Times New Roman" w:hAnsi="Times New Roman"/>
          <w:sz w:val="28"/>
          <w:szCs w:val="28"/>
        </w:rPr>
        <w:t>А.Геншель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на тему  «Профилактика мошенничеств».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- 14 апреля в Администрации города состоялась пресс-конференция   с участием оперуполномоченного ОУР капитана полиции </w:t>
      </w:r>
      <w:proofErr w:type="spellStart"/>
      <w:r w:rsidRPr="00C55739">
        <w:rPr>
          <w:rFonts w:ascii="Times New Roman" w:hAnsi="Times New Roman"/>
          <w:sz w:val="28"/>
          <w:szCs w:val="28"/>
        </w:rPr>
        <w:t>А.Геншель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на тему  «Профилактика мошенничеств».</w:t>
      </w:r>
    </w:p>
    <w:p w:rsidR="00886CF8" w:rsidRPr="00C55739" w:rsidRDefault="00886CF8" w:rsidP="00886C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 - 30 апреля в ТЦ «Аура» прошла акция с участием студентов </w:t>
      </w:r>
      <w:proofErr w:type="spellStart"/>
      <w:r w:rsidRPr="00C55739">
        <w:rPr>
          <w:rFonts w:ascii="Times New Roman" w:hAnsi="Times New Roman"/>
          <w:sz w:val="28"/>
          <w:szCs w:val="28"/>
        </w:rPr>
        <w:t>СурГУ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«Не стань жертвой мошенников», распространены 1000 Памяток.  </w:t>
      </w:r>
    </w:p>
    <w:p w:rsidR="00886CF8" w:rsidRPr="00C55739" w:rsidRDefault="00886CF8" w:rsidP="00886C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>- 24 августа в «</w:t>
      </w:r>
      <w:proofErr w:type="spellStart"/>
      <w:r w:rsidRPr="00C55739">
        <w:rPr>
          <w:rFonts w:ascii="Times New Roman" w:hAnsi="Times New Roman"/>
          <w:sz w:val="28"/>
          <w:szCs w:val="28"/>
        </w:rPr>
        <w:t>СИА-Пресс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Центре» состоялся прямой эфир с начальником отделения по борьбе с дистанционным мошенничеством </w:t>
      </w:r>
      <w:proofErr w:type="spellStart"/>
      <w:r w:rsidRPr="00C55739">
        <w:rPr>
          <w:rFonts w:ascii="Times New Roman" w:hAnsi="Times New Roman"/>
          <w:sz w:val="28"/>
          <w:szCs w:val="28"/>
        </w:rPr>
        <w:t>М.П.Малявко</w:t>
      </w:r>
      <w:proofErr w:type="spellEnd"/>
      <w:r w:rsidRPr="00C55739">
        <w:rPr>
          <w:rFonts w:ascii="Times New Roman" w:hAnsi="Times New Roman"/>
          <w:sz w:val="28"/>
          <w:szCs w:val="28"/>
        </w:rPr>
        <w:t>.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25 сентября в эфире радио «Русское Радио Сургут» состоялась  прямая линия  с участием оперуполномоченного ОУР капитана полиции </w:t>
      </w:r>
      <w:proofErr w:type="spellStart"/>
      <w:r w:rsidRPr="00C55739">
        <w:rPr>
          <w:rFonts w:ascii="Times New Roman" w:hAnsi="Times New Roman"/>
          <w:sz w:val="28"/>
          <w:szCs w:val="28"/>
        </w:rPr>
        <w:t>А.Геншель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на тему  «Профилактика мошенничеств».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5 октября в эфире радио «Шансон Сургут»  приняла участие оперуполномоченный ОУР капитан полиции </w:t>
      </w:r>
      <w:proofErr w:type="spellStart"/>
      <w:r w:rsidRPr="00C55739">
        <w:rPr>
          <w:rFonts w:ascii="Times New Roman" w:hAnsi="Times New Roman"/>
          <w:sz w:val="28"/>
          <w:szCs w:val="28"/>
        </w:rPr>
        <w:t>А.Геншель</w:t>
      </w:r>
      <w:proofErr w:type="spellEnd"/>
      <w:r w:rsidRPr="00C55739">
        <w:rPr>
          <w:rFonts w:ascii="Times New Roman" w:hAnsi="Times New Roman"/>
          <w:sz w:val="28"/>
          <w:szCs w:val="28"/>
        </w:rPr>
        <w:t>, рассказала «Как не стать жертвой мошенников».</w:t>
      </w:r>
    </w:p>
    <w:p w:rsidR="00886CF8" w:rsidRPr="00C55739" w:rsidRDefault="00886CF8" w:rsidP="00886C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Кроме того, проводятся следующие мероприятия по профилактике мошеннических действий в отношении граждан: 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739">
        <w:rPr>
          <w:rFonts w:ascii="Times New Roman" w:hAnsi="Times New Roman"/>
          <w:color w:val="000000"/>
          <w:sz w:val="28"/>
          <w:szCs w:val="28"/>
        </w:rPr>
        <w:t>-</w:t>
      </w:r>
      <w:r w:rsidRPr="00C557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739">
        <w:rPr>
          <w:rFonts w:ascii="Times New Roman" w:hAnsi="Times New Roman"/>
          <w:color w:val="000000"/>
          <w:sz w:val="28"/>
          <w:szCs w:val="28"/>
        </w:rPr>
        <w:t>информация по профилактике мошенниче</w:t>
      </w:r>
      <w:proofErr w:type="gramStart"/>
      <w:r w:rsidRPr="00C55739">
        <w:rPr>
          <w:rFonts w:ascii="Times New Roman" w:hAnsi="Times New Roman"/>
          <w:color w:val="000000"/>
          <w:sz w:val="28"/>
          <w:szCs w:val="28"/>
        </w:rPr>
        <w:t>ств тр</w:t>
      </w:r>
      <w:proofErr w:type="gramEnd"/>
      <w:r w:rsidRPr="00C55739">
        <w:rPr>
          <w:rFonts w:ascii="Times New Roman" w:hAnsi="Times New Roman"/>
          <w:color w:val="000000"/>
          <w:sz w:val="28"/>
          <w:szCs w:val="28"/>
        </w:rPr>
        <w:t>анслируется  в бегущей информационной строке на здании редакции «</w:t>
      </w:r>
      <w:proofErr w:type="spellStart"/>
      <w:r w:rsidRPr="00C55739">
        <w:rPr>
          <w:rFonts w:ascii="Times New Roman" w:hAnsi="Times New Roman"/>
          <w:color w:val="000000"/>
          <w:sz w:val="28"/>
          <w:szCs w:val="28"/>
        </w:rPr>
        <w:t>СИА-пресс</w:t>
      </w:r>
      <w:proofErr w:type="spellEnd"/>
      <w:r w:rsidRPr="00C55739">
        <w:rPr>
          <w:rFonts w:ascii="Times New Roman" w:hAnsi="Times New Roman"/>
          <w:color w:val="000000"/>
          <w:sz w:val="28"/>
          <w:szCs w:val="28"/>
        </w:rPr>
        <w:t>».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739">
        <w:rPr>
          <w:rFonts w:ascii="Times New Roman" w:hAnsi="Times New Roman"/>
          <w:color w:val="000000"/>
          <w:sz w:val="28"/>
          <w:szCs w:val="28"/>
        </w:rPr>
        <w:t>- Памятки по профилактике размещены на официальном сайте Администрации г</w:t>
      </w:r>
      <w:proofErr w:type="gramStart"/>
      <w:r w:rsidRPr="00C55739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Pr="00C55739">
        <w:rPr>
          <w:rFonts w:ascii="Times New Roman" w:hAnsi="Times New Roman"/>
          <w:color w:val="000000"/>
          <w:sz w:val="28"/>
          <w:szCs w:val="28"/>
        </w:rPr>
        <w:t xml:space="preserve">ургута. 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739">
        <w:rPr>
          <w:rFonts w:ascii="Times New Roman" w:hAnsi="Times New Roman"/>
          <w:color w:val="000000"/>
          <w:sz w:val="28"/>
          <w:szCs w:val="28"/>
        </w:rPr>
        <w:t xml:space="preserve">- В общественных транспортных средствах предприятия «СПОПАТ» в режиме </w:t>
      </w:r>
      <w:proofErr w:type="spellStart"/>
      <w:r w:rsidRPr="00C55739">
        <w:rPr>
          <w:rFonts w:ascii="Times New Roman" w:hAnsi="Times New Roman"/>
          <w:color w:val="000000"/>
          <w:sz w:val="28"/>
          <w:szCs w:val="28"/>
        </w:rPr>
        <w:t>автоинформатора</w:t>
      </w:r>
      <w:proofErr w:type="spellEnd"/>
      <w:r w:rsidRPr="00C55739">
        <w:rPr>
          <w:rFonts w:ascii="Times New Roman" w:hAnsi="Times New Roman"/>
          <w:color w:val="000000"/>
          <w:sz w:val="28"/>
          <w:szCs w:val="28"/>
        </w:rPr>
        <w:t xml:space="preserve"> транслируется </w:t>
      </w:r>
      <w:proofErr w:type="spellStart"/>
      <w:r w:rsidRPr="00C55739">
        <w:rPr>
          <w:rFonts w:ascii="Times New Roman" w:hAnsi="Times New Roman"/>
          <w:color w:val="000000"/>
          <w:sz w:val="28"/>
          <w:szCs w:val="28"/>
        </w:rPr>
        <w:t>аудиотекст</w:t>
      </w:r>
      <w:proofErr w:type="spellEnd"/>
      <w:r w:rsidRPr="00C55739">
        <w:rPr>
          <w:rFonts w:ascii="Times New Roman" w:hAnsi="Times New Roman"/>
          <w:color w:val="000000"/>
          <w:sz w:val="28"/>
          <w:szCs w:val="28"/>
        </w:rPr>
        <w:t xml:space="preserve"> по профилактике мошенничеств.  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739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5739">
        <w:rPr>
          <w:rFonts w:ascii="Times New Roman" w:hAnsi="Times New Roman"/>
          <w:color w:val="000000"/>
          <w:sz w:val="28"/>
          <w:szCs w:val="28"/>
        </w:rPr>
        <w:t>Аудиоролики</w:t>
      </w:r>
      <w:proofErr w:type="spellEnd"/>
      <w:r w:rsidRPr="00C55739">
        <w:rPr>
          <w:rFonts w:ascii="Times New Roman" w:hAnsi="Times New Roman"/>
          <w:color w:val="000000"/>
          <w:sz w:val="28"/>
          <w:szCs w:val="28"/>
        </w:rPr>
        <w:t xml:space="preserve"> транслируются в  ТРЦ «Агора», «</w:t>
      </w:r>
      <w:proofErr w:type="spellStart"/>
      <w:r w:rsidRPr="00C55739">
        <w:rPr>
          <w:rFonts w:ascii="Times New Roman" w:hAnsi="Times New Roman"/>
          <w:color w:val="000000"/>
          <w:sz w:val="28"/>
          <w:szCs w:val="28"/>
        </w:rPr>
        <w:t>Сити-молл</w:t>
      </w:r>
      <w:proofErr w:type="spellEnd"/>
      <w:r w:rsidRPr="00C55739">
        <w:rPr>
          <w:rFonts w:ascii="Times New Roman" w:hAnsi="Times New Roman"/>
          <w:color w:val="000000"/>
          <w:sz w:val="28"/>
          <w:szCs w:val="28"/>
        </w:rPr>
        <w:t xml:space="preserve">», «Аура». </w:t>
      </w:r>
    </w:p>
    <w:p w:rsidR="00886CF8" w:rsidRPr="00C55739" w:rsidRDefault="00886CF8" w:rsidP="00886CF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86CF8" w:rsidRPr="00C55739" w:rsidRDefault="00886CF8" w:rsidP="00886C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>- Информация (Памятки) рассылается по корпоративной электронной почте «</w:t>
      </w:r>
      <w:proofErr w:type="spellStart"/>
      <w:r w:rsidRPr="00C55739">
        <w:rPr>
          <w:rFonts w:ascii="Times New Roman" w:hAnsi="Times New Roman"/>
          <w:sz w:val="28"/>
          <w:szCs w:val="28"/>
        </w:rPr>
        <w:t>ТюменьЭнерго</w:t>
      </w:r>
      <w:proofErr w:type="spellEnd"/>
      <w:r w:rsidRPr="00C55739">
        <w:rPr>
          <w:rFonts w:ascii="Times New Roman" w:hAnsi="Times New Roman"/>
          <w:sz w:val="28"/>
          <w:szCs w:val="28"/>
        </w:rPr>
        <w:t>»,  «</w:t>
      </w:r>
      <w:proofErr w:type="spellStart"/>
      <w:r w:rsidRPr="00C55739">
        <w:rPr>
          <w:rFonts w:ascii="Times New Roman" w:hAnsi="Times New Roman"/>
          <w:sz w:val="28"/>
          <w:szCs w:val="28"/>
        </w:rPr>
        <w:t>Сургутнефтегаз</w:t>
      </w:r>
      <w:proofErr w:type="spellEnd"/>
      <w:r w:rsidRPr="00C55739">
        <w:rPr>
          <w:rFonts w:ascii="Times New Roman" w:hAnsi="Times New Roman"/>
          <w:sz w:val="28"/>
          <w:szCs w:val="28"/>
        </w:rPr>
        <w:t>», «</w:t>
      </w:r>
      <w:proofErr w:type="spellStart"/>
      <w:r w:rsidRPr="00C55739">
        <w:rPr>
          <w:rFonts w:ascii="Times New Roman" w:hAnsi="Times New Roman"/>
          <w:sz w:val="28"/>
          <w:szCs w:val="28"/>
        </w:rPr>
        <w:t>Газпромпереработка</w:t>
      </w:r>
      <w:proofErr w:type="spellEnd"/>
      <w:r w:rsidRPr="00C55739">
        <w:rPr>
          <w:rFonts w:ascii="Times New Roman" w:hAnsi="Times New Roman"/>
          <w:sz w:val="28"/>
          <w:szCs w:val="28"/>
        </w:rPr>
        <w:t>».</w:t>
      </w:r>
    </w:p>
    <w:p w:rsidR="00886CF8" w:rsidRPr="00C55739" w:rsidRDefault="00886CF8" w:rsidP="00886C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>- ОАО «</w:t>
      </w:r>
      <w:proofErr w:type="spellStart"/>
      <w:r w:rsidRPr="00C55739">
        <w:rPr>
          <w:rFonts w:ascii="Times New Roman" w:hAnsi="Times New Roman"/>
          <w:sz w:val="28"/>
          <w:szCs w:val="28"/>
        </w:rPr>
        <w:t>Тюменьэнерго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» Памятки и материалы размещены на внутрикорпоративном портале «Полезная информация», а также на информационных стендах в помещениях исполнительного аппарата. </w:t>
      </w:r>
    </w:p>
    <w:p w:rsidR="00886CF8" w:rsidRPr="00C55739" w:rsidRDefault="00886CF8" w:rsidP="00886CF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lastRenderedPageBreak/>
        <w:t>- еженедельно в городские группы в социальной сети «</w:t>
      </w:r>
      <w:proofErr w:type="spellStart"/>
      <w:r w:rsidRPr="00C55739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55739">
        <w:rPr>
          <w:rFonts w:ascii="Times New Roman" w:hAnsi="Times New Roman"/>
          <w:sz w:val="28"/>
          <w:szCs w:val="28"/>
        </w:rPr>
        <w:t>»  размещается памятка «Как не стать жертвой мошенника».</w:t>
      </w:r>
    </w:p>
    <w:p w:rsidR="00886CF8" w:rsidRPr="00C55739" w:rsidRDefault="00886CF8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>Всего в средствах массовой информации было опубликовано и транслировалось  238 информаций: информагентства – 137, газеты - 9, сюжет- 12, радио – 80.</w:t>
      </w:r>
    </w:p>
    <w:p w:rsidR="00886CF8" w:rsidRPr="00C55739" w:rsidRDefault="00886CF8" w:rsidP="00886CF8">
      <w:pPr>
        <w:pStyle w:val="consplusnormal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</w:p>
    <w:p w:rsidR="00886CF8" w:rsidRPr="00C55739" w:rsidRDefault="00886CF8" w:rsidP="00886CF8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5739">
        <w:rPr>
          <w:sz w:val="28"/>
          <w:szCs w:val="28"/>
        </w:rPr>
        <w:t xml:space="preserve">От членов ОС поступило предложение написать письмо в адрес Сбербанка в адрес работы с клиентами и незащищенных слоев общества (пенсионерам, ветеранам, матерям-одиночкам, студентам) с целью дополнительного разъяснения условий использования кредитных карт, которые «вгоняют» клиентов в долги ввиду недостаточной осведомленности. </w:t>
      </w:r>
    </w:p>
    <w:p w:rsidR="00886CF8" w:rsidRPr="00C55739" w:rsidRDefault="00886CF8" w:rsidP="00886CF8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5739">
        <w:rPr>
          <w:sz w:val="28"/>
          <w:szCs w:val="28"/>
        </w:rPr>
        <w:t xml:space="preserve">Поступило предложение от УМВД по </w:t>
      </w:r>
      <w:proofErr w:type="gramStart"/>
      <w:r w:rsidRPr="00C55739">
        <w:rPr>
          <w:sz w:val="28"/>
          <w:szCs w:val="28"/>
        </w:rPr>
        <w:t>г</w:t>
      </w:r>
      <w:proofErr w:type="gramEnd"/>
      <w:r w:rsidRPr="00C55739">
        <w:rPr>
          <w:sz w:val="28"/>
          <w:szCs w:val="28"/>
        </w:rPr>
        <w:t xml:space="preserve">. Сургуту провести дополнительную работу по профилактике мошенничества совместно со студентами </w:t>
      </w:r>
      <w:proofErr w:type="spellStart"/>
      <w:r w:rsidRPr="00C55739">
        <w:rPr>
          <w:sz w:val="28"/>
          <w:szCs w:val="28"/>
        </w:rPr>
        <w:t>СурГУ</w:t>
      </w:r>
      <w:proofErr w:type="spellEnd"/>
      <w:r w:rsidRPr="00C55739">
        <w:rPr>
          <w:sz w:val="28"/>
          <w:szCs w:val="28"/>
        </w:rPr>
        <w:t xml:space="preserve">, а также ввести в образовательный процесс юристов ввести новую дисциплину, связанную с работой в киберпространстве по выявлению мошенничества. </w:t>
      </w:r>
    </w:p>
    <w:p w:rsidR="00886CF8" w:rsidRPr="00C55739" w:rsidRDefault="00886CF8" w:rsidP="00886CF8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55739">
        <w:rPr>
          <w:sz w:val="28"/>
          <w:szCs w:val="28"/>
        </w:rPr>
        <w:t xml:space="preserve">Предложено запланировать на одно из очередных заседаний ОС при УМВД по </w:t>
      </w:r>
      <w:proofErr w:type="gramStart"/>
      <w:r w:rsidRPr="00C55739">
        <w:rPr>
          <w:sz w:val="28"/>
          <w:szCs w:val="28"/>
        </w:rPr>
        <w:t>г</w:t>
      </w:r>
      <w:proofErr w:type="gramEnd"/>
      <w:r w:rsidRPr="00C55739">
        <w:rPr>
          <w:sz w:val="28"/>
          <w:szCs w:val="28"/>
        </w:rPr>
        <w:t xml:space="preserve">. Сургута пригласить для прояснения сложившейся ситуации управляющего Сбербанка в г. Сургуте Кузнецова Сергея Алексеевича. </w:t>
      </w:r>
    </w:p>
    <w:p w:rsidR="00886CF8" w:rsidRDefault="00886CF8" w:rsidP="00886CF8">
      <w:pPr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От УМВД поступила благодарность в совместной работе со студентами </w:t>
      </w:r>
      <w:proofErr w:type="spellStart"/>
      <w:r w:rsidRPr="00C55739">
        <w:rPr>
          <w:rFonts w:ascii="Times New Roman" w:hAnsi="Times New Roman"/>
          <w:sz w:val="28"/>
          <w:szCs w:val="28"/>
        </w:rPr>
        <w:t>СурГУ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в совместных с полицией акциях и </w:t>
      </w:r>
      <w:proofErr w:type="spellStart"/>
      <w:r w:rsidRPr="00C55739">
        <w:rPr>
          <w:rFonts w:ascii="Times New Roman" w:hAnsi="Times New Roman"/>
          <w:sz w:val="28"/>
          <w:szCs w:val="28"/>
        </w:rPr>
        <w:t>флеш-мобах</w:t>
      </w:r>
      <w:proofErr w:type="spellEnd"/>
      <w:r w:rsidRPr="00C55739">
        <w:rPr>
          <w:rFonts w:ascii="Times New Roman" w:hAnsi="Times New Roman"/>
          <w:sz w:val="28"/>
          <w:szCs w:val="28"/>
        </w:rPr>
        <w:t>, а также  просьба о помощи в организации разработке и печати новой партии листовок о профилактике мошенничества в крупных торговых центрах города</w:t>
      </w:r>
    </w:p>
    <w:p w:rsidR="008D5FB9" w:rsidRPr="00886CF8" w:rsidRDefault="00886CF8" w:rsidP="00886CF8">
      <w:pPr>
        <w:rPr>
          <w:rFonts w:ascii="Times New Roman" w:hAnsi="Times New Roman"/>
          <w:sz w:val="28"/>
          <w:szCs w:val="28"/>
        </w:rPr>
      </w:pPr>
      <w:r w:rsidRPr="00886CF8">
        <w:rPr>
          <w:rFonts w:ascii="Times New Roman" w:hAnsi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8D5FB9" w:rsidRPr="00886CF8">
        <w:rPr>
          <w:rFonts w:ascii="Times New Roman" w:hAnsi="Times New Roman"/>
          <w:b/>
          <w:color w:val="000000"/>
          <w:sz w:val="28"/>
          <w:szCs w:val="28"/>
        </w:rPr>
        <w:t xml:space="preserve">«Утверждение плана работы Общественного Совета при УМВД России по </w:t>
      </w:r>
      <w:proofErr w:type="gramStart"/>
      <w:r w:rsidR="008D5FB9" w:rsidRPr="00886CF8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End"/>
      <w:r w:rsidR="008D5FB9" w:rsidRPr="00886CF8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03C3A" w:rsidRPr="00886C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5FB9" w:rsidRPr="00886CF8">
        <w:rPr>
          <w:rFonts w:ascii="Times New Roman" w:hAnsi="Times New Roman"/>
          <w:b/>
          <w:color w:val="000000"/>
          <w:sz w:val="28"/>
          <w:szCs w:val="28"/>
        </w:rPr>
        <w:t>Сургуту на 2018 год».</w:t>
      </w:r>
      <w:r w:rsidR="00447E05" w:rsidRPr="00886CF8">
        <w:rPr>
          <w:rFonts w:ascii="Times New Roman" w:hAnsi="Times New Roman"/>
          <w:b/>
          <w:sz w:val="28"/>
          <w:szCs w:val="28"/>
        </w:rPr>
        <w:t xml:space="preserve"> </w:t>
      </w:r>
    </w:p>
    <w:p w:rsidR="00F03C3A" w:rsidRPr="001F1341" w:rsidRDefault="008D5FB9" w:rsidP="00886CF8">
      <w:pPr>
        <w:spacing w:after="0" w:line="240" w:lineRule="auto"/>
        <w:ind w:left="181" w:firstLine="709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Капитан внутренней службы  Ким Е.П. представила </w:t>
      </w:r>
      <w:r w:rsidR="00F03C3A" w:rsidRPr="001F1341">
        <w:rPr>
          <w:rFonts w:ascii="Times New Roman" w:hAnsi="Times New Roman"/>
          <w:sz w:val="28"/>
          <w:szCs w:val="28"/>
        </w:rPr>
        <w:t xml:space="preserve">членам Общественного совета </w:t>
      </w:r>
      <w:r w:rsidRPr="001F1341">
        <w:rPr>
          <w:rFonts w:ascii="Times New Roman" w:hAnsi="Times New Roman"/>
          <w:sz w:val="28"/>
          <w:szCs w:val="28"/>
        </w:rPr>
        <w:t xml:space="preserve">к рассмотрению </w:t>
      </w:r>
      <w:r w:rsidR="00F03C3A" w:rsidRPr="001F1341">
        <w:rPr>
          <w:rFonts w:ascii="Times New Roman" w:hAnsi="Times New Roman"/>
          <w:sz w:val="28"/>
          <w:szCs w:val="28"/>
        </w:rPr>
        <w:t xml:space="preserve">проект </w:t>
      </w:r>
      <w:r w:rsidRPr="001F1341">
        <w:rPr>
          <w:rFonts w:ascii="Times New Roman" w:hAnsi="Times New Roman"/>
          <w:sz w:val="28"/>
          <w:szCs w:val="28"/>
        </w:rPr>
        <w:t xml:space="preserve">план работы Общественного совета при УМВД по </w:t>
      </w:r>
      <w:proofErr w:type="gramStart"/>
      <w:r w:rsidRPr="001F1341">
        <w:rPr>
          <w:rFonts w:ascii="Times New Roman" w:hAnsi="Times New Roman"/>
          <w:sz w:val="28"/>
          <w:szCs w:val="28"/>
        </w:rPr>
        <w:t>г</w:t>
      </w:r>
      <w:proofErr w:type="gramEnd"/>
      <w:r w:rsidRPr="001F1341">
        <w:rPr>
          <w:rFonts w:ascii="Times New Roman" w:hAnsi="Times New Roman"/>
          <w:sz w:val="28"/>
          <w:szCs w:val="28"/>
        </w:rPr>
        <w:t xml:space="preserve">. Сургута на 2018 год. </w:t>
      </w:r>
    </w:p>
    <w:p w:rsidR="008D5FB9" w:rsidRPr="001F1341" w:rsidRDefault="008D5FB9" w:rsidP="00886CF8">
      <w:pPr>
        <w:spacing w:after="0" w:line="240" w:lineRule="auto"/>
        <w:ind w:left="181" w:firstLine="709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В ходе обсуждения </w:t>
      </w:r>
      <w:r w:rsidR="00F03C3A" w:rsidRPr="001F1341">
        <w:rPr>
          <w:rFonts w:ascii="Times New Roman" w:hAnsi="Times New Roman"/>
          <w:sz w:val="28"/>
          <w:szCs w:val="28"/>
        </w:rPr>
        <w:t xml:space="preserve">поступило предположение принять замечания по невыполненным в 2017 году пунктам и утвердить его с коррективами (Проект Плана на 2018 год </w:t>
      </w:r>
      <w:proofErr w:type="gramStart"/>
      <w:r w:rsidR="00F03C3A" w:rsidRPr="001F1341">
        <w:rPr>
          <w:rFonts w:ascii="Times New Roman" w:hAnsi="Times New Roman"/>
          <w:sz w:val="28"/>
          <w:szCs w:val="28"/>
        </w:rPr>
        <w:t>см</w:t>
      </w:r>
      <w:proofErr w:type="gramEnd"/>
      <w:r w:rsidR="00F03C3A" w:rsidRPr="001F1341">
        <w:rPr>
          <w:rFonts w:ascii="Times New Roman" w:hAnsi="Times New Roman"/>
          <w:sz w:val="28"/>
          <w:szCs w:val="28"/>
        </w:rPr>
        <w:t xml:space="preserve">. в Приложении). </w:t>
      </w:r>
    </w:p>
    <w:p w:rsidR="00F03C3A" w:rsidRPr="001F1341" w:rsidRDefault="00F03C3A" w:rsidP="00886CF8">
      <w:pPr>
        <w:spacing w:after="0" w:line="240" w:lineRule="auto"/>
        <w:ind w:left="181" w:firstLine="709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Поступило предложение проводить ежеквартальные отчеты ответственных за комиссии о ходе выполнения пунктов плана. </w:t>
      </w:r>
    </w:p>
    <w:p w:rsidR="00447E05" w:rsidRPr="001F1341" w:rsidRDefault="00447E05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341">
        <w:rPr>
          <w:rFonts w:ascii="Times New Roman" w:hAnsi="Times New Roman"/>
          <w:sz w:val="28"/>
          <w:szCs w:val="28"/>
        </w:rPr>
        <w:t xml:space="preserve"> </w:t>
      </w:r>
    </w:p>
    <w:p w:rsidR="00282D29" w:rsidRPr="001F1341" w:rsidRDefault="00886CF8" w:rsidP="00886CF8">
      <w:pPr>
        <w:pStyle w:val="consplusnormal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3.</w:t>
      </w:r>
      <w:r>
        <w:rPr>
          <w:rStyle w:val="a3"/>
          <w:sz w:val="28"/>
          <w:szCs w:val="28"/>
        </w:rPr>
        <w:tab/>
      </w:r>
      <w:r w:rsidR="00447E05" w:rsidRPr="001F1341">
        <w:rPr>
          <w:rStyle w:val="a3"/>
          <w:sz w:val="28"/>
          <w:szCs w:val="28"/>
        </w:rPr>
        <w:t xml:space="preserve"> </w:t>
      </w:r>
      <w:r w:rsidR="00B01B65" w:rsidRPr="001F1341">
        <w:rPr>
          <w:b/>
          <w:sz w:val="28"/>
          <w:szCs w:val="28"/>
        </w:rPr>
        <w:t xml:space="preserve">«Информационная работа с массовым сознанием населения в ситуации правонарушений спонтанного и экстремального характера». </w:t>
      </w:r>
    </w:p>
    <w:p w:rsidR="00B01B65" w:rsidRPr="001F1341" w:rsidRDefault="00B01B65" w:rsidP="00886CF8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F1341">
        <w:rPr>
          <w:sz w:val="28"/>
          <w:szCs w:val="28"/>
        </w:rPr>
        <w:t>С докладом и презентацией в</w:t>
      </w:r>
      <w:r w:rsidR="00282D29" w:rsidRPr="001F1341">
        <w:rPr>
          <w:sz w:val="28"/>
          <w:szCs w:val="28"/>
        </w:rPr>
        <w:t xml:space="preserve">ыступил </w:t>
      </w:r>
      <w:r w:rsidRPr="001F1341">
        <w:rPr>
          <w:sz w:val="28"/>
          <w:szCs w:val="28"/>
        </w:rPr>
        <w:t>Мартынов Михаил Юрьевич, д</w:t>
      </w:r>
      <w:proofErr w:type="gramStart"/>
      <w:r w:rsidRPr="001F1341">
        <w:rPr>
          <w:sz w:val="28"/>
          <w:szCs w:val="28"/>
        </w:rPr>
        <w:t>.п</w:t>
      </w:r>
      <w:proofErr w:type="gramEnd"/>
      <w:r w:rsidRPr="001F1341">
        <w:rPr>
          <w:sz w:val="28"/>
          <w:szCs w:val="28"/>
        </w:rPr>
        <w:t xml:space="preserve">олит.н., доцент. </w:t>
      </w:r>
    </w:p>
    <w:p w:rsidR="00B01B65" w:rsidRDefault="00B01B65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1341">
        <w:rPr>
          <w:rFonts w:ascii="Times New Roman" w:hAnsi="Times New Roman"/>
          <w:sz w:val="28"/>
          <w:szCs w:val="28"/>
          <w:shd w:val="clear" w:color="auto" w:fill="FFFFFF"/>
        </w:rPr>
        <w:t xml:space="preserve">В ходе обсуждения </w:t>
      </w:r>
      <w:r w:rsidR="00332AC2" w:rsidRPr="001F1341">
        <w:rPr>
          <w:rFonts w:ascii="Times New Roman" w:hAnsi="Times New Roman"/>
          <w:sz w:val="28"/>
          <w:szCs w:val="28"/>
          <w:shd w:val="clear" w:color="auto" w:fill="FFFFFF"/>
        </w:rPr>
        <w:t xml:space="preserve">было принято решение провести анализ СМИ и поблагодарить от лица Общественного совета добросовестно отработавших авторов материалов и редакционные коллективы </w:t>
      </w:r>
      <w:proofErr w:type="gramStart"/>
      <w:r w:rsidR="00332AC2" w:rsidRPr="001F1341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 w:rsidR="00332AC2" w:rsidRPr="001F1341">
        <w:rPr>
          <w:rFonts w:ascii="Times New Roman" w:hAnsi="Times New Roman"/>
          <w:sz w:val="28"/>
          <w:szCs w:val="28"/>
          <w:shd w:val="clear" w:color="auto" w:fill="FFFFFF"/>
        </w:rPr>
        <w:t xml:space="preserve">. Сургута. </w:t>
      </w:r>
    </w:p>
    <w:p w:rsidR="00354478" w:rsidRPr="001F1341" w:rsidRDefault="00354478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32AC2" w:rsidRPr="001F1341" w:rsidRDefault="00332AC2" w:rsidP="00886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82D29" w:rsidRPr="001F1341" w:rsidRDefault="00282D29" w:rsidP="00886CF8">
      <w:pPr>
        <w:pStyle w:val="a4"/>
        <w:numPr>
          <w:ilvl w:val="0"/>
          <w:numId w:val="13"/>
        </w:numPr>
        <w:spacing w:after="0" w:line="240" w:lineRule="auto"/>
        <w:jc w:val="both"/>
        <w:rPr>
          <w:rStyle w:val="a3"/>
        </w:rPr>
      </w:pPr>
      <w:r w:rsidRPr="001F1341">
        <w:rPr>
          <w:rStyle w:val="a3"/>
          <w:sz w:val="28"/>
          <w:szCs w:val="28"/>
        </w:rPr>
        <w:lastRenderedPageBreak/>
        <w:t>Закрытие заседания.</w:t>
      </w:r>
    </w:p>
    <w:p w:rsidR="00332AC2" w:rsidRPr="001F1341" w:rsidRDefault="00282D29" w:rsidP="00886CF8">
      <w:pPr>
        <w:spacing w:line="240" w:lineRule="auto"/>
        <w:ind w:firstLine="708"/>
        <w:jc w:val="both"/>
        <w:rPr>
          <w:rStyle w:val="a3"/>
          <w:b w:val="0"/>
          <w:sz w:val="28"/>
          <w:szCs w:val="28"/>
        </w:rPr>
      </w:pPr>
      <w:r w:rsidRPr="001F1341">
        <w:rPr>
          <w:rStyle w:val="a3"/>
          <w:b w:val="0"/>
          <w:sz w:val="28"/>
          <w:szCs w:val="28"/>
        </w:rPr>
        <w:t xml:space="preserve">В завершении заседания </w:t>
      </w:r>
      <w:r w:rsidR="00332AC2" w:rsidRPr="001F1341">
        <w:rPr>
          <w:rStyle w:val="a3"/>
          <w:b w:val="0"/>
          <w:sz w:val="28"/>
          <w:szCs w:val="28"/>
        </w:rPr>
        <w:t xml:space="preserve">председатель </w:t>
      </w:r>
      <w:r w:rsidRPr="001F1341">
        <w:rPr>
          <w:rStyle w:val="a3"/>
          <w:b w:val="0"/>
          <w:sz w:val="28"/>
          <w:szCs w:val="28"/>
        </w:rPr>
        <w:t xml:space="preserve">Общественного совета </w:t>
      </w:r>
      <w:r w:rsidR="00332AC2" w:rsidRPr="001F1341">
        <w:rPr>
          <w:rStyle w:val="a3"/>
          <w:b w:val="0"/>
          <w:sz w:val="28"/>
          <w:szCs w:val="28"/>
        </w:rPr>
        <w:t xml:space="preserve">Косенок </w:t>
      </w:r>
      <w:r w:rsidR="00886CF8">
        <w:rPr>
          <w:rStyle w:val="a3"/>
          <w:b w:val="0"/>
          <w:sz w:val="28"/>
          <w:szCs w:val="28"/>
        </w:rPr>
        <w:t>С.М</w:t>
      </w:r>
      <w:r w:rsidR="00332AC2" w:rsidRPr="001F1341">
        <w:rPr>
          <w:rStyle w:val="a3"/>
          <w:b w:val="0"/>
          <w:sz w:val="28"/>
          <w:szCs w:val="28"/>
        </w:rPr>
        <w:t xml:space="preserve">. поблагодарил за работу собравшихся. </w:t>
      </w:r>
    </w:p>
    <w:p w:rsidR="00332AC2" w:rsidRPr="001F1341" w:rsidRDefault="00332AC2" w:rsidP="00886CF8">
      <w:pPr>
        <w:spacing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F1341">
        <w:rPr>
          <w:rFonts w:ascii="Times New Roman" w:hAnsi="Times New Roman"/>
          <w:sz w:val="28"/>
          <w:szCs w:val="28"/>
        </w:rPr>
        <w:t>Врио</w:t>
      </w:r>
      <w:proofErr w:type="spellEnd"/>
      <w:r w:rsidRPr="001F1341">
        <w:rPr>
          <w:rFonts w:ascii="Times New Roman" w:hAnsi="Times New Roman"/>
          <w:sz w:val="28"/>
          <w:szCs w:val="28"/>
        </w:rPr>
        <w:t xml:space="preserve"> начальника УМВД России по </w:t>
      </w:r>
      <w:proofErr w:type="gramStart"/>
      <w:r w:rsidRPr="001F1341">
        <w:rPr>
          <w:rFonts w:ascii="Times New Roman" w:hAnsi="Times New Roman"/>
          <w:sz w:val="28"/>
          <w:szCs w:val="28"/>
        </w:rPr>
        <w:t>г</w:t>
      </w:r>
      <w:proofErr w:type="gramEnd"/>
      <w:r w:rsidRPr="001F1341">
        <w:rPr>
          <w:rFonts w:ascii="Times New Roman" w:hAnsi="Times New Roman"/>
          <w:sz w:val="28"/>
          <w:szCs w:val="28"/>
        </w:rPr>
        <w:t xml:space="preserve">. Сургуту полковник внутренней службы Бабушкин  В.А. настроил членов ОС на дальнейшее сотрудничество. </w:t>
      </w:r>
    </w:p>
    <w:p w:rsidR="001F1341" w:rsidRDefault="001F1341" w:rsidP="00886C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82D29" w:rsidRPr="001F1341" w:rsidRDefault="00282D29" w:rsidP="00886C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1341">
        <w:rPr>
          <w:rFonts w:ascii="Times New Roman" w:hAnsi="Times New Roman"/>
          <w:b/>
          <w:sz w:val="28"/>
          <w:szCs w:val="28"/>
          <w:lang w:eastAsia="ru-RU"/>
        </w:rPr>
        <w:t>РЕШЕНИ</w:t>
      </w:r>
      <w:r w:rsidR="00886CF8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1F134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86CF8" w:rsidRDefault="00886CF8" w:rsidP="00886CF8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6CF8">
        <w:rPr>
          <w:rFonts w:ascii="Times New Roman" w:hAnsi="Times New Roman"/>
          <w:b/>
          <w:sz w:val="28"/>
          <w:szCs w:val="28"/>
          <w:lang w:eastAsia="ru-RU"/>
        </w:rPr>
        <w:t>По 1 вопросу:</w:t>
      </w:r>
    </w:p>
    <w:p w:rsidR="00886CF8" w:rsidRPr="00C55739" w:rsidRDefault="00886CF8" w:rsidP="00886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5739">
        <w:rPr>
          <w:rFonts w:ascii="Times New Roman" w:hAnsi="Times New Roman"/>
          <w:sz w:val="28"/>
          <w:szCs w:val="28"/>
        </w:rPr>
        <w:t>Киберпреступность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– новейший вид незаконных действий в сфере электронных коммуникаций. Одним из основных направлений профилактики </w:t>
      </w:r>
      <w:proofErr w:type="spellStart"/>
      <w:r w:rsidRPr="00C55739">
        <w:rPr>
          <w:rFonts w:ascii="Times New Roman" w:hAnsi="Times New Roman"/>
          <w:sz w:val="28"/>
          <w:szCs w:val="28"/>
        </w:rPr>
        <w:t>киберпреступности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C55739">
        <w:rPr>
          <w:rFonts w:ascii="Times New Roman" w:hAnsi="Times New Roman"/>
          <w:sz w:val="28"/>
          <w:szCs w:val="28"/>
        </w:rPr>
        <w:t>г</w:t>
      </w:r>
      <w:proofErr w:type="gramEnd"/>
      <w:r w:rsidRPr="00C55739">
        <w:rPr>
          <w:rFonts w:ascii="Times New Roman" w:hAnsi="Times New Roman"/>
          <w:sz w:val="28"/>
          <w:szCs w:val="28"/>
        </w:rPr>
        <w:t>. Сургуте является информационно-правовое просвещение, адресованное как можно более широкому кругу лиц. В настоящее время оно осуществляется посредством размещения информационно-просветительских материалов:</w:t>
      </w:r>
    </w:p>
    <w:p w:rsidR="00886CF8" w:rsidRPr="00C55739" w:rsidRDefault="00886CF8" w:rsidP="00886C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>- на каналах теле- и радиовещания; в периодических печатных изданиях;</w:t>
      </w:r>
    </w:p>
    <w:p w:rsidR="00886CF8" w:rsidRPr="00C55739" w:rsidRDefault="00886CF8" w:rsidP="00886C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>- на официальных сайтах органов местного самоуправления; банков, иных клиентских организаций и учреждений;</w:t>
      </w:r>
    </w:p>
    <w:p w:rsidR="00886CF8" w:rsidRPr="00C55739" w:rsidRDefault="00886CF8" w:rsidP="00886C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739">
        <w:rPr>
          <w:rFonts w:ascii="Times New Roman" w:hAnsi="Times New Roman"/>
          <w:sz w:val="28"/>
          <w:szCs w:val="28"/>
        </w:rPr>
        <w:t xml:space="preserve">-  в форме непериодических печатных изданий (памяток, буклетов), аудио- и видеороликов, «бегущей строки», которые распространяются в  местах массового пребывания горожан, а именно, в общественном транспорте, крупных торговых центрах; на платежных документах ЖКХ и др. </w:t>
      </w:r>
      <w:proofErr w:type="gramEnd"/>
    </w:p>
    <w:p w:rsidR="00886CF8" w:rsidRPr="00C55739" w:rsidRDefault="00886CF8" w:rsidP="00886C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- посредством публичных лекций, «прямых линий» с экспертами в области </w:t>
      </w:r>
      <w:proofErr w:type="spellStart"/>
      <w:r w:rsidRPr="00C55739">
        <w:rPr>
          <w:rFonts w:ascii="Times New Roman" w:hAnsi="Times New Roman"/>
          <w:sz w:val="28"/>
          <w:szCs w:val="28"/>
        </w:rPr>
        <w:t>киберпреступности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; </w:t>
      </w:r>
    </w:p>
    <w:p w:rsidR="00886CF8" w:rsidRPr="00C55739" w:rsidRDefault="00886CF8" w:rsidP="00886C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>- путем формирования заинтересованных сообществ в социальных сетях;</w:t>
      </w:r>
    </w:p>
    <w:p w:rsidR="00886CF8" w:rsidRPr="00C55739" w:rsidRDefault="00886CF8" w:rsidP="00886C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в информационных системах градообразующих предприятий. </w:t>
      </w:r>
    </w:p>
    <w:p w:rsidR="00886CF8" w:rsidRPr="00C55739" w:rsidRDefault="00886CF8" w:rsidP="00886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Вместе с тем, имеется возможность расширения целевой аудитории, а также круга лиц, осуществляющих информационно-правовое просвещение совместно с сотрудниками ОВД за счет образовательных организаций и учреждений города и региона в целом. Так как электронные банковские карты могут быть использованы детьми в возрасте с 14 лет, необходима системная информационно-просветительская работа со старшеклассниками и студентами первых курсов, многие из которых впервые начинают использовать этот платежный инструмент. </w:t>
      </w:r>
    </w:p>
    <w:p w:rsidR="00886CF8" w:rsidRPr="00C55739" w:rsidRDefault="00886CF8" w:rsidP="00886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Одним из возможных направлений профилактики </w:t>
      </w:r>
      <w:proofErr w:type="spellStart"/>
      <w:r w:rsidRPr="00C55739">
        <w:rPr>
          <w:rFonts w:ascii="Times New Roman" w:hAnsi="Times New Roman"/>
          <w:sz w:val="28"/>
          <w:szCs w:val="28"/>
        </w:rPr>
        <w:t>киберпреступности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может стать разработка новых информационно-просветительских материалов рабочими группами студентов, обучающихся в сфере </w:t>
      </w:r>
      <w:r w:rsidRPr="00C55739">
        <w:rPr>
          <w:rFonts w:ascii="Times New Roman" w:hAnsi="Times New Roman"/>
          <w:sz w:val="28"/>
          <w:szCs w:val="28"/>
          <w:lang w:val="en-US"/>
        </w:rPr>
        <w:t>IT</w:t>
      </w:r>
      <w:r w:rsidRPr="00C55739">
        <w:rPr>
          <w:rFonts w:ascii="Times New Roman" w:hAnsi="Times New Roman"/>
          <w:sz w:val="28"/>
          <w:szCs w:val="28"/>
        </w:rPr>
        <w:t xml:space="preserve">-технологий, юриспруденции и психологии, специально для распространения в молодежной среде.  Это могло бы быть отдельным междисциплинарным социально-технологическим проектом, реализуемым университетами города Сургута. </w:t>
      </w:r>
    </w:p>
    <w:p w:rsidR="00886CF8" w:rsidRPr="00C55739" w:rsidRDefault="00886CF8" w:rsidP="00886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lastRenderedPageBreak/>
        <w:t>Второе важное направление – проведение активных профилактических мероприятий с населением и банками, и прежде всего со «Сбербанком» как основополагающим банком в РФ.</w:t>
      </w:r>
    </w:p>
    <w:p w:rsidR="00886CF8" w:rsidRPr="00C55739" w:rsidRDefault="00886CF8" w:rsidP="00886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Третье немаловажное направление – это принятие мер управленческого характера. </w:t>
      </w:r>
      <w:proofErr w:type="gramStart"/>
      <w:r w:rsidRPr="00C55739">
        <w:rPr>
          <w:rFonts w:ascii="Times New Roman" w:hAnsi="Times New Roman"/>
          <w:sz w:val="28"/>
          <w:szCs w:val="28"/>
        </w:rPr>
        <w:t>Например, организационного, заключающегося во взаимодействии между ОВД различных субъектов.</w:t>
      </w:r>
      <w:proofErr w:type="gramEnd"/>
      <w:r w:rsidRPr="00C55739">
        <w:rPr>
          <w:rFonts w:ascii="Times New Roman" w:hAnsi="Times New Roman"/>
          <w:sz w:val="28"/>
          <w:szCs w:val="28"/>
        </w:rPr>
        <w:t xml:space="preserve"> Но немаловажное значение имеет принятие мер интеллектуального характера, как то: повышение общего уровня профессионализма и квалификации сотрудников правоохранительных органов. В этой части </w:t>
      </w:r>
      <w:proofErr w:type="spellStart"/>
      <w:r w:rsidRPr="00C55739">
        <w:rPr>
          <w:rFonts w:ascii="Times New Roman" w:hAnsi="Times New Roman"/>
          <w:sz w:val="28"/>
          <w:szCs w:val="28"/>
        </w:rPr>
        <w:t>СурГУ</w:t>
      </w:r>
      <w:proofErr w:type="spellEnd"/>
      <w:r w:rsidRPr="00C55739">
        <w:rPr>
          <w:rFonts w:ascii="Times New Roman" w:hAnsi="Times New Roman"/>
          <w:sz w:val="28"/>
          <w:szCs w:val="28"/>
        </w:rPr>
        <w:t xml:space="preserve"> мог бы стать серьезной площадкой, где работники ОВД могли бы повысить свой уровень грамотности не только в области права, но и в освоении информационных, телекоммуникационных и др. новых технологий.</w:t>
      </w:r>
    </w:p>
    <w:p w:rsidR="00886CF8" w:rsidRPr="00C55739" w:rsidRDefault="00886CF8" w:rsidP="00886CF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5739">
        <w:rPr>
          <w:rFonts w:ascii="Times New Roman" w:hAnsi="Times New Roman"/>
          <w:sz w:val="28"/>
          <w:szCs w:val="28"/>
        </w:rPr>
        <w:t xml:space="preserve">Направить письмо в Сбербанк с просьбой разработать дополнительный буклет, разъясняющий условия использования кредитных карт. </w:t>
      </w:r>
    </w:p>
    <w:p w:rsidR="00886CF8" w:rsidRPr="00C55739" w:rsidRDefault="00886CF8" w:rsidP="00886CF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CF8" w:rsidRDefault="00886CF8" w:rsidP="00886CF8"/>
    <w:p w:rsidR="00886CF8" w:rsidRPr="00886CF8" w:rsidRDefault="00886CF8" w:rsidP="00886CF8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2вопросу:</w:t>
      </w:r>
    </w:p>
    <w:p w:rsidR="00755C88" w:rsidRPr="00886CF8" w:rsidRDefault="00886CF8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CF8">
        <w:rPr>
          <w:rFonts w:ascii="Times New Roman" w:hAnsi="Times New Roman"/>
          <w:sz w:val="28"/>
          <w:szCs w:val="28"/>
          <w:lang w:eastAsia="ru-RU"/>
        </w:rPr>
        <w:t>План</w:t>
      </w:r>
      <w:r w:rsidR="00755C88" w:rsidRPr="00886C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6CF8">
        <w:rPr>
          <w:rFonts w:ascii="Times New Roman" w:hAnsi="Times New Roman"/>
          <w:sz w:val="28"/>
          <w:szCs w:val="28"/>
          <w:lang w:eastAsia="ru-RU"/>
        </w:rPr>
        <w:t xml:space="preserve">работы </w:t>
      </w:r>
      <w:r w:rsidR="00755C88" w:rsidRPr="00886CF8">
        <w:rPr>
          <w:rFonts w:ascii="Times New Roman" w:hAnsi="Times New Roman"/>
          <w:sz w:val="28"/>
          <w:szCs w:val="28"/>
          <w:lang w:eastAsia="ru-RU"/>
        </w:rPr>
        <w:t xml:space="preserve">Общественного совета при УМВД </w:t>
      </w:r>
      <w:r w:rsidRPr="00886CF8">
        <w:rPr>
          <w:rFonts w:ascii="Times New Roman" w:hAnsi="Times New Roman"/>
          <w:sz w:val="28"/>
          <w:szCs w:val="28"/>
          <w:lang w:eastAsia="ru-RU"/>
        </w:rPr>
        <w:t>России по г</w:t>
      </w:r>
      <w:proofErr w:type="gramStart"/>
      <w:r w:rsidRPr="00886CF8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Pr="00886CF8">
        <w:rPr>
          <w:rFonts w:ascii="Times New Roman" w:hAnsi="Times New Roman"/>
          <w:sz w:val="28"/>
          <w:szCs w:val="28"/>
          <w:lang w:eastAsia="ru-RU"/>
        </w:rPr>
        <w:t>ургуту на 2018 год бы принят</w:t>
      </w:r>
      <w:r w:rsidR="00755C88" w:rsidRPr="00886CF8">
        <w:rPr>
          <w:rFonts w:ascii="Times New Roman" w:hAnsi="Times New Roman"/>
          <w:sz w:val="28"/>
          <w:szCs w:val="28"/>
          <w:lang w:eastAsia="ru-RU"/>
        </w:rPr>
        <w:t xml:space="preserve"> единогласно. </w:t>
      </w:r>
    </w:p>
    <w:p w:rsidR="00886CF8" w:rsidRDefault="00886CF8" w:rsidP="00886CF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6CF8" w:rsidRPr="00886CF8" w:rsidRDefault="00886CF8" w:rsidP="00886CF8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86CF8">
        <w:rPr>
          <w:rFonts w:ascii="Times New Roman" w:hAnsi="Times New Roman"/>
          <w:b/>
          <w:sz w:val="28"/>
          <w:szCs w:val="28"/>
          <w:lang w:eastAsia="ru-RU"/>
        </w:rPr>
        <w:t>По 3 вопросу:</w:t>
      </w:r>
    </w:p>
    <w:p w:rsidR="00755C88" w:rsidRPr="00886CF8" w:rsidRDefault="00332AC2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6CF8">
        <w:rPr>
          <w:rFonts w:ascii="Times New Roman" w:hAnsi="Times New Roman"/>
          <w:sz w:val="28"/>
          <w:szCs w:val="28"/>
          <w:lang w:eastAsia="ru-RU"/>
        </w:rPr>
        <w:t xml:space="preserve">Принять к сведению доклад Мартынова М.Ю. Выявить и поблагодарить СМИ и авторов материалов, добросовестно работавших по выравниванию информационной среды в период кризисных и острых ситуаций в </w:t>
      </w:r>
      <w:proofErr w:type="gramStart"/>
      <w:r w:rsidRPr="00886CF8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886CF8">
        <w:rPr>
          <w:rFonts w:ascii="Times New Roman" w:hAnsi="Times New Roman"/>
          <w:sz w:val="28"/>
          <w:szCs w:val="28"/>
          <w:lang w:eastAsia="ru-RU"/>
        </w:rPr>
        <w:t xml:space="preserve">. Сургуте. </w:t>
      </w:r>
    </w:p>
    <w:p w:rsidR="00332AC2" w:rsidRPr="001F1341" w:rsidRDefault="00332AC2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2D29" w:rsidRPr="001F1341" w:rsidRDefault="00282D29" w:rsidP="00886CF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82D29" w:rsidRPr="001F1341" w:rsidRDefault="00282D29" w:rsidP="00886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D29" w:rsidRPr="001F1341" w:rsidRDefault="00282D29" w:rsidP="00886CF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F1341"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Председатель Общественного совета </w:t>
      </w:r>
      <w:r w:rsidRPr="001F1341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при УМВД России по </w:t>
      </w:r>
      <w:proofErr w:type="gramStart"/>
      <w:r w:rsidRPr="001F1341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End"/>
      <w:r w:rsidRPr="001F1341">
        <w:rPr>
          <w:rFonts w:ascii="Times New Roman" w:hAnsi="Times New Roman"/>
          <w:b/>
          <w:sz w:val="28"/>
          <w:szCs w:val="28"/>
          <w:lang w:eastAsia="ru-RU"/>
        </w:rPr>
        <w:t>. Сургуту                                                С.М. Косенок</w:t>
      </w:r>
    </w:p>
    <w:p w:rsidR="00282D29" w:rsidRDefault="00282D29" w:rsidP="00886C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66918" w:rsidRDefault="00A01D34" w:rsidP="00886CF8">
      <w:pPr>
        <w:spacing w:line="240" w:lineRule="auto"/>
      </w:pPr>
    </w:p>
    <w:sectPr w:rsidR="00366918" w:rsidSect="00C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BCD"/>
    <w:multiLevelType w:val="hybridMultilevel"/>
    <w:tmpl w:val="863AF2F6"/>
    <w:lvl w:ilvl="0" w:tplc="93EE8F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0DA"/>
    <w:multiLevelType w:val="hybridMultilevel"/>
    <w:tmpl w:val="3664F656"/>
    <w:lvl w:ilvl="0" w:tplc="19AE9BFA">
      <w:start w:val="1"/>
      <w:numFmt w:val="decimal"/>
      <w:lvlText w:val="%1."/>
      <w:lvlJc w:val="left"/>
      <w:pPr>
        <w:ind w:left="5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>
    <w:nsid w:val="137E0011"/>
    <w:multiLevelType w:val="hybridMultilevel"/>
    <w:tmpl w:val="936068EA"/>
    <w:lvl w:ilvl="0" w:tplc="19AE9B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374552"/>
    <w:multiLevelType w:val="hybridMultilevel"/>
    <w:tmpl w:val="2976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96D71"/>
    <w:multiLevelType w:val="hybridMultilevel"/>
    <w:tmpl w:val="656C7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41696"/>
    <w:multiLevelType w:val="hybridMultilevel"/>
    <w:tmpl w:val="3F50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618FC"/>
    <w:multiLevelType w:val="hybridMultilevel"/>
    <w:tmpl w:val="6106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14E29"/>
    <w:multiLevelType w:val="hybridMultilevel"/>
    <w:tmpl w:val="82BAB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10840"/>
    <w:multiLevelType w:val="hybridMultilevel"/>
    <w:tmpl w:val="9C341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E369F5"/>
    <w:multiLevelType w:val="hybridMultilevel"/>
    <w:tmpl w:val="34D425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4E23E5"/>
    <w:multiLevelType w:val="hybridMultilevel"/>
    <w:tmpl w:val="72080C74"/>
    <w:lvl w:ilvl="0" w:tplc="2794CBF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5664A1"/>
    <w:multiLevelType w:val="hybridMultilevel"/>
    <w:tmpl w:val="877AE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21407"/>
    <w:multiLevelType w:val="hybridMultilevel"/>
    <w:tmpl w:val="519AEA1C"/>
    <w:lvl w:ilvl="0" w:tplc="9B6E3E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7A596F"/>
    <w:multiLevelType w:val="hybridMultilevel"/>
    <w:tmpl w:val="83862A8E"/>
    <w:lvl w:ilvl="0" w:tplc="DA0E0C6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9F7CF0"/>
    <w:multiLevelType w:val="hybridMultilevel"/>
    <w:tmpl w:val="08EA34B0"/>
    <w:lvl w:ilvl="0" w:tplc="9E7A48BA">
      <w:start w:val="1"/>
      <w:numFmt w:val="decimal"/>
      <w:lvlText w:val="%1."/>
      <w:lvlJc w:val="left"/>
      <w:pPr>
        <w:ind w:left="1235" w:hanging="525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2D29"/>
    <w:rsid w:val="00016B38"/>
    <w:rsid w:val="00046EF9"/>
    <w:rsid w:val="000677CE"/>
    <w:rsid w:val="000A48DF"/>
    <w:rsid w:val="000E785F"/>
    <w:rsid w:val="001F1341"/>
    <w:rsid w:val="00282D29"/>
    <w:rsid w:val="00332AC2"/>
    <w:rsid w:val="00354478"/>
    <w:rsid w:val="00447E05"/>
    <w:rsid w:val="00755C88"/>
    <w:rsid w:val="007D3EF4"/>
    <w:rsid w:val="00833AEE"/>
    <w:rsid w:val="00886CF8"/>
    <w:rsid w:val="008D5FB9"/>
    <w:rsid w:val="00A01D34"/>
    <w:rsid w:val="00A93D27"/>
    <w:rsid w:val="00B01B65"/>
    <w:rsid w:val="00C02BE1"/>
    <w:rsid w:val="00C157DA"/>
    <w:rsid w:val="00C63C75"/>
    <w:rsid w:val="00CB55CE"/>
    <w:rsid w:val="00CE3EBE"/>
    <w:rsid w:val="00D45193"/>
    <w:rsid w:val="00DB44A0"/>
    <w:rsid w:val="00EF6AA0"/>
    <w:rsid w:val="00F03C3A"/>
    <w:rsid w:val="00F30DEF"/>
    <w:rsid w:val="00F3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82D29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282D29"/>
    <w:pPr>
      <w:ind w:left="720"/>
      <w:contextualSpacing/>
    </w:pPr>
  </w:style>
  <w:style w:type="paragraph" w:customStyle="1" w:styleId="consplusnormal">
    <w:name w:val="consplusnormal"/>
    <w:basedOn w:val="a"/>
    <w:rsid w:val="00282D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01">
    <w:name w:val="head01"/>
    <w:basedOn w:val="a0"/>
    <w:rsid w:val="00282D29"/>
    <w:rPr>
      <w:rFonts w:ascii="Times New Roman" w:hAnsi="Times New Roman" w:cs="Times New Roman" w:hint="default"/>
    </w:rPr>
  </w:style>
  <w:style w:type="character" w:customStyle="1" w:styleId="s4">
    <w:name w:val="s4"/>
    <w:rsid w:val="00DB44A0"/>
  </w:style>
  <w:style w:type="character" w:styleId="a5">
    <w:name w:val="Hyperlink"/>
    <w:basedOn w:val="a0"/>
    <w:uiPriority w:val="99"/>
    <w:semiHidden/>
    <w:unhideWhenUsed/>
    <w:rsid w:val="00B01B65"/>
    <w:rPr>
      <w:color w:val="0000FF"/>
      <w:u w:val="single"/>
    </w:rPr>
  </w:style>
  <w:style w:type="character" w:styleId="a6">
    <w:name w:val="Emphasis"/>
    <w:basedOn w:val="a0"/>
    <w:uiPriority w:val="20"/>
    <w:qFormat/>
    <w:rsid w:val="00B01B65"/>
    <w:rPr>
      <w:i/>
      <w:iCs/>
    </w:rPr>
  </w:style>
  <w:style w:type="paragraph" w:styleId="a7">
    <w:name w:val="No Spacing"/>
    <w:link w:val="a8"/>
    <w:uiPriority w:val="99"/>
    <w:qFormat/>
    <w:rsid w:val="00886C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886CF8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qFormat/>
    <w:rsid w:val="00886C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Пользователь</cp:lastModifiedBy>
  <cp:revision>17</cp:revision>
  <dcterms:created xsi:type="dcterms:W3CDTF">2018-04-02T05:48:00Z</dcterms:created>
  <dcterms:modified xsi:type="dcterms:W3CDTF">2018-06-07T09:59:00Z</dcterms:modified>
</cp:coreProperties>
</file>