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956"/>
        <w:gridCol w:w="7933"/>
      </w:tblGrid>
      <w:tr w:rsidR="00840545" w:rsidRPr="00EA46A3" w:rsidTr="00840545">
        <w:trPr>
          <w:trHeight w:val="2400"/>
        </w:trPr>
        <w:tc>
          <w:tcPr>
            <w:tcW w:w="1956" w:type="dxa"/>
          </w:tcPr>
          <w:p w:rsidR="00840545" w:rsidRPr="00A55EA9" w:rsidRDefault="003735EE" w:rsidP="00202387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2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-353060</wp:posOffset>
                      </wp:positionH>
                      <wp:positionV relativeFrom="paragraph">
                        <wp:posOffset>-731520</wp:posOffset>
                      </wp:positionV>
                      <wp:extent cx="95250" cy="10716895"/>
                      <wp:effectExtent l="0" t="0" r="19050" b="2730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71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891F"/>
                              </a:solidFill>
                              <a:ln w="25400">
                                <a:solidFill>
                                  <a:srgbClr val="31440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E75E05" id="Прямоугольник 30" o:spid="_x0000_s1026" style="position:absolute;margin-left:-27.8pt;margin-top:-57.6pt;width:7.5pt;height:8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" fillcolor="#63891f" strokecolor="#31440f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-731520</wp:posOffset>
                      </wp:positionH>
                      <wp:positionV relativeFrom="paragraph">
                        <wp:posOffset>-731520</wp:posOffset>
                      </wp:positionV>
                      <wp:extent cx="379095" cy="10716895"/>
                      <wp:effectExtent l="0" t="0" r="20955" b="6540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9095" cy="1071689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3C518E"/>
                                  </a:gs>
                                  <a:gs pos="80000">
                                    <a:srgbClr val="506CBA"/>
                                  </a:gs>
                                  <a:gs pos="100000">
                                    <a:srgbClr val="4F6CBD"/>
                                  </a:gs>
                                </a:gsLst>
                                <a:lin ang="16200000"/>
                              </a:gradFill>
                              <a:ln w="9525">
                                <a:solidFill>
                                  <a:srgbClr val="566DA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71DECF" id="Прямоугольник 31" o:spid="_x0000_s1026" style="position:absolute;margin-left:-57.6pt;margin-top:-57.6pt;width:29.85pt;height:84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" fillcolor="#3c518e" strokecolor="#566daf">
                      <v:fill color2="#4f6cbd" rotate="t" angle="180" colors="0 #3c518e;52429f #506cba;1 #4f6cbd" focus="100%" type="gradient">
                        <o:fill v:ext="view" type="gradientUnscaled"/>
                      </v:fill>
                      <v:shadow on="t" color="black" opacity="22936f" origin=",.5" offset="0,.63889mm"/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aps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1085850" cy="1619250"/>
                  <wp:effectExtent l="0" t="0" r="0" b="0"/>
                  <wp:docPr id="1" name="Рисунок 32" descr="лого_наш город_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лого_наш город_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3" w:type="dxa"/>
            <w:vAlign w:val="center"/>
          </w:tcPr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hAnsi="Times New Roman"/>
                <w:b/>
                <w:caps/>
                <w:spacing w:val="20"/>
                <w:sz w:val="28"/>
                <w:szCs w:val="28"/>
                <w:lang w:eastAsia="ru-RU"/>
              </w:rPr>
              <w:t>ханты-мансийский автономный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hAnsi="Times New Roman"/>
                <w:b/>
                <w:caps/>
                <w:spacing w:val="20"/>
                <w:sz w:val="28"/>
                <w:szCs w:val="28"/>
                <w:lang w:eastAsia="ru-RU"/>
              </w:rPr>
              <w:t xml:space="preserve"> округ-югра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hAnsi="Times New Roman"/>
                <w:b/>
                <w:caps/>
                <w:spacing w:val="20"/>
                <w:sz w:val="28"/>
                <w:szCs w:val="28"/>
                <w:lang w:eastAsia="ru-RU"/>
              </w:rPr>
              <w:t>Администрация города сургута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pacing w:val="20"/>
                <w:sz w:val="28"/>
                <w:szCs w:val="28"/>
                <w:lang w:eastAsia="ru-RU"/>
              </w:rPr>
            </w:pPr>
            <w:r w:rsidRPr="00A55EA9">
              <w:rPr>
                <w:rFonts w:ascii="Times New Roman" w:hAnsi="Times New Roman"/>
                <w:b/>
                <w:caps/>
                <w:spacing w:val="20"/>
                <w:sz w:val="28"/>
                <w:szCs w:val="28"/>
                <w:lang w:eastAsia="ru-RU"/>
              </w:rPr>
              <w:t>Муниципальное казенное учреждение «наш город»</w:t>
            </w:r>
          </w:p>
          <w:p w:rsidR="00840545" w:rsidRPr="00A55EA9" w:rsidRDefault="00840545" w:rsidP="00202387">
            <w:pPr>
              <w:spacing w:after="0" w:line="240" w:lineRule="auto"/>
              <w:jc w:val="center"/>
              <w:rPr>
                <w:rFonts w:ascii="Times New Roman" w:hAnsi="Times New Roman"/>
                <w:caps/>
                <w:spacing w:val="20"/>
                <w:sz w:val="28"/>
                <w:szCs w:val="28"/>
                <w:lang w:eastAsia="ru-RU"/>
              </w:rPr>
            </w:pPr>
          </w:p>
        </w:tc>
      </w:tr>
    </w:tbl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40545" w:rsidRPr="00A55EA9" w:rsidRDefault="00840545" w:rsidP="002023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40545" w:rsidRDefault="00840545" w:rsidP="002023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66D0B" w:rsidRDefault="00066D0B" w:rsidP="002023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  <w:r w:rsidRPr="00A9342F">
        <w:rPr>
          <w:rFonts w:ascii="Times New Roman" w:eastAsia="Times New Roman" w:hAnsi="Times New Roman"/>
          <w:b/>
          <w:sz w:val="36"/>
          <w:szCs w:val="28"/>
          <w:lang w:eastAsia="ar-SA"/>
        </w:rPr>
        <w:t>ОТЧЕТ</w:t>
      </w: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  <w:r w:rsidRPr="00A9342F">
        <w:rPr>
          <w:rFonts w:ascii="Times New Roman" w:eastAsia="Times New Roman" w:hAnsi="Times New Roman"/>
          <w:b/>
          <w:sz w:val="36"/>
          <w:szCs w:val="28"/>
          <w:lang w:eastAsia="ar-SA"/>
        </w:rPr>
        <w:t>о результатах социологического исследования на тему:</w:t>
      </w: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  <w:r w:rsidRPr="00A9342F">
        <w:rPr>
          <w:rFonts w:ascii="Times New Roman" w:eastAsia="Times New Roman" w:hAnsi="Times New Roman"/>
          <w:b/>
          <w:sz w:val="36"/>
          <w:szCs w:val="28"/>
          <w:lang w:eastAsia="ar-SA"/>
        </w:rPr>
        <w:t>«Оценка качества муниципальных работ в сфере природопользования и экологии»</w:t>
      </w: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ar-SA"/>
        </w:rPr>
      </w:pPr>
    </w:p>
    <w:p w:rsid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A9342F">
        <w:rPr>
          <w:rFonts w:ascii="Times New Roman" w:eastAsia="Times New Roman" w:hAnsi="Times New Roman"/>
          <w:i/>
          <w:sz w:val="26"/>
          <w:szCs w:val="26"/>
          <w:lang w:eastAsia="ar-SA"/>
        </w:rPr>
        <w:t>Руководитель проекта:</w:t>
      </w:r>
    </w:p>
    <w:p w:rsidR="00A9342F" w:rsidRPr="00A9342F" w:rsidRDefault="00A9342F" w:rsidP="00A93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342F">
        <w:rPr>
          <w:rFonts w:ascii="Times New Roman" w:eastAsia="Times New Roman" w:hAnsi="Times New Roman"/>
          <w:sz w:val="26"/>
          <w:szCs w:val="26"/>
          <w:lang w:eastAsia="ar-SA"/>
        </w:rPr>
        <w:t>СЕРДЮКОВ Д.В. – директор МКУ «Наш город».</w:t>
      </w:r>
    </w:p>
    <w:p w:rsidR="00A9342F" w:rsidRPr="00A9342F" w:rsidRDefault="00A9342F" w:rsidP="00A9342F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A9342F">
        <w:rPr>
          <w:rFonts w:ascii="Times New Roman" w:eastAsia="Times New Roman" w:hAnsi="Times New Roman"/>
          <w:i/>
          <w:sz w:val="26"/>
          <w:szCs w:val="26"/>
          <w:lang w:eastAsia="ar-SA"/>
        </w:rPr>
        <w:t xml:space="preserve">Консультации: </w:t>
      </w:r>
    </w:p>
    <w:p w:rsidR="00A9342F" w:rsidRPr="00A9342F" w:rsidRDefault="00A9342F" w:rsidP="00A9342F">
      <w:pPr>
        <w:spacing w:after="0" w:line="240" w:lineRule="auto"/>
        <w:jc w:val="both"/>
        <w:rPr>
          <w:rFonts w:ascii="Verdana" w:eastAsia="Times New Roman" w:hAnsi="Verdana"/>
          <w:color w:val="000000"/>
          <w:sz w:val="26"/>
          <w:szCs w:val="26"/>
          <w:shd w:val="clear" w:color="auto" w:fill="FFFFFF"/>
          <w:lang w:eastAsia="ar-SA"/>
        </w:rPr>
      </w:pPr>
      <w:r w:rsidRPr="00A9342F">
        <w:rPr>
          <w:rFonts w:ascii="Times New Roman" w:eastAsia="Times New Roman" w:hAnsi="Times New Roman"/>
          <w:sz w:val="26"/>
          <w:szCs w:val="26"/>
          <w:lang w:eastAsia="ar-SA"/>
        </w:rPr>
        <w:t>ИВАНОВА Ю.Г.</w:t>
      </w:r>
      <w:r w:rsidRPr="00A9342F">
        <w:rPr>
          <w:rFonts w:ascii="Verdana" w:eastAsia="Times New Roman" w:hAnsi="Verdana"/>
          <w:color w:val="000000"/>
          <w:sz w:val="17"/>
          <w:szCs w:val="17"/>
          <w:shd w:val="clear" w:color="auto" w:fill="FFFFFF"/>
          <w:lang w:eastAsia="ar-SA"/>
        </w:rPr>
        <w:t xml:space="preserve">– </w:t>
      </w:r>
      <w:r w:rsidRPr="00A9342F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ar-SA"/>
        </w:rPr>
        <w:t xml:space="preserve">начальник отдела планирования </w:t>
      </w:r>
      <w:r w:rsidRPr="00A9342F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и обеспечения деятельности управления по природопользованию и экологии</w:t>
      </w:r>
      <w:r w:rsidRPr="00A9342F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  <w:lang w:eastAsia="ar-SA"/>
        </w:rPr>
        <w:t>;</w:t>
      </w:r>
    </w:p>
    <w:p w:rsidR="00A9342F" w:rsidRPr="00A9342F" w:rsidRDefault="00A9342F" w:rsidP="00A9342F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ar-SA"/>
        </w:rPr>
      </w:pPr>
      <w:r w:rsidRPr="00A9342F">
        <w:rPr>
          <w:rFonts w:ascii="Times New Roman" w:eastAsia="Times New Roman" w:hAnsi="Times New Roman"/>
          <w:i/>
          <w:sz w:val="26"/>
          <w:szCs w:val="26"/>
          <w:lang w:eastAsia="ar-SA"/>
        </w:rPr>
        <w:t>Составители:</w:t>
      </w:r>
    </w:p>
    <w:p w:rsidR="00A9342F" w:rsidRPr="00A9342F" w:rsidRDefault="00A9342F" w:rsidP="00A93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342F">
        <w:rPr>
          <w:rFonts w:ascii="Times New Roman" w:eastAsia="Times New Roman" w:hAnsi="Times New Roman"/>
          <w:sz w:val="26"/>
          <w:szCs w:val="26"/>
          <w:lang w:eastAsia="ar-SA"/>
        </w:rPr>
        <w:t>АКИМОВА М.Н. – заместитель директора МКУ «Наш город»;</w:t>
      </w:r>
    </w:p>
    <w:p w:rsidR="00A9342F" w:rsidRPr="00A9342F" w:rsidRDefault="00A9342F" w:rsidP="00A93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342F">
        <w:rPr>
          <w:rFonts w:ascii="Times New Roman" w:eastAsia="Times New Roman" w:hAnsi="Times New Roman"/>
          <w:sz w:val="26"/>
          <w:szCs w:val="26"/>
          <w:lang w:eastAsia="ar-SA"/>
        </w:rPr>
        <w:t>АФАНАСЬЕВА О.С. –начальник информационно-аналитического отдела МКУ «Наш город»;</w:t>
      </w:r>
    </w:p>
    <w:p w:rsidR="00A9342F" w:rsidRPr="00A9342F" w:rsidRDefault="00A9342F" w:rsidP="00A934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A9342F">
        <w:rPr>
          <w:rFonts w:ascii="Times New Roman" w:eastAsia="Times New Roman" w:hAnsi="Times New Roman"/>
          <w:sz w:val="26"/>
          <w:szCs w:val="26"/>
          <w:lang w:eastAsia="ar-SA"/>
        </w:rPr>
        <w:t>ВАЛИЕВА Р.Р.  – эксперт МКУ «Наш город».</w:t>
      </w:r>
    </w:p>
    <w:p w:rsid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Сургут, 2015</w:t>
      </w:r>
      <w:r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г.</w:t>
      </w: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A9342F" w:rsidRPr="00A9342F" w:rsidSect="00A9342F">
          <w:footerReference w:type="default" r:id="rId10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ОГЛАВЛЕНИЕ</w:t>
      </w:r>
    </w:p>
    <w:p w:rsidR="00A9342F" w:rsidRPr="00A9342F" w:rsidRDefault="00A9342F" w:rsidP="00A934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675"/>
      </w:tblGrid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75" w:type="dxa"/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9342F">
              <w:rPr>
                <w:rFonts w:ascii="Times New Roman" w:eastAsia="Times New Roman" w:hAnsi="Times New Roman"/>
                <w:bCs/>
                <w:sz w:val="24"/>
                <w:szCs w:val="28"/>
                <w:lang w:eastAsia="ar-SA"/>
              </w:rPr>
              <w:t>Стр.</w:t>
            </w:r>
          </w:p>
        </w:tc>
      </w:tr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1.Методологический раздел….…………………………………………………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  <w:r w:rsidRPr="00A9342F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  <w:t>3</w:t>
            </w:r>
          </w:p>
        </w:tc>
      </w:tr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94457F" w:rsidP="00A9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1.2.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Методико-процедурный раздел…………………………...………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………..</w:t>
            </w:r>
          </w:p>
        </w:tc>
        <w:tc>
          <w:tcPr>
            <w:tcW w:w="675" w:type="dxa"/>
            <w:shd w:val="clear" w:color="auto" w:fill="auto"/>
          </w:tcPr>
          <w:p w:rsidR="00A9342F" w:rsidRPr="00B51331" w:rsidRDefault="00B51331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</w:tr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5C55D7" w:rsidP="00A9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Информация о респондентах…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….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A9342F" w:rsidRPr="00A9342F" w:rsidRDefault="00B51331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</w:t>
            </w:r>
          </w:p>
        </w:tc>
      </w:tr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5C55D7" w:rsidP="00A9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Оценка респондентами качества выполняемых муниципальных работ:</w:t>
            </w:r>
          </w:p>
          <w:p w:rsidR="00A9342F" w:rsidRPr="00A9342F" w:rsidRDefault="005C55D7" w:rsidP="00A9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.1.Оценка выполнения работы: «Организация мероприятий по охране окружающей среды» ……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………………………………………………………</w:t>
            </w:r>
          </w:p>
        </w:tc>
        <w:tc>
          <w:tcPr>
            <w:tcW w:w="675" w:type="dxa"/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A9342F" w:rsidRPr="00A9342F" w:rsidRDefault="00B51331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</w:t>
            </w:r>
          </w:p>
        </w:tc>
      </w:tr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5C55D7" w:rsidP="00A93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.2.Оценка выполнения работ: «Благоустройство рекреационных зон»; «Обустройство, использование, защита и охрана городских лесов»……….……………………………………………………………….……</w:t>
            </w:r>
          </w:p>
        </w:tc>
        <w:tc>
          <w:tcPr>
            <w:tcW w:w="675" w:type="dxa"/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A9342F" w:rsidRPr="00A9342F" w:rsidRDefault="00A9342F" w:rsidP="00B513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9342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  <w:r w:rsidR="00B5133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5C55D7" w:rsidP="00904D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Заключение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…………………………...……………</w:t>
            </w:r>
            <w:r w:rsid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…..</w:t>
            </w:r>
            <w:r w:rsidR="00A9342F" w:rsidRPr="00A9342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……………………….</w:t>
            </w:r>
          </w:p>
        </w:tc>
        <w:tc>
          <w:tcPr>
            <w:tcW w:w="675" w:type="dxa"/>
            <w:shd w:val="clear" w:color="auto" w:fill="auto"/>
          </w:tcPr>
          <w:p w:rsidR="00A9342F" w:rsidRPr="00A9342F" w:rsidRDefault="00A9342F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9342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19</w:t>
            </w:r>
          </w:p>
        </w:tc>
      </w:tr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5C55D7" w:rsidP="00F754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  <w:r w:rsid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="005547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Приложение 1. </w:t>
            </w:r>
            <w:r w:rsidR="00904DFD" w:rsidRP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Таблицы линейных распределений</w:t>
            </w:r>
            <w:r w:rsidR="005547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</w:t>
            </w:r>
            <w:r w:rsidR="00F7548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………….</w:t>
            </w:r>
            <w:r w:rsidR="005547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...…………</w:t>
            </w:r>
          </w:p>
        </w:tc>
        <w:tc>
          <w:tcPr>
            <w:tcW w:w="675" w:type="dxa"/>
            <w:shd w:val="clear" w:color="auto" w:fill="auto"/>
          </w:tcPr>
          <w:p w:rsidR="00A9342F" w:rsidRPr="00A9342F" w:rsidRDefault="00A9342F" w:rsidP="00C9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9342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  <w:r w:rsidR="00C9035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</w:tr>
      <w:tr w:rsidR="00A9342F" w:rsidRPr="00EA46A3" w:rsidTr="00A9342F">
        <w:tc>
          <w:tcPr>
            <w:tcW w:w="9322" w:type="dxa"/>
            <w:shd w:val="clear" w:color="auto" w:fill="auto"/>
          </w:tcPr>
          <w:p w:rsidR="00A9342F" w:rsidRPr="00A9342F" w:rsidRDefault="005C55D7" w:rsidP="00554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  <w:r w:rsid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.</w:t>
            </w:r>
            <w:r w:rsidR="005547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Приложение 2. </w:t>
            </w:r>
            <w:r w:rsidR="00904DFD" w:rsidRP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Таблица ответов на </w:t>
            </w:r>
            <w:r w:rsid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904DFD" w:rsidRP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открытые</w:t>
            </w:r>
            <w:r w:rsid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904DFD" w:rsidRP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, </w:t>
            </w:r>
            <w:r w:rsid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</w:t>
            </w:r>
            <w:r w:rsidR="00904DFD" w:rsidRP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полузакрытые</w:t>
            </w:r>
            <w:r w:rsid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  <w:r w:rsidR="00904DFD" w:rsidRPr="00904DF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вопросы</w:t>
            </w:r>
            <w:r w:rsidR="00554702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………..………………………………………………………………….</w:t>
            </w:r>
          </w:p>
        </w:tc>
        <w:tc>
          <w:tcPr>
            <w:tcW w:w="675" w:type="dxa"/>
            <w:shd w:val="clear" w:color="auto" w:fill="auto"/>
          </w:tcPr>
          <w:p w:rsidR="00554702" w:rsidRDefault="00554702" w:rsidP="00A93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A9342F" w:rsidRPr="00A9342F" w:rsidRDefault="00A9342F" w:rsidP="00C90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A9342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  <w:r w:rsidR="00C9035F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9</w:t>
            </w:r>
          </w:p>
        </w:tc>
      </w:tr>
    </w:tbl>
    <w:p w:rsidR="00A9342F" w:rsidRPr="00A9342F" w:rsidRDefault="00A9342F" w:rsidP="003012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9342F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br w:type="page"/>
      </w:r>
      <w:r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1. Методологический раздел</w:t>
      </w:r>
    </w:p>
    <w:p w:rsidR="00A9342F" w:rsidRPr="00A9342F" w:rsidRDefault="00A9342F" w:rsidP="00A9342F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342F" w:rsidRDefault="00A9342F" w:rsidP="006559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Цель исследования – </w:t>
      </w:r>
      <w:r w:rsidRPr="00A9342F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выявить уровень удовлетворённости жителей                      г. Сургута качеством муниципальных работ, выполняемых в сфере природопользования и экологии. </w:t>
      </w:r>
    </w:p>
    <w:p w:rsidR="00E85D15" w:rsidRPr="00A9342F" w:rsidRDefault="00E85D15" w:rsidP="006559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42F" w:rsidRPr="00EA46A3" w:rsidRDefault="00A9342F" w:rsidP="006559E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A46A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исследования:</w:t>
      </w:r>
    </w:p>
    <w:p w:rsidR="00A9342F" w:rsidRPr="005D21D9" w:rsidRDefault="00A9342F" w:rsidP="006559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Выявить степень удовлетворенности сургутян качеством выполнения работ:</w:t>
      </w:r>
      <w:r w:rsidRPr="00A9342F">
        <w:rPr>
          <w:rFonts w:ascii="Times New Roman" w:hAnsi="Times New Roman"/>
          <w:sz w:val="28"/>
          <w:szCs w:val="28"/>
        </w:rPr>
        <w:t xml:space="preserve"> </w:t>
      </w:r>
      <w:r w:rsidR="002F6F58">
        <w:rPr>
          <w:rFonts w:ascii="Times New Roman" w:hAnsi="Times New Roman"/>
          <w:sz w:val="28"/>
          <w:szCs w:val="28"/>
        </w:rPr>
        <w:t>«</w:t>
      </w:r>
      <w:r w:rsidR="002F6F58"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5476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рганизация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мероприятий по охране окружающей среды</w:t>
      </w:r>
      <w:r w:rsidR="002F6F58"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                                 </w:t>
      </w:r>
      <w:r w:rsidR="002F6F58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«Б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лагоустройств</w:t>
      </w:r>
      <w:r w:rsidR="002F6F58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рекреационных зон</w:t>
      </w:r>
      <w:r w:rsidR="002F6F58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2F6F58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«Обустройство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Pr="00F544E0">
        <w:rPr>
          <w:rFonts w:ascii="Times New Roman" w:eastAsia="Times New Roman" w:hAnsi="Times New Roman"/>
          <w:sz w:val="28"/>
          <w:szCs w:val="28"/>
          <w:lang w:eastAsia="ar-SA"/>
        </w:rPr>
        <w:t>использовани</w:t>
      </w:r>
      <w:r w:rsidR="002F6F58" w:rsidRPr="00F544E0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F544E0">
        <w:rPr>
          <w:rFonts w:ascii="Times New Roman" w:eastAsia="Times New Roman" w:hAnsi="Times New Roman"/>
          <w:sz w:val="28"/>
          <w:szCs w:val="28"/>
          <w:lang w:eastAsia="ar-SA"/>
        </w:rPr>
        <w:t>, защит</w:t>
      </w:r>
      <w:r w:rsidR="002F6F58" w:rsidRPr="00F544E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F544E0">
        <w:rPr>
          <w:rFonts w:ascii="Times New Roman" w:eastAsia="Times New Roman" w:hAnsi="Times New Roman"/>
          <w:sz w:val="28"/>
          <w:szCs w:val="28"/>
          <w:lang w:eastAsia="ar-SA"/>
        </w:rPr>
        <w:t xml:space="preserve"> и охран</w:t>
      </w:r>
      <w:r w:rsidR="002F6F58" w:rsidRPr="00F544E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F544E0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городских лесов</w:t>
      </w:r>
      <w:r w:rsidR="002F6F58" w:rsidRPr="00F544E0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F544E0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75486" w:rsidRPr="005D21D9" w:rsidRDefault="00A9342F" w:rsidP="00F75486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1D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2F6F58" w:rsidRPr="005D21D9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Изучить общественное мнение относительно уровня экологической культуры </w:t>
      </w:r>
      <w:r w:rsidR="00F75486" w:rsidRPr="005D21D9">
        <w:rPr>
          <w:rFonts w:ascii="Times New Roman" w:eastAsia="Times New Roman" w:hAnsi="Times New Roman"/>
          <w:sz w:val="28"/>
          <w:szCs w:val="28"/>
          <w:lang w:eastAsia="ru-RU"/>
        </w:rPr>
        <w:t>сургутян, уровня собственной экологической культуры;</w:t>
      </w:r>
    </w:p>
    <w:p w:rsidR="00A9342F" w:rsidRPr="005D21D9" w:rsidRDefault="00A9342F" w:rsidP="006559E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1D9">
        <w:rPr>
          <w:rFonts w:ascii="Times New Roman" w:eastAsia="Times New Roman" w:hAnsi="Times New Roman"/>
          <w:sz w:val="28"/>
          <w:szCs w:val="28"/>
          <w:lang w:eastAsia="ru-RU"/>
        </w:rPr>
        <w:t>3. Определить отношение респондентов к мероприятиям экологической направленности, организуемым управлением по природопользованию и экологии</w:t>
      </w:r>
      <w:r w:rsidR="002F6F58" w:rsidRPr="005D21D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</w:t>
      </w:r>
      <w:r w:rsidRPr="005D21D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342F" w:rsidRPr="00F544E0" w:rsidRDefault="00A9342F" w:rsidP="006559E7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1D9">
        <w:rPr>
          <w:rFonts w:ascii="Times New Roman" w:eastAsia="Times New Roman" w:hAnsi="Times New Roman"/>
          <w:sz w:val="28"/>
          <w:szCs w:val="28"/>
          <w:lang w:eastAsia="ru-RU"/>
        </w:rPr>
        <w:t>4. Выявить удовлетворённость сургутян результатами работ по цветочному оформлению транспортных развязок, улиц</w:t>
      </w:r>
      <w:r w:rsidR="006559E7"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парков и скверов, а также работ по текущему содержанию </w:t>
      </w:r>
      <w:r w:rsidRPr="00F544E0">
        <w:rPr>
          <w:rFonts w:ascii="Times New Roman" w:eastAsia="Times New Roman" w:hAnsi="Times New Roman"/>
          <w:sz w:val="28"/>
          <w:szCs w:val="28"/>
          <w:lang w:eastAsia="ru-RU"/>
        </w:rPr>
        <w:t>зелёных насаждений вдоль улиц и тротуаров;</w:t>
      </w:r>
    </w:p>
    <w:p w:rsidR="00A9342F" w:rsidRPr="00EA46A3" w:rsidRDefault="00A9342F" w:rsidP="006559E7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4E0">
        <w:rPr>
          <w:rFonts w:ascii="Times New Roman" w:eastAsia="Times New Roman" w:hAnsi="Times New Roman"/>
          <w:sz w:val="28"/>
          <w:szCs w:val="28"/>
          <w:lang w:eastAsia="ru-RU"/>
        </w:rPr>
        <w:t>5. Определить степень экологической сознательности населения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342F" w:rsidRPr="00EA46A3" w:rsidRDefault="00A9342F" w:rsidP="006559E7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Выявить частоту посещения </w:t>
      </w:r>
      <w:r w:rsidR="00F75486"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лесов</w:t>
      </w:r>
      <w:r w:rsidR="00F754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жителями города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9342F" w:rsidRPr="00EA46A3" w:rsidRDefault="00A9342F" w:rsidP="006559E7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Определить степень удовлетворённости жителей санитарным состоянием городских лесов, а также скверов и парков города в целом;</w:t>
      </w:r>
    </w:p>
    <w:p w:rsidR="00A9342F" w:rsidRDefault="00A9342F" w:rsidP="006559E7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Определить к чьей сфере ответственности, по мнению сургутян, относится выполнение рассматриваемых в исследовании муниципальных работ.</w:t>
      </w:r>
    </w:p>
    <w:p w:rsidR="00E85D15" w:rsidRPr="00EA46A3" w:rsidRDefault="00E85D15" w:rsidP="006559E7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342F" w:rsidRDefault="00A9342F" w:rsidP="00655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Объект исследования – </w:t>
      </w:r>
      <w:r w:rsidRPr="00A934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жители города Сургута </w:t>
      </w:r>
      <w:r w:rsidRPr="00A9342F">
        <w:rPr>
          <w:rFonts w:ascii="Times New Roman" w:eastAsia="Times New Roman" w:hAnsi="Times New Roman"/>
          <w:sz w:val="28"/>
          <w:szCs w:val="28"/>
          <w:lang w:eastAsia="ru-RU"/>
        </w:rPr>
        <w:t>старше 18 лет</w:t>
      </w:r>
      <w:r w:rsidRPr="00A93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A9342F">
        <w:rPr>
          <w:rFonts w:ascii="Times New Roman" w:eastAsia="Times New Roman" w:hAnsi="Times New Roman"/>
          <w:sz w:val="28"/>
          <w:szCs w:val="28"/>
          <w:lang w:eastAsia="ru-RU"/>
        </w:rPr>
        <w:t>проживающие на территории города.</w:t>
      </w:r>
    </w:p>
    <w:p w:rsidR="00E85D15" w:rsidRPr="00A9342F" w:rsidRDefault="00E85D15" w:rsidP="00655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9342F" w:rsidRDefault="00A9342F" w:rsidP="006559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 исследования –</w:t>
      </w:r>
      <w:r w:rsidRPr="00A9342F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удовлетворенность населения качеством 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выполнения муниципальных работ</w:t>
      </w:r>
      <w:r w:rsidR="006559E7" w:rsidRPr="006559E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559E7" w:rsidRPr="0065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сфере</w:t>
      </w:r>
      <w:r w:rsidR="0065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природополь</w:t>
      </w:r>
      <w:r w:rsidR="006559E7" w:rsidRPr="0065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зования и экологии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85D15" w:rsidRPr="00A9342F" w:rsidRDefault="00E85D15" w:rsidP="006559E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85D15" w:rsidRPr="00A9342F" w:rsidRDefault="00A9342F" w:rsidP="00E85D15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Основная гипотеза исследования:</w:t>
      </w:r>
    </w:p>
    <w:p w:rsidR="00A9342F" w:rsidRPr="00A9342F" w:rsidRDefault="00A9342F" w:rsidP="00655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Жители города Сургута в большей степени удовлетворены, чем не удовлетворены качеством выполнения муниципальных работ в сфере природопользования и экологии. </w:t>
      </w:r>
    </w:p>
    <w:p w:rsidR="00E85D15" w:rsidRDefault="00E85D15" w:rsidP="006559E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D15" w:rsidRDefault="00E85D15" w:rsidP="006559E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D15" w:rsidRDefault="00E85D15" w:rsidP="006559E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342F" w:rsidRPr="00A9342F" w:rsidRDefault="00A9342F" w:rsidP="006559E7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Рабочие гипотезы:</w:t>
      </w:r>
    </w:p>
    <w:p w:rsidR="00A9342F" w:rsidRPr="00A9342F" w:rsidRDefault="00A9342F" w:rsidP="00655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Респонденты высоко оценивают степень эффективности мероприятий в области охраны окружающей среды;</w:t>
      </w:r>
    </w:p>
    <w:p w:rsidR="006559E7" w:rsidRDefault="00A9342F" w:rsidP="00655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65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Уровень экологической культуры сургутян, большинство </w:t>
      </w:r>
      <w:r w:rsidR="006559E7"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респондентов</w:t>
      </w:r>
      <w:r w:rsidR="006559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расценивают как средний;</w:t>
      </w:r>
    </w:p>
    <w:p w:rsidR="00DD2E48" w:rsidRDefault="00A9342F" w:rsidP="00DD2E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Респонденты в большей степени удовлетворены, чем не удовлетворены выполнением работ по озеленению города, санитарному содержанию скверов, парков и городских лесов.</w:t>
      </w:r>
    </w:p>
    <w:p w:rsidR="00DD2E48" w:rsidRDefault="00DD2E48" w:rsidP="00DD2E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7553E" w:rsidRDefault="00D7553E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342F" w:rsidRPr="00DD2E48" w:rsidRDefault="00A9342F" w:rsidP="00DD2E4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1.2. Методико-процедурный раздел</w:t>
      </w:r>
    </w:p>
    <w:p w:rsidR="00A9342F" w:rsidRPr="00A9342F" w:rsidRDefault="00A9342F" w:rsidP="00A934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</w:p>
    <w:p w:rsidR="00A9342F" w:rsidRPr="00A9342F" w:rsidRDefault="00A9342F" w:rsidP="00A9342F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9342F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АНКЕТНЫЙ ОПРОС</w:t>
      </w:r>
    </w:p>
    <w:p w:rsidR="00A9342F" w:rsidRPr="00A9342F" w:rsidRDefault="00A9342F" w:rsidP="00A9342F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9342F" w:rsidRPr="00A9342F" w:rsidRDefault="00A9342F" w:rsidP="00A9342F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Выборочная совокупность</w:t>
      </w:r>
    </w:p>
    <w:p w:rsidR="00A9342F" w:rsidRPr="00A9342F" w:rsidRDefault="00A9342F" w:rsidP="00A9342F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ходе </w:t>
      </w:r>
      <w:r w:rsidRPr="005F5F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исследования было опрошено 500 респондентов – жителей</w:t>
      </w:r>
      <w:r w:rsidR="00F75486" w:rsidRPr="005F5F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</w:t>
      </w:r>
      <w:r w:rsidRPr="005F5F6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г. Сургута, старше 18 лет. Выборочная совокупность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учитывала особенности социально-демографического состава генеральной совокупности. Основополагающими для определения выборочной совокупности являлись следующие критерии: пол и возраст респондент</w:t>
      </w:r>
      <w:r w:rsidR="005D21D9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ов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а также территория проживания респондентов (группы микрорайонов)</w:t>
      </w:r>
      <w:r w:rsidR="00F75486">
        <w:rPr>
          <w:rStyle w:val="aa"/>
          <w:rFonts w:ascii="Times New Roman" w:eastAsia="Times New Roman" w:hAnsi="Times New Roman"/>
          <w:color w:val="000000"/>
          <w:sz w:val="28"/>
          <w:szCs w:val="28"/>
          <w:lang w:eastAsia="ar-SA"/>
        </w:rPr>
        <w:footnoteReference w:id="1"/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Объем выборки и способ обработки первичного материала обеспечивают стандартную погрешность измерения, не превышающую 5%.</w:t>
      </w:r>
      <w:r w:rsidR="005E5E8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A9342F" w:rsidRPr="00A9342F" w:rsidRDefault="00A9342F" w:rsidP="00EA46A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42F" w:rsidRPr="00514FD3" w:rsidRDefault="00E85D15" w:rsidP="00EA46A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>Таблица</w:t>
      </w:r>
      <w:r w:rsidR="00A9342F" w:rsidRPr="00514FD3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1.</w:t>
      </w:r>
      <w:r w:rsidR="00A9342F" w:rsidRPr="00514FD3">
        <w:rPr>
          <w:rFonts w:ascii="Times New Roman" w:eastAsia="Times New Roman" w:hAnsi="Times New Roman"/>
          <w:bCs/>
          <w:i/>
          <w:sz w:val="24"/>
          <w:szCs w:val="28"/>
          <w:lang w:eastAsia="ru-RU"/>
        </w:rPr>
        <w:t>Рабочий план социологического исследования</w:t>
      </w:r>
    </w:p>
    <w:p w:rsidR="00A9342F" w:rsidRPr="008133C3" w:rsidRDefault="00A9342F" w:rsidP="00EA46A3">
      <w:pPr>
        <w:shd w:val="clear" w:color="auto" w:fill="FFFFFF"/>
        <w:spacing w:after="0"/>
        <w:ind w:firstLine="709"/>
        <w:contextualSpacing/>
        <w:jc w:val="center"/>
        <w:rPr>
          <w:rFonts w:ascii="Times New Roman" w:eastAsia="Times New Roman" w:hAnsi="Times New Roman"/>
          <w:sz w:val="16"/>
          <w:szCs w:val="28"/>
          <w:lang w:eastAsia="ru-RU"/>
        </w:rPr>
      </w:pPr>
    </w:p>
    <w:tbl>
      <w:tblPr>
        <w:tblW w:w="98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866"/>
        <w:gridCol w:w="2296"/>
      </w:tblGrid>
      <w:tr w:rsidR="00A9342F" w:rsidRPr="00EA46A3" w:rsidTr="00EA46A3">
        <w:tc>
          <w:tcPr>
            <w:tcW w:w="709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6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этапа</w:t>
            </w:r>
          </w:p>
        </w:tc>
        <w:tc>
          <w:tcPr>
            <w:tcW w:w="229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</w:t>
            </w:r>
          </w:p>
        </w:tc>
      </w:tr>
      <w:tr w:rsidR="00A9342F" w:rsidRPr="00EA46A3" w:rsidTr="00EA46A3">
        <w:tc>
          <w:tcPr>
            <w:tcW w:w="9871" w:type="dxa"/>
            <w:gridSpan w:val="3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1.Подготовительный этап</w:t>
            </w:r>
          </w:p>
        </w:tc>
      </w:tr>
      <w:tr w:rsidR="00A9342F" w:rsidRPr="00EA46A3" w:rsidTr="00EA46A3">
        <w:trPr>
          <w:trHeight w:val="290"/>
        </w:trPr>
        <w:tc>
          <w:tcPr>
            <w:tcW w:w="709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66" w:type="dxa"/>
            <w:shd w:val="clear" w:color="auto" w:fill="auto"/>
          </w:tcPr>
          <w:p w:rsidR="00A9342F" w:rsidRPr="00EA46A3" w:rsidRDefault="00A9342F" w:rsidP="00EA46A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Изучение материалов по указанной теме, расчет выборки исследования</w:t>
            </w:r>
          </w:p>
        </w:tc>
        <w:tc>
          <w:tcPr>
            <w:tcW w:w="2296" w:type="dxa"/>
            <w:shd w:val="clear" w:color="auto" w:fill="auto"/>
          </w:tcPr>
          <w:p w:rsidR="00A9342F" w:rsidRPr="00EA46A3" w:rsidRDefault="008133C3" w:rsidP="00EA4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2015</w:t>
            </w:r>
          </w:p>
        </w:tc>
      </w:tr>
      <w:tr w:rsidR="00A9342F" w:rsidRPr="00EA46A3" w:rsidTr="00EA46A3">
        <w:trPr>
          <w:trHeight w:val="242"/>
        </w:trPr>
        <w:tc>
          <w:tcPr>
            <w:tcW w:w="709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6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и согласование диагностического инструментария</w:t>
            </w:r>
          </w:p>
        </w:tc>
        <w:tc>
          <w:tcPr>
            <w:tcW w:w="2296" w:type="dxa"/>
            <w:shd w:val="clear" w:color="auto" w:fill="auto"/>
          </w:tcPr>
          <w:p w:rsidR="00A9342F" w:rsidRPr="00EA46A3" w:rsidRDefault="008133C3" w:rsidP="00EA4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2015</w:t>
            </w:r>
          </w:p>
        </w:tc>
      </w:tr>
      <w:tr w:rsidR="00A9342F" w:rsidRPr="00EA46A3" w:rsidTr="00EA46A3">
        <w:tc>
          <w:tcPr>
            <w:tcW w:w="9871" w:type="dxa"/>
            <w:gridSpan w:val="3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EA46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Организационный этап</w:t>
            </w:r>
          </w:p>
        </w:tc>
      </w:tr>
      <w:tr w:rsidR="00A9342F" w:rsidRPr="00EA46A3" w:rsidTr="00EA46A3">
        <w:tc>
          <w:tcPr>
            <w:tcW w:w="709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86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опроса среди жителей города по вопросам организации мероприятий по охране окружающей среды</w:t>
            </w:r>
          </w:p>
        </w:tc>
        <w:tc>
          <w:tcPr>
            <w:tcW w:w="2296" w:type="dxa"/>
            <w:shd w:val="clear" w:color="auto" w:fill="auto"/>
          </w:tcPr>
          <w:p w:rsidR="00A9342F" w:rsidRPr="00EA46A3" w:rsidRDefault="008133C3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- Октябрь 2015</w:t>
            </w:r>
          </w:p>
        </w:tc>
      </w:tr>
      <w:tr w:rsidR="00A9342F" w:rsidRPr="00EA46A3" w:rsidTr="00EA46A3">
        <w:tc>
          <w:tcPr>
            <w:tcW w:w="709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86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опроса среди жителей города по вопросам благоустройства рекреационных зон, обустройства, использования, защиты и охраны городских лесов</w:t>
            </w:r>
          </w:p>
        </w:tc>
        <w:tc>
          <w:tcPr>
            <w:tcW w:w="2296" w:type="dxa"/>
            <w:shd w:val="clear" w:color="auto" w:fill="auto"/>
          </w:tcPr>
          <w:p w:rsidR="00A9342F" w:rsidRPr="00EA46A3" w:rsidRDefault="008133C3" w:rsidP="00EA4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</w:t>
            </w:r>
            <w:r w:rsidR="00A9342F"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  <w:r w:rsidR="00A9342F"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9342F" w:rsidRPr="00EA46A3" w:rsidTr="00EA46A3">
        <w:tc>
          <w:tcPr>
            <w:tcW w:w="9871" w:type="dxa"/>
            <w:gridSpan w:val="3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 Завершающий этап</w:t>
            </w:r>
          </w:p>
        </w:tc>
      </w:tr>
      <w:tr w:rsidR="00A9342F" w:rsidRPr="00EA46A3" w:rsidTr="00EA46A3">
        <w:tc>
          <w:tcPr>
            <w:tcW w:w="709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86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аналитического отчета</w:t>
            </w:r>
          </w:p>
        </w:tc>
        <w:tc>
          <w:tcPr>
            <w:tcW w:w="229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201</w:t>
            </w:r>
            <w:r w:rsidR="008133C3"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9342F" w:rsidRPr="00EA46A3" w:rsidTr="00EA46A3">
        <w:trPr>
          <w:trHeight w:val="300"/>
        </w:trPr>
        <w:tc>
          <w:tcPr>
            <w:tcW w:w="709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866" w:type="dxa"/>
            <w:shd w:val="clear" w:color="auto" w:fill="auto"/>
          </w:tcPr>
          <w:p w:rsidR="00A9342F" w:rsidRPr="00EA46A3" w:rsidRDefault="00A9342F" w:rsidP="00EA46A3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Оформление аналитического отчета </w:t>
            </w:r>
          </w:p>
        </w:tc>
        <w:tc>
          <w:tcPr>
            <w:tcW w:w="229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201</w:t>
            </w:r>
            <w:r w:rsidR="008133C3"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9342F" w:rsidRPr="00EA46A3" w:rsidTr="00EA46A3">
        <w:tc>
          <w:tcPr>
            <w:tcW w:w="709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86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Тиражирование и предоставление аналитического отчета в адрес заказчика</w:t>
            </w:r>
          </w:p>
        </w:tc>
        <w:tc>
          <w:tcPr>
            <w:tcW w:w="2296" w:type="dxa"/>
            <w:shd w:val="clear" w:color="auto" w:fill="auto"/>
          </w:tcPr>
          <w:p w:rsidR="00A9342F" w:rsidRPr="00EA46A3" w:rsidRDefault="00A9342F" w:rsidP="00EA46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  <w:r w:rsidR="008133C3"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Ноябрь</w:t>
            </w:r>
            <w:r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8133C3" w:rsidRPr="00EA46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551E36" w:rsidRDefault="00551E36" w:rsidP="009624DA">
      <w:pPr>
        <w:shd w:val="clear" w:color="auto" w:fill="FFFFFF"/>
        <w:tabs>
          <w:tab w:val="left" w:pos="795"/>
        </w:tabs>
        <w:autoSpaceDE w:val="0"/>
        <w:autoSpaceDN w:val="0"/>
        <w:spacing w:after="0"/>
        <w:ind w:right="-261" w:firstLine="53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1E36" w:rsidRDefault="00551E36" w:rsidP="00551E36">
      <w:pPr>
        <w:shd w:val="clear" w:color="auto" w:fill="FFFFFF"/>
        <w:tabs>
          <w:tab w:val="left" w:pos="795"/>
          <w:tab w:val="left" w:pos="1114"/>
        </w:tabs>
        <w:autoSpaceDE w:val="0"/>
        <w:autoSpaceDN w:val="0"/>
        <w:spacing w:after="0"/>
        <w:ind w:right="-261" w:firstLine="53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42F" w:rsidRPr="00A9342F" w:rsidRDefault="00A9342F" w:rsidP="009624DA">
      <w:pPr>
        <w:shd w:val="clear" w:color="auto" w:fill="FFFFFF"/>
        <w:tabs>
          <w:tab w:val="left" w:pos="795"/>
        </w:tabs>
        <w:autoSpaceDE w:val="0"/>
        <w:autoSpaceDN w:val="0"/>
        <w:spacing w:after="0"/>
        <w:ind w:right="-261" w:firstLine="53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51E3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904DFD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2.</w:t>
      </w:r>
      <w:r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Общие сведения о респондентах</w:t>
      </w:r>
    </w:p>
    <w:p w:rsidR="00A9342F" w:rsidRPr="00A9342F" w:rsidRDefault="00A9342F" w:rsidP="00A934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342F" w:rsidRPr="000E351B" w:rsidRDefault="00551E36" w:rsidP="00A9342F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В социологическом </w:t>
      </w:r>
      <w:proofErr w:type="gramStart"/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исследовании</w:t>
      </w:r>
      <w:proofErr w:type="gramEnd"/>
      <w:r w:rsidR="00A9342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целью </w:t>
      </w:r>
      <w:proofErr w:type="gramStart"/>
      <w:r w:rsidR="00A9342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которого</w:t>
      </w:r>
      <w:proofErr w:type="gramEnd"/>
      <w:r w:rsidR="00A9342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являлось выявление </w:t>
      </w:r>
      <w:r w:rsidR="00A9342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уровня удовлетворённости жителей г. Сургута качеством муниципальных работ, выполняемых в сфере природопользования и экологии, приняли участие </w:t>
      </w:r>
      <w:r w:rsidR="005F5F6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58% женщин и 42% мужчин.</w:t>
      </w:r>
      <w:r w:rsidR="00A9342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F5F6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Распределение респондентов по возрастным </w:t>
      </w:r>
      <w:proofErr w:type="gramStart"/>
      <w:r w:rsidR="005F5F6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категориям</w:t>
      </w:r>
      <w:proofErr w:type="gramEnd"/>
      <w:r w:rsidR="005F5F6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представлено </w:t>
      </w:r>
      <w:r w:rsidR="003A30FA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следующим образом</w:t>
      </w:r>
      <w:r w:rsidR="00A9342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A30FA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A9342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Рис. 1</w:t>
      </w:r>
      <w:r w:rsidR="003A30FA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A9342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9257C" w:rsidRPr="0044220B" w:rsidTr="0044220B">
        <w:tc>
          <w:tcPr>
            <w:tcW w:w="5069" w:type="dxa"/>
            <w:shd w:val="clear" w:color="auto" w:fill="auto"/>
            <w:vAlign w:val="center"/>
          </w:tcPr>
          <w:p w:rsidR="00A9257C" w:rsidRPr="0044220B" w:rsidRDefault="003735EE" w:rsidP="0044220B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819C3">
              <w:rPr>
                <w:noProof/>
                <w:lang w:eastAsia="ru-RU"/>
              </w:rPr>
              <w:drawing>
                <wp:inline distT="0" distB="0" distL="0" distR="0">
                  <wp:extent cx="2524125" cy="225742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A9257C" w:rsidRPr="0044220B" w:rsidRDefault="003735EE" w:rsidP="0044220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819C3">
              <w:rPr>
                <w:noProof/>
                <w:lang w:eastAsia="ru-RU"/>
              </w:rPr>
              <w:drawing>
                <wp:inline distT="0" distB="0" distL="0" distR="0">
                  <wp:extent cx="3048000" cy="2419350"/>
                  <wp:effectExtent l="0" t="0" r="0" b="0"/>
                  <wp:docPr id="3" name="Объек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A9342F" w:rsidRPr="00A9342F" w:rsidRDefault="00A9342F" w:rsidP="00A9342F">
      <w:pPr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  <w:r w:rsidRPr="00A9342F">
        <w:rPr>
          <w:rFonts w:ascii="Times New Roman" w:eastAsia="Times New Roman" w:hAnsi="Times New Roman"/>
          <w:i/>
          <w:sz w:val="24"/>
          <w:szCs w:val="28"/>
          <w:lang w:eastAsia="ar-SA"/>
        </w:rPr>
        <w:t>Рис.1. Половозрастные характеристики респондентов</w:t>
      </w:r>
      <w:r w:rsidR="0052356B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, </w:t>
      </w:r>
      <w:proofErr w:type="gramStart"/>
      <w:r w:rsidR="00A9257C">
        <w:rPr>
          <w:rFonts w:ascii="Times New Roman" w:eastAsia="Times New Roman" w:hAnsi="Times New Roman"/>
          <w:i/>
          <w:sz w:val="24"/>
          <w:szCs w:val="28"/>
          <w:lang w:eastAsia="ar-SA"/>
        </w:rPr>
        <w:t>в</w:t>
      </w:r>
      <w:proofErr w:type="gramEnd"/>
      <w:r w:rsidR="00A9257C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%</w:t>
      </w:r>
    </w:p>
    <w:p w:rsidR="00A9342F" w:rsidRPr="00A9342F" w:rsidRDefault="00A9342F" w:rsidP="00A9342F">
      <w:pPr>
        <w:spacing w:after="0"/>
        <w:ind w:firstLine="709"/>
        <w:jc w:val="center"/>
        <w:rPr>
          <w:rFonts w:ascii="Times New Roman" w:eastAsia="Times New Roman" w:hAnsi="Times New Roman"/>
          <w:i/>
          <w:sz w:val="16"/>
          <w:szCs w:val="28"/>
          <w:lang w:eastAsia="ar-SA"/>
        </w:rPr>
      </w:pPr>
    </w:p>
    <w:p w:rsidR="00A9342F" w:rsidRPr="00EA46A3" w:rsidRDefault="00A9342F" w:rsidP="003A30FA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proofErr w:type="gramStart"/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основном, среди опрошенных </w:t>
      </w:r>
      <w:r w:rsidR="005879A3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представлены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респонденты с высшим (</w:t>
      </w:r>
      <w:r w:rsidR="00C5027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53,7</w:t>
      </w:r>
      <w:r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%) и средним специальным образованием (</w:t>
      </w:r>
      <w:r w:rsidR="00C5027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26,4%), в меньшей степени в выборк</w:t>
      </w:r>
      <w:r w:rsidR="000E351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е</w:t>
      </w:r>
      <w:r w:rsidR="00C5027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опроса </w:t>
      </w:r>
      <w:r w:rsidR="000E351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представлены</w:t>
      </w:r>
      <w:r w:rsidR="00C5027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респонденты имеющие основное общее (9 </w:t>
      </w:r>
      <w:proofErr w:type="spellStart"/>
      <w:r w:rsidR="00C5027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кл</w:t>
      </w:r>
      <w:proofErr w:type="spellEnd"/>
      <w:r w:rsidR="00C5027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.) и среднее общее (11 </w:t>
      </w:r>
      <w:proofErr w:type="spellStart"/>
      <w:r w:rsidR="00C5027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кл</w:t>
      </w:r>
      <w:proofErr w:type="spellEnd"/>
      <w:r w:rsidR="00C5027B" w:rsidRPr="000E351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.) образование - 11,5%, ещё 8,5% респондентов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отметили, что имеют незаконченное высшее образование.</w:t>
      </w:r>
      <w:proofErr w:type="gramEnd"/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браке состоят 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67,3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%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респондентов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24,2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% указали, что не замужем/</w:t>
      </w:r>
      <w:proofErr w:type="gramStart"/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холосты</w:t>
      </w:r>
      <w:proofErr w:type="gramEnd"/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5,1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- разведены и 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3,5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являются вдовцами/вдовами. 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Аналогично прошлому году, б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ольшинство респондентов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указали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что 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проживают в городе 11-20 (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24,5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%) и более 20 лет (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61,6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%). </w:t>
      </w:r>
      <w:r w:rsidR="003A30FA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Таким образом, предположение о высоком уровне компетентности</w:t>
      </w:r>
      <w:r w:rsidR="00C5027B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опрошенных</w:t>
      </w:r>
      <w:proofErr w:type="gramEnd"/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в тематике исследования</w:t>
      </w:r>
      <w:r w:rsidR="003A30FA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461A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2015 году </w:t>
      </w:r>
      <w:r w:rsidR="003A30FA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сохраняет свою</w:t>
      </w:r>
      <w:r w:rsidR="00A9257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актуальность</w:t>
      </w:r>
      <w:r w:rsidR="003A30FA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Основная часть 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респондентов </w:t>
      </w:r>
      <w:r w:rsidR="00461A5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-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A30FA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68,7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% это приезжие из других городов</w:t>
      </w:r>
      <w:r w:rsidR="003A30FA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регионов России, зарубежья,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="003A30FA"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31,3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% опрошенных - граждане, рождённые в городе Сургуте.</w:t>
      </w:r>
    </w:p>
    <w:p w:rsidR="00A9342F" w:rsidRPr="00A9342F" w:rsidRDefault="00A9342F" w:rsidP="00A9342F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Основными сферами занятости респондентов 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являются: бюджетная сфера (образование, здравоохранение, культура, муниципальная и государственная службы) - так ответили в совокупности </w:t>
      </w:r>
      <w:r w:rsidR="003A30FA">
        <w:rPr>
          <w:rFonts w:ascii="Times New Roman" w:eastAsia="Times New Roman" w:hAnsi="Times New Roman"/>
          <w:sz w:val="28"/>
          <w:szCs w:val="28"/>
          <w:lang w:eastAsia="ar-SA"/>
        </w:rPr>
        <w:t>24,9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% респондентов, </w:t>
      </w:r>
      <w:proofErr w:type="spellStart"/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нефтегазодобыча</w:t>
      </w:r>
      <w:proofErr w:type="spellEnd"/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переработка и геология (</w:t>
      </w:r>
      <w:r w:rsidR="003A30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13,7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%), </w:t>
      </w:r>
      <w:r w:rsidR="003A30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12,9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% от общей доли опрошенных являются пенсионерами</w:t>
      </w:r>
      <w:r w:rsidR="00A1490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 Ещё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5,</w:t>
      </w:r>
      <w:r w:rsidR="003A30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6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% сургутян, указали, что работают в </w:t>
      </w:r>
      <w:r w:rsidR="00A1490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сфере 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>торговли, общепита, бытового обслуживания</w:t>
      </w:r>
      <w:r w:rsidR="003A30F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A14904">
        <w:rPr>
          <w:rFonts w:ascii="Times New Roman" w:eastAsia="Times New Roman" w:hAnsi="Times New Roman"/>
          <w:sz w:val="28"/>
          <w:szCs w:val="28"/>
          <w:lang w:eastAsia="ar-SA"/>
        </w:rPr>
        <w:t xml:space="preserve">5,2% - занимаются домашним хозяйством, либо </w:t>
      </w:r>
      <w:r w:rsidR="005F5F62">
        <w:rPr>
          <w:rFonts w:ascii="Times New Roman" w:eastAsia="Times New Roman" w:hAnsi="Times New Roman"/>
          <w:sz w:val="28"/>
          <w:szCs w:val="28"/>
          <w:lang w:eastAsia="ar-SA"/>
        </w:rPr>
        <w:t>находятся в декретном отпуске и</w:t>
      </w:r>
      <w:r w:rsidR="00A149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30FA">
        <w:rPr>
          <w:rFonts w:ascii="Times New Roman" w:eastAsia="Times New Roman" w:hAnsi="Times New Roman"/>
          <w:sz w:val="28"/>
          <w:szCs w:val="28"/>
          <w:lang w:eastAsia="ar-SA"/>
        </w:rPr>
        <w:t xml:space="preserve">4,4% - </w:t>
      </w:r>
      <w:r w:rsidR="00A14904">
        <w:rPr>
          <w:rFonts w:ascii="Times New Roman" w:eastAsia="Times New Roman" w:hAnsi="Times New Roman"/>
          <w:sz w:val="28"/>
          <w:szCs w:val="28"/>
          <w:lang w:eastAsia="ar-SA"/>
        </w:rPr>
        <w:t xml:space="preserve">заняты </w:t>
      </w:r>
      <w:r w:rsidR="003A30F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3A30FA" w:rsidRPr="003A30FA">
        <w:rPr>
          <w:rFonts w:ascii="Times New Roman" w:eastAsia="Times New Roman" w:hAnsi="Times New Roman"/>
          <w:sz w:val="28"/>
          <w:szCs w:val="28"/>
          <w:lang w:eastAsia="ar-SA"/>
        </w:rPr>
        <w:t xml:space="preserve">сфере энергетики </w:t>
      </w:r>
      <w:r w:rsidR="003A30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(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Табл.2</w:t>
      </w:r>
      <w:r w:rsidR="003A30F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</w:t>
      </w:r>
      <w:r w:rsidRPr="00A9342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.</w:t>
      </w:r>
    </w:p>
    <w:p w:rsidR="00A9342F" w:rsidRDefault="00A9342F" w:rsidP="00A9342F">
      <w:pPr>
        <w:spacing w:after="0"/>
        <w:ind w:firstLine="709"/>
        <w:jc w:val="center"/>
        <w:rPr>
          <w:rFonts w:ascii="Times New Roman" w:eastAsia="Times New Roman" w:hAnsi="Times New Roman"/>
          <w:i/>
          <w:sz w:val="16"/>
          <w:szCs w:val="28"/>
          <w:lang w:eastAsia="ar-SA"/>
        </w:rPr>
      </w:pPr>
    </w:p>
    <w:p w:rsidR="00A14904" w:rsidRDefault="00A14904" w:rsidP="00A9342F">
      <w:pPr>
        <w:spacing w:after="0"/>
        <w:ind w:firstLine="709"/>
        <w:jc w:val="center"/>
        <w:rPr>
          <w:rFonts w:ascii="Times New Roman" w:eastAsia="Times New Roman" w:hAnsi="Times New Roman"/>
          <w:i/>
          <w:sz w:val="16"/>
          <w:szCs w:val="28"/>
          <w:lang w:eastAsia="ar-SA"/>
        </w:rPr>
      </w:pPr>
    </w:p>
    <w:p w:rsidR="00A9342F" w:rsidRPr="003A30FA" w:rsidRDefault="00E85D15" w:rsidP="00A9342F">
      <w:pPr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/>
          <w:i/>
          <w:sz w:val="24"/>
          <w:szCs w:val="28"/>
          <w:lang w:eastAsia="ar-SA"/>
        </w:rPr>
        <w:lastRenderedPageBreak/>
        <w:t xml:space="preserve">Таблица </w:t>
      </w:r>
      <w:r w:rsidR="00A9342F" w:rsidRPr="003A30FA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2. Сфера занятости респондентов, </w:t>
      </w:r>
      <w:proofErr w:type="gramStart"/>
      <w:r w:rsidR="00A9342F" w:rsidRPr="003A30FA">
        <w:rPr>
          <w:rFonts w:ascii="Times New Roman" w:eastAsia="Times New Roman" w:hAnsi="Times New Roman"/>
          <w:i/>
          <w:sz w:val="24"/>
          <w:szCs w:val="28"/>
          <w:lang w:eastAsia="ar-SA"/>
        </w:rPr>
        <w:t>в</w:t>
      </w:r>
      <w:proofErr w:type="gramEnd"/>
      <w:r w:rsidR="00A9342F" w:rsidRPr="003A30FA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3"/>
        <w:gridCol w:w="2001"/>
      </w:tblGrid>
      <w:tr w:rsidR="00A9342F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A9342F" w:rsidRPr="00EA46A3" w:rsidRDefault="00A9342F" w:rsidP="00EA4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01" w:type="dxa"/>
            <w:shd w:val="clear" w:color="auto" w:fill="auto"/>
          </w:tcPr>
          <w:p w:rsidR="00A9342F" w:rsidRPr="00EA46A3" w:rsidRDefault="00A9342F" w:rsidP="00EA4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46A3">
              <w:rPr>
                <w:rFonts w:ascii="Times New Roman" w:hAnsi="Times New Roman"/>
                <w:sz w:val="24"/>
                <w:szCs w:val="24"/>
                <w:lang w:eastAsia="ar-SA"/>
              </w:rPr>
              <w:t>Процент</w:t>
            </w:r>
          </w:p>
        </w:tc>
      </w:tr>
      <w:tr w:rsidR="00EA46A3" w:rsidRPr="00EA46A3" w:rsidTr="00EA46A3">
        <w:trPr>
          <w:trHeight w:val="140"/>
          <w:jc w:val="center"/>
        </w:trPr>
        <w:tc>
          <w:tcPr>
            <w:tcW w:w="6353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6A3">
              <w:rPr>
                <w:rFonts w:ascii="Times New Roman" w:hAnsi="Times New Roman"/>
                <w:sz w:val="24"/>
                <w:szCs w:val="24"/>
              </w:rPr>
              <w:t>Нефтегазодобыча</w:t>
            </w:r>
            <w:proofErr w:type="spellEnd"/>
            <w:r w:rsidRPr="00EA46A3">
              <w:rPr>
                <w:rFonts w:ascii="Times New Roman" w:hAnsi="Times New Roman"/>
                <w:sz w:val="24"/>
                <w:szCs w:val="24"/>
              </w:rPr>
              <w:t>, переработка, геология</w:t>
            </w:r>
          </w:p>
        </w:tc>
        <w:tc>
          <w:tcPr>
            <w:tcW w:w="2001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13,7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2,8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Энергетика</w:t>
            </w:r>
          </w:p>
        </w:tc>
        <w:tc>
          <w:tcPr>
            <w:tcW w:w="2001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4,4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Все виды транспорта (ж/д, авиа, авто, </w:t>
            </w:r>
            <w:proofErr w:type="gramStart"/>
            <w:r w:rsidRPr="00EA46A3">
              <w:rPr>
                <w:rFonts w:ascii="Times New Roman" w:hAnsi="Times New Roman"/>
                <w:sz w:val="24"/>
                <w:szCs w:val="24"/>
              </w:rPr>
              <w:t>речной</w:t>
            </w:r>
            <w:proofErr w:type="gramEnd"/>
            <w:r w:rsidRPr="00EA46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4,2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Почтовая, телефонная связь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  <w:lang w:val="en-US"/>
              </w:rPr>
              <w:t>0</w:t>
            </w:r>
            <w:r w:rsidRPr="00EA46A3">
              <w:rPr>
                <w:rFonts w:ascii="Times New Roman" w:hAnsi="Times New Roman"/>
              </w:rPr>
              <w:t>,6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3,2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Легкая промышленность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  <w:lang w:val="en-US"/>
              </w:rPr>
              <w:t>0</w:t>
            </w:r>
            <w:r w:rsidRPr="00EA46A3">
              <w:rPr>
                <w:rFonts w:ascii="Times New Roman" w:hAnsi="Times New Roman"/>
              </w:rPr>
              <w:t>,6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Работник системы образования </w:t>
            </w:r>
          </w:p>
        </w:tc>
        <w:tc>
          <w:tcPr>
            <w:tcW w:w="2001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6,8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Работник системы здравоохранения </w:t>
            </w:r>
          </w:p>
        </w:tc>
        <w:tc>
          <w:tcPr>
            <w:tcW w:w="2001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4,0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Работник культуры, соц. обслуживания</w:t>
            </w:r>
          </w:p>
        </w:tc>
        <w:tc>
          <w:tcPr>
            <w:tcW w:w="2001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5,4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  <w:lang w:val="en-US"/>
              </w:rPr>
              <w:t>0</w:t>
            </w:r>
            <w:r w:rsidRPr="00EA46A3">
              <w:rPr>
                <w:rFonts w:ascii="Times New Roman" w:hAnsi="Times New Roman"/>
              </w:rPr>
              <w:t>,6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Торговля, общепит, бытовое обслуживание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5,6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Полиция, прокуратура, армия, суд, охрана и т.п.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2,0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>Муниципальный, государственный служащий</w:t>
            </w:r>
          </w:p>
        </w:tc>
        <w:tc>
          <w:tcPr>
            <w:tcW w:w="2001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8,7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Работник банка, страховой компании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2,2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Предприниматель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2,2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Студент, учащийся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7,0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Временно без работы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3,8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Пенсионер</w:t>
            </w:r>
          </w:p>
        </w:tc>
        <w:tc>
          <w:tcPr>
            <w:tcW w:w="2001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12,9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Занимаюсь домашним хозяйством, в декрете</w:t>
            </w:r>
          </w:p>
        </w:tc>
        <w:tc>
          <w:tcPr>
            <w:tcW w:w="2001" w:type="dxa"/>
            <w:shd w:val="clear" w:color="auto" w:fill="DBE5F1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5,2</w:t>
            </w:r>
          </w:p>
        </w:tc>
      </w:tr>
      <w:tr w:rsidR="003A30FA" w:rsidRPr="00EA46A3" w:rsidTr="00EA46A3">
        <w:trPr>
          <w:jc w:val="center"/>
        </w:trPr>
        <w:tc>
          <w:tcPr>
            <w:tcW w:w="6353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6A3">
              <w:rPr>
                <w:rFonts w:ascii="Times New Roman" w:hAnsi="Times New Roman"/>
                <w:sz w:val="24"/>
                <w:szCs w:val="24"/>
              </w:rPr>
              <w:t xml:space="preserve"> Другое</w:t>
            </w:r>
          </w:p>
        </w:tc>
        <w:tc>
          <w:tcPr>
            <w:tcW w:w="2001" w:type="dxa"/>
            <w:shd w:val="clear" w:color="auto" w:fill="auto"/>
          </w:tcPr>
          <w:p w:rsidR="003A30FA" w:rsidRPr="00EA46A3" w:rsidRDefault="003A30FA" w:rsidP="00EA46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46A3">
              <w:rPr>
                <w:rFonts w:ascii="Times New Roman" w:hAnsi="Times New Roman"/>
              </w:rPr>
              <w:t>3,8</w:t>
            </w:r>
          </w:p>
        </w:tc>
      </w:tr>
    </w:tbl>
    <w:p w:rsidR="00A9342F" w:rsidRPr="00A9342F" w:rsidRDefault="00A9342F" w:rsidP="00A9342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16"/>
          <w:szCs w:val="28"/>
          <w:lang w:eastAsia="ar-SA"/>
        </w:rPr>
      </w:pPr>
    </w:p>
    <w:p w:rsidR="00A9342F" w:rsidRPr="00A9342F" w:rsidRDefault="00A9342F" w:rsidP="00A9342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Большая часть опрошенных граждан, как отмечают сами респонденты, имеют средний материальный достаток </w:t>
      </w:r>
      <w:r w:rsidR="00DD2E4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D2E48">
        <w:rPr>
          <w:rFonts w:ascii="Times New Roman" w:eastAsia="Times New Roman" w:hAnsi="Times New Roman"/>
          <w:sz w:val="28"/>
          <w:szCs w:val="28"/>
          <w:lang w:eastAsia="ar-SA"/>
        </w:rPr>
        <w:t>55,9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%, или хороший </w:t>
      </w:r>
      <w:r w:rsidR="00DD2E48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D2E48"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% (в совокупности ответивших «Живем хорошо, без особых материальных проблем», «Мы всем обеспечены, считаем, что живем очень хорошо»). Только </w:t>
      </w:r>
      <w:r w:rsidR="00DD2E48">
        <w:rPr>
          <w:rFonts w:ascii="Times New Roman" w:eastAsia="Times New Roman" w:hAnsi="Times New Roman"/>
          <w:sz w:val="28"/>
          <w:szCs w:val="28"/>
          <w:lang w:eastAsia="ar-SA"/>
        </w:rPr>
        <w:t>9,6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% респондентов заявили, </w:t>
      </w:r>
      <w:r w:rsidR="009A1357">
        <w:rPr>
          <w:rFonts w:ascii="Times New Roman" w:eastAsia="Times New Roman" w:hAnsi="Times New Roman"/>
          <w:sz w:val="28"/>
          <w:szCs w:val="28"/>
          <w:lang w:eastAsia="ar-SA"/>
        </w:rPr>
        <w:t xml:space="preserve">что 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>их мате</w:t>
      </w:r>
      <w:r w:rsidR="00DD2E48">
        <w:rPr>
          <w:rFonts w:ascii="Times New Roman" w:eastAsia="Times New Roman" w:hAnsi="Times New Roman"/>
          <w:sz w:val="28"/>
          <w:szCs w:val="28"/>
          <w:lang w:eastAsia="ar-SA"/>
        </w:rPr>
        <w:t>риальный достаток ниже среднего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D2E48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>Рис.2</w:t>
      </w:r>
      <w:r w:rsidR="00DD2E48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9342F" w:rsidRPr="00A9342F" w:rsidRDefault="003735EE" w:rsidP="00A934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44EA">
        <w:rPr>
          <w:noProof/>
          <w:lang w:eastAsia="ru-RU"/>
        </w:rPr>
        <w:drawing>
          <wp:inline distT="0" distB="0" distL="0" distR="0">
            <wp:extent cx="6029325" cy="296227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9342F" w:rsidRPr="00A9342F" w:rsidRDefault="00A9342F" w:rsidP="00A93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9342F">
        <w:rPr>
          <w:rFonts w:ascii="Times New Roman" w:hAnsi="Times New Roman"/>
          <w:bCs/>
          <w:i/>
          <w:color w:val="000000"/>
          <w:sz w:val="24"/>
          <w:szCs w:val="24"/>
        </w:rPr>
        <w:t>Рис.2. Как бы Вы оценили материальное положение Вашей семьи</w:t>
      </w:r>
      <w:proofErr w:type="gramStart"/>
      <w:r w:rsidRPr="00A9342F">
        <w:rPr>
          <w:rFonts w:ascii="Times New Roman" w:hAnsi="Times New Roman"/>
          <w:bCs/>
          <w:i/>
          <w:color w:val="000000"/>
          <w:sz w:val="24"/>
          <w:szCs w:val="24"/>
        </w:rPr>
        <w:t>?</w:t>
      </w:r>
      <w:r w:rsidR="00DD2E48">
        <w:rPr>
          <w:rFonts w:ascii="Times New Roman" w:hAnsi="Times New Roman"/>
          <w:bCs/>
          <w:i/>
          <w:color w:val="000000"/>
          <w:sz w:val="24"/>
          <w:szCs w:val="24"/>
        </w:rPr>
        <w:t>, %</w:t>
      </w:r>
      <w:proofErr w:type="gramEnd"/>
    </w:p>
    <w:p w:rsidR="00A9342F" w:rsidRPr="00A9342F" w:rsidRDefault="00A9342F" w:rsidP="00A93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A9342F" w:rsidRPr="00A9342F" w:rsidRDefault="00A9342F" w:rsidP="009624DA">
      <w:pPr>
        <w:tabs>
          <w:tab w:val="left" w:pos="795"/>
        </w:tabs>
        <w:autoSpaceDE w:val="0"/>
        <w:autoSpaceDN w:val="0"/>
        <w:spacing w:after="0"/>
        <w:ind w:right="-261" w:firstLine="53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93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 w:type="page"/>
      </w:r>
      <w:r w:rsidR="00904D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Pr="00A93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Оценка респондентами качества выполняемых муниципальных работ</w:t>
      </w:r>
    </w:p>
    <w:p w:rsidR="00A9342F" w:rsidRPr="00A9342F" w:rsidRDefault="00904DFD" w:rsidP="00A9342F">
      <w:pPr>
        <w:spacing w:after="0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A9342F" w:rsidRPr="00A93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.1.Оценка выполнения работы: «Организация мероприятий по охране окружающей среды»</w:t>
      </w:r>
    </w:p>
    <w:p w:rsidR="00A9342F" w:rsidRPr="00A9342F" w:rsidRDefault="00A9342F" w:rsidP="00A934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21D6" w:rsidRPr="00587375" w:rsidRDefault="0044215C" w:rsidP="00236753">
      <w:pPr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 целью</w:t>
      </w:r>
      <w:r w:rsidR="004A077E" w:rsidRPr="004A077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077E">
        <w:rPr>
          <w:rFonts w:ascii="Times New Roman" w:eastAsia="Times New Roman" w:hAnsi="Times New Roman"/>
          <w:sz w:val="28"/>
          <w:szCs w:val="28"/>
          <w:lang w:eastAsia="ar-SA"/>
        </w:rPr>
        <w:t>оценки качества в</w:t>
      </w:r>
      <w:r w:rsidR="005476E7">
        <w:rPr>
          <w:rFonts w:ascii="Times New Roman" w:eastAsia="Times New Roman" w:hAnsi="Times New Roman"/>
          <w:sz w:val="28"/>
          <w:szCs w:val="28"/>
          <w:lang w:eastAsia="ar-SA"/>
        </w:rPr>
        <w:t xml:space="preserve">ыполнения муниципальной работы </w:t>
      </w:r>
      <w:r w:rsidR="004A077E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5F5F62">
        <w:rPr>
          <w:rFonts w:ascii="Times New Roman" w:eastAsia="Times New Roman" w:hAnsi="Times New Roman"/>
          <w:sz w:val="28"/>
          <w:szCs w:val="28"/>
          <w:lang w:eastAsia="ar-SA"/>
        </w:rPr>
        <w:t>области организации</w:t>
      </w:r>
      <w:r w:rsidR="004A077E" w:rsidRPr="004A077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мероприятий по охране окружающей среды</w:t>
      </w:r>
      <w:r w:rsidR="004A077E" w:rsidRPr="004A077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A077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A077E" w:rsidRPr="004A077E">
        <w:rPr>
          <w:rFonts w:ascii="Times New Roman" w:eastAsia="Times New Roman" w:hAnsi="Times New Roman"/>
          <w:sz w:val="28"/>
          <w:szCs w:val="28"/>
          <w:lang w:eastAsia="ar-SA"/>
        </w:rPr>
        <w:t>в первую очередь необходимо было определить,</w:t>
      </w:r>
      <w:r w:rsidR="004A077E" w:rsidRPr="004A077E">
        <w:rPr>
          <w:rFonts w:ascii="Times New Roman" w:hAnsi="Times New Roman"/>
          <w:sz w:val="24"/>
          <w:szCs w:val="24"/>
        </w:rPr>
        <w:t xml:space="preserve"> </w:t>
      </w:r>
      <w:r w:rsidR="004A077E" w:rsidRPr="004A077E">
        <w:rPr>
          <w:rFonts w:ascii="Times New Roman" w:eastAsia="Times New Roman" w:hAnsi="Times New Roman"/>
          <w:sz w:val="28"/>
          <w:szCs w:val="28"/>
          <w:lang w:eastAsia="ar-SA"/>
        </w:rPr>
        <w:t>в каких мероприятиях и акциях экологической направленности</w:t>
      </w:r>
      <w:r w:rsidR="004A077E">
        <w:rPr>
          <w:rFonts w:ascii="Times New Roman" w:eastAsia="Times New Roman" w:hAnsi="Times New Roman"/>
          <w:sz w:val="28"/>
          <w:szCs w:val="28"/>
          <w:lang w:eastAsia="ar-SA"/>
        </w:rPr>
        <w:t xml:space="preserve"> респонденты принимали участие в 2015 году. По результатам </w:t>
      </w:r>
      <w:r w:rsidR="00550405">
        <w:rPr>
          <w:rFonts w:ascii="Times New Roman" w:eastAsia="Times New Roman" w:hAnsi="Times New Roman"/>
          <w:sz w:val="28"/>
          <w:szCs w:val="28"/>
          <w:lang w:eastAsia="ar-SA"/>
        </w:rPr>
        <w:t>опроса</w:t>
      </w:r>
      <w:r w:rsidR="004A077E">
        <w:rPr>
          <w:rFonts w:ascii="Times New Roman" w:eastAsia="Times New Roman" w:hAnsi="Times New Roman"/>
          <w:sz w:val="28"/>
          <w:szCs w:val="28"/>
          <w:lang w:eastAsia="ar-SA"/>
        </w:rPr>
        <w:t xml:space="preserve">, аналогично прошлому году, большинство </w:t>
      </w:r>
      <w:r w:rsidR="00550405">
        <w:rPr>
          <w:rFonts w:ascii="Times New Roman" w:eastAsia="Times New Roman" w:hAnsi="Times New Roman"/>
          <w:sz w:val="28"/>
          <w:szCs w:val="28"/>
          <w:lang w:eastAsia="ar-SA"/>
        </w:rPr>
        <w:t xml:space="preserve">респондентов </w:t>
      </w:r>
      <w:r w:rsidR="005963CB">
        <w:rPr>
          <w:rFonts w:ascii="Times New Roman" w:eastAsia="Times New Roman" w:hAnsi="Times New Roman"/>
          <w:sz w:val="28"/>
          <w:szCs w:val="28"/>
          <w:lang w:eastAsia="ar-SA"/>
        </w:rPr>
        <w:t>участвовали в мероприятиях: «</w:t>
      </w:r>
      <w:r w:rsidR="005963CB" w:rsidRPr="005963CB">
        <w:rPr>
          <w:rFonts w:ascii="Times New Roman" w:eastAsia="Times New Roman" w:hAnsi="Times New Roman"/>
          <w:sz w:val="28"/>
          <w:szCs w:val="28"/>
          <w:lang w:eastAsia="ar-SA"/>
        </w:rPr>
        <w:t>Общегородской экологический субботник</w:t>
      </w:r>
      <w:r w:rsidR="005963CB">
        <w:rPr>
          <w:rFonts w:ascii="Times New Roman" w:eastAsia="Times New Roman" w:hAnsi="Times New Roman"/>
          <w:sz w:val="28"/>
          <w:szCs w:val="28"/>
          <w:lang w:eastAsia="ar-SA"/>
        </w:rPr>
        <w:t xml:space="preserve">» (59%) и </w:t>
      </w:r>
      <w:r w:rsidR="005963CB" w:rsidRPr="005963CB">
        <w:rPr>
          <w:rFonts w:ascii="Times New Roman" w:eastAsia="Times New Roman" w:hAnsi="Times New Roman"/>
          <w:sz w:val="28"/>
          <w:szCs w:val="28"/>
          <w:lang w:eastAsia="ar-SA"/>
        </w:rPr>
        <w:t>«Единый день посадки саженцев»</w:t>
      </w:r>
      <w:r w:rsidR="005963CB">
        <w:rPr>
          <w:rFonts w:ascii="Times New Roman" w:eastAsia="Times New Roman" w:hAnsi="Times New Roman"/>
          <w:sz w:val="28"/>
          <w:szCs w:val="28"/>
          <w:lang w:eastAsia="ar-SA"/>
        </w:rPr>
        <w:t xml:space="preserve"> (44,7%</w:t>
      </w:r>
      <w:r w:rsidR="00FA2624">
        <w:rPr>
          <w:rStyle w:val="aa"/>
          <w:rFonts w:ascii="Times New Roman" w:eastAsia="Times New Roman" w:hAnsi="Times New Roman"/>
          <w:sz w:val="28"/>
          <w:szCs w:val="28"/>
          <w:lang w:eastAsia="ar-SA"/>
        </w:rPr>
        <w:footnoteReference w:id="2"/>
      </w:r>
      <w:r w:rsidR="005963CB">
        <w:rPr>
          <w:rFonts w:ascii="Times New Roman" w:eastAsia="Times New Roman" w:hAnsi="Times New Roman"/>
          <w:sz w:val="28"/>
          <w:szCs w:val="28"/>
          <w:lang w:eastAsia="ar-SA"/>
        </w:rPr>
        <w:t>). Отказались от личного автотранспорта с целью поддержки акции «</w:t>
      </w:r>
      <w:r w:rsidR="005963CB" w:rsidRPr="005963CB">
        <w:rPr>
          <w:rFonts w:ascii="Times New Roman" w:eastAsia="Times New Roman" w:hAnsi="Times New Roman"/>
          <w:sz w:val="28"/>
          <w:szCs w:val="28"/>
          <w:lang w:eastAsia="ar-SA"/>
        </w:rPr>
        <w:t>День отказа от транспорта</w:t>
      </w:r>
      <w:r w:rsidR="005963C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5963CB" w:rsidRPr="005963C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963CB" w:rsidRPr="005879A3">
        <w:rPr>
          <w:rFonts w:ascii="Times New Roman" w:eastAsia="Times New Roman" w:hAnsi="Times New Roman"/>
          <w:b/>
          <w:sz w:val="28"/>
          <w:szCs w:val="28"/>
          <w:lang w:eastAsia="ar-SA"/>
        </w:rPr>
        <w:t>(</w:t>
      </w:r>
      <w:r w:rsidR="005963CB" w:rsidRPr="005963CB">
        <w:rPr>
          <w:rFonts w:ascii="Times New Roman" w:eastAsia="Times New Roman" w:hAnsi="Times New Roman"/>
          <w:i/>
          <w:sz w:val="28"/>
          <w:szCs w:val="28"/>
          <w:lang w:eastAsia="ar-SA"/>
        </w:rPr>
        <w:t>шествие по главным улицам города на велосипедах, роликах и самокатах во время проведения Дня города</w:t>
      </w:r>
      <w:r w:rsidR="005963CB" w:rsidRPr="005963CB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963CB">
        <w:rPr>
          <w:rFonts w:ascii="Times New Roman" w:eastAsia="Times New Roman" w:hAnsi="Times New Roman"/>
          <w:sz w:val="28"/>
          <w:szCs w:val="28"/>
          <w:lang w:eastAsia="ar-SA"/>
        </w:rPr>
        <w:t xml:space="preserve"> – 26,2% респондентов, 15,2% </w:t>
      </w:r>
      <w:r w:rsidR="005963CB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отметили, что участвовали в акции по сбору макулатуры «Спаси дерево»</w:t>
      </w:r>
      <w:r w:rsidR="00D42A10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 Е</w:t>
      </w:r>
      <w:r w:rsidR="00B0317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щё 7,8% респондентов</w:t>
      </w:r>
      <w:r w:rsidR="00D42A10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принимали участие в </w:t>
      </w:r>
      <w:r w:rsidR="005879A3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мероприятии,</w:t>
      </w:r>
      <w:r w:rsidR="00D42A10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посвящённом </w:t>
      </w:r>
      <w:r w:rsidR="009E6BAB" w:rsidRPr="00587375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посадке саженцев</w:t>
      </w:r>
      <w:r w:rsidR="00B0317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5F5F62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 «</w:t>
      </w:r>
      <w:r w:rsidR="00D42A10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Аллея выпускников»</w:t>
      </w:r>
      <w:r w:rsidR="00B0317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640A69" w:rsidRDefault="00A4350E" w:rsidP="00A4350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</w:t>
      </w:r>
      <w:r w:rsidR="00975A7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 мнению </w:t>
      </w:r>
      <w:r w:rsidR="00581E02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большинства</w:t>
      </w:r>
      <w:r w:rsidR="00550369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581E02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опрошенных</w:t>
      </w:r>
      <w:r w:rsidR="00550369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(82,9%)</w:t>
      </w:r>
      <w:r w:rsidR="00461A5B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="00975A7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участие в вышеперечисленных мероприятиях, способствует формированию экологической культуры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горожан</w:t>
      </w:r>
      <w:r w:rsidR="00975A7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  <w:r w:rsidR="00846AE5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Соответственно</w:t>
      </w:r>
      <w:r w:rsidR="00550369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проведение </w:t>
      </w:r>
      <w:r w:rsidR="00E240C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аналогичных 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мероприятий, в городе в дальнейшем, по мнению 94,7% респондентов, </w:t>
      </w:r>
      <w:r w:rsidR="00550369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считается 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целесообразн</w:t>
      </w:r>
      <w:r w:rsidR="00550369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ым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При этом 41,8% респондентов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высказались </w:t>
      </w:r>
      <w:r w:rsidRPr="004968E7">
        <w:rPr>
          <w:rFonts w:ascii="Times New Roman" w:eastAsia="Times New Roman" w:hAnsi="Times New Roman"/>
          <w:sz w:val="28"/>
          <w:szCs w:val="28"/>
          <w:lang w:eastAsia="ar-SA"/>
        </w:rPr>
        <w:t>в пользу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позиции, о том, что подобных акций в городе стоит проводить больше, </w:t>
      </w:r>
      <w:r w:rsidRPr="004968E7">
        <w:rPr>
          <w:rFonts w:ascii="Times New Roman" w:eastAsia="Times New Roman" w:hAnsi="Times New Roman"/>
          <w:sz w:val="28"/>
          <w:szCs w:val="28"/>
          <w:lang w:eastAsia="ar-SA"/>
        </w:rPr>
        <w:t>35,6%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считают, что их достаточно (</w:t>
      </w:r>
      <w:r w:rsidRPr="004968E7">
        <w:rPr>
          <w:rFonts w:ascii="Times New Roman" w:eastAsia="Times New Roman" w:hAnsi="Times New Roman"/>
          <w:sz w:val="28"/>
          <w:szCs w:val="28"/>
          <w:lang w:eastAsia="ar-SA"/>
        </w:rPr>
        <w:t>19,7% респондентов – затруднились ответить).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68E7" w:rsidRPr="004968E7">
        <w:rPr>
          <w:rFonts w:ascii="Times New Roman" w:eastAsia="Times New Roman" w:hAnsi="Times New Roman"/>
          <w:sz w:val="28"/>
          <w:szCs w:val="28"/>
          <w:lang w:eastAsia="ar-SA"/>
        </w:rPr>
        <w:t>Стоит отметить, что по сравнению с опросом 2014 года, число респондентов, считающих, что природоохранных мероприятий в городе достаточно, увеличилось на 15%.</w:t>
      </w:r>
      <w:r w:rsidR="004968E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16230" w:rsidRDefault="00A23B68" w:rsidP="004968E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Оценка социальной значимости отдельных мероприятий, в которых </w:t>
      </w:r>
      <w:r w:rsidR="00581E02">
        <w:rPr>
          <w:rFonts w:ascii="Times New Roman" w:eastAsia="Times New Roman" w:hAnsi="Times New Roman"/>
          <w:sz w:val="28"/>
          <w:szCs w:val="28"/>
          <w:lang w:eastAsia="ar-SA"/>
        </w:rPr>
        <w:t>горожане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принимали участие, </w:t>
      </w:r>
      <w:r w:rsidR="00B845D1">
        <w:rPr>
          <w:rFonts w:ascii="Times New Roman" w:eastAsia="Times New Roman" w:hAnsi="Times New Roman"/>
          <w:sz w:val="28"/>
          <w:szCs w:val="28"/>
          <w:lang w:eastAsia="ar-SA"/>
        </w:rPr>
        <w:t>выглядит следующим образом</w:t>
      </w:r>
      <w:r w:rsidR="00183BDD">
        <w:rPr>
          <w:rFonts w:ascii="Times New Roman" w:eastAsia="Times New Roman" w:hAnsi="Times New Roman"/>
          <w:sz w:val="28"/>
          <w:szCs w:val="28"/>
          <w:lang w:eastAsia="ar-SA"/>
        </w:rPr>
        <w:t xml:space="preserve"> (Рис.3. - 6)</w:t>
      </w:r>
      <w:r w:rsidR="001F0934">
        <w:rPr>
          <w:rStyle w:val="aa"/>
          <w:rFonts w:ascii="Times New Roman" w:eastAsia="Times New Roman" w:hAnsi="Times New Roman"/>
          <w:sz w:val="28"/>
          <w:szCs w:val="28"/>
          <w:lang w:eastAsia="ar-SA"/>
        </w:rPr>
        <w:footnoteReference w:id="3"/>
      </w:r>
      <w:r w:rsidR="00183BDD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968E7" w:rsidRDefault="004968E7" w:rsidP="004968E7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621D6" w:rsidRPr="00EA46A3" w:rsidTr="00EA46A3">
        <w:tc>
          <w:tcPr>
            <w:tcW w:w="9923" w:type="dxa"/>
            <w:shd w:val="clear" w:color="auto" w:fill="auto"/>
          </w:tcPr>
          <w:p w:rsidR="00D621D6" w:rsidRPr="00EA46A3" w:rsidRDefault="003735EE" w:rsidP="00EA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844E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267450" cy="2371725"/>
                  <wp:effectExtent l="0" t="0" r="0" b="0"/>
                  <wp:docPr id="5" name="Диаграмма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D621D6" w:rsidRPr="00EA46A3" w:rsidTr="00EA46A3">
        <w:tc>
          <w:tcPr>
            <w:tcW w:w="9923" w:type="dxa"/>
            <w:shd w:val="clear" w:color="auto" w:fill="auto"/>
          </w:tcPr>
          <w:p w:rsidR="00D621D6" w:rsidRDefault="00D621D6" w:rsidP="00042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ar-SA"/>
              </w:rPr>
            </w:pPr>
            <w:r w:rsidRPr="00EA46A3">
              <w:rPr>
                <w:rFonts w:ascii="Times New Roman" w:eastAsia="Times New Roman" w:hAnsi="Times New Roman"/>
                <w:i/>
                <w:sz w:val="24"/>
                <w:szCs w:val="28"/>
                <w:lang w:eastAsia="ar-SA"/>
              </w:rPr>
              <w:t xml:space="preserve">Рис.3. </w:t>
            </w:r>
            <w:proofErr w:type="gramStart"/>
            <w:r w:rsidRPr="00EA46A3">
              <w:rPr>
                <w:rFonts w:ascii="Times New Roman" w:eastAsia="Times New Roman" w:hAnsi="Times New Roman"/>
                <w:i/>
                <w:sz w:val="24"/>
                <w:szCs w:val="28"/>
                <w:lang w:eastAsia="ar-SA"/>
              </w:rPr>
              <w:t>Как Вы считаете, нужно ли проводить в городе акцию «Спаси дерево» (сбор макулатуры)?</w:t>
            </w:r>
            <w:r w:rsidRPr="00EA46A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EA46A3">
              <w:rPr>
                <w:rFonts w:ascii="Times New Roman" w:eastAsia="Times New Roman" w:hAnsi="Times New Roman"/>
                <w:bCs/>
                <w:i/>
                <w:sz w:val="24"/>
                <w:szCs w:val="28"/>
                <w:lang w:eastAsia="ar-SA"/>
              </w:rPr>
              <w:t>в %, в динамике 2014 – 2015 гг.</w:t>
            </w:r>
            <w:proofErr w:type="gramEnd"/>
          </w:p>
          <w:p w:rsidR="005D21D9" w:rsidRPr="00EA46A3" w:rsidRDefault="005D21D9" w:rsidP="00042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8"/>
                <w:lang w:eastAsia="ar-SA"/>
              </w:rPr>
            </w:pPr>
          </w:p>
        </w:tc>
      </w:tr>
      <w:tr w:rsidR="00D621D6" w:rsidRPr="00EA46A3" w:rsidTr="00042409">
        <w:trPr>
          <w:trHeight w:val="4175"/>
        </w:trPr>
        <w:tc>
          <w:tcPr>
            <w:tcW w:w="9923" w:type="dxa"/>
            <w:shd w:val="clear" w:color="auto" w:fill="auto"/>
          </w:tcPr>
          <w:p w:rsidR="00D621D6" w:rsidRPr="00EA46A3" w:rsidRDefault="003735EE" w:rsidP="00EA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844EA">
              <w:rPr>
                <w:noProof/>
                <w:lang w:eastAsia="ru-RU"/>
              </w:rPr>
              <w:drawing>
                <wp:inline distT="0" distB="0" distL="0" distR="0">
                  <wp:extent cx="6191250" cy="2438400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D621D6" w:rsidRPr="00EA46A3" w:rsidTr="00EA46A3">
        <w:tc>
          <w:tcPr>
            <w:tcW w:w="9923" w:type="dxa"/>
            <w:shd w:val="clear" w:color="auto" w:fill="auto"/>
          </w:tcPr>
          <w:p w:rsidR="00F24750" w:rsidRDefault="00D621D6" w:rsidP="00F2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ar-SA"/>
              </w:rPr>
            </w:pPr>
            <w:r w:rsidRPr="00042409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Рис.4. На Ваш взгляд, с какой целью управлением по природопользованию и экологии ежегодно организуется акция «День отказа от транспорта»?</w:t>
            </w:r>
            <w:r w:rsidRPr="0004240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4240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ar-SA"/>
              </w:rPr>
              <w:t>в</w:t>
            </w:r>
            <w:proofErr w:type="gramEnd"/>
            <w:r w:rsidRPr="0004240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ar-SA"/>
              </w:rPr>
              <w:t xml:space="preserve"> %, </w:t>
            </w:r>
          </w:p>
          <w:p w:rsidR="00D621D6" w:rsidRDefault="00D621D6" w:rsidP="00F2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042409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ar-SA"/>
              </w:rPr>
              <w:t>в динамике 2014 – 2015 гг.</w:t>
            </w:r>
          </w:p>
          <w:p w:rsidR="005D21D9" w:rsidRPr="00042409" w:rsidRDefault="005D21D9" w:rsidP="00F24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D621D6" w:rsidRPr="00EA46A3" w:rsidTr="00042409">
        <w:trPr>
          <w:trHeight w:val="4039"/>
        </w:trPr>
        <w:tc>
          <w:tcPr>
            <w:tcW w:w="9923" w:type="dxa"/>
            <w:shd w:val="clear" w:color="auto" w:fill="auto"/>
          </w:tcPr>
          <w:p w:rsidR="00D621D6" w:rsidRPr="00EA46A3" w:rsidRDefault="003735EE" w:rsidP="00EA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E844EA">
              <w:rPr>
                <w:noProof/>
                <w:lang w:eastAsia="ru-RU"/>
              </w:rPr>
              <w:drawing>
                <wp:inline distT="0" distB="0" distL="0" distR="0">
                  <wp:extent cx="6267450" cy="2333625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D621D6" w:rsidRPr="00EA46A3" w:rsidTr="00EA46A3">
        <w:tc>
          <w:tcPr>
            <w:tcW w:w="9923" w:type="dxa"/>
            <w:shd w:val="clear" w:color="auto" w:fill="auto"/>
          </w:tcPr>
          <w:p w:rsidR="00D621D6" w:rsidRPr="00EA46A3" w:rsidRDefault="00D621D6" w:rsidP="00EA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EA46A3">
              <w:rPr>
                <w:rFonts w:ascii="Times New Roman" w:eastAsia="Times New Roman" w:hAnsi="Times New Roman"/>
                <w:i/>
                <w:sz w:val="24"/>
                <w:szCs w:val="28"/>
                <w:lang w:eastAsia="ar-SA"/>
              </w:rPr>
              <w:t xml:space="preserve">Рис.5. </w:t>
            </w:r>
            <w:proofErr w:type="gramStart"/>
            <w:r w:rsidRPr="00EA46A3">
              <w:rPr>
                <w:rFonts w:ascii="Times New Roman" w:eastAsia="Times New Roman" w:hAnsi="Times New Roman"/>
                <w:i/>
                <w:sz w:val="24"/>
                <w:szCs w:val="28"/>
                <w:lang w:eastAsia="ar-SA"/>
              </w:rPr>
              <w:t>Как Вы считаете, нужно ли привлекать горожан к посадкам саженцев в городе?</w:t>
            </w:r>
            <w:r w:rsidRPr="00EA46A3">
              <w:rPr>
                <w:rFonts w:ascii="Times New Roman" w:eastAsia="Times New Roman" w:hAnsi="Times New Roman"/>
                <w:bCs/>
                <w:i/>
                <w:sz w:val="24"/>
                <w:szCs w:val="28"/>
                <w:lang w:eastAsia="ar-SA"/>
              </w:rPr>
              <w:t xml:space="preserve"> в %, в динамике 2014 – 2015 гг.</w:t>
            </w:r>
            <w:proofErr w:type="gramEnd"/>
          </w:p>
        </w:tc>
      </w:tr>
      <w:tr w:rsidR="00D621D6" w:rsidRPr="00EA46A3" w:rsidTr="00EA46A3">
        <w:tc>
          <w:tcPr>
            <w:tcW w:w="9923" w:type="dxa"/>
            <w:shd w:val="clear" w:color="auto" w:fill="auto"/>
          </w:tcPr>
          <w:p w:rsidR="00D621D6" w:rsidRPr="00EA46A3" w:rsidRDefault="003735EE" w:rsidP="00EA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E844EA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143625" cy="2190750"/>
                  <wp:effectExtent l="0" t="0" r="0" b="0"/>
                  <wp:docPr id="8" name="Диаграмма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D621D6" w:rsidRPr="00EA46A3" w:rsidTr="00EA46A3">
        <w:tc>
          <w:tcPr>
            <w:tcW w:w="9923" w:type="dxa"/>
            <w:shd w:val="clear" w:color="auto" w:fill="auto"/>
          </w:tcPr>
          <w:p w:rsidR="00D621D6" w:rsidRPr="00EA46A3" w:rsidRDefault="00D621D6" w:rsidP="00EA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EA46A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Рис.6. </w:t>
            </w:r>
            <w:proofErr w:type="gramStart"/>
            <w:r w:rsidRPr="00EA46A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Как Вы думаете, улучшается ли санитарное состояние города после проведения субботников?</w:t>
            </w:r>
            <w:r w:rsidRPr="00EA46A3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  <w:t xml:space="preserve"> </w:t>
            </w:r>
            <w:r w:rsidRPr="00EA46A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ar-SA"/>
              </w:rPr>
              <w:t>в %, в динамике 2014 – 2015 гг.</w:t>
            </w:r>
            <w:proofErr w:type="gramEnd"/>
          </w:p>
        </w:tc>
      </w:tr>
    </w:tbl>
    <w:p w:rsidR="004A077E" w:rsidRDefault="004A077E" w:rsidP="00E6281D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23B68" w:rsidRDefault="006846C2" w:rsidP="003A093E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Анализ </w:t>
      </w:r>
      <w:r w:rsidR="005F5F62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представленных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результатов</w:t>
      </w:r>
      <w:r w:rsidR="00E6281D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B845D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подтверждает </w:t>
      </w:r>
      <w:r w:rsidR="00846AE5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выявленные</w:t>
      </w:r>
      <w:r w:rsidR="005F5F62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B845D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ранее </w:t>
      </w:r>
      <w:r w:rsidR="001F0934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мнения респондентов</w:t>
      </w:r>
      <w:r w:rsidR="003A093E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B845D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 высокой степени поддержки </w:t>
      </w:r>
      <w:r w:rsidR="00595ECB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мероприятий и акций экологической направленности</w:t>
      </w:r>
      <w:r w:rsidR="003A093E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  <w:r w:rsidR="00007EC5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то</w:t>
      </w:r>
      <w:r w:rsidR="00550369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007EC5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же время на прежнем уровне остаются позиции, </w:t>
      </w:r>
      <w:r w:rsidR="005F5F62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демонстрирующие</w:t>
      </w:r>
      <w:r w:rsidR="00007EC5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отсутствие уверенности у части респондентов в результативности некоторых мероприятий. </w:t>
      </w:r>
      <w:r w:rsidR="003A093E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Например,</w:t>
      </w:r>
      <w:r w:rsidR="002934D9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44215C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значительное число ответов сургутян (39,6%) аналогично прошлому году зафиксировано в отношении позиции, о пользе акции </w:t>
      </w:r>
      <w:r w:rsidR="0044215C">
        <w:rPr>
          <w:rFonts w:ascii="Times New Roman" w:eastAsia="Times New Roman" w:hAnsi="Times New Roman"/>
          <w:sz w:val="28"/>
          <w:szCs w:val="28"/>
          <w:lang w:eastAsia="ar-SA"/>
        </w:rPr>
        <w:t xml:space="preserve">«Спаси дерево» </w:t>
      </w:r>
      <w:r w:rsidR="00A23B68">
        <w:rPr>
          <w:rFonts w:ascii="Times New Roman" w:eastAsia="Times New Roman" w:hAnsi="Times New Roman"/>
          <w:sz w:val="28"/>
          <w:szCs w:val="28"/>
          <w:lang w:eastAsia="ar-SA"/>
        </w:rPr>
        <w:t xml:space="preserve">только </w:t>
      </w:r>
      <w:r w:rsidR="0044215C">
        <w:rPr>
          <w:rFonts w:ascii="Times New Roman" w:eastAsia="Times New Roman" w:hAnsi="Times New Roman"/>
          <w:sz w:val="28"/>
          <w:szCs w:val="28"/>
          <w:lang w:eastAsia="ar-SA"/>
        </w:rPr>
        <w:t>при условии, что</w:t>
      </w:r>
      <w:r w:rsidR="0044215C" w:rsidRPr="00CD799E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собранная макулатура буде</w:t>
      </w:r>
      <w:r w:rsidR="0044215C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44215C" w:rsidRPr="00CD799E">
        <w:rPr>
          <w:rFonts w:ascii="Times New Roman" w:eastAsia="Times New Roman" w:hAnsi="Times New Roman"/>
          <w:sz w:val="28"/>
          <w:szCs w:val="28"/>
          <w:lang w:eastAsia="ar-SA"/>
        </w:rPr>
        <w:t xml:space="preserve"> переработана</w:t>
      </w:r>
      <w:r w:rsidR="003A093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421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93E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44215C">
        <w:rPr>
          <w:rFonts w:ascii="Times New Roman" w:eastAsia="Times New Roman" w:hAnsi="Times New Roman"/>
          <w:sz w:val="28"/>
          <w:szCs w:val="28"/>
          <w:lang w:eastAsia="ar-SA"/>
        </w:rPr>
        <w:t>а 4,9%</w:t>
      </w:r>
      <w:r w:rsidR="002934D9">
        <w:rPr>
          <w:rFonts w:ascii="Times New Roman" w:eastAsia="Times New Roman" w:hAnsi="Times New Roman"/>
          <w:sz w:val="28"/>
          <w:szCs w:val="28"/>
          <w:lang w:eastAsia="ar-SA"/>
        </w:rPr>
        <w:t xml:space="preserve"> увеличилось число ответов респондентов о том, что акция по сбору макулатуры лишена смысла, и ещё на 4,5% возросло число </w:t>
      </w:r>
      <w:r w:rsidR="002934D9" w:rsidRPr="00A23B68">
        <w:rPr>
          <w:rFonts w:ascii="Times New Roman" w:eastAsia="Times New Roman" w:hAnsi="Times New Roman"/>
          <w:sz w:val="28"/>
          <w:szCs w:val="28"/>
          <w:lang w:eastAsia="ar-SA"/>
        </w:rPr>
        <w:t>затруднившихся определить значимость</w:t>
      </w:r>
      <w:r w:rsidR="00846AE5">
        <w:rPr>
          <w:rFonts w:ascii="Times New Roman" w:eastAsia="Times New Roman" w:hAnsi="Times New Roman"/>
          <w:sz w:val="28"/>
          <w:szCs w:val="28"/>
          <w:lang w:eastAsia="ar-SA"/>
        </w:rPr>
        <w:t xml:space="preserve"> акции</w:t>
      </w:r>
      <w:r w:rsidR="002934D9" w:rsidRPr="00A23B6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44215C" w:rsidRPr="00A23B68">
        <w:rPr>
          <w:rFonts w:ascii="Times New Roman" w:eastAsia="Times New Roman" w:hAnsi="Times New Roman"/>
          <w:sz w:val="28"/>
          <w:szCs w:val="28"/>
          <w:lang w:eastAsia="ar-SA"/>
        </w:rPr>
        <w:t xml:space="preserve">Улучшение санитарного состояние города после проведения субботников, по мнению 49,8% </w:t>
      </w:r>
      <w:r w:rsidR="00A23B68" w:rsidRPr="00A23B68">
        <w:rPr>
          <w:rFonts w:ascii="Times New Roman" w:eastAsia="Times New Roman" w:hAnsi="Times New Roman"/>
          <w:sz w:val="28"/>
          <w:szCs w:val="28"/>
          <w:lang w:eastAsia="ar-SA"/>
        </w:rPr>
        <w:t xml:space="preserve">опрошенных - недолговременно, 3,2% респондентов - считают, что </w:t>
      </w:r>
      <w:r w:rsidR="001A1FD1" w:rsidRPr="00A23B68">
        <w:rPr>
          <w:rFonts w:ascii="Times New Roman" w:eastAsia="Times New Roman" w:hAnsi="Times New Roman"/>
          <w:sz w:val="28"/>
          <w:szCs w:val="28"/>
          <w:lang w:eastAsia="ar-SA"/>
        </w:rPr>
        <w:t xml:space="preserve">необходимость </w:t>
      </w:r>
      <w:r w:rsidR="00A23B68" w:rsidRPr="00A23B68">
        <w:rPr>
          <w:rFonts w:ascii="Times New Roman" w:eastAsia="Times New Roman" w:hAnsi="Times New Roman"/>
          <w:sz w:val="28"/>
          <w:szCs w:val="28"/>
          <w:lang w:eastAsia="ar-SA"/>
        </w:rPr>
        <w:t>в проведении подобных акций отсутствует. По мнению 25,5% респондентов, не следует привлекать горожан к посадкам саженцев, так как данную работу должны выполнять профессионалы.</w:t>
      </w:r>
      <w:r w:rsidR="00A23B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B657E" w:rsidRPr="00587375" w:rsidRDefault="001F1496" w:rsidP="001F149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1F1496">
        <w:rPr>
          <w:rFonts w:ascii="Times New Roman" w:eastAsia="Times New Roman" w:hAnsi="Times New Roman"/>
          <w:sz w:val="28"/>
          <w:szCs w:val="28"/>
          <w:lang w:eastAsia="ar-SA"/>
        </w:rPr>
        <w:t xml:space="preserve">Таким образом, </w:t>
      </w:r>
      <w:r w:rsidR="00EB657E">
        <w:rPr>
          <w:rFonts w:ascii="Times New Roman" w:eastAsia="Times New Roman" w:hAnsi="Times New Roman"/>
          <w:sz w:val="28"/>
          <w:szCs w:val="28"/>
          <w:lang w:eastAsia="ar-SA"/>
        </w:rPr>
        <w:t xml:space="preserve">наряду с </w:t>
      </w:r>
      <w:r w:rsidR="00180E8B">
        <w:rPr>
          <w:rFonts w:ascii="Times New Roman" w:eastAsia="Times New Roman" w:hAnsi="Times New Roman"/>
          <w:sz w:val="28"/>
          <w:szCs w:val="28"/>
          <w:lang w:eastAsia="ar-SA"/>
        </w:rPr>
        <w:t>осознанием значимости</w:t>
      </w:r>
      <w:r w:rsidR="00EB657E" w:rsidRPr="001F149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657E">
        <w:rPr>
          <w:rFonts w:ascii="Times New Roman" w:eastAsia="Times New Roman" w:hAnsi="Times New Roman"/>
          <w:sz w:val="28"/>
          <w:szCs w:val="28"/>
          <w:lang w:eastAsia="ar-SA"/>
        </w:rPr>
        <w:t xml:space="preserve">экологических, природоохранных мероприятий </w:t>
      </w:r>
      <w:r w:rsidR="00EB657E" w:rsidRPr="001F1496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формирования </w:t>
      </w:r>
      <w:r w:rsidR="00EB657E">
        <w:rPr>
          <w:rFonts w:ascii="Times New Roman" w:eastAsia="Times New Roman" w:hAnsi="Times New Roman"/>
          <w:sz w:val="28"/>
          <w:szCs w:val="28"/>
          <w:lang w:eastAsia="ar-SA"/>
        </w:rPr>
        <w:t>культуры</w:t>
      </w:r>
      <w:r w:rsidR="00EB657E" w:rsidRPr="001F1496">
        <w:rPr>
          <w:rFonts w:ascii="Times New Roman" w:eastAsia="Times New Roman" w:hAnsi="Times New Roman"/>
          <w:sz w:val="28"/>
          <w:szCs w:val="28"/>
          <w:lang w:eastAsia="ar-SA"/>
        </w:rPr>
        <w:t xml:space="preserve"> социально-ответственного гражданина</w:t>
      </w:r>
      <w:r w:rsidR="00EB657E">
        <w:rPr>
          <w:rFonts w:ascii="Times New Roman" w:eastAsia="Times New Roman" w:hAnsi="Times New Roman"/>
          <w:sz w:val="28"/>
          <w:szCs w:val="28"/>
          <w:lang w:eastAsia="ar-SA"/>
        </w:rPr>
        <w:t xml:space="preserve">, респонденты не всегда уверены в практической эффективности данных акций. Что в свою очередь может являться признаком низкой степени </w:t>
      </w:r>
      <w:r w:rsidR="00EB657E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информированности респондентов </w:t>
      </w:r>
      <w:r w:rsidR="00443367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 результатах проведения </w:t>
      </w:r>
      <w:r w:rsidR="001A1FD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того или иного мероприятия.</w:t>
      </w:r>
    </w:p>
    <w:p w:rsidR="005B046D" w:rsidRDefault="005B046D" w:rsidP="0055040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proofErr w:type="gramStart"/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Ответственными</w:t>
      </w:r>
      <w:proofErr w:type="gramEnd"/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за экологическое просвещение населения, практически в равной степен </w:t>
      </w:r>
      <w:r w:rsidR="00A14904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респонденты 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считают самих горожан (43,9%) </w:t>
      </w:r>
      <w:r w:rsidR="001A1FD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 общеобразовательные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учреждения (46,3%)</w:t>
      </w:r>
      <w:r w:rsidR="00F1096C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с небольшим перевесом по уровню значимости </w:t>
      </w:r>
      <w:r w:rsidR="00A14904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выполняемой работы </w:t>
      </w:r>
      <w:r w:rsidR="00F1096C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пользу последних.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F1096C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В чуть меньшей степени за экологическое образование </w:t>
      </w:r>
      <w:r w:rsidR="00F1096C">
        <w:rPr>
          <w:rFonts w:ascii="Times New Roman" w:eastAsia="Times New Roman" w:hAnsi="Times New Roman"/>
          <w:sz w:val="28"/>
          <w:szCs w:val="28"/>
          <w:lang w:eastAsia="ar-SA"/>
        </w:rPr>
        <w:t xml:space="preserve">населения, по мнению </w:t>
      </w:r>
      <w:r w:rsidR="00F1096C" w:rsidRPr="00C343C6">
        <w:rPr>
          <w:rFonts w:ascii="Times New Roman" w:eastAsia="Times New Roman" w:hAnsi="Times New Roman"/>
          <w:sz w:val="28"/>
          <w:szCs w:val="28"/>
          <w:lang w:eastAsia="ar-SA"/>
        </w:rPr>
        <w:t>респондентов, должны отвечать:</w:t>
      </w:r>
      <w:r w:rsidRPr="00C343C6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</w:t>
      </w:r>
      <w:r w:rsidR="00F1096C" w:rsidRPr="00C343C6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C343C6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(35,2%) и средства массовой информации </w:t>
      </w:r>
      <w:r w:rsidRPr="00C343C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(32,4%). </w:t>
      </w:r>
      <w:r w:rsidR="006846C2">
        <w:rPr>
          <w:rFonts w:ascii="Times New Roman" w:eastAsia="Times New Roman" w:hAnsi="Times New Roman"/>
          <w:sz w:val="28"/>
          <w:szCs w:val="28"/>
          <w:lang w:eastAsia="ar-SA"/>
        </w:rPr>
        <w:t>При этом распределение ответов</w:t>
      </w:r>
      <w:r w:rsidR="00C343C6">
        <w:rPr>
          <w:rFonts w:ascii="Times New Roman" w:eastAsia="Times New Roman" w:hAnsi="Times New Roman"/>
          <w:sz w:val="28"/>
          <w:szCs w:val="28"/>
          <w:lang w:eastAsia="ar-SA"/>
        </w:rPr>
        <w:t xml:space="preserve"> наглядно демо</w:t>
      </w:r>
      <w:r w:rsidR="006846C2">
        <w:rPr>
          <w:rFonts w:ascii="Times New Roman" w:eastAsia="Times New Roman" w:hAnsi="Times New Roman"/>
          <w:sz w:val="28"/>
          <w:szCs w:val="28"/>
          <w:lang w:eastAsia="ar-SA"/>
        </w:rPr>
        <w:t xml:space="preserve">нстрирует позицию респондентов </w:t>
      </w:r>
      <w:r w:rsidR="00581E0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C343C6" w:rsidRPr="00C343C6">
        <w:rPr>
          <w:rFonts w:ascii="Times New Roman" w:eastAsia="Times New Roman" w:hAnsi="Times New Roman"/>
          <w:sz w:val="28"/>
          <w:szCs w:val="28"/>
          <w:lang w:eastAsia="ar-SA"/>
        </w:rPr>
        <w:t>достижени</w:t>
      </w:r>
      <w:r w:rsidR="00581E02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C343C6" w:rsidRPr="00C343C6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приемлемого уровня экологической культуры населения (гуманистического отношения ко всему живому и окружающей среде), лишь при активном </w:t>
      </w:r>
      <w:r w:rsidR="00C343C6" w:rsidRPr="00846AE5">
        <w:rPr>
          <w:rFonts w:ascii="Times New Roman" w:eastAsia="Times New Roman" w:hAnsi="Times New Roman"/>
          <w:sz w:val="28"/>
          <w:szCs w:val="28"/>
          <w:lang w:eastAsia="ar-SA"/>
        </w:rPr>
        <w:t xml:space="preserve">участии в </w:t>
      </w:r>
      <w:r w:rsidR="009413DF" w:rsidRPr="00846AE5">
        <w:rPr>
          <w:rFonts w:ascii="Times New Roman" w:eastAsia="Times New Roman" w:hAnsi="Times New Roman"/>
          <w:sz w:val="28"/>
          <w:szCs w:val="28"/>
          <w:lang w:eastAsia="ar-SA"/>
        </w:rPr>
        <w:t xml:space="preserve">работе по </w:t>
      </w:r>
      <w:r w:rsidR="00C343C6" w:rsidRPr="00846AE5">
        <w:rPr>
          <w:rFonts w:ascii="Times New Roman" w:eastAsia="Times New Roman" w:hAnsi="Times New Roman"/>
          <w:sz w:val="28"/>
          <w:szCs w:val="28"/>
          <w:lang w:eastAsia="ar-SA"/>
        </w:rPr>
        <w:t>экологическом</w:t>
      </w:r>
      <w:r w:rsidR="009413DF" w:rsidRPr="00846AE5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C343C6" w:rsidRPr="00846A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просвещени</w:t>
      </w:r>
      <w:r w:rsidR="00B9781B" w:rsidRPr="00846AE5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C343C6" w:rsidRPr="00846AE5">
        <w:rPr>
          <w:rFonts w:ascii="Times New Roman" w:eastAsia="Times New Roman" w:hAnsi="Times New Roman"/>
          <w:sz w:val="28"/>
          <w:szCs w:val="28"/>
          <w:lang w:eastAsia="ar-SA"/>
        </w:rPr>
        <w:t xml:space="preserve"> всех вышеперечисленных сторон</w:t>
      </w:r>
      <w:r w:rsidR="00C343C6" w:rsidRPr="00846AE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46AE5" w:rsidRPr="00846AE5">
        <w:rPr>
          <w:rFonts w:ascii="Times New Roman" w:eastAsia="Times New Roman" w:hAnsi="Times New Roman"/>
          <w:sz w:val="28"/>
          <w:szCs w:val="28"/>
          <w:lang w:eastAsia="ar-SA"/>
        </w:rPr>
        <w:t>(Табл.</w:t>
      </w:r>
      <w:r w:rsidR="0058737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846AE5" w:rsidRPr="00846AE5">
        <w:rPr>
          <w:rFonts w:ascii="Times New Roman" w:eastAsia="Times New Roman" w:hAnsi="Times New Roman"/>
          <w:sz w:val="28"/>
          <w:szCs w:val="28"/>
          <w:lang w:eastAsia="ar-SA"/>
        </w:rPr>
        <w:t>.)</w:t>
      </w:r>
      <w:r w:rsidR="006C010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46AE5" w:rsidRDefault="00846AE5" w:rsidP="0055040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846AE5" w:rsidRDefault="00846AE5" w:rsidP="00846AE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Таблица </w:t>
      </w:r>
      <w:r w:rsidR="00587375">
        <w:rPr>
          <w:rFonts w:ascii="Times New Roman" w:eastAsia="Times New Roman" w:hAnsi="Times New Roman"/>
          <w:i/>
          <w:sz w:val="24"/>
          <w:szCs w:val="28"/>
          <w:lang w:eastAsia="ar-SA"/>
        </w:rPr>
        <w:t>3</w:t>
      </w: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. </w:t>
      </w:r>
      <w:r w:rsidRPr="00846AE5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Как Вы считаете, к чьей сфере ответственности относится </w:t>
      </w: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</w:t>
      </w:r>
      <w:r w:rsidRPr="00846AE5">
        <w:rPr>
          <w:rFonts w:ascii="Times New Roman" w:eastAsia="Times New Roman" w:hAnsi="Times New Roman"/>
          <w:i/>
          <w:sz w:val="24"/>
          <w:szCs w:val="28"/>
          <w:lang w:eastAsia="ar-SA"/>
        </w:rPr>
        <w:t>содержание в санитарном состоянии и благоустройство зелёных насаждений</w:t>
      </w: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 </w:t>
      </w:r>
    </w:p>
    <w:p w:rsidR="00846AE5" w:rsidRPr="00846AE5" w:rsidRDefault="00846AE5" w:rsidP="00846AE5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вдоль улиц и тротуаров, </w:t>
      </w:r>
      <w:r w:rsidRPr="00846AE5">
        <w:rPr>
          <w:rFonts w:ascii="Times New Roman" w:eastAsia="Times New Roman" w:hAnsi="Times New Roman"/>
          <w:i/>
          <w:sz w:val="24"/>
          <w:szCs w:val="28"/>
          <w:lang w:eastAsia="ar-SA"/>
        </w:rPr>
        <w:t>скверов и парков, городских лесов?</w:t>
      </w: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/>
          <w:i/>
          <w:sz w:val="24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%</w:t>
      </w:r>
    </w:p>
    <w:tbl>
      <w:tblPr>
        <w:tblW w:w="7443" w:type="dxa"/>
        <w:jc w:val="center"/>
        <w:tblInd w:w="2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5"/>
        <w:gridCol w:w="1988"/>
      </w:tblGrid>
      <w:tr w:rsidR="00846AE5" w:rsidRPr="00846AE5" w:rsidTr="00846AE5">
        <w:trPr>
          <w:trHeight w:val="186"/>
          <w:jc w:val="center"/>
        </w:trPr>
        <w:tc>
          <w:tcPr>
            <w:tcW w:w="5455" w:type="dxa"/>
            <w:shd w:val="clear" w:color="auto" w:fill="B8CCE4" w:themeFill="accent1" w:themeFillTint="66"/>
          </w:tcPr>
          <w:p w:rsidR="00846AE5" w:rsidRPr="00846AE5" w:rsidRDefault="00846AE5" w:rsidP="0084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Жителей города</w:t>
            </w:r>
          </w:p>
        </w:tc>
        <w:tc>
          <w:tcPr>
            <w:tcW w:w="1988" w:type="dxa"/>
            <w:shd w:val="clear" w:color="auto" w:fill="B8CCE4" w:themeFill="accent1" w:themeFillTint="66"/>
          </w:tcPr>
          <w:p w:rsidR="00846AE5" w:rsidRPr="00846AE5" w:rsidRDefault="00846AE5" w:rsidP="00846AE5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>54,4</w:t>
            </w:r>
          </w:p>
        </w:tc>
      </w:tr>
      <w:tr w:rsidR="00846AE5" w:rsidRPr="00846AE5" w:rsidTr="00846AE5">
        <w:trPr>
          <w:trHeight w:val="189"/>
          <w:jc w:val="center"/>
        </w:trPr>
        <w:tc>
          <w:tcPr>
            <w:tcW w:w="5455" w:type="dxa"/>
            <w:shd w:val="clear" w:color="auto" w:fill="B8CCE4" w:themeFill="accent1" w:themeFillTint="66"/>
          </w:tcPr>
          <w:p w:rsidR="00846AE5" w:rsidRPr="00846AE5" w:rsidRDefault="00846AE5" w:rsidP="0084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Департамента городского хозяйства</w:t>
            </w:r>
          </w:p>
        </w:tc>
        <w:tc>
          <w:tcPr>
            <w:tcW w:w="1988" w:type="dxa"/>
            <w:shd w:val="clear" w:color="auto" w:fill="B8CCE4" w:themeFill="accent1" w:themeFillTint="66"/>
          </w:tcPr>
          <w:p w:rsidR="00846AE5" w:rsidRPr="00846AE5" w:rsidRDefault="00846AE5" w:rsidP="00846AE5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>52,8</w:t>
            </w:r>
          </w:p>
        </w:tc>
      </w:tr>
      <w:tr w:rsidR="00846AE5" w:rsidRPr="00846AE5" w:rsidTr="00846AE5">
        <w:trPr>
          <w:trHeight w:val="194"/>
          <w:jc w:val="center"/>
        </w:trPr>
        <w:tc>
          <w:tcPr>
            <w:tcW w:w="5455" w:type="dxa"/>
            <w:shd w:val="clear" w:color="auto" w:fill="B8CCE4" w:themeFill="accent1" w:themeFillTint="66"/>
          </w:tcPr>
          <w:p w:rsidR="00846AE5" w:rsidRPr="00846AE5" w:rsidRDefault="00846AE5" w:rsidP="0084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Управления по природопользованию и экологии</w:t>
            </w:r>
          </w:p>
        </w:tc>
        <w:tc>
          <w:tcPr>
            <w:tcW w:w="1988" w:type="dxa"/>
            <w:shd w:val="clear" w:color="auto" w:fill="B8CCE4" w:themeFill="accent1" w:themeFillTint="66"/>
          </w:tcPr>
          <w:p w:rsidR="00846AE5" w:rsidRPr="00846AE5" w:rsidRDefault="00846AE5" w:rsidP="00846AE5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>35,9</w:t>
            </w:r>
          </w:p>
        </w:tc>
      </w:tr>
      <w:tr w:rsidR="00846AE5" w:rsidRPr="00846AE5" w:rsidTr="00846AE5">
        <w:trPr>
          <w:trHeight w:val="184"/>
          <w:jc w:val="center"/>
        </w:trPr>
        <w:tc>
          <w:tcPr>
            <w:tcW w:w="5455" w:type="dxa"/>
            <w:shd w:val="clear" w:color="auto" w:fill="B8CCE4" w:themeFill="accent1" w:themeFillTint="66"/>
          </w:tcPr>
          <w:p w:rsidR="00846AE5" w:rsidRPr="00846AE5" w:rsidRDefault="00846AE5" w:rsidP="0084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Администрации города в целом</w:t>
            </w:r>
          </w:p>
        </w:tc>
        <w:tc>
          <w:tcPr>
            <w:tcW w:w="1988" w:type="dxa"/>
            <w:shd w:val="clear" w:color="auto" w:fill="B8CCE4" w:themeFill="accent1" w:themeFillTint="66"/>
          </w:tcPr>
          <w:p w:rsidR="00846AE5" w:rsidRPr="00846AE5" w:rsidRDefault="00846AE5" w:rsidP="00846AE5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b/>
                <w:sz w:val="24"/>
                <w:szCs w:val="28"/>
                <w:lang w:eastAsia="ar-SA"/>
              </w:rPr>
              <w:t>48,4</w:t>
            </w:r>
          </w:p>
        </w:tc>
      </w:tr>
      <w:tr w:rsidR="00846AE5" w:rsidRPr="00846AE5" w:rsidTr="00846AE5">
        <w:trPr>
          <w:trHeight w:val="73"/>
          <w:jc w:val="center"/>
        </w:trPr>
        <w:tc>
          <w:tcPr>
            <w:tcW w:w="5455" w:type="dxa"/>
            <w:shd w:val="clear" w:color="auto" w:fill="auto"/>
          </w:tcPr>
          <w:p w:rsidR="00846AE5" w:rsidRPr="00846AE5" w:rsidRDefault="00846AE5" w:rsidP="0084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Депутатов Думы города</w:t>
            </w:r>
          </w:p>
        </w:tc>
        <w:tc>
          <w:tcPr>
            <w:tcW w:w="1988" w:type="dxa"/>
            <w:shd w:val="clear" w:color="auto" w:fill="auto"/>
          </w:tcPr>
          <w:p w:rsidR="00846AE5" w:rsidRPr="00846AE5" w:rsidRDefault="00846AE5" w:rsidP="00846AE5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10,9</w:t>
            </w:r>
          </w:p>
        </w:tc>
      </w:tr>
      <w:tr w:rsidR="00846AE5" w:rsidRPr="00846AE5" w:rsidTr="00846AE5">
        <w:trPr>
          <w:trHeight w:val="177"/>
          <w:jc w:val="center"/>
        </w:trPr>
        <w:tc>
          <w:tcPr>
            <w:tcW w:w="5455" w:type="dxa"/>
            <w:shd w:val="clear" w:color="auto" w:fill="auto"/>
          </w:tcPr>
          <w:p w:rsidR="00846AE5" w:rsidRPr="00846AE5" w:rsidRDefault="00846AE5" w:rsidP="0084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Затрудняюсь ответить</w:t>
            </w:r>
          </w:p>
        </w:tc>
        <w:tc>
          <w:tcPr>
            <w:tcW w:w="1988" w:type="dxa"/>
            <w:shd w:val="clear" w:color="auto" w:fill="auto"/>
          </w:tcPr>
          <w:p w:rsidR="00846AE5" w:rsidRPr="00846AE5" w:rsidRDefault="00846AE5" w:rsidP="00846AE5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4,4</w:t>
            </w:r>
          </w:p>
        </w:tc>
      </w:tr>
      <w:tr w:rsidR="00846AE5" w:rsidRPr="00846AE5" w:rsidTr="00846AE5">
        <w:trPr>
          <w:trHeight w:val="182"/>
          <w:jc w:val="center"/>
        </w:trPr>
        <w:tc>
          <w:tcPr>
            <w:tcW w:w="5455" w:type="dxa"/>
            <w:shd w:val="clear" w:color="auto" w:fill="auto"/>
          </w:tcPr>
          <w:p w:rsidR="00846AE5" w:rsidRPr="00846AE5" w:rsidRDefault="00846AE5" w:rsidP="00846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Другое</w:t>
            </w:r>
          </w:p>
        </w:tc>
        <w:tc>
          <w:tcPr>
            <w:tcW w:w="1988" w:type="dxa"/>
            <w:shd w:val="clear" w:color="auto" w:fill="auto"/>
          </w:tcPr>
          <w:p w:rsidR="00846AE5" w:rsidRPr="00846AE5" w:rsidRDefault="00846AE5" w:rsidP="00846AE5">
            <w:pPr>
              <w:spacing w:after="0" w:line="240" w:lineRule="auto"/>
              <w:ind w:firstLine="2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846AE5"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5,2</w:t>
            </w:r>
          </w:p>
        </w:tc>
      </w:tr>
    </w:tbl>
    <w:p w:rsidR="00846AE5" w:rsidRPr="00C343C6" w:rsidRDefault="00846AE5" w:rsidP="0055040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</w:p>
    <w:p w:rsidR="005B046D" w:rsidRPr="00587375" w:rsidRDefault="00A14904" w:rsidP="00550405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отношении оценки</w:t>
      </w:r>
      <w:r w:rsidR="00DF13D3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существующего</w:t>
      </w:r>
      <w:r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уровня экологической культуры, </w:t>
      </w:r>
      <w:r w:rsidR="0035443E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респонденты </w:t>
      </w:r>
      <w:r w:rsidR="006846C2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традиционно</w:t>
      </w:r>
      <w:r w:rsidR="00DF13D3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35443E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указали, что уровень экологической сознательности жителей города находится преимущественно на средней (48,8%) и низкой </w:t>
      </w:r>
      <w:r w:rsidR="00587375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ступени </w:t>
      </w:r>
      <w:r w:rsidR="0035443E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развития (40,2%). В то время как свой уровень экологической культуры определили средним (49%) либо высоким (40,8%)</w:t>
      </w:r>
      <w:r w:rsidR="00DF13D3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(Рис.</w:t>
      </w:r>
      <w:r w:rsidR="000E6371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7</w:t>
      </w:r>
      <w:r w:rsidR="0035443E" w:rsidRP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). </w:t>
      </w:r>
    </w:p>
    <w:p w:rsidR="00817B08" w:rsidRPr="00817B08" w:rsidRDefault="003735EE" w:rsidP="00817B08">
      <w:pPr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 w:rsidRPr="00E844EA">
        <w:rPr>
          <w:noProof/>
          <w:lang w:eastAsia="ru-RU"/>
        </w:rPr>
        <w:drawing>
          <wp:inline distT="0" distB="0" distL="0" distR="0">
            <wp:extent cx="6221895" cy="2504660"/>
            <wp:effectExtent l="0" t="0" r="26670" b="10160"/>
            <wp:docPr id="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proofErr w:type="gramStart"/>
      <w:r w:rsidR="00817B08" w:rsidRP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Рис.</w:t>
      </w:r>
      <w:r w:rsidR="000E6371" w:rsidRP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7</w:t>
      </w:r>
      <w:r w:rsidR="00817B08" w:rsidRP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 xml:space="preserve"> Как Вы оцениваете уровень своей экологической культуры и населения города в целом?, </w:t>
      </w:r>
      <w:r w:rsid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 xml:space="preserve">          </w:t>
      </w:r>
      <w:r w:rsidR="00817B08" w:rsidRP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в %, в динамике 2014 – 2015 гг.</w:t>
      </w:r>
      <w:proofErr w:type="gramEnd"/>
    </w:p>
    <w:p w:rsidR="00817B08" w:rsidRPr="00846AE5" w:rsidRDefault="00817B08" w:rsidP="00817B08">
      <w:pPr>
        <w:spacing w:after="0"/>
        <w:jc w:val="both"/>
        <w:rPr>
          <w:rFonts w:ascii="Times New Roman" w:eastAsia="Times New Roman" w:hAnsi="Times New Roman"/>
          <w:sz w:val="20"/>
          <w:szCs w:val="28"/>
          <w:lang w:eastAsia="ar-SA"/>
        </w:rPr>
      </w:pPr>
    </w:p>
    <w:p w:rsidR="00A42D47" w:rsidRDefault="001A1FD1" w:rsidP="00A42D4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Таким образом</w:t>
      </w:r>
      <w:r w:rsidR="006846C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A1357">
        <w:rPr>
          <w:rFonts w:ascii="Times New Roman" w:eastAsia="Times New Roman" w:hAnsi="Times New Roman"/>
          <w:sz w:val="28"/>
          <w:szCs w:val="28"/>
          <w:lang w:eastAsia="ar-SA"/>
        </w:rPr>
        <w:t xml:space="preserve">удовлетворительным </w:t>
      </w:r>
      <w:r w:rsidR="009A1357" w:rsidRPr="005A50BC">
        <w:rPr>
          <w:rFonts w:ascii="Times New Roman" w:eastAsia="Times New Roman" w:hAnsi="Times New Roman"/>
          <w:sz w:val="28"/>
          <w:szCs w:val="28"/>
          <w:lang w:eastAsia="ar-SA"/>
        </w:rPr>
        <w:t>уровень</w:t>
      </w:r>
      <w:r w:rsidR="009A13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A1357" w:rsidRPr="005A50BC">
        <w:rPr>
          <w:rFonts w:ascii="Times New Roman" w:eastAsia="Times New Roman" w:hAnsi="Times New Roman"/>
          <w:sz w:val="28"/>
          <w:szCs w:val="28"/>
          <w:lang w:eastAsia="ar-SA"/>
        </w:rPr>
        <w:t>сво</w:t>
      </w:r>
      <w:r w:rsidR="009A1357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9A1357" w:rsidRPr="005A50BC">
        <w:rPr>
          <w:rFonts w:ascii="Times New Roman" w:eastAsia="Times New Roman" w:hAnsi="Times New Roman"/>
          <w:sz w:val="28"/>
          <w:szCs w:val="28"/>
          <w:lang w:eastAsia="ar-SA"/>
        </w:rPr>
        <w:t xml:space="preserve"> экологической культуры</w:t>
      </w:r>
      <w:r w:rsidR="009A13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A1357" w:rsidRPr="005A50BC">
        <w:rPr>
          <w:rFonts w:ascii="Times New Roman" w:eastAsia="Times New Roman" w:hAnsi="Times New Roman"/>
          <w:sz w:val="28"/>
          <w:szCs w:val="28"/>
          <w:lang w:eastAsia="ar-SA"/>
        </w:rPr>
        <w:t>считают</w:t>
      </w:r>
      <w:r w:rsidR="009A13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совокупности</w:t>
      </w:r>
      <w:r w:rsidR="005A50BC" w:rsidRPr="005A50BC">
        <w:rPr>
          <w:rFonts w:ascii="Times New Roman" w:eastAsia="Times New Roman" w:hAnsi="Times New Roman"/>
          <w:sz w:val="28"/>
          <w:szCs w:val="28"/>
          <w:lang w:eastAsia="ar-SA"/>
        </w:rPr>
        <w:t xml:space="preserve"> 89,9% респондентов</w:t>
      </w:r>
      <w:r w:rsidR="009A135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A50BC" w:rsidRPr="005A50BC">
        <w:rPr>
          <w:rFonts w:ascii="Times New Roman" w:eastAsia="Times New Roman" w:hAnsi="Times New Roman"/>
          <w:sz w:val="28"/>
          <w:szCs w:val="28"/>
          <w:lang w:eastAsia="ar-SA"/>
        </w:rPr>
        <w:t xml:space="preserve"> Однако на вопрос: «В случае если в городе будет организована система</w:t>
      </w:r>
      <w:r w:rsidR="00846AE5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раздельного</w:t>
      </w:r>
      <w:r w:rsidR="005A50BC" w:rsidRPr="00BC333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5A50BC" w:rsidRPr="005A50BC">
        <w:rPr>
          <w:rFonts w:ascii="Times New Roman" w:eastAsia="Times New Roman" w:hAnsi="Times New Roman"/>
          <w:sz w:val="28"/>
          <w:szCs w:val="28"/>
          <w:lang w:eastAsia="ar-SA"/>
        </w:rPr>
        <w:t xml:space="preserve">сбора и вывоза мусора, готовы ли Вы осуществлять раздельный сбор отходов (стекло/бумага/пластик/пищевые отходы), образующихся у Вас дома?» положительно ответили всего 68,3% опрошенных. </w:t>
      </w:r>
      <w:r w:rsidR="00A42D47" w:rsidRPr="005A50BC">
        <w:rPr>
          <w:rFonts w:ascii="Times New Roman" w:eastAsia="Times New Roman" w:hAnsi="Times New Roman"/>
          <w:sz w:val="28"/>
          <w:szCs w:val="28"/>
          <w:lang w:eastAsia="ar-SA"/>
        </w:rPr>
        <w:t>При</w:t>
      </w:r>
      <w:r w:rsidR="00A42D47">
        <w:rPr>
          <w:rFonts w:ascii="Times New Roman" w:eastAsia="Times New Roman" w:hAnsi="Times New Roman"/>
          <w:sz w:val="28"/>
          <w:szCs w:val="28"/>
          <w:lang w:eastAsia="ar-SA"/>
        </w:rPr>
        <w:t xml:space="preserve"> этом 29%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сургутян</w:t>
      </w:r>
      <w:r w:rsidR="00A42D47">
        <w:rPr>
          <w:rFonts w:ascii="Times New Roman" w:eastAsia="Times New Roman" w:hAnsi="Times New Roman"/>
          <w:sz w:val="28"/>
          <w:szCs w:val="28"/>
          <w:lang w:eastAsia="ar-SA"/>
        </w:rPr>
        <w:t xml:space="preserve">, ранее оценивших уровень своей </w:t>
      </w:r>
      <w:r w:rsidR="00A42D4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экологической культуры «высоким», далее отказались поддержать инициативу раздельного сбора мусора. </w:t>
      </w:r>
    </w:p>
    <w:p w:rsidR="00A42D47" w:rsidRDefault="00A42D47" w:rsidP="00A42D4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Среди респондентов, указавших на готовность осуществлять </w:t>
      </w:r>
      <w:r w:rsidRPr="003C2AD4">
        <w:rPr>
          <w:rFonts w:ascii="Times New Roman" w:eastAsia="Times New Roman" w:hAnsi="Times New Roman"/>
          <w:sz w:val="28"/>
          <w:szCs w:val="28"/>
          <w:lang w:eastAsia="ar-SA"/>
        </w:rPr>
        <w:t>раздельный сбор отходов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65,1% - женщины, а также </w:t>
      </w:r>
      <w:r w:rsidR="001A1FD1">
        <w:rPr>
          <w:rFonts w:ascii="Times New Roman" w:eastAsia="Times New Roman" w:hAnsi="Times New Roman"/>
          <w:sz w:val="28"/>
          <w:szCs w:val="28"/>
          <w:lang w:eastAsia="ar-SA"/>
        </w:rPr>
        <w:t>жители города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возрасте от 25 до 44 лет, считающие своё материальное положение средним или выше среднего</w:t>
      </w:r>
      <w:r w:rsidR="00B9781B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A42D4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Респонденты, указавшие, что не готовы к раздельному сбору своих бытовых отходов, в качестве причины </w:t>
      </w:r>
      <w:r w:rsidR="000D4133">
        <w:rPr>
          <w:rFonts w:ascii="Times New Roman" w:eastAsia="Times New Roman" w:hAnsi="Times New Roman"/>
          <w:sz w:val="28"/>
          <w:szCs w:val="28"/>
          <w:lang w:eastAsia="ar-SA"/>
        </w:rPr>
        <w:t xml:space="preserve">отказа указали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отсутствие</w:t>
      </w:r>
      <w:r w:rsidR="001A1FD1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этого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достаточного пространства </w:t>
      </w:r>
      <w:r w:rsidR="000D4133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квар</w:t>
      </w:r>
      <w:r w:rsidR="00BF0632">
        <w:rPr>
          <w:rFonts w:ascii="Times New Roman" w:eastAsia="Times New Roman" w:hAnsi="Times New Roman"/>
          <w:sz w:val="28"/>
          <w:szCs w:val="28"/>
          <w:lang w:eastAsia="ar-SA"/>
        </w:rPr>
        <w:t xml:space="preserve">тире,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нежелание менять привычный образ жизни</w:t>
      </w:r>
      <w:r w:rsidR="001A1FD1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="0043419A">
        <w:rPr>
          <w:rFonts w:ascii="Times New Roman" w:eastAsia="Times New Roman" w:hAnsi="Times New Roman"/>
          <w:sz w:val="28"/>
          <w:szCs w:val="28"/>
          <w:lang w:eastAsia="ar-SA"/>
        </w:rPr>
        <w:t xml:space="preserve"> отсутствие созданных условий</w:t>
      </w:r>
      <w:r w:rsidR="001A1FD1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раздельного сбора и вывоза мусора</w:t>
      </w:r>
      <w:r w:rsidR="0043419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1FD1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43419A">
        <w:rPr>
          <w:rFonts w:ascii="Times New Roman" w:eastAsia="Times New Roman" w:hAnsi="Times New Roman"/>
          <w:sz w:val="28"/>
          <w:szCs w:val="28"/>
          <w:lang w:eastAsia="ar-SA"/>
        </w:rPr>
        <w:t>специализированных контейнеров</w:t>
      </w:r>
      <w:r w:rsidR="001A1FD1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0D4133">
        <w:rPr>
          <w:rFonts w:ascii="Times New Roman" w:eastAsia="Times New Roman" w:hAnsi="Times New Roman"/>
          <w:sz w:val="28"/>
          <w:szCs w:val="28"/>
          <w:lang w:eastAsia="ar-SA"/>
        </w:rPr>
        <w:t xml:space="preserve"> в городе</w:t>
      </w:r>
      <w:r w:rsidR="0043419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35443E" w:rsidRPr="00736922" w:rsidRDefault="00041776" w:rsidP="00041776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 заключени</w:t>
      </w:r>
      <w:r w:rsidR="00F24750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данного блока вопросов, респондентам было предложено оценить 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качество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выполнения муниципальной работы: «</w:t>
      </w:r>
      <w:r w:rsidRPr="000E6371">
        <w:rPr>
          <w:rFonts w:ascii="Times New Roman" w:eastAsia="Times New Roman" w:hAnsi="Times New Roman"/>
          <w:sz w:val="28"/>
          <w:szCs w:val="28"/>
          <w:lang w:eastAsia="ar-SA"/>
        </w:rPr>
        <w:t>Организация мероприятий по охране окружающей среды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863A75" w:rsidRPr="00863A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3A75">
        <w:rPr>
          <w:rFonts w:ascii="Times New Roman" w:eastAsia="Times New Roman" w:hAnsi="Times New Roman"/>
          <w:sz w:val="28"/>
          <w:szCs w:val="28"/>
          <w:lang w:eastAsia="ar-SA"/>
        </w:rPr>
        <w:t>(Рис.8).</w:t>
      </w:r>
    </w:p>
    <w:p w:rsidR="000331B5" w:rsidRDefault="003735EE" w:rsidP="00B5133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44EA">
        <w:rPr>
          <w:noProof/>
          <w:lang w:eastAsia="ru-RU"/>
        </w:rPr>
        <w:drawing>
          <wp:inline distT="0" distB="0" distL="0" distR="0">
            <wp:extent cx="5864087" cy="1908313"/>
            <wp:effectExtent l="0" t="0" r="22860" b="15875"/>
            <wp:docPr id="10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331B5" w:rsidRDefault="000331B5" w:rsidP="00817B0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31B5" w:rsidRPr="000331B5" w:rsidRDefault="000E6371" w:rsidP="000331B5">
      <w:pPr>
        <w:spacing w:after="0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Рис.8. </w:t>
      </w:r>
      <w:r w:rsidR="000331B5" w:rsidRPr="000331B5">
        <w:rPr>
          <w:rFonts w:ascii="Times New Roman" w:eastAsia="Times New Roman" w:hAnsi="Times New Roman"/>
          <w:i/>
          <w:sz w:val="24"/>
          <w:szCs w:val="28"/>
          <w:lang w:eastAsia="ar-SA"/>
        </w:rPr>
        <w:t>Удовлетворены ли Вы в целом качеством работы, направленной на снижение уровня загрязнения городских территорий, формирование экологической культуры населения?</w:t>
      </w:r>
      <w:r w:rsidR="00421AFF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, </w:t>
      </w:r>
      <w:proofErr w:type="gramStart"/>
      <w:r w:rsidR="00421AFF">
        <w:rPr>
          <w:rFonts w:ascii="Times New Roman" w:eastAsia="Times New Roman" w:hAnsi="Times New Roman"/>
          <w:i/>
          <w:sz w:val="24"/>
          <w:szCs w:val="28"/>
          <w:lang w:eastAsia="ar-SA"/>
        </w:rPr>
        <w:t>в</w:t>
      </w:r>
      <w:proofErr w:type="gramEnd"/>
      <w:r w:rsidR="00421AFF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%</w:t>
      </w:r>
    </w:p>
    <w:p w:rsidR="00863A75" w:rsidRDefault="00863A75" w:rsidP="00863A7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A75" w:rsidRDefault="00863A75" w:rsidP="00863A75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Удовлетворённость населения качеством выполнения муниципальной работы </w:t>
      </w:r>
      <w:r w:rsidRPr="00937D4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итогам социологического опроса </w:t>
      </w:r>
      <w:r w:rsidRPr="00937D40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составила 90,8%</w:t>
      </w:r>
      <w:r w:rsidRPr="00A9342F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совокупности ответов «</w:t>
      </w:r>
      <w:proofErr w:type="gramStart"/>
      <w:r w:rsidRPr="000E6371">
        <w:rPr>
          <w:rFonts w:ascii="Times New Roman" w:eastAsia="Times New Roman" w:hAnsi="Times New Roman"/>
          <w:sz w:val="28"/>
          <w:szCs w:val="28"/>
          <w:lang w:eastAsia="ru-RU"/>
        </w:rPr>
        <w:t>Удовлетворён</w:t>
      </w:r>
      <w:proofErr w:type="gramEnd"/>
      <w:r w:rsidRPr="000E637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0E6371">
        <w:rPr>
          <w:rFonts w:ascii="Times New Roman" w:hAnsi="Times New Roman"/>
          <w:sz w:val="20"/>
          <w:szCs w:val="20"/>
        </w:rPr>
        <w:t xml:space="preserve"> </w:t>
      </w:r>
      <w:r w:rsidRPr="000E6371">
        <w:rPr>
          <w:rFonts w:ascii="Times New Roman" w:eastAsia="Times New Roman" w:hAnsi="Times New Roman"/>
          <w:sz w:val="28"/>
          <w:szCs w:val="28"/>
          <w:lang w:eastAsia="ru-RU"/>
        </w:rPr>
        <w:t>«Скорее удовлетворён, чем не удовлетворён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0E6371">
        <w:rPr>
          <w:rFonts w:ascii="Times New Roman" w:eastAsia="Times New Roman" w:hAnsi="Times New Roman"/>
          <w:sz w:val="28"/>
          <w:szCs w:val="28"/>
          <w:lang w:eastAsia="ru-RU"/>
        </w:rPr>
        <w:t>«Удовлетворён относительно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»).</w:t>
      </w:r>
      <w:r w:rsidRPr="00863A7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37D4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Расчётная оценка удовлетворённости, равна </w:t>
      </w:r>
      <w:r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– 73,67</w:t>
      </w:r>
      <w:r w:rsidRPr="00863A75">
        <w:rPr>
          <w:rFonts w:ascii="Times New Roman" w:eastAsia="Times New Roman" w:hAnsi="Times New Roman"/>
          <w:sz w:val="28"/>
          <w:szCs w:val="28"/>
          <w:vertAlign w:val="superscript"/>
          <w:lang w:eastAsia="ar-SA"/>
        </w:rPr>
        <w:footnoteReference w:id="4"/>
      </w:r>
      <w:r w:rsidRPr="00863A75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A9342F" w:rsidRPr="00A9342F" w:rsidRDefault="00A9342F" w:rsidP="009624DA">
      <w:pPr>
        <w:spacing w:after="0" w:line="288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  <w:r w:rsidR="00904DFD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3</w:t>
      </w:r>
      <w:r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t>.2.</w:t>
      </w:r>
      <w:r w:rsidR="00F2475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t>Оценка выполнения работ: «Благоустройство рекреационных зон»; «Обустройство, использование, защита и охрана городских лесов»</w:t>
      </w:r>
    </w:p>
    <w:p w:rsidR="00A9342F" w:rsidRPr="00820433" w:rsidRDefault="00A9342F" w:rsidP="00A9342F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20433" w:rsidRPr="00EE0E98" w:rsidRDefault="00820433" w:rsidP="00C801D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0E98">
        <w:rPr>
          <w:rFonts w:ascii="Times New Roman" w:hAnsi="Times New Roman"/>
          <w:sz w:val="28"/>
        </w:rPr>
        <w:t>В рамках</w:t>
      </w:r>
      <w:r w:rsidRPr="00EE0E98">
        <w:rPr>
          <w:rFonts w:ascii="Times New Roman" w:eastAsia="Times New Roman" w:hAnsi="Times New Roman"/>
          <w:sz w:val="28"/>
          <w:szCs w:val="28"/>
          <w:lang w:eastAsia="ar-SA"/>
        </w:rPr>
        <w:t xml:space="preserve"> оценки качества выполнения работы</w:t>
      </w:r>
      <w:r w:rsidRPr="00EE0E98">
        <w:rPr>
          <w:rFonts w:ascii="Times New Roman" w:hAnsi="Times New Roman"/>
          <w:sz w:val="28"/>
        </w:rPr>
        <w:t>: «Благоустройство рекреационных зон»</w:t>
      </w:r>
      <w:r w:rsidRPr="00EE0E98">
        <w:rPr>
          <w:rFonts w:ascii="Times New Roman" w:eastAsia="Times New Roman" w:hAnsi="Times New Roman"/>
          <w:sz w:val="28"/>
          <w:szCs w:val="28"/>
          <w:lang w:eastAsia="ar-SA"/>
        </w:rPr>
        <w:t xml:space="preserve">, респондентам был задан ряд традиционных вопросов, определяющих эмоциональную оценку отдельных мероприятий, связанных с содержанием зелёных насаждений </w:t>
      </w:r>
      <w:r w:rsidRPr="00EE0E98">
        <w:rPr>
          <w:rFonts w:ascii="Times New Roman" w:eastAsia="Times New Roman" w:hAnsi="Times New Roman"/>
          <w:bCs/>
          <w:sz w:val="28"/>
          <w:szCs w:val="28"/>
          <w:lang w:eastAsia="ar-SA"/>
        </w:rPr>
        <w:t>вдоль улиц и магистралей города</w:t>
      </w:r>
      <w:r w:rsidRPr="00EE0E98">
        <w:rPr>
          <w:rFonts w:ascii="Times New Roman" w:eastAsia="Times New Roman" w:hAnsi="Times New Roman"/>
          <w:sz w:val="28"/>
          <w:szCs w:val="28"/>
          <w:lang w:eastAsia="ar-SA"/>
        </w:rPr>
        <w:t>, цветочным оформлением улиц.</w:t>
      </w:r>
    </w:p>
    <w:p w:rsidR="00820433" w:rsidRDefault="00820433" w:rsidP="00C801D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0E98">
        <w:rPr>
          <w:rFonts w:ascii="Times New Roman" w:eastAsia="Times New Roman" w:hAnsi="Times New Roman"/>
          <w:sz w:val="28"/>
          <w:szCs w:val="28"/>
          <w:lang w:eastAsia="ar-SA"/>
        </w:rPr>
        <w:t>Пе</w:t>
      </w:r>
      <w:r w:rsidR="006846C2">
        <w:rPr>
          <w:rFonts w:ascii="Times New Roman" w:eastAsia="Times New Roman" w:hAnsi="Times New Roman"/>
          <w:sz w:val="28"/>
          <w:szCs w:val="28"/>
          <w:lang w:eastAsia="ar-SA"/>
        </w:rPr>
        <w:t>рвоначально</w:t>
      </w:r>
      <w:r w:rsidRPr="00EE0E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E0E98">
        <w:rPr>
          <w:rFonts w:ascii="Times New Roman" w:eastAsia="Times New Roman" w:hAnsi="Times New Roman"/>
          <w:sz w:val="28"/>
          <w:szCs w:val="28"/>
          <w:lang w:eastAsia="ar-SA"/>
        </w:rPr>
        <w:t>респондентам было предложено ответить на вопрос</w:t>
      </w:r>
      <w:r w:rsidRPr="00EE0E98">
        <w:rPr>
          <w:rFonts w:ascii="Times New Roman" w:eastAsia="Times New Roman" w:hAnsi="Times New Roman"/>
          <w:sz w:val="28"/>
          <w:szCs w:val="28"/>
          <w:lang w:eastAsia="ar-SA"/>
        </w:rPr>
        <w:t>: «</w:t>
      </w:r>
      <w:r w:rsidRPr="00EE0E98">
        <w:rPr>
          <w:rFonts w:ascii="Times New Roman" w:eastAsia="Times New Roman" w:hAnsi="Times New Roman"/>
          <w:bCs/>
          <w:sz w:val="28"/>
          <w:szCs w:val="28"/>
          <w:lang w:eastAsia="ar-SA"/>
        </w:rPr>
        <w:t>Обращаете ли Вы внимание на зелёные насаждения вдоль улиц и магистралей города (газоны, деревья, кустарники, цветники</w:t>
      </w:r>
      <w:r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)?</w:t>
      </w:r>
      <w:r w:rsidR="006846C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». </w:t>
      </w:r>
      <w:r w:rsidR="00F5056E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 итогам ответов на вопрос, оценить 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качество вышеуказанной муниципальной р</w:t>
      </w:r>
      <w:r w:rsidR="006846C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аботы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могли лишь те горожане, </w:t>
      </w:r>
      <w:r w:rsidR="006846C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которые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6846C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обращают внимание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на результаты </w:t>
      </w:r>
      <w:r w:rsidR="007F2BA6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её выполнения</w:t>
      </w:r>
      <w:r w:rsidR="00043716" w:rsidRPr="000E351B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footnoteReference w:id="5"/>
      </w:r>
      <w:r w:rsidR="00EA3264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 Таких респондентов</w:t>
      </w:r>
      <w:r w:rsidR="00EE0E98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в выборке опроса оказалось большинство – 97,6%</w:t>
      </w:r>
      <w:r w:rsidR="00EA3264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E0E98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(</w:t>
      </w:r>
      <w:r w:rsidR="00EA3264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совокупности ответивших «</w:t>
      </w:r>
      <w:r w:rsidR="00EA3264"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Да, всегда обращаю внимание</w:t>
      </w:r>
      <w:r w:rsidR="00EA3264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» и «</w:t>
      </w:r>
      <w:r w:rsidR="00EA3264"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Иногда</w:t>
      </w:r>
      <w:r w:rsidR="00EA3264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»</w:t>
      </w:r>
      <w:r w:rsidR="00EE0E98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). Лишь 2% опрошенных сургутян, никогда не обращают внимания на</w:t>
      </w:r>
      <w:r w:rsidR="00EE0E98"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зелёные насаждения вдоль улиц и </w:t>
      </w:r>
      <w:r w:rsidR="00EE0E98" w:rsidRPr="00F75448">
        <w:rPr>
          <w:rFonts w:ascii="Times New Roman" w:eastAsia="Times New Roman" w:hAnsi="Times New Roman"/>
          <w:bCs/>
          <w:sz w:val="28"/>
          <w:szCs w:val="28"/>
          <w:lang w:eastAsia="ar-SA"/>
        </w:rPr>
        <w:t>магистралей города</w:t>
      </w:r>
      <w:r w:rsidR="004A5200" w:rsidRPr="00F7544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A5200" w:rsidRPr="00F75448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(газоны, деревья, кустарники, цветники)</w:t>
      </w:r>
      <w:r w:rsidR="00EE0E98" w:rsidRPr="00F75448">
        <w:rPr>
          <w:rFonts w:ascii="Times New Roman" w:eastAsia="Times New Roman" w:hAnsi="Times New Roman"/>
          <w:sz w:val="28"/>
          <w:szCs w:val="28"/>
          <w:lang w:eastAsia="ar-SA"/>
        </w:rPr>
        <w:t xml:space="preserve">, ещё 0,4% - затруднились ответить на вопрос. </w:t>
      </w:r>
      <w:r w:rsidR="009624DA">
        <w:rPr>
          <w:rFonts w:ascii="Times New Roman" w:eastAsia="Times New Roman" w:hAnsi="Times New Roman"/>
          <w:sz w:val="28"/>
          <w:szCs w:val="28"/>
          <w:lang w:eastAsia="ar-SA"/>
        </w:rPr>
        <w:t xml:space="preserve">Примечательно, что в числе тех, кто всегда обращает внимание на качество содержания </w:t>
      </w:r>
      <w:r w:rsidR="009624DA" w:rsidRPr="009624DA">
        <w:rPr>
          <w:rFonts w:ascii="Times New Roman" w:eastAsia="Times New Roman" w:hAnsi="Times New Roman"/>
          <w:bCs/>
          <w:sz w:val="28"/>
          <w:szCs w:val="28"/>
          <w:lang w:eastAsia="ar-SA"/>
        </w:rPr>
        <w:t>зелёны</w:t>
      </w:r>
      <w:r w:rsidR="009624DA">
        <w:rPr>
          <w:rFonts w:ascii="Times New Roman" w:eastAsia="Times New Roman" w:hAnsi="Times New Roman"/>
          <w:bCs/>
          <w:sz w:val="28"/>
          <w:szCs w:val="28"/>
          <w:lang w:eastAsia="ar-SA"/>
        </w:rPr>
        <w:t>х</w:t>
      </w:r>
      <w:r w:rsidR="009624DA" w:rsidRPr="009624D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насаждени</w:t>
      </w:r>
      <w:r w:rsidR="009624DA">
        <w:rPr>
          <w:rFonts w:ascii="Times New Roman" w:eastAsia="Times New Roman" w:hAnsi="Times New Roman"/>
          <w:bCs/>
          <w:sz w:val="28"/>
          <w:szCs w:val="28"/>
          <w:lang w:eastAsia="ar-SA"/>
        </w:rPr>
        <w:t>й</w:t>
      </w:r>
      <w:r w:rsidR="009624DA" w:rsidRPr="009624D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вдоль улиц и магистралей города</w:t>
      </w:r>
      <w:r w:rsidR="009624DA">
        <w:rPr>
          <w:rFonts w:ascii="Times New Roman" w:eastAsia="Times New Roman" w:hAnsi="Times New Roman"/>
          <w:sz w:val="28"/>
          <w:szCs w:val="28"/>
          <w:lang w:eastAsia="ar-SA"/>
        </w:rPr>
        <w:t xml:space="preserve"> в основном женщины, а также респонденты в возрасте 25 лет и старше. </w:t>
      </w:r>
    </w:p>
    <w:p w:rsidR="009675E5" w:rsidRPr="000E351B" w:rsidRDefault="0094753C" w:rsidP="00C801D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>налогично</w:t>
      </w:r>
      <w:r w:rsidR="007F2BA6">
        <w:rPr>
          <w:rFonts w:ascii="Times New Roman" w:eastAsia="Times New Roman" w:hAnsi="Times New Roman"/>
          <w:sz w:val="28"/>
          <w:szCs w:val="28"/>
          <w:lang w:eastAsia="ar-SA"/>
        </w:rPr>
        <w:t xml:space="preserve"> результатам опроса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прошло</w:t>
      </w:r>
      <w:r w:rsidR="007F2BA6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7F2BA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6846C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 xml:space="preserve"> 92,2% респондентов отметили, что </w:t>
      </w:r>
      <w:r w:rsidR="009675E5" w:rsidRPr="009675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зеленые насаждения вдоль улиц и тротуаров (например: по </w:t>
      </w:r>
      <w:r w:rsidR="005476E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</w:t>
      </w:r>
      <w:r w:rsidR="009675E5" w:rsidRPr="009675E5">
        <w:rPr>
          <w:rFonts w:ascii="Times New Roman" w:eastAsia="Times New Roman" w:hAnsi="Times New Roman"/>
          <w:bCs/>
          <w:sz w:val="28"/>
          <w:szCs w:val="28"/>
          <w:lang w:eastAsia="ar-SA"/>
        </w:rPr>
        <w:t>ул. Мира, у магазинов «Детский мир», «Ярославна», скверов «Площадь советов», «Мемориал славы»)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675E5" w:rsidRPr="009675E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вызывают у них положительные эмоции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E3D7B">
        <w:rPr>
          <w:rFonts w:ascii="Times New Roman" w:eastAsia="Times New Roman" w:hAnsi="Times New Roman"/>
          <w:sz w:val="28"/>
          <w:szCs w:val="28"/>
          <w:lang w:eastAsia="ar-SA"/>
        </w:rPr>
        <w:t>Ц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>веточны</w:t>
      </w:r>
      <w:r w:rsidR="00EE3D7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композици</w:t>
      </w:r>
      <w:r w:rsidR="00EE3D7B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E3D7B">
        <w:rPr>
          <w:rFonts w:ascii="Times New Roman" w:eastAsia="Times New Roman" w:hAnsi="Times New Roman"/>
          <w:sz w:val="28"/>
          <w:szCs w:val="28"/>
          <w:lang w:eastAsia="ar-SA"/>
        </w:rPr>
        <w:t>вызывают положительный настрой у</w:t>
      </w:r>
      <w:r w:rsidR="009675E5" w:rsidRPr="009675E5">
        <w:rPr>
          <w:rFonts w:ascii="Times New Roman" w:eastAsia="Times New Roman" w:hAnsi="Times New Roman"/>
          <w:sz w:val="28"/>
          <w:szCs w:val="28"/>
          <w:lang w:eastAsia="ar-SA"/>
        </w:rPr>
        <w:t xml:space="preserve"> 93,8% респондентов.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Кроме того, </w:t>
      </w:r>
      <w:r w:rsidRPr="009675E5">
        <w:rPr>
          <w:rFonts w:ascii="Times New Roman" w:eastAsia="Times New Roman" w:hAnsi="Times New Roman"/>
          <w:sz w:val="28"/>
          <w:szCs w:val="28"/>
          <w:lang w:eastAsia="ar-SA"/>
        </w:rPr>
        <w:t>94,7% опрошенных</w:t>
      </w:r>
      <w:r w:rsidRPr="0094753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Pr="00F75448">
        <w:rPr>
          <w:rFonts w:ascii="Times New Roman" w:eastAsia="Times New Roman" w:hAnsi="Times New Roman"/>
          <w:bCs/>
          <w:sz w:val="28"/>
          <w:szCs w:val="28"/>
          <w:lang w:eastAsia="ar-SA"/>
        </w:rPr>
        <w:t>огласились с утверждением о том, что «</w:t>
      </w:r>
      <w:r w:rsidRPr="00F75448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Цветочное оформление улиц города и содержание зелёных насаждений, оказывает влияние на восприятие города, </w:t>
      </w:r>
      <w:r w:rsidRPr="009675E5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является его визитной карточкой, влияет на эмоциональный и психологический </w:t>
      </w:r>
      <w:r w:rsidRPr="00110156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фон жителей</w:t>
      </w:r>
      <w:r w:rsidRPr="00110156"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Pr="00110156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Причём в 2015 году, согласных с данным 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утверждением на 5,7% больше, чем в 2014 году. </w:t>
      </w:r>
    </w:p>
    <w:p w:rsidR="00110156" w:rsidRPr="000E351B" w:rsidRDefault="00F5056E" w:rsidP="00C801D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</w:t>
      </w:r>
      <w:r w:rsidR="00110156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ыразили свою удовлетворённость</w:t>
      </w:r>
      <w:r w:rsidR="00110156" w:rsidRPr="000E351B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footnoteReference w:id="6"/>
      </w:r>
      <w:r w:rsidR="00110156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5476E7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качеством </w:t>
      </w:r>
      <w:r w:rsidR="00110156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работ</w:t>
      </w:r>
      <w:r w:rsidR="000E351B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ы</w:t>
      </w:r>
      <w:r w:rsidR="00110156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по </w:t>
      </w:r>
      <w:r w:rsidR="00110156"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содержанию газонов, кустарников и деревьев вдоль улиц и тротуаров </w:t>
      </w:r>
      <w:r w:rsidR="00110156" w:rsidRPr="000E351B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ar-SA"/>
        </w:rPr>
        <w:t>(наличие или отсутствие мусора на газонах, стрижка газонов, кустарников и обрезка деревьев)</w:t>
      </w:r>
      <w:r w:rsidRPr="000E351B"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ar-SA"/>
        </w:rPr>
        <w:t xml:space="preserve"> 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89,2% опрошенных сургутян, </w:t>
      </w:r>
      <w:r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цветочным оформлением территорий общего пользования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респонденты удовлетворены </w:t>
      </w:r>
      <w:r w:rsidR="00110156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на 95,4% </w:t>
      </w:r>
      <w:r w:rsidR="00110156"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(Рис.9).</w:t>
      </w:r>
      <w:r w:rsidR="00421AF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110156" w:rsidRPr="00421AFF" w:rsidRDefault="003735EE" w:rsidP="00C801D6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844EA">
        <w:rPr>
          <w:noProof/>
          <w:lang w:eastAsia="ru-RU"/>
        </w:rPr>
        <w:lastRenderedPageBreak/>
        <w:drawing>
          <wp:inline distT="0" distB="0" distL="0" distR="0">
            <wp:extent cx="6315075" cy="3581400"/>
            <wp:effectExtent l="0" t="0" r="0" b="0"/>
            <wp:docPr id="11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421AFF" w:rsidRP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Рис.9. Отметьте, пожалуйста, уровень удовлетворённости следующими видами работ</w:t>
      </w:r>
      <w:r w:rsidR="00421AFF" w:rsidRPr="00421AFF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, </w:t>
      </w:r>
      <w:proofErr w:type="gramStart"/>
      <w:r w:rsidR="00421AFF" w:rsidRPr="00421AFF">
        <w:rPr>
          <w:rFonts w:ascii="Times New Roman" w:eastAsia="Times New Roman" w:hAnsi="Times New Roman"/>
          <w:i/>
          <w:sz w:val="24"/>
          <w:szCs w:val="28"/>
          <w:lang w:eastAsia="ar-SA"/>
        </w:rPr>
        <w:t>в</w:t>
      </w:r>
      <w:proofErr w:type="gramEnd"/>
      <w:r w:rsidR="00421AFF" w:rsidRPr="00421AFF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%</w:t>
      </w:r>
    </w:p>
    <w:p w:rsidR="00421AFF" w:rsidRDefault="00421AFF" w:rsidP="00C801D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21AFF" w:rsidRPr="00A9342F" w:rsidRDefault="00421AFF" w:rsidP="00C801D6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A9342F">
        <w:rPr>
          <w:rFonts w:ascii="Times New Roman" w:hAnsi="Times New Roman"/>
          <w:sz w:val="28"/>
        </w:rPr>
        <w:t xml:space="preserve">В сравнении с другими городами ХМАО-Югры уровень </w:t>
      </w:r>
      <w:r w:rsidR="00BB3E50">
        <w:rPr>
          <w:rFonts w:ascii="Times New Roman" w:hAnsi="Times New Roman"/>
          <w:sz w:val="28"/>
        </w:rPr>
        <w:t xml:space="preserve">качества выполнения работ по </w:t>
      </w:r>
      <w:r w:rsidRPr="00A9342F">
        <w:rPr>
          <w:rFonts w:ascii="Times New Roman" w:hAnsi="Times New Roman"/>
          <w:sz w:val="28"/>
        </w:rPr>
        <w:t>благоустройств</w:t>
      </w:r>
      <w:r w:rsidR="00BB3E50">
        <w:rPr>
          <w:rFonts w:ascii="Times New Roman" w:hAnsi="Times New Roman"/>
          <w:sz w:val="28"/>
        </w:rPr>
        <w:t>у</w:t>
      </w:r>
      <w:r w:rsidRPr="00A9342F">
        <w:rPr>
          <w:rFonts w:ascii="Times New Roman" w:hAnsi="Times New Roman"/>
          <w:sz w:val="28"/>
        </w:rPr>
        <w:t>, озеленени</w:t>
      </w:r>
      <w:r w:rsidR="00BB3E50">
        <w:rPr>
          <w:rFonts w:ascii="Times New Roman" w:hAnsi="Times New Roman"/>
          <w:sz w:val="28"/>
        </w:rPr>
        <w:t>ю</w:t>
      </w:r>
      <w:r w:rsidRPr="00A9342F">
        <w:rPr>
          <w:rFonts w:ascii="Times New Roman" w:hAnsi="Times New Roman"/>
          <w:sz w:val="28"/>
        </w:rPr>
        <w:t xml:space="preserve"> и цветочно</w:t>
      </w:r>
      <w:r w:rsidR="00BB3E50">
        <w:rPr>
          <w:rFonts w:ascii="Times New Roman" w:hAnsi="Times New Roman"/>
          <w:sz w:val="28"/>
        </w:rPr>
        <w:t>му</w:t>
      </w:r>
      <w:r w:rsidRPr="00A9342F">
        <w:rPr>
          <w:rFonts w:ascii="Times New Roman" w:hAnsi="Times New Roman"/>
          <w:sz w:val="28"/>
        </w:rPr>
        <w:t xml:space="preserve"> оформлени</w:t>
      </w:r>
      <w:r w:rsidR="00BB3E50">
        <w:rPr>
          <w:rFonts w:ascii="Times New Roman" w:hAnsi="Times New Roman"/>
          <w:sz w:val="28"/>
        </w:rPr>
        <w:t>ю</w:t>
      </w:r>
      <w:r w:rsidRPr="00A9342F">
        <w:rPr>
          <w:rFonts w:ascii="Times New Roman" w:hAnsi="Times New Roman"/>
          <w:sz w:val="28"/>
        </w:rPr>
        <w:t xml:space="preserve"> Сургута респонденты отметили как наиболее высокий. Так </w:t>
      </w:r>
      <w:r w:rsidR="00BB3E50">
        <w:rPr>
          <w:rFonts w:ascii="Times New Roman" w:hAnsi="Times New Roman"/>
          <w:sz w:val="28"/>
        </w:rPr>
        <w:t>44,5</w:t>
      </w:r>
      <w:r w:rsidRPr="00A9342F">
        <w:rPr>
          <w:rFonts w:ascii="Times New Roman" w:hAnsi="Times New Roman"/>
          <w:sz w:val="28"/>
        </w:rPr>
        <w:t>% опрошенных указали, что «в Сургуте лучше», 2</w:t>
      </w:r>
      <w:r w:rsidR="00BB3E50">
        <w:rPr>
          <w:rFonts w:ascii="Times New Roman" w:hAnsi="Times New Roman"/>
          <w:sz w:val="28"/>
        </w:rPr>
        <w:t>6,9</w:t>
      </w:r>
      <w:r w:rsidRPr="00A9342F">
        <w:rPr>
          <w:rFonts w:ascii="Times New Roman" w:hAnsi="Times New Roman"/>
          <w:sz w:val="28"/>
        </w:rPr>
        <w:t xml:space="preserve">% - что «в Сургуте </w:t>
      </w:r>
      <w:proofErr w:type="gramStart"/>
      <w:r w:rsidR="00F5056E" w:rsidRPr="00A9342F">
        <w:rPr>
          <w:rFonts w:ascii="Times New Roman" w:hAnsi="Times New Roman"/>
          <w:sz w:val="28"/>
        </w:rPr>
        <w:t>также,</w:t>
      </w:r>
      <w:r w:rsidRPr="00A9342F">
        <w:rPr>
          <w:rFonts w:ascii="Times New Roman" w:hAnsi="Times New Roman"/>
          <w:sz w:val="28"/>
        </w:rPr>
        <w:t xml:space="preserve"> как</w:t>
      </w:r>
      <w:proofErr w:type="gramEnd"/>
      <w:r w:rsidRPr="00A9342F">
        <w:rPr>
          <w:rFonts w:ascii="Times New Roman" w:hAnsi="Times New Roman"/>
          <w:sz w:val="28"/>
        </w:rPr>
        <w:t xml:space="preserve"> и везде» и только 9,</w:t>
      </w:r>
      <w:r w:rsidR="00BB3E50">
        <w:rPr>
          <w:rFonts w:ascii="Times New Roman" w:hAnsi="Times New Roman"/>
          <w:sz w:val="28"/>
        </w:rPr>
        <w:t>4</w:t>
      </w:r>
      <w:r w:rsidRPr="00A9342F">
        <w:rPr>
          <w:rFonts w:ascii="Times New Roman" w:hAnsi="Times New Roman"/>
          <w:sz w:val="28"/>
        </w:rPr>
        <w:t xml:space="preserve">% сургутян отметили, что в Сургуте вопрос с озеленением и благоустройством обстоит хуже, чем в других городах ХМАО-Югры. Ещё </w:t>
      </w:r>
      <w:r w:rsidR="00BB3E50">
        <w:rPr>
          <w:rFonts w:ascii="Times New Roman" w:hAnsi="Times New Roman"/>
          <w:sz w:val="28"/>
        </w:rPr>
        <w:t>19,2</w:t>
      </w:r>
      <w:r w:rsidRPr="00A9342F">
        <w:rPr>
          <w:rFonts w:ascii="Times New Roman" w:hAnsi="Times New Roman"/>
          <w:sz w:val="28"/>
        </w:rPr>
        <w:t xml:space="preserve">% респондентов затруднились с ответом. </w:t>
      </w:r>
      <w:r w:rsidR="00937D40">
        <w:rPr>
          <w:rFonts w:ascii="Times New Roman" w:hAnsi="Times New Roman"/>
          <w:sz w:val="28"/>
        </w:rPr>
        <w:t>Причём, к</w:t>
      </w:r>
      <w:r w:rsidR="00BB3E50">
        <w:rPr>
          <w:rFonts w:ascii="Times New Roman" w:hAnsi="Times New Roman"/>
          <w:sz w:val="28"/>
        </w:rPr>
        <w:t>ак показали результаты опроса, мнение горожан по этому поводу с течением времени не меняется (</w:t>
      </w:r>
      <w:r w:rsidRPr="00A9342F">
        <w:rPr>
          <w:rFonts w:ascii="Times New Roman" w:hAnsi="Times New Roman"/>
          <w:sz w:val="28"/>
        </w:rPr>
        <w:t>Рис. 1</w:t>
      </w:r>
      <w:r>
        <w:rPr>
          <w:rFonts w:ascii="Times New Roman" w:hAnsi="Times New Roman"/>
          <w:sz w:val="28"/>
        </w:rPr>
        <w:t>0</w:t>
      </w:r>
      <w:r w:rsidR="00BB3E50">
        <w:rPr>
          <w:rFonts w:ascii="Times New Roman" w:hAnsi="Times New Roman"/>
          <w:sz w:val="28"/>
        </w:rPr>
        <w:t>)</w:t>
      </w:r>
      <w:r w:rsidRPr="00A9342F">
        <w:rPr>
          <w:rFonts w:ascii="Times New Roman" w:hAnsi="Times New Roman"/>
          <w:sz w:val="28"/>
        </w:rPr>
        <w:t xml:space="preserve">. </w:t>
      </w:r>
    </w:p>
    <w:p w:rsidR="00421AFF" w:rsidRDefault="003735EE" w:rsidP="00C801D6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8"/>
          <w:lang w:eastAsia="ar-SA"/>
        </w:rPr>
      </w:pPr>
      <w:r w:rsidRPr="00E844EA">
        <w:rPr>
          <w:noProof/>
          <w:lang w:eastAsia="ru-RU"/>
        </w:rPr>
        <w:drawing>
          <wp:inline distT="0" distB="0" distL="0" distR="0">
            <wp:extent cx="5886450" cy="2152650"/>
            <wp:effectExtent l="0" t="0" r="0" b="0"/>
            <wp:docPr id="12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21AFF" w:rsidRPr="00421AFF" w:rsidRDefault="00421AFF" w:rsidP="00C801D6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 xml:space="preserve">Рис.10. </w:t>
      </w:r>
      <w:proofErr w:type="gramStart"/>
      <w:r w:rsidR="000051C0" w:rsidRP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 xml:space="preserve">Как бы вы оценили благоустройство, озеленение, цветочное оформление Сургута </w:t>
      </w:r>
      <w:r w:rsidR="00BB3E50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 xml:space="preserve">                </w:t>
      </w:r>
      <w:r w:rsidR="000051C0" w:rsidRP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по сравнению с другими городами ХМАО-Югры?</w:t>
      </w:r>
      <w:r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 xml:space="preserve">, </w:t>
      </w:r>
      <w:r w:rsidRPr="00421AFF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в %, в динамике 2014 – 2015 гг.</w:t>
      </w:r>
      <w:proofErr w:type="gramEnd"/>
    </w:p>
    <w:p w:rsidR="009675E5" w:rsidRPr="00421AFF" w:rsidRDefault="009675E5" w:rsidP="00C801D6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8"/>
          <w:lang w:eastAsia="ar-SA"/>
        </w:rPr>
      </w:pPr>
    </w:p>
    <w:p w:rsidR="009675E5" w:rsidRDefault="001A24A1" w:rsidP="00C801D6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proofErr w:type="gramStart"/>
      <w:r w:rsidRPr="00A9342F">
        <w:rPr>
          <w:rFonts w:ascii="Times New Roman" w:hAnsi="Times New Roman"/>
          <w:sz w:val="28"/>
        </w:rPr>
        <w:t>С учётом того, что большинство опрошенных – 83,</w:t>
      </w:r>
      <w:r>
        <w:rPr>
          <w:rFonts w:ascii="Times New Roman" w:hAnsi="Times New Roman"/>
          <w:sz w:val="28"/>
        </w:rPr>
        <w:t>3</w:t>
      </w:r>
      <w:r w:rsidRPr="00A9342F">
        <w:rPr>
          <w:rFonts w:ascii="Times New Roman" w:hAnsi="Times New Roman"/>
          <w:sz w:val="28"/>
        </w:rPr>
        <w:t xml:space="preserve">% указали, что посещают парки и скверы г. Сургута, </w:t>
      </w:r>
      <w:r>
        <w:rPr>
          <w:rFonts w:ascii="Times New Roman" w:hAnsi="Times New Roman"/>
          <w:sz w:val="28"/>
        </w:rPr>
        <w:t xml:space="preserve">и их </w:t>
      </w:r>
      <w:r w:rsidRPr="00A9342F">
        <w:rPr>
          <w:rFonts w:ascii="Times New Roman" w:hAnsi="Times New Roman"/>
          <w:sz w:val="28"/>
        </w:rPr>
        <w:t xml:space="preserve">оценки можно </w:t>
      </w:r>
      <w:r w:rsidRPr="001A24A1">
        <w:rPr>
          <w:rFonts w:ascii="Times New Roman" w:hAnsi="Times New Roman"/>
          <w:sz w:val="28"/>
        </w:rPr>
        <w:t xml:space="preserve">рассматривать как </w:t>
      </w:r>
      <w:r w:rsidRPr="001A24A1">
        <w:rPr>
          <w:rFonts w:ascii="Times New Roman" w:hAnsi="Times New Roman"/>
          <w:sz w:val="28"/>
        </w:rPr>
        <w:lastRenderedPageBreak/>
        <w:t xml:space="preserve">достоверные и </w:t>
      </w:r>
      <w:r w:rsidRPr="00EA46A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адекватно отражающие существующую ситуацию, </w:t>
      </w:r>
      <w:r w:rsidRPr="001A24A1">
        <w:rPr>
          <w:rFonts w:ascii="Times New Roman" w:hAnsi="Times New Roman"/>
          <w:sz w:val="28"/>
        </w:rPr>
        <w:t xml:space="preserve">респондентам было предложено </w:t>
      </w:r>
      <w:r w:rsidRPr="000E351B">
        <w:rPr>
          <w:rFonts w:ascii="Times New Roman" w:hAnsi="Times New Roman"/>
          <w:color w:val="000000" w:themeColor="text1"/>
          <w:sz w:val="28"/>
        </w:rPr>
        <w:t xml:space="preserve">определить, </w:t>
      </w:r>
      <w:r w:rsidRPr="000E351B">
        <w:rPr>
          <w:rFonts w:ascii="Times New Roman" w:hAnsi="Times New Roman"/>
          <w:color w:val="000000" w:themeColor="text1"/>
          <w:sz w:val="28"/>
          <w:szCs w:val="28"/>
        </w:rPr>
        <w:t>насколько они удовлетворены качеством организации работы по обеспечению</w:t>
      </w:r>
      <w:r w:rsidRPr="000E35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санитарного </w:t>
      </w:r>
      <w:r w:rsidR="007F2BA6"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состояния</w:t>
      </w:r>
      <w:r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парков </w:t>
      </w:r>
      <w:r w:rsidRPr="007F2BA6">
        <w:rPr>
          <w:rFonts w:ascii="Times New Roman" w:eastAsia="Times New Roman" w:hAnsi="Times New Roman"/>
          <w:bCs/>
          <w:sz w:val="28"/>
          <w:szCs w:val="28"/>
          <w:lang w:eastAsia="ar-SA"/>
        </w:rPr>
        <w:t>и скверов, их текуще</w:t>
      </w:r>
      <w:r w:rsidR="007F2BA6" w:rsidRPr="007F2BA6">
        <w:rPr>
          <w:rFonts w:ascii="Times New Roman" w:eastAsia="Times New Roman" w:hAnsi="Times New Roman"/>
          <w:bCs/>
          <w:sz w:val="28"/>
          <w:szCs w:val="28"/>
          <w:lang w:eastAsia="ar-SA"/>
        </w:rPr>
        <w:t>го</w:t>
      </w:r>
      <w:r w:rsidRPr="007F2BA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содержани</w:t>
      </w:r>
      <w:r w:rsidR="007F2BA6" w:rsidRPr="007F2BA6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="007F2BA6" w:rsidRPr="007F2BA6">
        <w:rPr>
          <w:rFonts w:ascii="Times New Roman" w:eastAsia="Times New Roman" w:hAnsi="Times New Roman"/>
          <w:bCs/>
          <w:sz w:val="32"/>
          <w:szCs w:val="28"/>
          <w:lang w:eastAsia="ar-SA"/>
        </w:rPr>
        <w:t xml:space="preserve"> </w:t>
      </w:r>
      <w:r w:rsidRPr="001A24A1">
        <w:rPr>
          <w:rFonts w:ascii="Times New Roman" w:eastAsia="Times New Roman" w:hAnsi="Times New Roman"/>
          <w:bCs/>
          <w:sz w:val="28"/>
          <w:szCs w:val="28"/>
          <w:lang w:eastAsia="ar-SA"/>
        </w:rPr>
        <w:t>(</w:t>
      </w:r>
      <w:r w:rsidRPr="001A24A1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своевременный ремонт и окраска скамеек, урн, детских игровых комплексов, работа системы освещения)</w:t>
      </w:r>
      <w:r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 xml:space="preserve"> </w:t>
      </w:r>
      <w:r w:rsidRPr="0038741D">
        <w:rPr>
          <w:rFonts w:ascii="Times New Roman" w:eastAsia="Times New Roman" w:hAnsi="Times New Roman"/>
          <w:bCs/>
          <w:sz w:val="28"/>
          <w:szCs w:val="28"/>
          <w:lang w:eastAsia="ar-SA"/>
        </w:rPr>
        <w:t>(Рис</w:t>
      </w:r>
      <w:proofErr w:type="gramEnd"/>
      <w:r w:rsidRPr="0038741D">
        <w:rPr>
          <w:rFonts w:ascii="Times New Roman" w:eastAsia="Times New Roman" w:hAnsi="Times New Roman"/>
          <w:bCs/>
          <w:sz w:val="28"/>
          <w:szCs w:val="28"/>
          <w:lang w:eastAsia="ar-SA"/>
        </w:rPr>
        <w:t>.11)</w:t>
      </w:r>
      <w:r w:rsidRPr="0038741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.</w:t>
      </w:r>
    </w:p>
    <w:p w:rsidR="001572FC" w:rsidRDefault="003735EE" w:rsidP="00C801D6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8"/>
          <w:lang w:eastAsia="ar-SA"/>
        </w:rPr>
      </w:pPr>
      <w:r w:rsidRPr="00E844EA">
        <w:rPr>
          <w:noProof/>
          <w:lang w:eastAsia="ru-RU"/>
        </w:rPr>
        <w:drawing>
          <wp:inline distT="0" distB="0" distL="0" distR="0">
            <wp:extent cx="6143625" cy="3771900"/>
            <wp:effectExtent l="0" t="0" r="0" b="0"/>
            <wp:docPr id="13" name="Объект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675E5" w:rsidRDefault="001A24A1" w:rsidP="00C801D6">
      <w:pPr>
        <w:spacing w:after="0"/>
        <w:jc w:val="center"/>
        <w:rPr>
          <w:rFonts w:ascii="Times New Roman" w:eastAsia="Times New Roman" w:hAnsi="Times New Roman"/>
          <w:bCs/>
          <w:sz w:val="24"/>
          <w:szCs w:val="28"/>
          <w:lang w:eastAsia="ar-SA"/>
        </w:rPr>
      </w:pPr>
      <w:r w:rsidRPr="001A24A1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Рис. 11.Отметьте, пожалуйста, уровень удовлетворённости по перечисленным показателям</w:t>
      </w:r>
      <w:r w:rsidRPr="001A24A1">
        <w:rPr>
          <w:rFonts w:ascii="Times New Roman" w:eastAsia="Times New Roman" w:hAnsi="Times New Roman"/>
          <w:bCs/>
          <w:sz w:val="24"/>
          <w:szCs w:val="28"/>
          <w:lang w:eastAsia="ar-SA"/>
        </w:rPr>
        <w:t xml:space="preserve">, </w:t>
      </w:r>
      <w:proofErr w:type="gramStart"/>
      <w:r w:rsidRPr="005D21D9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в</w:t>
      </w:r>
      <w:proofErr w:type="gramEnd"/>
      <w:r w:rsidRPr="005D21D9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 xml:space="preserve"> %</w:t>
      </w:r>
    </w:p>
    <w:p w:rsidR="001A24A1" w:rsidRDefault="001A24A1" w:rsidP="00C801D6">
      <w:pPr>
        <w:spacing w:after="0"/>
        <w:jc w:val="center"/>
        <w:rPr>
          <w:rFonts w:ascii="Times New Roman" w:eastAsia="Times New Roman" w:hAnsi="Times New Roman"/>
          <w:bCs/>
          <w:sz w:val="24"/>
          <w:szCs w:val="28"/>
          <w:lang w:eastAsia="ar-SA"/>
        </w:rPr>
      </w:pPr>
    </w:p>
    <w:p w:rsidR="001A24A1" w:rsidRPr="0052493D" w:rsidRDefault="0038741D" w:rsidP="00C801D6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Полученные результаты </w:t>
      </w:r>
      <w:r w:rsidRPr="002B1C83">
        <w:rPr>
          <w:rFonts w:ascii="Times New Roman" w:eastAsia="Times New Roman" w:hAnsi="Times New Roman"/>
          <w:bCs/>
          <w:sz w:val="28"/>
          <w:szCs w:val="28"/>
          <w:lang w:eastAsia="ar-SA"/>
        </w:rPr>
        <w:t>позволяют утверждать, что респонденты высоко оценивают качество работы по содержанию парков и скверов города.</w:t>
      </w:r>
      <w:r w:rsidR="00FD4E8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2B1C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целом, </w:t>
      </w:r>
      <w:r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удовлетворённость качеством выполнения муниципальной работы «Благоустройство рекреационных зон» составила 96,5%</w:t>
      </w:r>
      <w:r w:rsidRPr="002B1C8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</w:t>
      </w:r>
      <w:r w:rsidRPr="002B1C83">
        <w:rPr>
          <w:rFonts w:ascii="Times New Roman" w:hAnsi="Times New Roman"/>
          <w:bCs/>
          <w:sz w:val="28"/>
          <w:szCs w:val="28"/>
          <w:lang w:eastAsia="ar-SA"/>
        </w:rPr>
        <w:t>совокупности ответов «</w:t>
      </w:r>
      <w:proofErr w:type="gramStart"/>
      <w:r w:rsidRPr="002B1C83">
        <w:rPr>
          <w:rFonts w:ascii="Times New Roman" w:hAnsi="Times New Roman"/>
          <w:bCs/>
          <w:sz w:val="28"/>
          <w:szCs w:val="28"/>
          <w:lang w:eastAsia="ar-SA"/>
        </w:rPr>
        <w:t>Удовлетворён</w:t>
      </w:r>
      <w:proofErr w:type="gramEnd"/>
      <w:r w:rsidRPr="002B1C83">
        <w:rPr>
          <w:rFonts w:ascii="Times New Roman" w:hAnsi="Times New Roman"/>
          <w:bCs/>
          <w:sz w:val="28"/>
          <w:szCs w:val="28"/>
          <w:lang w:eastAsia="ar-SA"/>
        </w:rPr>
        <w:t xml:space="preserve"> полностью</w:t>
      </w:r>
      <w:r w:rsidRPr="0052493D">
        <w:rPr>
          <w:rFonts w:ascii="Times New Roman" w:hAnsi="Times New Roman"/>
          <w:bCs/>
          <w:sz w:val="28"/>
          <w:szCs w:val="28"/>
          <w:lang w:eastAsia="ar-SA"/>
        </w:rPr>
        <w:t xml:space="preserve">», «Скорее удовлетворён, чем не удовлетворён», «Удовлетворён относительно»). </w:t>
      </w:r>
      <w:r w:rsidRPr="00937D40">
        <w:rPr>
          <w:rFonts w:ascii="Times New Roman" w:eastAsia="Times New Roman" w:hAnsi="Times New Roman"/>
          <w:b/>
          <w:sz w:val="28"/>
          <w:szCs w:val="28"/>
          <w:lang w:eastAsia="ar-SA"/>
        </w:rPr>
        <w:t>Расчётная оценка качества работы равна – 73,</w:t>
      </w:r>
      <w:r w:rsidR="007317CA">
        <w:rPr>
          <w:rFonts w:ascii="Times New Roman" w:eastAsia="Times New Roman" w:hAnsi="Times New Roman"/>
          <w:b/>
          <w:sz w:val="28"/>
          <w:szCs w:val="28"/>
          <w:lang w:eastAsia="ar-SA"/>
        </w:rPr>
        <w:t>86</w:t>
      </w:r>
      <w:r w:rsidR="0052493D" w:rsidRPr="0052493D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можно рассматривать как </w:t>
      </w:r>
      <w:r w:rsidR="0052493D" w:rsidRPr="0052493D">
        <w:rPr>
          <w:rFonts w:ascii="Times New Roman" w:eastAsia="Times New Roman" w:hAnsi="Times New Roman"/>
          <w:bCs/>
          <w:sz w:val="28"/>
          <w:szCs w:val="28"/>
          <w:lang w:eastAsia="ar-SA"/>
        </w:rPr>
        <w:t>достаточный уровень удовлетворенности потребителей (населения) качеством выполняем</w:t>
      </w:r>
      <w:r w:rsidR="00F24750">
        <w:rPr>
          <w:rFonts w:ascii="Times New Roman" w:eastAsia="Times New Roman" w:hAnsi="Times New Roman"/>
          <w:bCs/>
          <w:sz w:val="28"/>
          <w:szCs w:val="28"/>
          <w:lang w:eastAsia="ar-SA"/>
        </w:rPr>
        <w:t>ой муниципальной работы</w:t>
      </w:r>
      <w:r w:rsidR="0052493D" w:rsidRPr="0052493D">
        <w:rPr>
          <w:rStyle w:val="aa"/>
          <w:rFonts w:ascii="Times New Roman" w:eastAsia="Times New Roman" w:hAnsi="Times New Roman"/>
          <w:bCs/>
          <w:sz w:val="28"/>
          <w:szCs w:val="28"/>
          <w:lang w:eastAsia="ar-SA"/>
        </w:rPr>
        <w:footnoteReference w:id="7"/>
      </w:r>
      <w:r w:rsidR="0052493D" w:rsidRPr="0052493D">
        <w:rPr>
          <w:rFonts w:ascii="Times New Roman" w:hAnsi="Times New Roman"/>
          <w:bCs/>
          <w:sz w:val="28"/>
          <w:szCs w:val="28"/>
          <w:lang w:eastAsia="ar-SA"/>
        </w:rPr>
        <w:t>.</w:t>
      </w:r>
    </w:p>
    <w:p w:rsidR="00FD4E8A" w:rsidRPr="00FC7826" w:rsidRDefault="00FD4E8A" w:rsidP="00F24750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FD4E8A">
        <w:rPr>
          <w:rFonts w:ascii="Times New Roman" w:hAnsi="Times New Roman"/>
          <w:bCs/>
          <w:sz w:val="28"/>
          <w:szCs w:val="28"/>
          <w:lang w:eastAsia="ar-SA"/>
        </w:rPr>
        <w:t xml:space="preserve">В отношении личного участия респондентов в вопросах поддержания чистоты и должного уровня благоустройства города, большинство опрошенных указали, что никогда ни сами, ни их дети не ходили по газонам, не срывали высаженные декоративные растения (78.2%). Сознались, что такие случаи бывали </w:t>
      </w:r>
      <w:r w:rsidRPr="00FD4E8A">
        <w:rPr>
          <w:rFonts w:ascii="Times New Roman" w:hAnsi="Times New Roman"/>
          <w:bCs/>
          <w:sz w:val="28"/>
          <w:szCs w:val="28"/>
          <w:lang w:eastAsia="ar-SA"/>
        </w:rPr>
        <w:lastRenderedPageBreak/>
        <w:t>21,8%</w:t>
      </w:r>
      <w:r w:rsidR="007916F2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gramStart"/>
      <w:r w:rsidR="007916F2">
        <w:rPr>
          <w:rFonts w:ascii="Times New Roman" w:hAnsi="Times New Roman"/>
          <w:bCs/>
          <w:sz w:val="28"/>
          <w:szCs w:val="28"/>
          <w:lang w:eastAsia="ar-SA"/>
        </w:rPr>
        <w:t>опрошенных</w:t>
      </w:r>
      <w:proofErr w:type="gramEnd"/>
      <w:r w:rsidR="007916F2">
        <w:rPr>
          <w:rFonts w:ascii="Times New Roman" w:hAnsi="Times New Roman"/>
          <w:bCs/>
          <w:sz w:val="28"/>
          <w:szCs w:val="28"/>
          <w:lang w:eastAsia="ar-SA"/>
        </w:rPr>
        <w:t xml:space="preserve">. Аналогично, 68,4% </w:t>
      </w:r>
      <w:r w:rsidRPr="00FD4E8A">
        <w:rPr>
          <w:rFonts w:ascii="Times New Roman" w:hAnsi="Times New Roman"/>
          <w:bCs/>
          <w:sz w:val="28"/>
          <w:szCs w:val="28"/>
          <w:lang w:eastAsia="ar-SA"/>
        </w:rPr>
        <w:t xml:space="preserve"> указали, что им никогда не доводилось выкидывать мусор вне мусорного контейнера</w:t>
      </w:r>
      <w:r w:rsidR="00F24750">
        <w:rPr>
          <w:rFonts w:ascii="Times New Roman" w:hAnsi="Times New Roman"/>
          <w:bCs/>
          <w:sz w:val="28"/>
          <w:szCs w:val="28"/>
          <w:lang w:eastAsia="ar-SA"/>
        </w:rPr>
        <w:t>.</w:t>
      </w:r>
      <w:r w:rsidR="00F24750" w:rsidRPr="00F24750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F24750"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="00F24750" w:rsidRPr="00FD4E8A">
        <w:rPr>
          <w:rFonts w:ascii="Times New Roman" w:hAnsi="Times New Roman"/>
          <w:bCs/>
          <w:sz w:val="28"/>
          <w:szCs w:val="28"/>
          <w:lang w:eastAsia="ar-SA"/>
        </w:rPr>
        <w:t xml:space="preserve">тметили, что </w:t>
      </w:r>
      <w:r w:rsidR="00F24750">
        <w:rPr>
          <w:rFonts w:ascii="Times New Roman" w:hAnsi="Times New Roman"/>
          <w:bCs/>
          <w:sz w:val="28"/>
          <w:szCs w:val="28"/>
          <w:lang w:eastAsia="ar-SA"/>
        </w:rPr>
        <w:t>ситуации</w:t>
      </w:r>
      <w:r w:rsidR="00F24750" w:rsidRPr="00FC7826">
        <w:rPr>
          <w:rFonts w:ascii="Times New Roman" w:hAnsi="Times New Roman"/>
          <w:bCs/>
          <w:sz w:val="28"/>
          <w:szCs w:val="28"/>
          <w:lang w:eastAsia="ar-SA"/>
        </w:rPr>
        <w:t>, когда они вынуждены были выкинуть мусор на улицу (</w:t>
      </w:r>
      <w:r w:rsidR="00F24750" w:rsidRPr="00FC7826">
        <w:rPr>
          <w:rFonts w:ascii="Times New Roman" w:hAnsi="Times New Roman"/>
          <w:bCs/>
          <w:i/>
          <w:sz w:val="28"/>
          <w:szCs w:val="28"/>
          <w:lang w:eastAsia="ar-SA"/>
        </w:rPr>
        <w:t>на тротуар, на газон, на дорогу, и пр.</w:t>
      </w:r>
      <w:r w:rsidR="00F24750" w:rsidRPr="00FC7826">
        <w:rPr>
          <w:rFonts w:ascii="Times New Roman" w:hAnsi="Times New Roman"/>
          <w:bCs/>
          <w:sz w:val="28"/>
          <w:szCs w:val="28"/>
          <w:lang w:eastAsia="ar-SA"/>
        </w:rPr>
        <w:t>), случались</w:t>
      </w:r>
      <w:r w:rsidR="00F24750">
        <w:rPr>
          <w:rFonts w:ascii="Times New Roman" w:hAnsi="Times New Roman"/>
          <w:bCs/>
          <w:sz w:val="28"/>
          <w:szCs w:val="28"/>
          <w:lang w:eastAsia="ar-SA"/>
        </w:rPr>
        <w:t xml:space="preserve"> - 41,6% респондентов</w:t>
      </w:r>
      <w:r w:rsidRPr="00FC7826">
        <w:rPr>
          <w:rFonts w:ascii="Times New Roman" w:hAnsi="Times New Roman"/>
          <w:bCs/>
          <w:sz w:val="28"/>
          <w:szCs w:val="28"/>
          <w:lang w:eastAsia="ar-SA"/>
        </w:rPr>
        <w:t xml:space="preserve">. </w:t>
      </w:r>
    </w:p>
    <w:p w:rsidR="0052493D" w:rsidRPr="00FC7826" w:rsidRDefault="00FC7826" w:rsidP="00C801D6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FC7826">
        <w:rPr>
          <w:rFonts w:ascii="Times New Roman" w:hAnsi="Times New Roman"/>
          <w:bCs/>
          <w:sz w:val="28"/>
          <w:szCs w:val="28"/>
          <w:lang w:eastAsia="ar-SA"/>
        </w:rPr>
        <w:t>Ответственн</w:t>
      </w:r>
      <w:r>
        <w:rPr>
          <w:rFonts w:ascii="Times New Roman" w:hAnsi="Times New Roman"/>
          <w:bCs/>
          <w:sz w:val="28"/>
          <w:szCs w:val="28"/>
          <w:lang w:eastAsia="ar-SA"/>
        </w:rPr>
        <w:t>ыми</w:t>
      </w:r>
      <w:r w:rsidR="00FD4E8A" w:rsidRPr="00FC7826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FC7826">
        <w:rPr>
          <w:rFonts w:ascii="Times New Roman" w:hAnsi="Times New Roman"/>
          <w:bCs/>
          <w:sz w:val="28"/>
          <w:szCs w:val="28"/>
          <w:lang w:eastAsia="ar-SA"/>
        </w:rPr>
        <w:t xml:space="preserve">за </w:t>
      </w:r>
      <w:r w:rsidR="00FD4E8A" w:rsidRPr="00FC7826">
        <w:rPr>
          <w:rFonts w:ascii="Times New Roman" w:hAnsi="Times New Roman"/>
          <w:bCs/>
          <w:sz w:val="28"/>
          <w:szCs w:val="28"/>
          <w:lang w:eastAsia="ar-SA"/>
        </w:rPr>
        <w:t>содержание в санитарном состоянии и благоустройство зелёных насаждений вдоль улиц и тротуаров, скверов и парков, городских лесов</w:t>
      </w:r>
      <w:r w:rsidRPr="00FC7826">
        <w:rPr>
          <w:rFonts w:ascii="Times New Roman" w:hAnsi="Times New Roman"/>
          <w:bCs/>
          <w:sz w:val="28"/>
          <w:szCs w:val="28"/>
          <w:lang w:eastAsia="ar-SA"/>
        </w:rPr>
        <w:t xml:space="preserve">, по мнению респондентов, </w:t>
      </w:r>
      <w:r>
        <w:rPr>
          <w:rFonts w:ascii="Times New Roman" w:hAnsi="Times New Roman"/>
          <w:bCs/>
          <w:sz w:val="28"/>
          <w:szCs w:val="28"/>
          <w:lang w:eastAsia="ar-SA"/>
        </w:rPr>
        <w:t>являются как сами жители города, так и органы местного самоуправления. Причём в большей степени, выполнение данной работы горожане связывают с деятельностью департамента городского хозяйства, нежели с работой у</w:t>
      </w:r>
      <w:r w:rsidRPr="00FC7826">
        <w:rPr>
          <w:rFonts w:ascii="Times New Roman" w:hAnsi="Times New Roman"/>
          <w:bCs/>
          <w:sz w:val="28"/>
          <w:szCs w:val="28"/>
          <w:lang w:eastAsia="ar-SA"/>
        </w:rPr>
        <w:t>правления по природопользованию и экологии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(Рис.12).</w:t>
      </w:r>
    </w:p>
    <w:p w:rsidR="001A24A1" w:rsidRDefault="003735EE" w:rsidP="00C801D6">
      <w:pPr>
        <w:tabs>
          <w:tab w:val="left" w:pos="441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44EA">
        <w:rPr>
          <w:noProof/>
          <w:lang w:eastAsia="ru-RU"/>
        </w:rPr>
        <w:drawing>
          <wp:inline distT="0" distB="0" distL="0" distR="0">
            <wp:extent cx="6271592" cy="2405270"/>
            <wp:effectExtent l="0" t="0" r="15240" b="14605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B1C83" w:rsidRPr="00A535F1" w:rsidRDefault="00A535F1" w:rsidP="00C801D6">
      <w:pPr>
        <w:tabs>
          <w:tab w:val="left" w:pos="4411"/>
        </w:tabs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Рис.12. </w:t>
      </w:r>
      <w:r w:rsidRPr="00A535F1">
        <w:rPr>
          <w:rFonts w:ascii="Times New Roman" w:eastAsia="Times New Roman" w:hAnsi="Times New Roman"/>
          <w:i/>
          <w:sz w:val="24"/>
          <w:szCs w:val="28"/>
          <w:lang w:eastAsia="ar-SA"/>
        </w:rPr>
        <w:t>Как Вы считаете, к чьей сфере ответственности относится содержание в санитарном состоянии и благоустройство зелёных насаждений вдоль улиц и тротуаров, скверов и парков, городских лесов?</w:t>
      </w: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/>
          <w:i/>
          <w:sz w:val="24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/>
          <w:i/>
          <w:sz w:val="24"/>
          <w:szCs w:val="28"/>
          <w:lang w:eastAsia="ar-SA"/>
        </w:rPr>
        <w:t>%</w:t>
      </w:r>
    </w:p>
    <w:p w:rsidR="002B1C83" w:rsidRPr="00A535F1" w:rsidRDefault="002B1C83" w:rsidP="00C801D6">
      <w:pPr>
        <w:tabs>
          <w:tab w:val="left" w:pos="4411"/>
        </w:tabs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</w:p>
    <w:p w:rsidR="000C251E" w:rsidRPr="000E351B" w:rsidRDefault="00A9342F" w:rsidP="00C801D6">
      <w:pPr>
        <w:tabs>
          <w:tab w:val="left" w:pos="4411"/>
        </w:tabs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>Далее респондентам</w:t>
      </w:r>
      <w:r w:rsidR="000C251E">
        <w:rPr>
          <w:rFonts w:ascii="Times New Roman" w:eastAsia="Times New Roman" w:hAnsi="Times New Roman"/>
          <w:sz w:val="28"/>
          <w:szCs w:val="28"/>
          <w:lang w:eastAsia="ar-SA"/>
        </w:rPr>
        <w:t xml:space="preserve"> было предложено отметить, как часто они бывают в городских лесах, и в чем, по их мнению, </w:t>
      </w:r>
      <w:r w:rsidR="000C251E" w:rsidRPr="000C251E">
        <w:rPr>
          <w:rFonts w:ascii="Times New Roman" w:eastAsia="Times New Roman" w:hAnsi="Times New Roman"/>
          <w:sz w:val="28"/>
          <w:szCs w:val="28"/>
          <w:lang w:eastAsia="ar-SA"/>
        </w:rPr>
        <w:t>состоит значение городских лесов для жителей города</w:t>
      </w:r>
      <w:r w:rsidR="000C251E">
        <w:rPr>
          <w:rFonts w:ascii="Times New Roman" w:eastAsia="Times New Roman" w:hAnsi="Times New Roman"/>
          <w:sz w:val="28"/>
          <w:szCs w:val="28"/>
          <w:lang w:eastAsia="ar-SA"/>
        </w:rPr>
        <w:t xml:space="preserve">. По результатам опроса, всего 16,3% респондентов, указали, что не выезжают в </w:t>
      </w:r>
      <w:r w:rsidR="000C251E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леса в принципе. </w:t>
      </w:r>
      <w:proofErr w:type="gramStart"/>
      <w:r w:rsidR="000C251E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Тогда как большинство опрошенных сургутян (72,8%), бывают в городских лесах как минимум 1-2 раза в год.</w:t>
      </w:r>
      <w:proofErr w:type="gramEnd"/>
      <w:r w:rsidR="000C251E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Один раз в несколько лет, выезжают в лес </w:t>
      </w:r>
      <w:r w:rsidR="001105F1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r w:rsidR="000C251E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11% опрошенных. </w:t>
      </w:r>
    </w:p>
    <w:p w:rsidR="00B6262C" w:rsidRPr="000E351B" w:rsidRDefault="001105F1" w:rsidP="00C801D6">
      <w:pPr>
        <w:tabs>
          <w:tab w:val="left" w:pos="4411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Целью выезда горожан на природу (в лес), в</w:t>
      </w:r>
      <w:r w:rsidR="00B6262C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основном является оздоровление и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снятие стре</w:t>
      </w:r>
      <w:r w:rsidR="006846C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сса. Причём </w:t>
      </w:r>
      <w:r w:rsidR="00B6262C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за последние шесть лет всё</w:t>
      </w:r>
      <w:r w:rsidR="006846C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больше горожан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считают лес в первую очередь местом 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отдыха от гор</w:t>
      </w:r>
      <w:r w:rsidR="00B6262C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одской суеты, шума и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грязи</w:t>
      </w:r>
      <w:r w:rsidR="00B6262C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(Табл.</w:t>
      </w:r>
      <w:r w:rsidR="0058737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4</w:t>
      </w:r>
      <w:r w:rsidR="00B6262C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). Позиция о том, что лес - это </w:t>
      </w:r>
      <w:r w:rsidR="008527D8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место для развлечений (шашлык, выпивка и т.</w:t>
      </w:r>
      <w:r w:rsidR="00B6262C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</w:t>
      </w:r>
      <w:r w:rsidR="008527D8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.)</w:t>
      </w:r>
      <w:r w:rsidR="00B6262C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в два раза реже за последний год была отмечена респондентами.</w:t>
      </w:r>
    </w:p>
    <w:p w:rsidR="00A9342F" w:rsidRPr="000E351B" w:rsidRDefault="001105F1" w:rsidP="00C801D6">
      <w:pPr>
        <w:tabs>
          <w:tab w:val="left" w:pos="4411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Преимущественное назначение лесов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для города в целом</w:t>
      </w:r>
      <w:r w:rsidR="00F5056E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 по мнению респондентов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– это насыщение кислородом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улучшени</w:t>
      </w:r>
      <w:r w:rsidR="006C01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состава городского воздуха (легкие города)</w:t>
      </w:r>
      <w:r w:rsidR="007916F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8527D8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0E351B" w:rsidRPr="008527D8" w:rsidRDefault="000E351B" w:rsidP="00C801D6">
      <w:pPr>
        <w:tabs>
          <w:tab w:val="left" w:pos="4411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C251E" w:rsidRPr="000E296F" w:rsidRDefault="000C251E" w:rsidP="00C801D6">
      <w:pPr>
        <w:tabs>
          <w:tab w:val="left" w:pos="4411"/>
        </w:tabs>
        <w:spacing w:after="0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E296F"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 xml:space="preserve">Таблица </w:t>
      </w:r>
      <w:r w:rsidR="00587375">
        <w:rPr>
          <w:rFonts w:ascii="Times New Roman" w:hAnsi="Times New Roman"/>
          <w:bCs/>
          <w:i/>
          <w:color w:val="000000"/>
          <w:sz w:val="24"/>
          <w:szCs w:val="24"/>
        </w:rPr>
        <w:t>4</w:t>
      </w:r>
      <w:r w:rsidRPr="000E296F">
        <w:rPr>
          <w:rFonts w:ascii="Times New Roman" w:hAnsi="Times New Roman"/>
          <w:bCs/>
          <w:i/>
          <w:color w:val="000000"/>
          <w:sz w:val="24"/>
          <w:szCs w:val="24"/>
        </w:rPr>
        <w:t xml:space="preserve">. Представления респондентов о функциях городских лесов, </w:t>
      </w:r>
      <w:proofErr w:type="gramStart"/>
      <w:r w:rsidRPr="000E296F">
        <w:rPr>
          <w:rFonts w:ascii="Times New Roman" w:hAnsi="Times New Roman"/>
          <w:bCs/>
          <w:i/>
          <w:color w:val="000000"/>
          <w:sz w:val="24"/>
          <w:szCs w:val="24"/>
        </w:rPr>
        <w:t>в</w:t>
      </w:r>
      <w:proofErr w:type="gramEnd"/>
      <w:r w:rsidRPr="000E296F">
        <w:rPr>
          <w:rFonts w:ascii="Times New Roman" w:hAnsi="Times New Roman"/>
          <w:bCs/>
          <w:i/>
          <w:color w:val="000000"/>
          <w:sz w:val="24"/>
          <w:szCs w:val="24"/>
        </w:rPr>
        <w:t xml:space="preserve"> %</w:t>
      </w:r>
    </w:p>
    <w:tbl>
      <w:tblPr>
        <w:tblW w:w="45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0"/>
        <w:gridCol w:w="865"/>
        <w:gridCol w:w="865"/>
        <w:gridCol w:w="945"/>
        <w:gridCol w:w="865"/>
        <w:gridCol w:w="865"/>
      </w:tblGrid>
      <w:tr w:rsidR="000C251E" w:rsidRPr="00EA46A3" w:rsidTr="00EA46A3">
        <w:trPr>
          <w:jc w:val="center"/>
        </w:trPr>
        <w:tc>
          <w:tcPr>
            <w:tcW w:w="2633" w:type="pct"/>
            <w:shd w:val="clear" w:color="auto" w:fill="C6D9F1"/>
          </w:tcPr>
          <w:p w:rsidR="000C251E" w:rsidRPr="00E35F86" w:rsidRDefault="000C251E" w:rsidP="00C801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shd w:val="clear" w:color="auto" w:fill="C6D9F1"/>
          </w:tcPr>
          <w:p w:rsidR="000C251E" w:rsidRPr="003363A2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2005г.</w:t>
            </w:r>
          </w:p>
        </w:tc>
        <w:tc>
          <w:tcPr>
            <w:tcW w:w="465" w:type="pct"/>
            <w:shd w:val="clear" w:color="auto" w:fill="C6D9F1"/>
          </w:tcPr>
          <w:p w:rsidR="000C251E" w:rsidRPr="003363A2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2008г.</w:t>
            </w:r>
          </w:p>
        </w:tc>
        <w:tc>
          <w:tcPr>
            <w:tcW w:w="508" w:type="pct"/>
            <w:shd w:val="clear" w:color="auto" w:fill="C6D9F1"/>
          </w:tcPr>
          <w:p w:rsidR="000C251E" w:rsidRPr="003363A2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2009г</w:t>
            </w:r>
            <w:r w:rsidRPr="003363A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  <w:footnoteReference w:id="8"/>
            </w:r>
            <w:r w:rsidRPr="00336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5" w:type="pct"/>
            <w:shd w:val="clear" w:color="auto" w:fill="C6D9F1"/>
          </w:tcPr>
          <w:p w:rsidR="000C251E" w:rsidRPr="003363A2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465" w:type="pct"/>
            <w:shd w:val="clear" w:color="auto" w:fill="C6D9F1"/>
          </w:tcPr>
          <w:p w:rsidR="000C251E" w:rsidRPr="003363A2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63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2015г.</w:t>
            </w:r>
          </w:p>
        </w:tc>
      </w:tr>
      <w:tr w:rsidR="000C251E" w:rsidRPr="00EA46A3" w:rsidTr="000B13B5">
        <w:trPr>
          <w:jc w:val="center"/>
        </w:trPr>
        <w:tc>
          <w:tcPr>
            <w:tcW w:w="2633" w:type="pct"/>
          </w:tcPr>
          <w:p w:rsidR="000C251E" w:rsidRPr="00E35F86" w:rsidRDefault="000C251E" w:rsidP="00C801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«легкие» города, источник кислорода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508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465" w:type="pct"/>
          </w:tcPr>
          <w:p w:rsidR="000C251E" w:rsidRPr="001105F1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6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61,9</w:t>
            </w:r>
          </w:p>
        </w:tc>
      </w:tr>
      <w:tr w:rsidR="000C251E" w:rsidRPr="00EA46A3" w:rsidTr="00EA46A3">
        <w:trPr>
          <w:jc w:val="center"/>
        </w:trPr>
        <w:tc>
          <w:tcPr>
            <w:tcW w:w="2633" w:type="pct"/>
            <w:shd w:val="clear" w:color="auto" w:fill="C6D9F1"/>
          </w:tcPr>
          <w:p w:rsidR="000C251E" w:rsidRPr="00E35F86" w:rsidRDefault="000C251E" w:rsidP="00C801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место для оздоровления, снятия стресса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508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465" w:type="pct"/>
            <w:shd w:val="clear" w:color="auto" w:fill="C6D9F1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465" w:type="pct"/>
            <w:shd w:val="clear" w:color="auto" w:fill="C6D9F1"/>
          </w:tcPr>
          <w:p w:rsidR="000C251E" w:rsidRPr="001105F1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6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59,6</w:t>
            </w:r>
          </w:p>
        </w:tc>
      </w:tr>
      <w:tr w:rsidR="000C251E" w:rsidRPr="00EA46A3" w:rsidTr="00EA46A3">
        <w:trPr>
          <w:jc w:val="center"/>
        </w:trPr>
        <w:tc>
          <w:tcPr>
            <w:tcW w:w="2633" w:type="pct"/>
          </w:tcPr>
          <w:p w:rsidR="000C251E" w:rsidRPr="00E35F86" w:rsidRDefault="000C251E" w:rsidP="00C801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Это место отдыха от городской суеты, шума, грязи 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508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465" w:type="pct"/>
            <w:shd w:val="clear" w:color="auto" w:fill="C6D9F1"/>
          </w:tcPr>
          <w:p w:rsidR="000C251E" w:rsidRPr="001105F1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6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43,6</w:t>
            </w:r>
          </w:p>
        </w:tc>
      </w:tr>
      <w:tr w:rsidR="000C251E" w:rsidRPr="00EA46A3" w:rsidTr="000B13B5">
        <w:trPr>
          <w:jc w:val="center"/>
        </w:trPr>
        <w:tc>
          <w:tcPr>
            <w:tcW w:w="2633" w:type="pct"/>
          </w:tcPr>
          <w:p w:rsidR="000C251E" w:rsidRPr="00E35F86" w:rsidRDefault="000C251E" w:rsidP="00C801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Городские леса защищают город от промышленных выбросов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508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A3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0C251E" w:rsidRPr="00EA46A3" w:rsidTr="000B13B5">
        <w:trPr>
          <w:jc w:val="center"/>
        </w:trPr>
        <w:tc>
          <w:tcPr>
            <w:tcW w:w="2633" w:type="pct"/>
          </w:tcPr>
          <w:p w:rsidR="000C251E" w:rsidRPr="00E35F86" w:rsidRDefault="000C251E" w:rsidP="00C801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кладовая полезных растений, грибов, ягод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508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A3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</w:tr>
      <w:tr w:rsidR="000C251E" w:rsidRPr="00EA46A3" w:rsidTr="000B13B5">
        <w:trPr>
          <w:jc w:val="center"/>
        </w:trPr>
        <w:tc>
          <w:tcPr>
            <w:tcW w:w="2633" w:type="pct"/>
          </w:tcPr>
          <w:p w:rsidR="000C251E" w:rsidRPr="00E35F86" w:rsidRDefault="000C251E" w:rsidP="00C801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место охоты, рыбалки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508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A3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</w:tr>
      <w:tr w:rsidR="000C251E" w:rsidRPr="00EA46A3" w:rsidTr="00EA46A3">
        <w:trPr>
          <w:jc w:val="center"/>
        </w:trPr>
        <w:tc>
          <w:tcPr>
            <w:tcW w:w="2633" w:type="pct"/>
          </w:tcPr>
          <w:p w:rsidR="000C251E" w:rsidRPr="00E35F86" w:rsidRDefault="000C251E" w:rsidP="00C801D6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 прекрасное место для развлечений в выходные дни (шашлык, выпивка и т.п.)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508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65" w:type="pct"/>
            <w:shd w:val="clear" w:color="auto" w:fill="C6D9F1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A3">
              <w:rPr>
                <w:rFonts w:ascii="Times New Roman" w:hAnsi="Times New Roman"/>
                <w:color w:val="000000"/>
                <w:sz w:val="24"/>
                <w:szCs w:val="24"/>
              </w:rPr>
              <w:t>15,1</w:t>
            </w:r>
          </w:p>
        </w:tc>
      </w:tr>
      <w:tr w:rsidR="000C251E" w:rsidRPr="00EA46A3" w:rsidTr="000B13B5">
        <w:trPr>
          <w:jc w:val="center"/>
        </w:trPr>
        <w:tc>
          <w:tcPr>
            <w:tcW w:w="2633" w:type="pct"/>
          </w:tcPr>
          <w:p w:rsidR="000C251E" w:rsidRPr="00E35F86" w:rsidRDefault="000C251E" w:rsidP="00C801D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8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35F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65" w:type="pct"/>
          </w:tcPr>
          <w:p w:rsidR="000C251E" w:rsidRPr="00E35F86" w:rsidRDefault="000C251E" w:rsidP="00C801D6">
            <w:pPr>
              <w:keepNext/>
              <w:widowControl w:val="0"/>
              <w:spacing w:after="0"/>
              <w:jc w:val="center"/>
              <w:outlineLvl w:val="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46A3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</w:tbl>
    <w:p w:rsidR="000C251E" w:rsidRDefault="000C251E" w:rsidP="00C801D6">
      <w:pPr>
        <w:tabs>
          <w:tab w:val="left" w:pos="4411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217E3" w:rsidRPr="000B13B5" w:rsidRDefault="003363A2" w:rsidP="00C801D6">
      <w:pPr>
        <w:tabs>
          <w:tab w:val="left" w:pos="4411"/>
        </w:tabs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Отмечая высокую степень значения городских лесов для экологии города, </w:t>
      </w:r>
      <w:r w:rsid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большинство респондентов 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>(91%)</w:t>
      </w:r>
      <w:r w:rsid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утверждают, 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>что</w:t>
      </w:r>
      <w:r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>мусор после отдыха в лесу увозят</w:t>
      </w:r>
      <w:r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 собой.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тоже время </w:t>
      </w:r>
      <w:r w:rsidR="002F01AE">
        <w:rPr>
          <w:rFonts w:ascii="Times New Roman" w:eastAsia="Times New Roman" w:hAnsi="Times New Roman"/>
          <w:bCs/>
          <w:sz w:val="28"/>
          <w:szCs w:val="28"/>
          <w:lang w:eastAsia="ar-SA"/>
        </w:rPr>
        <w:t>они считают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что </w:t>
      </w:r>
      <w:r w:rsidR="00C06C68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жители города, выезжающие на отдых в городские леса, 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большинстве случаев не соблюдают </w:t>
      </w:r>
      <w:r w:rsidR="00C06C68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правила пожарной безопасности </w:t>
      </w:r>
      <w:r w:rsidR="00C06C68" w:rsidRPr="004217E3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(например: разжигают костры для приготовления пищи в неустановленных местах, оставляют окурки и т.д.)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="006C5104">
        <w:rPr>
          <w:rFonts w:ascii="Times New Roman" w:eastAsia="Times New Roman" w:hAnsi="Times New Roman"/>
          <w:bCs/>
          <w:sz w:val="28"/>
          <w:szCs w:val="28"/>
          <w:lang w:eastAsia="ar-SA"/>
        </w:rPr>
        <w:t>Только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36,6% </w:t>
      </w:r>
      <w:r w:rsid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>респондентов</w:t>
      </w:r>
      <w:r w:rsidR="004217E3" w:rsidRP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, считают, что </w:t>
      </w:r>
      <w:r w:rsidR="004217E3">
        <w:rPr>
          <w:rFonts w:ascii="Times New Roman" w:eastAsia="Times New Roman" w:hAnsi="Times New Roman"/>
          <w:bCs/>
          <w:sz w:val="28"/>
          <w:szCs w:val="28"/>
          <w:lang w:eastAsia="ar-SA"/>
        </w:rPr>
        <w:t>жители города,</w:t>
      </w:r>
      <w:r w:rsidR="002F01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2F01AE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>соблюдают</w:t>
      </w:r>
      <w:r w:rsidR="004217E3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правила пожарной безопасности в лесу (4,8% - затруднились ответить). </w:t>
      </w:r>
      <w:r w:rsidR="002F01AE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>Вместе с тем, собственный уровень знаний правил пожарной безопасности в лесу респонденты считают «высоким» (49,1%</w:t>
      </w:r>
      <w:r w:rsidR="006C010A">
        <w:rPr>
          <w:rFonts w:ascii="Times New Roman" w:eastAsia="Times New Roman" w:hAnsi="Times New Roman"/>
          <w:bCs/>
          <w:sz w:val="28"/>
          <w:szCs w:val="28"/>
          <w:lang w:eastAsia="ar-SA"/>
        </w:rPr>
        <w:t>)</w:t>
      </w:r>
      <w:r w:rsidR="002F01AE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или «средним» (44,4%), </w:t>
      </w:r>
      <w:r w:rsid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>тогда как</w:t>
      </w:r>
      <w:r w:rsidR="002F01AE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уровень знаний жителей города в целом «средним» (45,1%) или «низким» (28,2%)</w:t>
      </w:r>
      <w:r w:rsidR="004217E3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(Рис. 13).</w:t>
      </w:r>
    </w:p>
    <w:p w:rsidR="00C06C68" w:rsidRDefault="003735EE" w:rsidP="00C801D6">
      <w:pPr>
        <w:tabs>
          <w:tab w:val="left" w:pos="441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44EA">
        <w:rPr>
          <w:noProof/>
          <w:lang w:eastAsia="ru-RU"/>
        </w:rPr>
        <w:drawing>
          <wp:inline distT="0" distB="0" distL="0" distR="0">
            <wp:extent cx="6286500" cy="2390775"/>
            <wp:effectExtent l="0" t="0" r="0" b="0"/>
            <wp:docPr id="15" name="Объект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C06C68" w:rsidRDefault="004217E3" w:rsidP="00C801D6">
      <w:pPr>
        <w:tabs>
          <w:tab w:val="left" w:pos="4411"/>
        </w:tabs>
        <w:spacing w:after="0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  <w:r w:rsidRPr="002F01AE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Рис.13. Как Вы оцениваете свой уровень знаний правил пожарной безопасности в лесу и знаний жителей города в целом?, </w:t>
      </w:r>
      <w:proofErr w:type="gramStart"/>
      <w:r w:rsidRPr="002F01AE">
        <w:rPr>
          <w:rFonts w:ascii="Times New Roman" w:eastAsia="Times New Roman" w:hAnsi="Times New Roman"/>
          <w:i/>
          <w:sz w:val="24"/>
          <w:szCs w:val="28"/>
          <w:lang w:eastAsia="ar-SA"/>
        </w:rPr>
        <w:t>в</w:t>
      </w:r>
      <w:proofErr w:type="gramEnd"/>
      <w:r w:rsidRPr="002F01AE"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%</w:t>
      </w:r>
    </w:p>
    <w:p w:rsidR="00B6262C" w:rsidRPr="002F01AE" w:rsidRDefault="00B6262C" w:rsidP="00C801D6">
      <w:pPr>
        <w:tabs>
          <w:tab w:val="left" w:pos="4411"/>
        </w:tabs>
        <w:spacing w:after="0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</w:p>
    <w:p w:rsidR="000B13B5" w:rsidRPr="000B13B5" w:rsidRDefault="000B13B5" w:rsidP="00C801D6">
      <w:pPr>
        <w:tabs>
          <w:tab w:val="left" w:pos="441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Оценка у</w:t>
      </w:r>
      <w:r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>довлетворенност</w:t>
      </w:r>
      <w:r w:rsidR="00B6262C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респондентов санитарным состоянием (</w:t>
      </w:r>
      <w:r w:rsidRPr="000B13B5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наличие/отсутствие мусора</w:t>
      </w:r>
      <w:r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>) мест активного отдыха (</w:t>
      </w:r>
      <w:r w:rsidRPr="000B13B5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в районе Аэропорта, поселка Лесной, поселка Юность, поселка Снежный, кооператива «Рассвет», «Виктория», «Чистые пруды», «Подводник», «Лесной», «Магистраль», «</w:t>
      </w:r>
      <w:proofErr w:type="spellStart"/>
      <w:r w:rsidRPr="000B13B5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Дзержинец</w:t>
      </w:r>
      <w:proofErr w:type="spellEnd"/>
      <w:r w:rsidRPr="000B13B5">
        <w:rPr>
          <w:rFonts w:ascii="Times New Roman" w:eastAsia="Times New Roman" w:hAnsi="Times New Roman"/>
          <w:bCs/>
          <w:i/>
          <w:sz w:val="28"/>
          <w:szCs w:val="28"/>
          <w:lang w:eastAsia="ar-SA"/>
        </w:rPr>
        <w:t>», «Лайнер</w:t>
      </w:r>
      <w:r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>»)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, выгля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дит следующим образом (Рис.14).</w:t>
      </w:r>
      <w:proofErr w:type="gramEnd"/>
    </w:p>
    <w:p w:rsidR="000B13B5" w:rsidRDefault="003735EE" w:rsidP="00C801D6">
      <w:pPr>
        <w:tabs>
          <w:tab w:val="left" w:pos="4411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844EA">
        <w:rPr>
          <w:noProof/>
          <w:lang w:eastAsia="ru-RU"/>
        </w:rPr>
        <w:drawing>
          <wp:inline distT="0" distB="0" distL="0" distR="0">
            <wp:extent cx="6162675" cy="2752725"/>
            <wp:effectExtent l="0" t="0" r="0" b="0"/>
            <wp:docPr id="16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B13B5" w:rsidRPr="000B13B5" w:rsidRDefault="000B13B5" w:rsidP="00C801D6">
      <w:pPr>
        <w:tabs>
          <w:tab w:val="left" w:pos="4411"/>
        </w:tabs>
        <w:spacing w:after="0"/>
        <w:jc w:val="center"/>
        <w:rPr>
          <w:rFonts w:ascii="Times New Roman" w:eastAsia="Times New Roman" w:hAnsi="Times New Roman"/>
          <w:i/>
          <w:sz w:val="24"/>
          <w:szCs w:val="28"/>
          <w:lang w:eastAsia="ar-SA"/>
        </w:rPr>
      </w:pPr>
      <w:r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 xml:space="preserve">Рис.14. </w:t>
      </w:r>
      <w:r w:rsidRPr="000B13B5">
        <w:rPr>
          <w:rFonts w:ascii="Times New Roman" w:eastAsia="Times New Roman" w:hAnsi="Times New Roman"/>
          <w:bCs/>
          <w:i/>
          <w:sz w:val="24"/>
          <w:szCs w:val="28"/>
          <w:lang w:eastAsia="ar-SA"/>
        </w:rPr>
        <w:t>Насколько Вы удовлетворены санитарным состоянием мест активного отдыха, которые Вы посещали?</w:t>
      </w:r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/>
          <w:i/>
          <w:sz w:val="24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/>
          <w:i/>
          <w:sz w:val="24"/>
          <w:szCs w:val="28"/>
          <w:lang w:eastAsia="ar-SA"/>
        </w:rPr>
        <w:t xml:space="preserve"> %</w:t>
      </w:r>
    </w:p>
    <w:p w:rsidR="000B13B5" w:rsidRDefault="000B13B5" w:rsidP="00C801D6">
      <w:pPr>
        <w:tabs>
          <w:tab w:val="left" w:pos="441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342F" w:rsidRPr="00846AE5" w:rsidRDefault="00654135" w:rsidP="006C5104">
      <w:pPr>
        <w:tabs>
          <w:tab w:val="left" w:pos="4411"/>
        </w:tabs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</w:t>
      </w:r>
      <w:r w:rsidR="000B13B5"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довлетворённость</w:t>
      </w:r>
      <w:r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населения</w:t>
      </w:r>
      <w:r w:rsidR="000B13B5"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качеством выполнения муниципальной работы </w:t>
      </w:r>
      <w:r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«Обустройство, использование, защита и охрана городских лесов» </w:t>
      </w:r>
      <w:r w:rsidR="000B13B5"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составила </w:t>
      </w:r>
      <w:r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79,2</w:t>
      </w:r>
      <w:r w:rsidR="000B13B5" w:rsidRPr="00937D4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%</w:t>
      </w:r>
      <w:r w:rsidR="00937D40">
        <w:rPr>
          <w:rStyle w:val="aa"/>
          <w:rFonts w:ascii="Times New Roman" w:eastAsia="Times New Roman" w:hAnsi="Times New Roman"/>
          <w:b/>
          <w:bCs/>
          <w:sz w:val="28"/>
          <w:szCs w:val="28"/>
          <w:lang w:eastAsia="ar-SA"/>
        </w:rPr>
        <w:footnoteReference w:id="9"/>
      </w:r>
      <w:r w:rsidR="000B13B5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совокупности ответов «</w:t>
      </w:r>
      <w:proofErr w:type="gramStart"/>
      <w:r w:rsidR="000B13B5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>Удовлетворён</w:t>
      </w:r>
      <w:proofErr w:type="gramEnd"/>
      <w:r w:rsidR="000B13B5" w:rsidRPr="000B13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полностью», «Скорее удовлетворён, чем не </w:t>
      </w:r>
      <w:r w:rsidR="000B13B5" w:rsidRPr="00846AE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удовлетворён», «Удовлетворён относительно»). </w:t>
      </w:r>
      <w:r w:rsidR="000B13B5" w:rsidRPr="00846AE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Расчётная оценка качества работы равна – </w:t>
      </w:r>
      <w:r w:rsidR="007317CA" w:rsidRPr="00846AE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57,86</w:t>
      </w:r>
      <w:r w:rsidR="000B13B5" w:rsidRPr="00846AE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что </w:t>
      </w:r>
      <w:r w:rsidR="00746EC9" w:rsidRPr="00846AE5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считается недостаточным уровнем </w:t>
      </w:r>
      <w:r w:rsidR="006C5104" w:rsidRPr="00846AE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удовлетворенности потребителей (населения) качеством выполняемой муниципальной работы</w:t>
      </w:r>
      <w:r w:rsidR="000B13B5" w:rsidRPr="00846AE5">
        <w:rPr>
          <w:rFonts w:ascii="Times New Roman" w:eastAsia="Times New Roman" w:hAnsi="Times New Roman"/>
          <w:bCs/>
          <w:color w:val="000000" w:themeColor="text1"/>
          <w:sz w:val="28"/>
          <w:szCs w:val="28"/>
          <w:vertAlign w:val="superscript"/>
          <w:lang w:eastAsia="ar-SA"/>
        </w:rPr>
        <w:footnoteReference w:id="10"/>
      </w:r>
      <w:r w:rsidR="000B13B5" w:rsidRPr="00846AE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.</w:t>
      </w:r>
    </w:p>
    <w:p w:rsidR="00043716" w:rsidRPr="00A9342F" w:rsidRDefault="00043716" w:rsidP="00A9342F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9342F" w:rsidRPr="00A9342F" w:rsidRDefault="00A9342F" w:rsidP="00A9342F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35F86" w:rsidRDefault="00E35F86" w:rsidP="00A9342F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  <w:sectPr w:rsidR="00E35F86" w:rsidSect="00DF036A">
          <w:footerReference w:type="default" r:id="rId26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9342F" w:rsidRPr="00A9342F" w:rsidRDefault="00904DFD" w:rsidP="00A9342F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4</w:t>
      </w:r>
      <w:r w:rsidR="00A9342F"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57304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422D6">
        <w:rPr>
          <w:rFonts w:ascii="Times New Roman" w:eastAsia="Times New Roman" w:hAnsi="Times New Roman"/>
          <w:b/>
          <w:sz w:val="28"/>
          <w:szCs w:val="28"/>
          <w:lang w:eastAsia="ar-SA"/>
        </w:rPr>
        <w:t>Заключение</w:t>
      </w:r>
      <w:r w:rsidR="00A9342F" w:rsidRPr="00A9342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9342F" w:rsidRPr="003012B9" w:rsidRDefault="00A9342F" w:rsidP="00A9342F">
      <w:pPr>
        <w:tabs>
          <w:tab w:val="left" w:pos="4411"/>
        </w:tabs>
        <w:spacing w:after="0"/>
        <w:jc w:val="center"/>
        <w:rPr>
          <w:rFonts w:ascii="Times New Roman" w:eastAsia="Times New Roman" w:hAnsi="Times New Roman"/>
          <w:noProof/>
          <w:sz w:val="28"/>
          <w:szCs w:val="24"/>
          <w:lang w:eastAsia="ru-RU"/>
        </w:rPr>
      </w:pPr>
    </w:p>
    <w:p w:rsidR="00BE5D2D" w:rsidRDefault="00583BB5" w:rsidP="00583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По результатам проведённого социологического </w:t>
      </w:r>
      <w:r w:rsidR="006B7D93">
        <w:rPr>
          <w:rFonts w:ascii="Times New Roman" w:eastAsia="Times New Roman" w:hAnsi="Times New Roman"/>
          <w:sz w:val="28"/>
          <w:szCs w:val="28"/>
          <w:lang w:eastAsia="ar-SA"/>
        </w:rPr>
        <w:t>опроса</w:t>
      </w:r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подтвердились </w:t>
      </w:r>
      <w:proofErr w:type="gramStart"/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>основная</w:t>
      </w:r>
      <w:proofErr w:type="gramEnd"/>
      <w:r w:rsidRPr="00A9342F">
        <w:rPr>
          <w:rFonts w:ascii="Times New Roman" w:eastAsia="Times New Roman" w:hAnsi="Times New Roman"/>
          <w:sz w:val="28"/>
          <w:szCs w:val="28"/>
          <w:lang w:eastAsia="ar-SA"/>
        </w:rPr>
        <w:t xml:space="preserve"> и рабочие гипотезы, поставленные в начале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исследования. </w:t>
      </w:r>
      <w:r w:rsidR="000E19E3" w:rsidRPr="00583BB5">
        <w:rPr>
          <w:rFonts w:ascii="Times New Roman" w:eastAsia="Times New Roman" w:hAnsi="Times New Roman"/>
          <w:sz w:val="28"/>
          <w:szCs w:val="28"/>
          <w:lang w:eastAsia="ar-SA"/>
        </w:rPr>
        <w:t>Респонденты в большей степени удовлетворены, чем не удовлетворены</w:t>
      </w:r>
      <w:r w:rsidR="006C5104">
        <w:rPr>
          <w:rFonts w:ascii="Times New Roman" w:eastAsia="Times New Roman" w:hAnsi="Times New Roman"/>
          <w:sz w:val="28"/>
          <w:szCs w:val="28"/>
          <w:lang w:eastAsia="ar-SA"/>
        </w:rPr>
        <w:t xml:space="preserve"> качеством</w:t>
      </w:r>
      <w:r w:rsidR="000E19E3" w:rsidRPr="00583BB5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</w:t>
      </w:r>
      <w:r w:rsidR="006C5104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0E19E3" w:rsidRPr="00583BB5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 по озеленению города, санитарному содержанию скверов, парков и городских лесов</w:t>
      </w:r>
      <w:r w:rsidR="000E19E3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D2447">
        <w:rPr>
          <w:rFonts w:ascii="Times New Roman" w:eastAsia="Times New Roman" w:hAnsi="Times New Roman"/>
          <w:sz w:val="28"/>
          <w:szCs w:val="28"/>
          <w:lang w:eastAsia="ar-SA"/>
        </w:rPr>
        <w:t>Большинство опрошенных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 указали, что часто или время от времени обращают внимание на качеств</w:t>
      </w:r>
      <w:r w:rsidR="00ED2447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 содержания </w:t>
      </w:r>
      <w:r w:rsidR="00BE5D2D" w:rsidRPr="00BE5D2D">
        <w:rPr>
          <w:rFonts w:ascii="Times New Roman" w:eastAsia="Times New Roman" w:hAnsi="Times New Roman"/>
          <w:bCs/>
          <w:sz w:val="28"/>
          <w:szCs w:val="28"/>
          <w:lang w:eastAsia="ar-SA"/>
        </w:rPr>
        <w:t>зелёных насаждений вдоль улиц и магистралей города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ED2447">
        <w:rPr>
          <w:rFonts w:ascii="Times New Roman" w:eastAsia="Times New Roman" w:hAnsi="Times New Roman"/>
          <w:sz w:val="28"/>
          <w:szCs w:val="28"/>
          <w:lang w:eastAsia="ar-SA"/>
        </w:rPr>
        <w:t>Среди горожан, отличающихся постоянным вниманием к уровню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 благоустройства «зелёных зон»</w:t>
      </w:r>
      <w:r w:rsidR="006C010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bookmarkStart w:id="0" w:name="_GoBack"/>
      <w:bookmarkEnd w:id="0"/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D2447">
        <w:rPr>
          <w:rFonts w:ascii="Times New Roman" w:eastAsia="Times New Roman" w:hAnsi="Times New Roman"/>
          <w:sz w:val="28"/>
          <w:szCs w:val="28"/>
          <w:lang w:eastAsia="ar-SA"/>
        </w:rPr>
        <w:t>находятся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 женщины и респонденты в возрасте 25 лет и старше</w:t>
      </w:r>
      <w:r w:rsidR="00ED244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D2447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олодёжь обращает внимание на </w:t>
      </w:r>
      <w:r w:rsidR="00BE5D2D" w:rsidRPr="00BE5D2D">
        <w:rPr>
          <w:rFonts w:ascii="Times New Roman" w:eastAsia="Times New Roman" w:hAnsi="Times New Roman"/>
          <w:bCs/>
          <w:sz w:val="28"/>
          <w:szCs w:val="28"/>
          <w:lang w:eastAsia="ar-SA"/>
        </w:rPr>
        <w:t>зелёны</w:t>
      </w:r>
      <w:r w:rsidR="00BE5D2D">
        <w:rPr>
          <w:rFonts w:ascii="Times New Roman" w:eastAsia="Times New Roman" w:hAnsi="Times New Roman"/>
          <w:bCs/>
          <w:sz w:val="28"/>
          <w:szCs w:val="28"/>
          <w:lang w:eastAsia="ar-SA"/>
        </w:rPr>
        <w:t>е</w:t>
      </w:r>
      <w:r w:rsidR="00BE5D2D" w:rsidRPr="00BE5D2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насаждени</w:t>
      </w:r>
      <w:r w:rsidR="00BE5D2D">
        <w:rPr>
          <w:rFonts w:ascii="Times New Roman" w:eastAsia="Times New Roman" w:hAnsi="Times New Roman"/>
          <w:bCs/>
          <w:sz w:val="28"/>
          <w:szCs w:val="28"/>
          <w:lang w:eastAsia="ar-SA"/>
        </w:rPr>
        <w:t>я</w:t>
      </w:r>
      <w:r w:rsidR="00BE5D2D" w:rsidRPr="00BE5D2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вдоль улиц и магистралей города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A1D03">
        <w:rPr>
          <w:rFonts w:ascii="Times New Roman" w:eastAsia="Times New Roman" w:hAnsi="Times New Roman"/>
          <w:sz w:val="28"/>
          <w:szCs w:val="28"/>
          <w:lang w:eastAsia="ar-SA"/>
        </w:rPr>
        <w:t xml:space="preserve">значительно </w:t>
      </w:r>
      <w:r w:rsidR="00BE5D2D">
        <w:rPr>
          <w:rFonts w:ascii="Times New Roman" w:eastAsia="Times New Roman" w:hAnsi="Times New Roman"/>
          <w:sz w:val="28"/>
          <w:szCs w:val="28"/>
          <w:lang w:eastAsia="ar-SA"/>
        </w:rPr>
        <w:t>реже</w:t>
      </w:r>
      <w:r w:rsidR="009A1D0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E61DB" w:rsidRPr="000E351B" w:rsidRDefault="00BE5D2D" w:rsidP="00F13C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Горожане положительно оценивают возможность выезда в лес, считая это эффективным способом оздоровления и отдыха. Причём большинство из них, достаточно часто бывают в городских лесах (как минимум 1-2 раза в год в лес выезжали </w:t>
      </w:r>
      <w:r w:rsidRPr="000E19E3">
        <w:rPr>
          <w:rFonts w:ascii="Times New Roman" w:eastAsia="Times New Roman" w:hAnsi="Times New Roman"/>
          <w:sz w:val="28"/>
          <w:szCs w:val="28"/>
          <w:lang w:eastAsia="ar-SA"/>
        </w:rPr>
        <w:t>72,8%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опрошенных сургутян</w:t>
      </w:r>
      <w:r w:rsidRPr="000E19E3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6B7D93">
        <w:rPr>
          <w:rFonts w:ascii="Times New Roman" w:eastAsia="Times New Roman" w:hAnsi="Times New Roman"/>
          <w:sz w:val="28"/>
          <w:szCs w:val="28"/>
          <w:lang w:eastAsia="ar-SA"/>
        </w:rPr>
        <w:t>Отметим, что ч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астота посещения городских лесов не зависит от пола и возраста респондентов. В отношении санитарного состояния городских лесов, основная масса опрошенных, указавших</w:t>
      </w:r>
      <w:r w:rsidR="006B7D93">
        <w:rPr>
          <w:rFonts w:ascii="Times New Roman" w:eastAsia="Times New Roman" w:hAnsi="Times New Roman"/>
          <w:sz w:val="28"/>
          <w:szCs w:val="28"/>
          <w:lang w:eastAsia="ar-SA"/>
        </w:rPr>
        <w:t xml:space="preserve"> ранее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бывали в </w:t>
      </w:r>
      <w:r w:rsidR="006B7D93">
        <w:rPr>
          <w:rFonts w:ascii="Times New Roman" w:eastAsia="Times New Roman" w:hAnsi="Times New Roman"/>
          <w:sz w:val="28"/>
          <w:szCs w:val="28"/>
          <w:lang w:eastAsia="ar-SA"/>
        </w:rPr>
        <w:t xml:space="preserve">одном из </w:t>
      </w:r>
      <w:r w:rsidR="006B7D93" w:rsidRPr="006B7D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мест активного отдыха </w:t>
      </w:r>
      <w:r w:rsidR="006B7D93">
        <w:rPr>
          <w:rFonts w:ascii="Times New Roman" w:eastAsia="Times New Roman" w:hAnsi="Times New Roman"/>
          <w:sz w:val="28"/>
          <w:szCs w:val="28"/>
          <w:lang w:eastAsia="ar-SA"/>
        </w:rPr>
        <w:t xml:space="preserve">в этом году, отметили, что в </w:t>
      </w:r>
      <w:r w:rsidR="006B7D93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целом удовлетворены их внешним видом (чистотой). </w:t>
      </w:r>
      <w:r w:rsidR="00C147DD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Аналогичные результаты получены и в отношении оценки санитарного состояния скверов и парков города.</w:t>
      </w:r>
      <w:r w:rsidR="00A364E6" w:rsidRPr="000E35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ar-SA"/>
        </w:rPr>
        <w:t xml:space="preserve"> </w:t>
      </w:r>
    </w:p>
    <w:p w:rsidR="00CB6C43" w:rsidRPr="000E351B" w:rsidRDefault="00B0340C" w:rsidP="00CB6C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Заслуживают внимания </w:t>
      </w:r>
      <w:r w:rsidR="000E351B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оценки 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респондентов уровня экологической культуры. Так уровень собственной экологической культуры, уже традиционно, определён респондентами как «высокий» или «средний». Кроме того, </w:t>
      </w:r>
      <w:r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собственный уровень знаний правил пожарной безопасности в лесу респонденты также считают «высоким» или «средним». 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Тогда как уровень экологической культуры и уровень </w:t>
      </w:r>
      <w:r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знаний правил пожарной безопасности в лесу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жител</w:t>
      </w:r>
      <w:r w:rsidR="00186671"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>ями</w:t>
      </w:r>
      <w:r w:rsidRPr="000E351B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ar-SA"/>
        </w:rPr>
        <w:t xml:space="preserve"> города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респонденты определяют «средним» или «низким». </w:t>
      </w:r>
      <w:r w:rsidR="00953DD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Можно предположить, что, </w:t>
      </w:r>
      <w:proofErr w:type="gramStart"/>
      <w:r w:rsidR="00953DD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отвечая</w:t>
      </w:r>
      <w:proofErr w:type="gramEnd"/>
      <w:r w:rsidR="00953DD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таким обра</w:t>
      </w:r>
      <w:r w:rsidR="005D21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зом, часть респондентов стремит</w:t>
      </w:r>
      <w:r w:rsidR="00953DD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ся </w:t>
      </w:r>
      <w:r w:rsidR="001B46FE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показать свою непричастность к существованию тех или иных экологических проблем</w:t>
      </w:r>
      <w:r w:rsidR="00CB6C43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указать что ответственность за их возникновение лежит на жителях города в целом. Между тем, несмотря на высокую оценку уровня собственной экологической культуры со стороны 40% респондентов, 29% из них далее отказались поддержать инициативу раздельного сбора отходов (стекло/бумага/пластик/пищевые отходы). Кроме того, процент оценивших уровень своей экологической культуры «высоким» и «средним» (89,9%), </w:t>
      </w:r>
      <w:r w:rsidR="00CB6C43" w:rsidRPr="00A05B1A">
        <w:rPr>
          <w:rFonts w:ascii="Times New Roman" w:eastAsia="Times New Roman" w:hAnsi="Times New Roman"/>
          <w:sz w:val="28"/>
          <w:szCs w:val="28"/>
          <w:lang w:eastAsia="ru-RU"/>
        </w:rPr>
        <w:t>можно снизить как минимум на 21,6%.</w:t>
      </w:r>
      <w:r w:rsidR="00CB6C43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Так как в подтверждение своих слов, согласились осуществлять раздельный сбор своих бытовых отходов 68,3% респондентов.</w:t>
      </w:r>
    </w:p>
    <w:p w:rsidR="00CB6C43" w:rsidRPr="000E351B" w:rsidRDefault="004B6C62" w:rsidP="00CB6C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 рамках</w:t>
      </w:r>
      <w:r w:rsidR="0075405C">
        <w:rPr>
          <w:rFonts w:ascii="Times New Roman" w:eastAsia="Times New Roman" w:hAnsi="Times New Roman"/>
          <w:sz w:val="28"/>
          <w:szCs w:val="28"/>
          <w:lang w:eastAsia="ar-SA"/>
        </w:rPr>
        <w:t xml:space="preserve"> оценк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75405C">
        <w:rPr>
          <w:rFonts w:ascii="Times New Roman" w:eastAsia="Times New Roman" w:hAnsi="Times New Roman"/>
          <w:sz w:val="28"/>
          <w:szCs w:val="28"/>
          <w:lang w:eastAsia="ar-SA"/>
        </w:rPr>
        <w:t xml:space="preserve"> качества муниципальной работы, связанной с </w:t>
      </w:r>
      <w:r w:rsidR="00425A1F">
        <w:rPr>
          <w:rFonts w:ascii="Times New Roman" w:eastAsia="Times New Roman" w:hAnsi="Times New Roman"/>
          <w:sz w:val="28"/>
          <w:szCs w:val="28"/>
          <w:lang w:eastAsia="ar-SA"/>
        </w:rPr>
        <w:t xml:space="preserve">организацией и проведением </w:t>
      </w:r>
      <w:r w:rsidR="0075405C" w:rsidRPr="00583BB5">
        <w:rPr>
          <w:rFonts w:ascii="Times New Roman" w:eastAsia="Times New Roman" w:hAnsi="Times New Roman"/>
          <w:sz w:val="28"/>
          <w:szCs w:val="28"/>
          <w:lang w:eastAsia="ar-SA"/>
        </w:rPr>
        <w:t>мероприятий в области охраны окружающей среды</w:t>
      </w:r>
      <w:r w:rsidR="0075405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425A1F">
        <w:rPr>
          <w:rFonts w:ascii="Times New Roman" w:eastAsia="Times New Roman" w:hAnsi="Times New Roman"/>
          <w:sz w:val="28"/>
          <w:szCs w:val="28"/>
          <w:lang w:eastAsia="ar-SA"/>
        </w:rPr>
        <w:t xml:space="preserve">также были получены положительные результаты. </w:t>
      </w:r>
      <w:r w:rsidR="00425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Аналогично прошлому году, р</w:t>
      </w:r>
      <w:r w:rsidR="00425A1F"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еспонденты высоко оценивают степень эффективности мероприятий</w:t>
      </w:r>
      <w:r w:rsidR="00425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425A1F"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25A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отмечая</w:t>
      </w:r>
      <w:r w:rsidR="00425A1F" w:rsidRPr="00A93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их стоит проводить </w:t>
      </w:r>
      <w:r w:rsidR="00425A1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большем количестве</w:t>
      </w:r>
      <w:r w:rsidR="00425A1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r w:rsidR="00425A1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B6C43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В то же время, ежегодно, фиксируются ответы, демонстрирующие отсутствие уверенности у части сургутян в результативности некоторых мероприятий. Что на наш взгляд может быть связано с низкой степенью информированности жителей города о результатах проведения той или иной экологической акции. С другой стороны, мнения </w:t>
      </w:r>
      <w:r w:rsidR="007916F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</w:t>
      </w:r>
      <w:r w:rsidR="005D21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краткосрочном</w:t>
      </w:r>
      <w:r w:rsidR="00CB6C43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эффекте от мероприятий по охране окружающей среды, могут быть связаны с низкой оценкой респондентами уровня экологической культуры сургутян, когда у горожан отсутствуют стремления к поддержке и сохранению приемлемого состояния «зелёных зон».</w:t>
      </w:r>
    </w:p>
    <w:p w:rsidR="00CB6C43" w:rsidRPr="000E351B" w:rsidRDefault="004B6C62" w:rsidP="00C638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этом следует отметить высокую степень готовности респондентов поддержать проводимые</w:t>
      </w:r>
      <w:r w:rsidR="007916F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городе мероприятия, связанные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охраной окружающей среды. Кроме того, практически 70% </w:t>
      </w:r>
      <w:proofErr w:type="gramStart"/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опрошенных</w:t>
      </w:r>
      <w:proofErr w:type="gramEnd"/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отметили готовность поддержать инициативу цивилизованного способа сбора и переработки мусора. </w:t>
      </w:r>
      <w:proofErr w:type="gramStart"/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Однако, принимая во внимание ранее выявленную тенденцию переоценивать уровень своей экологической культуры, стоит учесть, что на практике </w:t>
      </w:r>
      <w:proofErr w:type="spellStart"/>
      <w:r w:rsidR="00FA482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сургутян</w:t>
      </w:r>
      <w:r w:rsidR="00FA482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proofErr w:type="spellEnd"/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могут оказаться не готовы к резкому переходу к подобной системе сбора бытовых отходов.</w:t>
      </w:r>
      <w:proofErr w:type="gramEnd"/>
    </w:p>
    <w:p w:rsidR="001621FA" w:rsidRPr="000E351B" w:rsidRDefault="007A48DE" w:rsidP="00583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В отношении мер, которые будут способствовать повышению уровня экологической культуры, экологического образования сургутян</w:t>
      </w:r>
      <w:r w:rsidR="001621FA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,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мнения респондентов разделились примерно поровну</w:t>
      </w:r>
      <w:r w:rsidRPr="000E351B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footnoteReference w:id="11"/>
      </w:r>
      <w:r w:rsidR="0057304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  <w:r w:rsidR="001621FA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Часть из них высказались в пользу ужесточения наказаний за несоблюдение правил благоустройства города, в пользу повышения сумм штрафов, и усиление административного контроля. Другие респонденты считают более эффективными меры, связанные с воспитанием экологической культуры, в том числе через социальную рекламу,</w:t>
      </w:r>
      <w:r w:rsidR="00C9035F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пропаганду, просвещение,</w:t>
      </w:r>
      <w:r w:rsidR="001621FA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проведение экологических акций и мероприятий как в детских садах, школах, так и в рабочих коллективах</w:t>
      </w:r>
      <w:r w:rsidR="00C9035F" w:rsidRPr="000E351B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footnoteReference w:id="12"/>
      </w:r>
      <w:r w:rsidR="001621FA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. </w:t>
      </w:r>
    </w:p>
    <w:p w:rsidR="0050469A" w:rsidRPr="004B6C62" w:rsidRDefault="0050469A" w:rsidP="004B6C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Подводя итог, считаем важным отметить, что респонденты в целом удовлетворены качеством муниципальных работ, выполняемых управлением по природопользованию и экологии. </w:t>
      </w:r>
      <w:r w:rsidR="004B6C6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Вместе с тем, горожане продолжают путать сферы ответственности управления по природопользованию и экологии и департамента городского хозяйства в вопросах благоустройства города. </w:t>
      </w:r>
      <w:r w:rsidR="004B6C62"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Отметим также, что п</w:t>
      </w:r>
      <w:r w:rsidRPr="000E351B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о каждой из трёх муниципальных работ, рассмотренных в рамках опроса, произошёл рост оценок удовлетворённости. Что в свою очередь </w:t>
      </w:r>
      <w:r w:rsidRPr="0050469A">
        <w:rPr>
          <w:rFonts w:ascii="Times New Roman" w:eastAsia="Times New Roman" w:hAnsi="Times New Roman"/>
          <w:sz w:val="28"/>
          <w:szCs w:val="28"/>
          <w:lang w:eastAsia="ar-SA"/>
        </w:rPr>
        <w:t xml:space="preserve">может </w:t>
      </w:r>
      <w:r w:rsidRPr="0050469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являться как отражением фактического положения дел, так и результатом изменения в 2015 году оценочной шкалы, при которой респонденты имели возможность указать не только положительную или отрицательную оценку, но и выбрать вариант ответа «удовлетворён относительно» (эквивалентный оценке «3»). Итоговый уровень удовлетворённости при этом, рассчитывается из суммы показателей </w:t>
      </w:r>
      <w:r w:rsidRPr="0050469A">
        <w:rPr>
          <w:rFonts w:ascii="Times New Roman" w:eastAsia="Times New Roman" w:hAnsi="Times New Roman"/>
          <w:bCs/>
          <w:sz w:val="28"/>
          <w:szCs w:val="28"/>
          <w:lang w:eastAsia="ar-SA"/>
        </w:rPr>
        <w:t>«Удовлетворён полностью», «Скорее удовлетворён, чем не удовлетворён», «Удовлетворён относительно»</w:t>
      </w:r>
      <w:r w:rsidRPr="0050469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621FA" w:rsidRDefault="001621FA" w:rsidP="00583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21FA" w:rsidRDefault="001621FA" w:rsidP="00583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0896" w:rsidRDefault="00BB0896" w:rsidP="00583B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9342F" w:rsidRPr="00A9342F" w:rsidRDefault="00A9342F" w:rsidP="00A9342F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0C251E" w:rsidRDefault="000C251E" w:rsidP="00A9342F">
      <w:pPr>
        <w:tabs>
          <w:tab w:val="left" w:pos="4411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sectPr w:rsidR="000C251E" w:rsidSect="00DF036A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D21D9" w:rsidRPr="005D21D9" w:rsidRDefault="005D21D9" w:rsidP="005D21D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5D21D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 1</w:t>
      </w:r>
    </w:p>
    <w:p w:rsidR="005D21D9" w:rsidRDefault="005D21D9" w:rsidP="000C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C251E" w:rsidRPr="00904DFD" w:rsidRDefault="00904DFD" w:rsidP="000C25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04DF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5. </w:t>
      </w:r>
      <w:r w:rsidR="000C251E" w:rsidRPr="00904DFD">
        <w:rPr>
          <w:rFonts w:ascii="Times New Roman" w:eastAsia="Times New Roman" w:hAnsi="Times New Roman"/>
          <w:b/>
          <w:sz w:val="28"/>
          <w:szCs w:val="24"/>
          <w:lang w:eastAsia="ru-RU"/>
        </w:rPr>
        <w:t>Таблицы линейных и парных распределений</w:t>
      </w:r>
    </w:p>
    <w:p w:rsidR="000C251E" w:rsidRPr="000C251E" w:rsidRDefault="000C251E" w:rsidP="000C251E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03"/>
        <w:gridCol w:w="2751"/>
        <w:gridCol w:w="765"/>
        <w:gridCol w:w="1794"/>
        <w:gridCol w:w="1418"/>
      </w:tblGrid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«Оценка качества муниципальных работ в сфере природопользования и экологии»</w:t>
            </w:r>
          </w:p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«Благоустройство рекреационных зон», «Обустройство, использование, защита и охрана городских лесов»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Обращаете ли Вы внимание на зелёные насаждения вдоль улиц и магистралей города </w:t>
            </w: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(газоны, деревья, кустарники, цветники)</w:t>
            </w: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>?</w:t>
            </w:r>
          </w:p>
        </w:tc>
      </w:tr>
      <w:tr w:rsidR="00042409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42409" w:rsidRPr="00001B2D" w:rsidRDefault="00042409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 / варианты ответов:</w:t>
            </w:r>
          </w:p>
        </w:tc>
        <w:tc>
          <w:tcPr>
            <w:tcW w:w="1418" w:type="dxa"/>
            <w:shd w:val="clear" w:color="auto" w:fill="auto"/>
          </w:tcPr>
          <w:p w:rsidR="00042409" w:rsidRPr="00001B2D" w:rsidRDefault="00042409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Проценты</w:t>
            </w:r>
          </w:p>
        </w:tc>
      </w:tr>
      <w:tr w:rsidR="00042409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42409" w:rsidRPr="00001B2D" w:rsidRDefault="00042409" w:rsidP="00001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Да, всегда обращаю внимание</w:t>
            </w:r>
          </w:p>
        </w:tc>
        <w:tc>
          <w:tcPr>
            <w:tcW w:w="1418" w:type="dxa"/>
            <w:shd w:val="clear" w:color="auto" w:fill="auto"/>
          </w:tcPr>
          <w:p w:rsidR="00042409" w:rsidRPr="00001B2D" w:rsidRDefault="00042409" w:rsidP="00042409">
            <w:pPr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75,9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Иногда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Нет, не обращаю внимания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Вызывают ли у Вас положительные эмоции зеленые насаждения вдоль улиц и тротуаров, цветники </w:t>
            </w: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(например: цветники по ул. Мира, у магазинов «Детский мир», «Ярославна», скверов «Площадь советов», «Мемориал славы»)?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>Зеленые насаждения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>Цветники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0C251E" w:rsidRPr="00001B2D" w:rsidRDefault="000C251E" w:rsidP="00001B2D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Да, вызывают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93,8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0C251E" w:rsidRPr="00001B2D" w:rsidRDefault="000C251E" w:rsidP="00001B2D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Нет, не вызывают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0C251E" w:rsidRPr="00001B2D" w:rsidRDefault="000C251E" w:rsidP="00001B2D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Мне все равно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5954" w:type="dxa"/>
            <w:gridSpan w:val="2"/>
            <w:shd w:val="clear" w:color="auto" w:fill="auto"/>
          </w:tcPr>
          <w:p w:rsidR="000C251E" w:rsidRPr="00001B2D" w:rsidRDefault="000C251E" w:rsidP="00001B2D">
            <w:pPr>
              <w:tabs>
                <w:tab w:val="left" w:pos="29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tabs>
                <w:tab w:val="left" w:pos="62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Согласны ли Вы со следующим суждением: «Цветочное оформление улиц города и содержание зелёных насаждений, оказывает влияние на восприятие города, является его визитной карточкой, влияет на эмоциональный и психологический фон жителей»?</w:t>
            </w:r>
          </w:p>
        </w:tc>
      </w:tr>
      <w:tr w:rsidR="000C251E" w:rsidRPr="00001B2D" w:rsidTr="00042409">
        <w:trPr>
          <w:trHeight w:val="296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Согласен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94,7</w:t>
            </w:r>
          </w:p>
        </w:tc>
      </w:tr>
      <w:tr w:rsidR="000C251E" w:rsidRPr="00001B2D" w:rsidTr="00042409">
        <w:trPr>
          <w:trHeight w:val="29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Не согласен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</w:tr>
      <w:tr w:rsidR="000C251E" w:rsidRPr="00001B2D" w:rsidTr="00042409">
        <w:trPr>
          <w:trHeight w:val="29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0C251E" w:rsidRPr="00001B2D" w:rsidTr="00042409">
        <w:trPr>
          <w:trHeight w:val="293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Как бы вы оценили благоустройство, озеленение, цветочное оформление Сургута по сравнению с другими городами ХМАО-Югры?</w:t>
            </w:r>
          </w:p>
        </w:tc>
      </w:tr>
      <w:tr w:rsidR="000C251E" w:rsidRPr="00001B2D" w:rsidTr="00042409">
        <w:trPr>
          <w:trHeight w:val="29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 Сургуте - лучше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0C251E" w:rsidRPr="00001B2D" w:rsidTr="00042409">
        <w:trPr>
          <w:trHeight w:val="29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5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 Сургуте – так же, как и везде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26,9</w:t>
            </w:r>
          </w:p>
        </w:tc>
      </w:tr>
      <w:tr w:rsidR="000C251E" w:rsidRPr="00001B2D" w:rsidTr="00042409">
        <w:trPr>
          <w:trHeight w:val="29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3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 Сургуте - хуже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0C251E" w:rsidRPr="00001B2D" w:rsidTr="00042409">
        <w:trPr>
          <w:trHeight w:val="29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6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19,2</w:t>
            </w:r>
          </w:p>
        </w:tc>
      </w:tr>
      <w:tr w:rsidR="000C251E" w:rsidRPr="00001B2D" w:rsidTr="00042409">
        <w:trPr>
          <w:trHeight w:val="293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tabs>
                <w:tab w:val="left" w:pos="38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>Отметьте, пожалуйста, уровень удовлетворённости следующими видами работ: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Содержанием газонов, кустарников и деревьев вдоль улиц и тротуаров </w:t>
            </w:r>
            <w:r w:rsidRPr="00001B2D">
              <w:rPr>
                <w:rFonts w:ascii="Times New Roman" w:hAnsi="Times New Roman"/>
                <w:bCs/>
                <w:i/>
                <w:sz w:val="24"/>
                <w:szCs w:val="24"/>
              </w:rPr>
              <w:t>(наличие или отсутствие мусора на газонах, стрижка газонов, кустарников и обрезка деревьев)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Цветочным оформлением территории общего пользования </w:t>
            </w:r>
            <w:r w:rsidRPr="00001B2D">
              <w:rPr>
                <w:rFonts w:ascii="Times New Roman" w:hAnsi="Times New Roman"/>
                <w:bCs/>
                <w:i/>
                <w:sz w:val="24"/>
                <w:szCs w:val="24"/>
              </w:rPr>
              <w:t>(например: цветники по ул. Мира, у магазинов «Детский мир», «Ярославна», скверов «Площадь советов», «Мемориал славы»)</w:t>
            </w:r>
            <w:proofErr w:type="gramEnd"/>
          </w:p>
        </w:tc>
      </w:tr>
      <w:tr w:rsidR="000C251E" w:rsidRPr="00001B2D" w:rsidTr="00042409">
        <w:trPr>
          <w:trHeight w:val="30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 полностью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50,2</w:t>
            </w:r>
          </w:p>
        </w:tc>
      </w:tr>
      <w:tr w:rsidR="000C251E" w:rsidRPr="00001B2D" w:rsidTr="00042409">
        <w:trPr>
          <w:trHeight w:val="30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Скорее </w:t>
            </w:r>
            <w:proofErr w:type="gramStart"/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удовлетворен</w:t>
            </w:r>
            <w:proofErr w:type="gramEnd"/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чем не удовлетворен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</w:tr>
      <w:tr w:rsidR="000C251E" w:rsidRPr="00001B2D" w:rsidTr="00042409">
        <w:trPr>
          <w:trHeight w:val="30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 относительно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</w:tr>
      <w:tr w:rsidR="000C251E" w:rsidRPr="00001B2D" w:rsidTr="00042409">
        <w:trPr>
          <w:trHeight w:val="30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Скорее не удовлетворен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0C251E" w:rsidRPr="00001B2D" w:rsidTr="00042409">
        <w:trPr>
          <w:trHeight w:val="30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 удовлетворен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</w:tr>
      <w:tr w:rsidR="000C251E" w:rsidRPr="00001B2D" w:rsidTr="00042409">
        <w:trPr>
          <w:trHeight w:val="30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C251E" w:rsidRPr="00001B2D" w:rsidTr="00042409">
        <w:trPr>
          <w:trHeight w:val="302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Посещаете ли Вы парки и скверы г. Сургута?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83,3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16,7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Случалось ли, чтобы Вы (Ваш ребёнок) ходили по газонам, срывали высаженные декоративные растения?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Да, но очень редко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18,8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Да, периодически случается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Нет, никогда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78,2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Бывают ли случаи, когда Вы вынуждены выкинуть мусор на улицу (на тротуар, на газон, на дорогу, и пр.), т.е. вне мусорного контейнера?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но только мелкие вещи (окурки/упаковка от жвачки/шелуха от семечек/)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включая крупный мусор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Иногда бывают, но только мелкие вещи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Иногда бывают, выкидываю даже крупный мусор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,8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Нет, никогда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68,4</w:t>
            </w:r>
          </w:p>
        </w:tc>
      </w:tr>
      <w:tr w:rsidR="000C251E" w:rsidRPr="00001B2D" w:rsidTr="00042409">
        <w:trPr>
          <w:trHeight w:val="31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Отметьте</w:t>
            </w:r>
            <w:r w:rsidRPr="00001B2D">
              <w:rPr>
                <w:rFonts w:ascii="Times New Roman" w:hAnsi="Times New Roman"/>
                <w:b/>
                <w:bCs/>
                <w:sz w:val="24"/>
                <w:szCs w:val="24"/>
              </w:rPr>
              <w:t>, пожалуйста, уровень удовлетворённости по перечисленным показателям:</w:t>
            </w:r>
          </w:p>
        </w:tc>
      </w:tr>
      <w:tr w:rsidR="000C251E" w:rsidRPr="00001B2D" w:rsidTr="00042409">
        <w:trPr>
          <w:trHeight w:val="327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Текущим содержанием парков и скверов </w:t>
            </w:r>
            <w:r w:rsidRPr="00001B2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(своевременный ремонт и окраска скамеек, урн, детских игровых комплексов, работа системы освещения)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Санитарным содержанием парков и скверов </w:t>
            </w:r>
            <w:r w:rsidRPr="00001B2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(наличие или отсутствие мусора на территориях парков и скверов)</w:t>
            </w:r>
          </w:p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251E" w:rsidRPr="00001B2D" w:rsidTr="00042409">
        <w:trPr>
          <w:trHeight w:val="319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Удовлетворен полностью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35,2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0C251E" w:rsidRPr="00001B2D" w:rsidTr="00042409">
        <w:trPr>
          <w:trHeight w:val="319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Скорее </w:t>
            </w:r>
            <w:proofErr w:type="gramStart"/>
            <w:r w:rsidRPr="00001B2D">
              <w:rPr>
                <w:rFonts w:ascii="Times New Roman" w:hAnsi="Times New Roman"/>
                <w:sz w:val="24"/>
                <w:szCs w:val="24"/>
              </w:rPr>
              <w:t>удовлетворен</w:t>
            </w:r>
            <w:proofErr w:type="gramEnd"/>
            <w:r w:rsidRPr="00001B2D">
              <w:rPr>
                <w:rFonts w:ascii="Times New Roman" w:hAnsi="Times New Roman"/>
                <w:sz w:val="24"/>
                <w:szCs w:val="24"/>
              </w:rPr>
              <w:t xml:space="preserve">, чем не удовлетворен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</w:tr>
      <w:tr w:rsidR="000C251E" w:rsidRPr="00001B2D" w:rsidTr="00042409">
        <w:trPr>
          <w:trHeight w:val="319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Удовлетворен относительно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</w:tr>
      <w:tr w:rsidR="000C251E" w:rsidRPr="00001B2D" w:rsidTr="00042409">
        <w:trPr>
          <w:trHeight w:val="319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Скорее не удовлетворен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5,8</w:t>
            </w:r>
          </w:p>
        </w:tc>
      </w:tr>
      <w:tr w:rsidR="000C251E" w:rsidRPr="00001B2D" w:rsidTr="00042409">
        <w:trPr>
          <w:trHeight w:val="319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Не удовлетворен 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</w:tr>
      <w:tr w:rsidR="000C251E" w:rsidRPr="00001B2D" w:rsidTr="00042409">
        <w:trPr>
          <w:trHeight w:val="319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0C251E" w:rsidRPr="00001B2D" w:rsidTr="00042409">
        <w:trPr>
          <w:trHeight w:val="319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Удовлетворены ли Вы в целом качеством организации работы по обеспечению уровня благоустроенности территорий общего пользования, сохранению текущего состояния уровня зеленых насаждений?</w:t>
            </w:r>
          </w:p>
        </w:tc>
      </w:tr>
      <w:tr w:rsidR="000C251E" w:rsidRPr="00001B2D" w:rsidTr="00042409">
        <w:trPr>
          <w:trHeight w:val="339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 полностью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 xml:space="preserve">Скорее </w:t>
            </w:r>
            <w:proofErr w:type="gramStart"/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</w:t>
            </w:r>
            <w:proofErr w:type="gramEnd"/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, чем 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 относительно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Скорее 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1,8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,9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Как Вы считаете, к чьей сфере ответственности относится содержание в санитарном состоянии и благоустройство зелёных насаждений вдоль улиц и тротуаров, скверов и парков, городских лесов? 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>(возможно несколько вариантов ответа)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68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Жителей города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54,4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Департамента городского хозяйства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Управления по природопользованию и экологии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города в целом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48,4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Депутатов Думы города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10,9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Другое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tabs>
                <w:tab w:val="left" w:pos="56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Бываете ли Вы в городских лесах, и если да, то, как часто?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более 1-2х раз в год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53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1 раз в год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1 раз в несколько лет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16,3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По Вашему мнению, в чём состоит значение городских лесов для жителей города? 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>(возможно несколько вариантов ответа)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Это «легкие» города, источник кислорода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61,9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Это место для оздоровления, снятия стресса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59,6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Это прекрасное место для развлечений в выходные дни (шашлык, выпивка и т.п.).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15,1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Городские леса защищают город от промышленных выбросов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Это кладовая полезных растений, грибов, ягод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38,1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Это место охоты, рыбалки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29,8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Это место отдыха от городской суеты, шума, грязи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0C251E" w:rsidRPr="00001B2D" w:rsidTr="00042409">
        <w:trPr>
          <w:trHeight w:val="333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Как Вы оцениваете свой уровень знаний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правил пожарной безопасности в лесу и знаний жителей города в целом?</w:t>
            </w:r>
          </w:p>
        </w:tc>
      </w:tr>
      <w:tr w:rsidR="000C251E" w:rsidRPr="00001B2D" w:rsidTr="00042409">
        <w:trPr>
          <w:trHeight w:val="34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Собственный уровень знаний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Уровень знаний населения города в целом</w:t>
            </w:r>
          </w:p>
        </w:tc>
      </w:tr>
      <w:tr w:rsidR="000C251E" w:rsidRPr="00001B2D" w:rsidTr="00042409">
        <w:trPr>
          <w:trHeight w:val="34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49,1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14,6</w:t>
            </w:r>
          </w:p>
        </w:tc>
      </w:tr>
      <w:tr w:rsidR="000C251E" w:rsidRPr="00001B2D" w:rsidTr="00042409">
        <w:trPr>
          <w:trHeight w:val="34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44,4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45,1</w:t>
            </w:r>
          </w:p>
        </w:tc>
      </w:tr>
      <w:tr w:rsidR="000C251E" w:rsidRPr="00001B2D" w:rsidTr="00042409">
        <w:trPr>
          <w:trHeight w:val="34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</w:tr>
      <w:tr w:rsidR="000C251E" w:rsidRPr="00001B2D" w:rsidTr="00042409">
        <w:trPr>
          <w:trHeight w:val="342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0C251E" w:rsidRPr="00001B2D" w:rsidTr="00042409">
        <w:trPr>
          <w:trHeight w:val="342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Ваш взгляд, соблюдают ли жители города, выезжающие на отдых в городские леса, правила пожарной безопасности</w:t>
            </w: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01B2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(например: не разжигают ли костры для приготовления пищи в неустановленных местах, не оставляют ли окурки и т.д.</w:t>
            </w:r>
            <w:r w:rsidR="005E4402" w:rsidRPr="00001B2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)</w:t>
            </w:r>
            <w:r w:rsidR="005E4402"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0C251E" w:rsidRPr="00001B2D" w:rsidTr="00042409">
        <w:trPr>
          <w:trHeight w:val="357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Безусловно, соблюдают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0C251E" w:rsidRPr="00001B2D" w:rsidTr="00042409">
        <w:trPr>
          <w:trHeight w:val="351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Скорее соблюдают, чем 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</w:tr>
      <w:tr w:rsidR="000C251E" w:rsidRPr="00001B2D" w:rsidTr="00042409">
        <w:trPr>
          <w:trHeight w:val="351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Скорее НЕ соблюдают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44,8</w:t>
            </w:r>
          </w:p>
        </w:tc>
      </w:tr>
      <w:tr w:rsidR="000C251E" w:rsidRPr="00001B2D" w:rsidTr="00042409">
        <w:trPr>
          <w:trHeight w:val="351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 соблюдают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</w:tr>
      <w:tr w:rsidR="000C251E" w:rsidRPr="00001B2D" w:rsidTr="00042409">
        <w:trPr>
          <w:trHeight w:val="351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4,8</w:t>
            </w:r>
          </w:p>
        </w:tc>
      </w:tr>
      <w:tr w:rsidR="000C251E" w:rsidRPr="00001B2D" w:rsidTr="00042409">
        <w:trPr>
          <w:trHeight w:val="351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proofErr w:type="gramStart"/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Посещали ли Вы, в течение последнего года, одно из мест активного отдыха в городских лесах, и если да, то какое? </w:t>
            </w: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районе Аэропорта, поселка Лесной, поселка Юность, поселка Снежный, кооператива «Рассвет», «Виктория», «Чистые пруды», «Подводник», «Лесной», «Магистраль», «</w:t>
            </w:r>
            <w:proofErr w:type="spellStart"/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Дзержинец</w:t>
            </w:r>
            <w:proofErr w:type="spellEnd"/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«Лайнер»)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0C251E" w:rsidRPr="00001B2D" w:rsidTr="00042409">
        <w:trPr>
          <w:trHeight w:val="351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51,0</w:t>
            </w:r>
          </w:p>
        </w:tc>
      </w:tr>
      <w:tr w:rsidR="000C251E" w:rsidRPr="00001B2D" w:rsidTr="00042409">
        <w:trPr>
          <w:trHeight w:val="351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49,0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Убираете ли Вы за собой мусор после отдыха в лесу?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Когда как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увожу весь мусор с собой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91,0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Насколько Вы удовлетворены санитарным состоянием </w:t>
            </w:r>
            <w:r w:rsidRPr="00001B2D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(наличие/отсутствие мусора)</w:t>
            </w: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 активного отдыха, которые Вы посещали? </w:t>
            </w:r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(в районе Аэропорта, поселка Лесной, поселка Юность, поселка Снежный, кооператива «Рассвет», «Виктория», «Чистые пруды», «Подводник», «Лесной», «Магистраль», «</w:t>
            </w:r>
            <w:proofErr w:type="spellStart"/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Дзержинец</w:t>
            </w:r>
            <w:proofErr w:type="spellEnd"/>
            <w:r w:rsidRPr="00001B2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«Лайнер»)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01B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(отметьте </w:t>
            </w:r>
            <w:r w:rsidRPr="00001B2D"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один</w:t>
            </w:r>
            <w:r w:rsidRPr="00001B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ответ)</w:t>
            </w:r>
            <w:proofErr w:type="gramEnd"/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 полностью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14,4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 xml:space="preserve">Скорее </w:t>
            </w:r>
            <w:proofErr w:type="gramStart"/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</w:t>
            </w:r>
            <w:proofErr w:type="gramEnd"/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 xml:space="preserve">, чем не удовлетворен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27,4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 относительно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34,9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Скорее 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Удовлетворены ли Вы в целом качеством организации работы по обустройству, использованию, защите и охране городских лесов, а также созданию условий для безопасного отдыха населения?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 xml:space="preserve">Удовлетворен полностью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15,4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 xml:space="preserve">Скорее </w:t>
            </w:r>
            <w:proofErr w:type="gramStart"/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</w:t>
            </w:r>
            <w:proofErr w:type="gramEnd"/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, чем 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32,9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 относительно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30,9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Скорее 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9,4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2. «Организация мероприятий по охране окружающей среды»</w:t>
            </w:r>
            <w:r w:rsidRPr="00001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Как Вы оцениваете уровень своей экологической культуры и населения города в целом?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C251E" w:rsidRPr="00001B2D" w:rsidTr="00042409">
        <w:trPr>
          <w:trHeight w:val="608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Уровень своей культуры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Уровень культуры населения города в целом</w:t>
            </w:r>
          </w:p>
        </w:tc>
      </w:tr>
      <w:tr w:rsidR="000C251E" w:rsidRPr="00001B2D" w:rsidTr="00042409">
        <w:trPr>
          <w:trHeight w:val="327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0C251E" w:rsidRPr="00001B2D" w:rsidTr="00042409">
        <w:trPr>
          <w:trHeight w:val="327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48,8</w:t>
            </w:r>
          </w:p>
        </w:tc>
      </w:tr>
      <w:tr w:rsidR="000C251E" w:rsidRPr="00001B2D" w:rsidTr="00042409">
        <w:trPr>
          <w:trHeight w:val="327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40,2</w:t>
            </w:r>
          </w:p>
        </w:tc>
      </w:tr>
      <w:tr w:rsidR="000C251E" w:rsidRPr="00001B2D" w:rsidTr="00042409">
        <w:trPr>
          <w:trHeight w:val="327"/>
          <w:jc w:val="center"/>
        </w:trPr>
        <w:tc>
          <w:tcPr>
            <w:tcW w:w="3203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516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Кто, по Вашему мнению, должен заниматься экологическим просвещением населения? 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>(не более ДВУХ ответов)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Это обязанность самих горожан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43,9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Администрация города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35,2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32,4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46,3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В каких мероприятиях и акциях экологической направленности </w:t>
            </w:r>
            <w:r w:rsidR="005E4402" w:rsidRPr="00001B2D">
              <w:rPr>
                <w:rFonts w:ascii="Times New Roman" w:hAnsi="Times New Roman"/>
                <w:b/>
                <w:sz w:val="24"/>
                <w:szCs w:val="24"/>
              </w:rPr>
              <w:t>Вы принимали</w:t>
            </w: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 участие?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 xml:space="preserve"> (возможно несколько вариантов ответа)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Общегородской экологический субботник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День отказа от транспорта (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>шествие по главным улицам города на велосипедах, роликах и самокатах во время проведения Дня города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26,2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«Аллея выпускников» (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>посадка саженцев по окончании школы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«Спаси дерево» (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>сбор макулатуры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15,2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«Единый день посадки саженцев»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44,7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Другое мероприятие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8,6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На ваш взгляд мероприятие</w:t>
            </w:r>
            <w:proofErr w:type="gramStart"/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 (-</w:t>
            </w:r>
            <w:proofErr w:type="gramEnd"/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я), которое (-</w:t>
            </w:r>
            <w:proofErr w:type="spellStart"/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ые</w:t>
            </w:r>
            <w:proofErr w:type="spellEnd"/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) Вы посещали, способствует формированию экологической культуры населения?</w:t>
            </w:r>
            <w:r w:rsidRPr="00001B2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82,9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13,9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Как Вы считаете, нужно ли проводить в городе акцию «Спаси дерево» (сбор макулатуры)?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46,5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Нужно, если собранная макулатура будет переработана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39,6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 этом нет необходимости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На Ваш взгляд, с какой целью управлением по природопользованию и экологии ежегодно организуется акция «День отказа от транспорта»?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Уменьшить количество выхлопных газов в атмосферу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Привить людям привычку к здоровому образу жизни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Для «галочки»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9,7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Как Вы считаете, нужно ли привлекать горожан к посадкам саженцев в городе?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Обязательно, это учит бережно относиться к природе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69,2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Посадки должны осуществлять профессионалы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25,5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 Вы думаете, улучшается ли санитарное состояние города после проведения субботников?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существенно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но ненадолго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49,8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На Ваш взгляд, способствует ли повышению уровня экологической культуры непосредственное участие населения в практических природоохранных акциях?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79,5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По Вашему мнению, достаточно ли в городе мероприятий, направленных на формирование экологической культуры?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Да, достаточно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38,6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Нет, недостаточно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41,8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19,7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Как Вы считаете, целесообразно ли дальнейшее проведение в городе экологических акций? 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(</w:t>
            </w:r>
            <w:r w:rsidRPr="00001B2D">
              <w:rPr>
                <w:rFonts w:ascii="Times New Roman" w:hAnsi="Times New Roman"/>
                <w:i/>
                <w:sz w:val="24"/>
                <w:szCs w:val="24"/>
              </w:rPr>
              <w:t>субботники, день отказа от транспорта, единый день посадки саженцев, акция по сбору макулатуры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Целесообразно, если это будет хорошо организовано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Целесообразно, во всяком случае, хуже от этого не станет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41,9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 имеет смысла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Удовлетворены ли Вы в целом качеством работы, направленной на снижение уровня загрязнения городских территорий, формирование экологической культуры населения?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 полностью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33,7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 xml:space="preserve">Скорее </w:t>
            </w:r>
            <w:proofErr w:type="gramStart"/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</w:t>
            </w:r>
            <w:proofErr w:type="gramEnd"/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 xml:space="preserve">, чем не удовлетворен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42,2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Удовлетворен относительно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Скорее 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Не удовлетворен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В случае если в городе будет организована система разделенного сбора и вывоза </w:t>
            </w:r>
            <w:r w:rsidRPr="00001B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мусора, готовы ли Вы осуществлять раздельный сбор отходов 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(стекло/бумага/пластик/пищевые отходы)</w:t>
            </w: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, образующихся у Вас дома?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68,3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14,5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Как давно Вы проживаете в Сургуте?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3045"/>
                <w:tab w:val="left" w:pos="3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Менее 3 лет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3- 5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6- 10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11 - 20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24,5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Свыше 20 лет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tabs>
                <w:tab w:val="left" w:pos="24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Вы родились в Сургуте?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68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пол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42</w:t>
            </w:r>
            <w:r w:rsidRPr="00001B2D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0C251E" w:rsidRPr="00001B2D" w:rsidTr="00042409">
        <w:trPr>
          <w:trHeight w:val="285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Женский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58</w:t>
            </w:r>
            <w:r w:rsidRPr="00001B2D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 возраст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18-24 (лет)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25-34 (лет)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35-44 (лет)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45-54 (лет)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55 и старше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17,9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Ваше семейное положение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noProof/>
                <w:sz w:val="24"/>
                <w:szCs w:val="24"/>
              </w:rPr>
              <w:t>Женат/замужем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noProof/>
                <w:sz w:val="24"/>
                <w:szCs w:val="24"/>
              </w:rPr>
              <w:t>Холост/не замужем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24,2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noProof/>
                <w:sz w:val="24"/>
                <w:szCs w:val="24"/>
              </w:rPr>
              <w:t>Разведен/разведена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noProof/>
                <w:sz w:val="24"/>
                <w:szCs w:val="24"/>
              </w:rPr>
              <w:t>Вдовец/вдова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Основное общее (9 </w:t>
            </w: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01B2D"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Среднее общее (11 </w:t>
            </w: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01B2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53,7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Каков Ваш основной род занятий в настоящее время?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Нефтегазодобыча</w:t>
            </w:r>
            <w:proofErr w:type="spellEnd"/>
            <w:r w:rsidRPr="00001B2D">
              <w:rPr>
                <w:rFonts w:ascii="Times New Roman" w:hAnsi="Times New Roman"/>
                <w:sz w:val="24"/>
                <w:szCs w:val="24"/>
              </w:rPr>
              <w:t>, переработка, геология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Энергетика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Все виды транспорта (ж/д, авиа, авто, </w:t>
            </w:r>
            <w:proofErr w:type="gramStart"/>
            <w:r w:rsidRPr="00001B2D">
              <w:rPr>
                <w:rFonts w:ascii="Times New Roman" w:hAnsi="Times New Roman"/>
                <w:sz w:val="24"/>
                <w:szCs w:val="24"/>
              </w:rPr>
              <w:t>речной</w:t>
            </w:r>
            <w:proofErr w:type="gramEnd"/>
            <w:r w:rsidRPr="00001B2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Почтовая, телефонная связь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Легкая промышленность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Работник системы образования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Работник системы здравоохранения 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Работник культуры, соц. обслуживания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СМИ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Торговля, общепит, бытовое обслуживание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Полиция, прокуратура, армия, суд, охрана и т.п.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Муниципальный, государственный служащий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Работник банка, страховой компании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Предприниматель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Студент, учащийся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Временно без работы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Пенсионер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Занимаюсь домашним хозяйством, в декрете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Другое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9931" w:type="dxa"/>
            <w:gridSpan w:val="5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Как бы Вы оценили материальное положение Вашей семьи?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Мы всем обеспечены, считаем, что живем очень хорошо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1B2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Живем хорошо, без особых материальных проблем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Живем средне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Трудное материальное положение, приходится на всем экономить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7,9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</w:tcPr>
          <w:p w:rsidR="000C251E" w:rsidRPr="00001B2D" w:rsidRDefault="000C251E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Живем очень бедно, еле сводим концы с концами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</w:tr>
      <w:tr w:rsidR="000C251E" w:rsidRPr="00001B2D" w:rsidTr="00042409">
        <w:trPr>
          <w:trHeight w:val="20"/>
          <w:jc w:val="center"/>
        </w:trPr>
        <w:tc>
          <w:tcPr>
            <w:tcW w:w="8513" w:type="dxa"/>
            <w:gridSpan w:val="4"/>
            <w:shd w:val="clear" w:color="auto" w:fill="auto"/>
            <w:vAlign w:val="center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shd w:val="clear" w:color="auto" w:fill="auto"/>
          </w:tcPr>
          <w:p w:rsidR="000C251E" w:rsidRPr="00001B2D" w:rsidRDefault="000C251E" w:rsidP="00001B2D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1B2D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</w:tbl>
    <w:p w:rsidR="000C251E" w:rsidRPr="000C251E" w:rsidRDefault="000C251E" w:rsidP="000C25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42F" w:rsidRPr="00A9342F" w:rsidRDefault="00A9342F" w:rsidP="00A9342F">
      <w:pPr>
        <w:ind w:left="-284"/>
      </w:pPr>
    </w:p>
    <w:p w:rsidR="00A9342F" w:rsidRPr="00A9342F" w:rsidRDefault="00A9342F" w:rsidP="00A9342F">
      <w:pPr>
        <w:ind w:left="-284"/>
      </w:pPr>
    </w:p>
    <w:p w:rsidR="005D21D9" w:rsidRDefault="00A9342F" w:rsidP="00904DFD">
      <w:pPr>
        <w:spacing w:after="0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A9342F">
        <w:br w:type="page"/>
      </w:r>
    </w:p>
    <w:p w:rsidR="005D21D9" w:rsidRPr="005D21D9" w:rsidRDefault="005D21D9" w:rsidP="005D21D9">
      <w:pPr>
        <w:spacing w:after="0"/>
        <w:ind w:left="-284"/>
        <w:jc w:val="right"/>
        <w:rPr>
          <w:rFonts w:ascii="Times New Roman" w:hAnsi="Times New Roman"/>
          <w:sz w:val="28"/>
          <w:szCs w:val="24"/>
        </w:rPr>
      </w:pPr>
      <w:r w:rsidRPr="005D21D9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4"/>
        </w:rPr>
        <w:t>2</w:t>
      </w:r>
    </w:p>
    <w:p w:rsidR="005D21D9" w:rsidRDefault="005D21D9" w:rsidP="00904DFD">
      <w:pPr>
        <w:spacing w:after="0"/>
        <w:ind w:left="-284"/>
        <w:jc w:val="center"/>
        <w:rPr>
          <w:rFonts w:ascii="Times New Roman" w:hAnsi="Times New Roman"/>
          <w:b/>
          <w:sz w:val="28"/>
          <w:szCs w:val="24"/>
        </w:rPr>
      </w:pPr>
    </w:p>
    <w:p w:rsidR="00001B2D" w:rsidRDefault="00904DFD" w:rsidP="00904DFD">
      <w:pPr>
        <w:spacing w:after="0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904DFD">
        <w:rPr>
          <w:rFonts w:ascii="Times New Roman" w:hAnsi="Times New Roman"/>
          <w:b/>
          <w:sz w:val="28"/>
          <w:szCs w:val="24"/>
        </w:rPr>
        <w:t xml:space="preserve">6. </w:t>
      </w:r>
      <w:r w:rsidR="00574EA8" w:rsidRPr="00904DFD">
        <w:rPr>
          <w:rFonts w:ascii="Times New Roman" w:hAnsi="Times New Roman"/>
          <w:b/>
          <w:sz w:val="28"/>
          <w:szCs w:val="24"/>
        </w:rPr>
        <w:t>Ответы на «открытые», «полузакрытые» вопросы</w:t>
      </w:r>
    </w:p>
    <w:p w:rsidR="00904DFD" w:rsidRPr="00904DFD" w:rsidRDefault="00904DFD" w:rsidP="00904DFD">
      <w:pPr>
        <w:spacing w:after="0"/>
        <w:ind w:left="-284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034"/>
        <w:gridCol w:w="1559"/>
      </w:tblGrid>
      <w:tr w:rsidR="00001B2D" w:rsidRPr="00001B2D" w:rsidTr="00573042">
        <w:trPr>
          <w:trHeight w:val="619"/>
          <w:jc w:val="center"/>
        </w:trPr>
        <w:tc>
          <w:tcPr>
            <w:tcW w:w="3402" w:type="dxa"/>
            <w:vAlign w:val="center"/>
          </w:tcPr>
          <w:p w:rsidR="00001B2D" w:rsidRPr="00001B2D" w:rsidRDefault="00001B2D" w:rsidP="00904D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№ анкеты</w:t>
            </w:r>
          </w:p>
        </w:tc>
        <w:tc>
          <w:tcPr>
            <w:tcW w:w="5034" w:type="dxa"/>
            <w:vAlign w:val="center"/>
          </w:tcPr>
          <w:p w:rsidR="00001B2D" w:rsidRPr="00001B2D" w:rsidRDefault="00001B2D" w:rsidP="00904D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559" w:type="dxa"/>
          </w:tcPr>
          <w:p w:rsidR="00001B2D" w:rsidRPr="00001B2D" w:rsidRDefault="00001B2D" w:rsidP="00904D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Количество повторений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9995" w:type="dxa"/>
            <w:gridSpan w:val="3"/>
          </w:tcPr>
          <w:p w:rsidR="00001B2D" w:rsidRPr="00001B2D" w:rsidRDefault="00001B2D" w:rsidP="00904DF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Посещаете ли Вы парки и скверы г. Сургута, если </w:t>
            </w:r>
            <w:r w:rsidR="005E4402" w:rsidRPr="00001B2D">
              <w:rPr>
                <w:rFonts w:ascii="Times New Roman" w:hAnsi="Times New Roman"/>
                <w:b/>
                <w:sz w:val="24"/>
                <w:szCs w:val="24"/>
              </w:rPr>
              <w:t>да,</w:t>
            </w: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 то какие?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1,4,6,13,21,23,25,26,28,29,30, 31,33, 34,36,38,39.41.42.43, 44,45,47.49,50,54.55,63,70,71,72,73,74,75,77,78,87,89,90,91,92,93,94,96,97,99,100,103,104,106,107,110,112,114,115,116,118,120,121,122,123,124,125,126,129,131,134,135,139,37,144,145,150,151,154,156,159,161,166,168,170,172,173,174,175,176,177,179,180,181,183,184,185,186,187,188,189,190,191,195,196,199,201,207,210, 211,223,225,227,228,229,230,232, 236,237,238,239,240,242, 246,248,249,257,260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Сайма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4,6,21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Сквер в </w:t>
            </w: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001B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24,191,127,255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Парк 32-мкр.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25,34,38.70,71,72,73,75,78,116,148,155,156,159,166,169,172,</w:t>
            </w:r>
          </w:p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177,184,189,193,194,195,207,213,217,221,223,229,230,239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Кедровый лог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36.49,99,113,116,118,12,125,134,139,155,161,168,222,244,246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Сквер «Геолог»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40,151,201,224,225,233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Многие, все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45,52,53,54,55,56,58,59,60,61,63,64,65,66,68,79,87,91,110,125,137,140,141,37,143,150,168,</w:t>
            </w:r>
          </w:p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172,198,201,205,209, 211, 227, 229,240,27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Энергетиков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Сквер «Старожилов»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Сквер в районе ул. Федорова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53,91,129,144,197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НГДУ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Детский парк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57,64,67,141,147,169,175,177,193,198,199,212,214,216,219,220,231, 27, 241,243,244,248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Нефтяников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70,139,183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Снежинка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Речной порт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70,87,201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B2D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001B2D">
              <w:rPr>
                <w:rFonts w:ascii="Times New Roman" w:hAnsi="Times New Roman"/>
                <w:sz w:val="24"/>
                <w:szCs w:val="24"/>
              </w:rPr>
              <w:t>/Д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Сквер пр. Комсомольский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Молодежный сквер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150,155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Сквер Ветеранов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178,209, 232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Мемориал Славы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230,232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Площадь Советов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236,260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Аврора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236,238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На Университетской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Редко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9995" w:type="dxa"/>
            <w:gridSpan w:val="3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Как Вы считаете, к чьей сфере ответственности относится содержание в санитарном состоянии и благоустройство зелёных насаждений вдоль улиц и тротуаров, скверов и парков, городских лесов?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33,83,150,170,192,207,232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Все должны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УК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ТСЖ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Правительство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Кто несет ответственность за прилегающую территорию (магазины)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убернатор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ЖКХ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9995" w:type="dxa"/>
            <w:gridSpan w:val="3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Посещали ли Вы, в течение последнего года, одно из мест активного отдыха в городских лесах, и если да, то какие?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4,13,14,33,46,51,255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Просто в лес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7,127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Другие, за городом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12,17,21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На природу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 хочется посещать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Другой кооператив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29,30,67.91,104,118,137,153,158,161,170,189,191,193,206,216,220,221,222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 районе Аэропорта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40,50,69,156,170,173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Юность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40,99,149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Магистраль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Лямино</w:t>
            </w:r>
            <w:proofErr w:type="spellEnd"/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44,116,153,172,185,187,189,201,219,241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47,59,60,70,113,114,147,153,164,170,174,177,189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Лесной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60,156,165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Лайнер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62,112,136,151,166,173,177,186,214,219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Снежный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64,68,156,160,169,231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Чистые пруды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Солнечный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106,120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Сайма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Барсова</w:t>
            </w:r>
            <w:proofErr w:type="spellEnd"/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гора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ПСОК «Геологоразведчик»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129,232,240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Турбаза «Олимпия»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Дорожный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Лунный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Почекуйка</w:t>
            </w:r>
            <w:proofErr w:type="spellEnd"/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Калинка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Подводник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148,149,157,203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Дзержинец</w:t>
            </w:r>
            <w:proofErr w:type="spellEnd"/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153,174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Рассвет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181,199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Барсово</w:t>
            </w:r>
            <w:proofErr w:type="spellEnd"/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198,241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Победит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198,200,201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Прибрежный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Хвойный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Каменный мыс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Парк Нефтяников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9995" w:type="dxa"/>
            <w:gridSpan w:val="3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Род занятий в настоящее время?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Специалист по охране труда в группах компаний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 отпуске по уходу за ребенком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Сургутская</w:t>
            </w:r>
            <w:proofErr w:type="spellEnd"/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Филармония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62,66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родавец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рхивариус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РЖД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Логистика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Работает в другом городе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СУТТ №1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ООО «ЦПК» </w:t>
            </w: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Логоритм</w:t>
            </w:r>
            <w:proofErr w:type="spellEnd"/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42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34" w:type="dxa"/>
          </w:tcPr>
          <w:p w:rsidR="00001B2D" w:rsidRPr="00001B2D" w:rsidRDefault="00001B2D" w:rsidP="00042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Риелтор</w:t>
            </w:r>
          </w:p>
        </w:tc>
        <w:tc>
          <w:tcPr>
            <w:tcW w:w="1559" w:type="dxa"/>
          </w:tcPr>
          <w:p w:rsidR="00001B2D" w:rsidRPr="00001B2D" w:rsidRDefault="00001B2D" w:rsidP="00042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42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34" w:type="dxa"/>
          </w:tcPr>
          <w:p w:rsidR="00001B2D" w:rsidRPr="00001B2D" w:rsidRDefault="00001B2D" w:rsidP="00042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Общественная организация</w:t>
            </w:r>
          </w:p>
        </w:tc>
        <w:tc>
          <w:tcPr>
            <w:tcW w:w="1559" w:type="dxa"/>
          </w:tcPr>
          <w:p w:rsidR="00001B2D" w:rsidRPr="00001B2D" w:rsidRDefault="00001B2D" w:rsidP="00042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9995" w:type="dxa"/>
            <w:gridSpan w:val="3"/>
          </w:tcPr>
          <w:p w:rsidR="00001B2D" w:rsidRPr="00001B2D" w:rsidRDefault="005E4402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В каких</w:t>
            </w:r>
            <w:r w:rsidR="00001B2D" w:rsidRPr="00001B2D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мероприятиях и акциях экологической направленности Вы принимали участие?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Цветы во дворе сажали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116,123,124,217,224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Субботник, школьный субботник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118,119,135,136,138,140,143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Нигде, не участвовал (а), ни в каком, нет, никаких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Мероприятия, проводимые на СЮН (Синичкин день, вороний день и др.)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Детские экологические праздники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Личная посадка деревьев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9995" w:type="dxa"/>
            <w:gridSpan w:val="3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Поясните, пожалуйста, что мешает осуществлять раздельный сбор отходов, образующихся у Вас дома (по какой причине Вы не станете этого делать)?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1,46,209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У нас мусоропровод, все летит туда! У нас </w:t>
            </w: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единый мусорный бак (мусоропровод)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8,112,122,134,136,142,153,158,161,230,237,241,244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Занимает много места дома, маленькое пространство квартиры, нет </w:t>
            </w:r>
            <w:proofErr w:type="spellStart"/>
            <w:r w:rsidRPr="00001B2D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001B2D">
              <w:rPr>
                <w:rFonts w:ascii="Times New Roman" w:hAnsi="Times New Roman"/>
                <w:sz w:val="24"/>
                <w:szCs w:val="24"/>
              </w:rPr>
              <w:t>., необходимость иметь дома 4 мусорных ве</w:t>
            </w:r>
            <w:r w:rsidR="00042409">
              <w:rPr>
                <w:rFonts w:ascii="Times New Roman" w:hAnsi="Times New Roman"/>
                <w:sz w:val="24"/>
                <w:szCs w:val="24"/>
              </w:rPr>
              <w:t xml:space="preserve">дра, где ставить столько ведер? 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количество мусорных ведер, нет ведер, негде складывать, нет места для мешков, отсутствие мест для складирования отходов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034" w:type="dxa"/>
          </w:tcPr>
          <w:p w:rsidR="00001B2D" w:rsidRPr="00001B2D" w:rsidRDefault="00001B2D" w:rsidP="00B82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Пока нет реальных </w:t>
            </w:r>
            <w:r w:rsidR="00B82CFC" w:rsidRPr="00001B2D">
              <w:rPr>
                <w:rFonts w:ascii="Times New Roman" w:hAnsi="Times New Roman"/>
                <w:sz w:val="24"/>
                <w:szCs w:val="24"/>
              </w:rPr>
              <w:t xml:space="preserve">внедренных 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способов переработки мусора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38,63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Много хлопот, неудобно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56,119,175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 вижу смысла, нет смысла, так как переработки нет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81,217,242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 мешает, ничего, ничто не мешает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109,114,132,135,244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Менталитет, не привыкли так, привычки и сложившийся образ жизни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138,143,145,183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Неудобно, лень, слишком хлопотно, сложно организовать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139,167,180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Отсутствие свободного времени, нет времени, лишняя трата времени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А как выбрасывать раздельно? В общий мусоропровод или на улицу носить?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Без комментариев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184, 208, 209,236</w:t>
            </w:r>
          </w:p>
        </w:tc>
        <w:tc>
          <w:tcPr>
            <w:tcW w:w="5034" w:type="dxa"/>
          </w:tcPr>
          <w:p w:rsidR="00001B2D" w:rsidRPr="00001B2D" w:rsidRDefault="00001B2D" w:rsidP="00042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Нужны отдельные контейнер</w:t>
            </w:r>
            <w:r w:rsidR="00042409">
              <w:rPr>
                <w:rFonts w:ascii="Times New Roman" w:hAnsi="Times New Roman"/>
                <w:sz w:val="24"/>
                <w:szCs w:val="24"/>
              </w:rPr>
              <w:t>ы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для выброса мусора, отсутствие (раздельных) отдельных баков и урн для утилизации отходов, нет отдельных мест, куда нужно собирать разный мусор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Мусоропровод </w:t>
            </w:r>
            <w:r w:rsidR="005E4402" w:rsidRPr="00001B2D">
              <w:rPr>
                <w:rFonts w:ascii="Times New Roman" w:hAnsi="Times New Roman"/>
                <w:sz w:val="24"/>
                <w:szCs w:val="24"/>
              </w:rPr>
              <w:t>недостаточно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приспособлен для удобной утилизации мусора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9995" w:type="dxa"/>
            <w:gridSpan w:val="3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2D">
              <w:rPr>
                <w:rFonts w:ascii="Times New Roman" w:hAnsi="Times New Roman"/>
                <w:b/>
                <w:sz w:val="24"/>
                <w:szCs w:val="24"/>
              </w:rPr>
              <w:t>На Ваш взгляд, что (или какие меры), будут способствовать повышению уровня экологической культуры, экологического образования сургутян: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1,14,31,62,105,109,113,127,132,148,185,206,225,227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B2D">
              <w:rPr>
                <w:rFonts w:ascii="Times New Roman" w:hAnsi="Times New Roman"/>
                <w:sz w:val="24"/>
                <w:szCs w:val="24"/>
              </w:rPr>
              <w:t>Теле-радио</w:t>
            </w:r>
            <w:proofErr w:type="gramEnd"/>
            <w:r w:rsidRPr="00001B2D">
              <w:rPr>
                <w:rFonts w:ascii="Times New Roman" w:hAnsi="Times New Roman"/>
                <w:sz w:val="24"/>
                <w:szCs w:val="24"/>
              </w:rPr>
              <w:t xml:space="preserve"> реклама, различные рекламы по телевизору и баннеры на улицах вместо рекламы, вешать на улицах фотографии, баннеры о защите природы, активная социальная реклама, побольше экологических передач, больше рекламы, информационные плакаты, показывать больше фильмов на данную тему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57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7,18,24,26,35,40,47,110,112,133139,149,157,179,220,223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Экологическое образование и просвещение, экологическая пропаганда, экологические акции (по посадке деревьев, сбору мусора, защите окружающей среды), экологические ролики, мероприятия, информирование, проведение мероприятий, направленных на повышение уровня эколого-правовой культуры учащихся и родителей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573042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8,19,25,32,38,41,43,49,92,104,</w:t>
            </w:r>
          </w:p>
          <w:p w:rsidR="00573042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111,116,121,135,141,143,163,</w:t>
            </w:r>
          </w:p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210,221,237,242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Штрафы, штрафовать за несоблюдение экологического законодательства, штрафы за нарушение, наказывать штрафом людей, </w:t>
            </w: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штрафы за парковку на газоне и мусор, который выбрасывают водители, увеличение суммы штрафов, штрафы от 1000, взимание штрафов за выбрасываемый в неположенное место мусор, уничтожение зеленых насаждений и т.д.,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Положительная мотивация (в СМИ, в коллективах, в образовательных учреждениях + обязательный контроль и привлечение к ответственности нарушителей)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13,28,40,94,97,113,199,225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Проведение различных мероприятий (уроков) для детей, проводить различные акции и мероприятия (уроки) в школьных учреждениях, садиках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Воспитание детей с детского садика в духе того, что экологическая культура также важна, как и личная гигиена человека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27,148,191,194,238,239,250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СМИ активно должны участвовать в экологической пропаганде, реклама в СМИ, (оповещение) сообщения о различных экологических акциях в СМИ, если СМИ вместо рекламы продуктов будут акцентировать внимание на уборке и вывозе мусора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30,188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Управляющие компании должны предлагать жильцам убирать и сажать деревья на придомовой территории, привлекать граждан к уборке придомовых территорий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33, 123,184, 225,235,236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На улицах города поставить больше </w:t>
            </w:r>
            <w:r w:rsidR="005E4402" w:rsidRPr="00001B2D">
              <w:rPr>
                <w:rFonts w:ascii="Times New Roman" w:hAnsi="Times New Roman"/>
                <w:sz w:val="24"/>
                <w:szCs w:val="24"/>
              </w:rPr>
              <w:t>урн, увеличение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количества урн, урны для выброса мусора, повсеместно установленные урны, больше поставить урн по тротуарам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Выселение из г. Сургута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56,120,164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Наказания, наказание за нарушение порядка, жесткий </w:t>
            </w:r>
            <w:proofErr w:type="gramStart"/>
            <w:r w:rsidRPr="00001B2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нарушителями, неотвратимость наказания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Книги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63,99,158,167,180,203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Затрудняюсь ответить, не знаю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Желание сохранить здоровье и жизнь себе и своим близким! Проведение экологических акций и образовательный процесс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Житель сам должен к этому располагать, а в наших условиях </w:t>
            </w:r>
            <w:r w:rsidR="005E4402" w:rsidRPr="00001B2D">
              <w:rPr>
                <w:rFonts w:ascii="Times New Roman" w:hAnsi="Times New Roman"/>
                <w:sz w:val="24"/>
                <w:szCs w:val="24"/>
              </w:rPr>
              <w:t xml:space="preserve">принудительно!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573042" w:rsidRDefault="00001B2D" w:rsidP="0057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96,1</w:t>
            </w:r>
            <w:r w:rsidR="00573042">
              <w:rPr>
                <w:rFonts w:ascii="Times New Roman" w:hAnsi="Times New Roman"/>
                <w:sz w:val="24"/>
                <w:szCs w:val="24"/>
              </w:rPr>
              <w:t>03,132,136,152,176,177,178190,</w:t>
            </w:r>
            <w:r w:rsidRPr="00001B2D">
              <w:rPr>
                <w:rFonts w:ascii="Times New Roman" w:hAnsi="Times New Roman"/>
                <w:sz w:val="24"/>
                <w:szCs w:val="24"/>
              </w:rPr>
              <w:t>201,214,215,219,222,225,</w:t>
            </w:r>
          </w:p>
          <w:p w:rsidR="00001B2D" w:rsidRPr="00001B2D" w:rsidRDefault="00001B2D" w:rsidP="00573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237, 250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1B2D">
              <w:rPr>
                <w:rFonts w:ascii="Times New Roman" w:hAnsi="Times New Roman"/>
                <w:sz w:val="24"/>
                <w:szCs w:val="24"/>
              </w:rPr>
              <w:t>Воспитание (детей), воспитание в семье, с детства приучать, (экологическое) воспитание, воспитание с д/с до школы, воспитание с детства, формирование экологической культуры с раннего детства (с детского сада, школы, работа с родителями, семьями)</w:t>
            </w:r>
            <w:proofErr w:type="gramEnd"/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573042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115,119,122,127,128,137,142,</w:t>
            </w:r>
          </w:p>
          <w:p w:rsidR="00573042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146,149,151,154,198,222,226,</w:t>
            </w:r>
          </w:p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Больше общегородских субботников; пример Администрации, чтобы все на субботники </w:t>
            </w: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ходили, а не делали вид, что ходят, привлекать население к проведению субботников, чаще проводить субботники, организовывать общегородские субботники, проведение массовых уборок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Наличие парковок в городе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Чаще проводить дни отказа от транспорта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Достаточная коммуникация, условия и места для сбора отходов и обязательная переработка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Разъяснение подрастающему поколению (родителями и педагогами) о вреде загрязнения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Наложение административных штрафов на нарушителей; список недобросовестных пользователей (собственников и арендаторов) в бегущей строке на сайте Администрации.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165,170,212,213,242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Привлекать граждан к административной ответственности, Администрация г. Сургута, административные взыскания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Привлекать граждан не только к уборке городских улиц, но и устраивать субботники в лесу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Если люди любят свой город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Контроль со стороны власти 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207,224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Совместные усилия семьи, СМИ, властей; совместная работа общеобразовательных учреждений, профсоюзных организаций, управляющих компаний, СМИ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Сбор отходов, уборка территории, поддержание порядка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Отдельные контейнеры для сбора разных отходов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Массовая агитация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 xml:space="preserve">Уроки экологии и защиты окружающей среды в ДОУ и МБУ, </w:t>
            </w:r>
            <w:proofErr w:type="gramStart"/>
            <w:r w:rsidRPr="00001B2D">
              <w:rPr>
                <w:rFonts w:ascii="Times New Roman" w:hAnsi="Times New Roman"/>
                <w:sz w:val="24"/>
                <w:szCs w:val="24"/>
              </w:rPr>
              <w:t>м/б</w:t>
            </w:r>
            <w:proofErr w:type="gramEnd"/>
            <w:r w:rsidRPr="00001B2D">
              <w:rPr>
                <w:rFonts w:ascii="Times New Roman" w:hAnsi="Times New Roman"/>
                <w:sz w:val="24"/>
                <w:szCs w:val="24"/>
              </w:rPr>
              <w:t xml:space="preserve"> в Вузах и Сузах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Посадка рябин на 30 лет Победы до ТЦ «Богатырь»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Урны для сбора собачьих отходов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Поощрения и благодарности за меры охраны природы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01B2D" w:rsidRPr="00001B2D" w:rsidTr="00573042">
        <w:trPr>
          <w:trHeight w:val="331"/>
          <w:jc w:val="center"/>
        </w:trPr>
        <w:tc>
          <w:tcPr>
            <w:tcW w:w="3402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034" w:type="dxa"/>
          </w:tcPr>
          <w:p w:rsidR="00001B2D" w:rsidRPr="00001B2D" w:rsidRDefault="00001B2D" w:rsidP="00001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Личная культура каждого человека</w:t>
            </w:r>
          </w:p>
        </w:tc>
        <w:tc>
          <w:tcPr>
            <w:tcW w:w="1559" w:type="dxa"/>
          </w:tcPr>
          <w:p w:rsidR="00001B2D" w:rsidRPr="00001B2D" w:rsidRDefault="00001B2D" w:rsidP="00001B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01B2D" w:rsidRPr="00001B2D" w:rsidRDefault="00001B2D" w:rsidP="00001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4EA8" w:rsidRPr="00574EA8" w:rsidRDefault="00574EA8" w:rsidP="00574E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574EA8" w:rsidRPr="00574EA8" w:rsidSect="00DF03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45C" w:rsidRDefault="0020145C" w:rsidP="00D42BD6">
      <w:pPr>
        <w:spacing w:after="0" w:line="240" w:lineRule="auto"/>
      </w:pPr>
      <w:r>
        <w:separator/>
      </w:r>
    </w:p>
  </w:endnote>
  <w:endnote w:type="continuationSeparator" w:id="0">
    <w:p w:rsidR="0020145C" w:rsidRDefault="0020145C" w:rsidP="00D4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D9" w:rsidRPr="00DF0998" w:rsidRDefault="005D21D9">
    <w:pPr>
      <w:pStyle w:val="a7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1D9" w:rsidRDefault="005D21D9">
    <w:pPr>
      <w:pStyle w:val="a7"/>
      <w:jc w:val="center"/>
    </w:pPr>
    <w:r w:rsidRPr="00B51331">
      <w:rPr>
        <w:rFonts w:ascii="Times New Roman" w:hAnsi="Times New Roman"/>
        <w:sz w:val="24"/>
      </w:rPr>
      <w:fldChar w:fldCharType="begin"/>
    </w:r>
    <w:r w:rsidRPr="00B51331">
      <w:rPr>
        <w:rFonts w:ascii="Times New Roman" w:hAnsi="Times New Roman"/>
        <w:sz w:val="24"/>
      </w:rPr>
      <w:instrText>PAGE   \* MERGEFORMAT</w:instrText>
    </w:r>
    <w:r w:rsidRPr="00B51331">
      <w:rPr>
        <w:rFonts w:ascii="Times New Roman" w:hAnsi="Times New Roman"/>
        <w:sz w:val="24"/>
      </w:rPr>
      <w:fldChar w:fldCharType="separate"/>
    </w:r>
    <w:r w:rsidR="006C010A">
      <w:rPr>
        <w:rFonts w:ascii="Times New Roman" w:hAnsi="Times New Roman"/>
        <w:noProof/>
        <w:sz w:val="24"/>
      </w:rPr>
      <w:t>19</w:t>
    </w:r>
    <w:r w:rsidRPr="00B51331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45C" w:rsidRDefault="0020145C" w:rsidP="00D42BD6">
      <w:pPr>
        <w:spacing w:after="0" w:line="240" w:lineRule="auto"/>
      </w:pPr>
      <w:r>
        <w:separator/>
      </w:r>
    </w:p>
  </w:footnote>
  <w:footnote w:type="continuationSeparator" w:id="0">
    <w:p w:rsidR="0020145C" w:rsidRDefault="0020145C" w:rsidP="00D42BD6">
      <w:pPr>
        <w:spacing w:after="0" w:line="240" w:lineRule="auto"/>
      </w:pPr>
      <w:r>
        <w:continuationSeparator/>
      </w:r>
    </w:p>
  </w:footnote>
  <w:footnote w:id="1">
    <w:p w:rsidR="005D21D9" w:rsidRPr="00551E36" w:rsidRDefault="005D21D9" w:rsidP="007D473A">
      <w:pPr>
        <w:shd w:val="clear" w:color="auto" w:fill="FFFFFF"/>
        <w:tabs>
          <w:tab w:val="left" w:pos="795"/>
          <w:tab w:val="left" w:pos="1114"/>
        </w:tabs>
        <w:autoSpaceDE w:val="0"/>
        <w:autoSpaceDN w:val="0"/>
        <w:spacing w:after="0" w:line="240" w:lineRule="auto"/>
        <w:ind w:right="141"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1E36">
        <w:rPr>
          <w:rStyle w:val="aa"/>
          <w:rFonts w:ascii="Times New Roman" w:hAnsi="Times New Roman"/>
          <w:sz w:val="20"/>
          <w:szCs w:val="20"/>
        </w:rPr>
        <w:footnoteRef/>
      </w:r>
      <w:r w:rsidRPr="00551E3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51E36">
        <w:rPr>
          <w:rFonts w:ascii="Times New Roman" w:hAnsi="Times New Roman"/>
          <w:sz w:val="20"/>
          <w:szCs w:val="20"/>
        </w:rPr>
        <w:t xml:space="preserve">С учётом того, что </w:t>
      </w:r>
      <w:r w:rsidRPr="00551E36">
        <w:rPr>
          <w:rFonts w:ascii="Times New Roman" w:hAnsi="Times New Roman"/>
          <w:bCs/>
          <w:color w:val="000000"/>
          <w:sz w:val="20"/>
          <w:szCs w:val="20"/>
        </w:rPr>
        <w:t>с</w:t>
      </w:r>
      <w:r w:rsidRPr="00551E3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оциологические опросы</w:t>
      </w:r>
      <w:r w:rsidRPr="00551E3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551E3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по муниципальным работам</w:t>
      </w:r>
      <w:r w:rsidRPr="00551E3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551E3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проводятся среди</w:t>
      </w:r>
      <w:r w:rsidRPr="00551E36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551E3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населения, пользующегося</w:t>
      </w:r>
      <w:r w:rsidRPr="00551E36">
        <w:rPr>
          <w:rFonts w:ascii="Times New Roman" w:hAnsi="Times New Roman"/>
          <w:bCs/>
          <w:color w:val="000000"/>
          <w:sz w:val="20"/>
          <w:szCs w:val="20"/>
        </w:rPr>
        <w:t xml:space="preserve"> результатами выполненных работ, </w:t>
      </w:r>
      <w:r w:rsidRPr="00551E36">
        <w:rPr>
          <w:rFonts w:ascii="Times New Roman" w:eastAsia="Times New Roman" w:hAnsi="Times New Roman"/>
          <w:sz w:val="20"/>
          <w:szCs w:val="20"/>
          <w:lang w:eastAsia="ru-RU"/>
        </w:rPr>
        <w:t>для достижения</w:t>
      </w:r>
      <w:r w:rsidRPr="00551E36">
        <w:rPr>
          <w:rFonts w:ascii="Times New Roman" w:hAnsi="Times New Roman"/>
          <w:sz w:val="20"/>
          <w:szCs w:val="20"/>
        </w:rPr>
        <w:t xml:space="preserve"> объективных </w:t>
      </w:r>
      <w:r w:rsidRPr="00551E36">
        <w:rPr>
          <w:rFonts w:ascii="Times New Roman" w:eastAsia="Times New Roman" w:hAnsi="Times New Roman"/>
          <w:sz w:val="20"/>
          <w:szCs w:val="20"/>
          <w:lang w:eastAsia="ru-RU"/>
        </w:rPr>
        <w:t>результатов оценки удовлетворенности населения качеством выполняемых муниципальных работ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51E36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опрос респондентов был ориентирован на жителей домов, находящихся в непосредственной близости от территорий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их </w:t>
      </w:r>
      <w:r w:rsidRPr="00551E36">
        <w:rPr>
          <w:rFonts w:ascii="Times New Roman" w:eastAsia="Times New Roman" w:hAnsi="Times New Roman"/>
          <w:sz w:val="20"/>
          <w:szCs w:val="20"/>
          <w:lang w:eastAsia="ru-RU"/>
        </w:rPr>
        <w:t>выполнения (парки «за Саймой» и «Кедровый лог»; скверы:</w:t>
      </w:r>
      <w:proofErr w:type="gramEnd"/>
      <w:r w:rsidRPr="00551E3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551E36">
        <w:rPr>
          <w:rFonts w:ascii="Times New Roman" w:eastAsia="Times New Roman" w:hAnsi="Times New Roman"/>
          <w:sz w:val="20"/>
          <w:szCs w:val="20"/>
          <w:lang w:eastAsia="ru-RU"/>
        </w:rPr>
        <w:t>«Энергетиков», «Площадь советов», «Мемориал Славы», сквер у кинотеатра «Аврора»; транспортные развязки возле магазина «Детский мир» (ул. Ленина), ТЦ «Ярославна» (ул. Республики) и др.).</w:t>
      </w:r>
      <w:proofErr w:type="gramEnd"/>
    </w:p>
  </w:footnote>
  <w:footnote w:id="2">
    <w:p w:rsidR="005D21D9" w:rsidRPr="00B03171" w:rsidRDefault="005D21D9" w:rsidP="00FA2624">
      <w:pPr>
        <w:pStyle w:val="ad"/>
        <w:jc w:val="both"/>
        <w:rPr>
          <w:rFonts w:ascii="Times New Roman" w:hAnsi="Times New Roman"/>
        </w:rPr>
      </w:pPr>
      <w:r w:rsidRPr="00B03171">
        <w:rPr>
          <w:rStyle w:val="aa"/>
          <w:rFonts w:ascii="Times New Roman" w:hAnsi="Times New Roman"/>
        </w:rPr>
        <w:footnoteRef/>
      </w:r>
      <w:r w:rsidRPr="00B03171">
        <w:rPr>
          <w:rFonts w:ascii="Times New Roman" w:hAnsi="Times New Roman"/>
        </w:rPr>
        <w:t xml:space="preserve"> Если итоговая сумма ответов респондентов равна 100%, то был возможен только один вариант ответа</w:t>
      </w:r>
      <w:r>
        <w:rPr>
          <w:rFonts w:ascii="Times New Roman" w:hAnsi="Times New Roman"/>
        </w:rPr>
        <w:t xml:space="preserve"> по предложенному вопросу</w:t>
      </w:r>
      <w:r w:rsidRPr="00B03171">
        <w:rPr>
          <w:rFonts w:ascii="Times New Roman" w:hAnsi="Times New Roman"/>
        </w:rPr>
        <w:t>, если более 100% - то несколько вариантов.</w:t>
      </w:r>
    </w:p>
  </w:footnote>
  <w:footnote w:id="3">
    <w:p w:rsidR="005D21D9" w:rsidRDefault="005D21D9" w:rsidP="001F0934">
      <w:pPr>
        <w:pStyle w:val="ad"/>
        <w:jc w:val="both"/>
      </w:pPr>
      <w:r>
        <w:rPr>
          <w:rStyle w:val="aa"/>
        </w:rPr>
        <w:footnoteRef/>
      </w:r>
      <w:r>
        <w:t xml:space="preserve"> </w:t>
      </w:r>
      <w:r w:rsidRPr="001F0934">
        <w:rPr>
          <w:rFonts w:ascii="Times New Roman" w:hAnsi="Times New Roman"/>
          <w:lang w:eastAsia="ar-SA"/>
        </w:rPr>
        <w:t>Результаты ответов на вопросы представлены с учётом соотношения позиций, выбранных участниками аналогичного опроса в 2014 году.</w:t>
      </w:r>
    </w:p>
  </w:footnote>
  <w:footnote w:id="4">
    <w:p w:rsidR="005D21D9" w:rsidRPr="00587375" w:rsidRDefault="005D21D9" w:rsidP="00863A7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4968E7">
        <w:rPr>
          <w:rStyle w:val="aa"/>
          <w:rFonts w:ascii="Times New Roman" w:hAnsi="Times New Roman"/>
          <w:sz w:val="20"/>
          <w:szCs w:val="20"/>
        </w:rPr>
        <w:footnoteRef/>
      </w:r>
      <w:proofErr w:type="gramStart"/>
      <w:r w:rsidRPr="00587375">
        <w:rPr>
          <w:rFonts w:ascii="Times New Roman" w:hAnsi="Times New Roman"/>
          <w:sz w:val="18"/>
          <w:szCs w:val="18"/>
        </w:rPr>
        <w:t>Здесь и далее: расчетная оценка удовлетворенности потребителей качеством оказываемой муниципальной услуги (выполняемой работы) рассчитывается на основе вопроса «Насколько Вы удовлетворены качеством оказываемой муниципальной услуги (выполняемой работы)?» с вариантами ответов «Удовлетворён полностью (очень сильно / или эквивалентно оценке 5)», «Скорее удовлетворён, чем не удовлетворён (сильно / или эквивалентно оценке 4)», «Удовлетворён относительно (средне / эквивалентно оценке 3)», «Скорее не удовлетворён (слабо / эквивалентно оценке 2</w:t>
      </w:r>
      <w:proofErr w:type="gramEnd"/>
      <w:r w:rsidRPr="00587375">
        <w:rPr>
          <w:rFonts w:ascii="Times New Roman" w:hAnsi="Times New Roman"/>
          <w:sz w:val="18"/>
          <w:szCs w:val="18"/>
        </w:rPr>
        <w:t xml:space="preserve">)», «Не </w:t>
      </w:r>
      <w:proofErr w:type="gramStart"/>
      <w:r w:rsidRPr="00587375">
        <w:rPr>
          <w:rFonts w:ascii="Times New Roman" w:hAnsi="Times New Roman"/>
          <w:sz w:val="18"/>
          <w:szCs w:val="18"/>
        </w:rPr>
        <w:t>удовлетворён</w:t>
      </w:r>
      <w:proofErr w:type="gramEnd"/>
      <w:r w:rsidRPr="00587375">
        <w:rPr>
          <w:rFonts w:ascii="Times New Roman" w:hAnsi="Times New Roman"/>
          <w:sz w:val="18"/>
          <w:szCs w:val="18"/>
        </w:rPr>
        <w:t xml:space="preserve"> (очень слабо / эквивалентно оценке 1)», «Затрудняюсь ответить» по следующей формуле: РОСО = </w:t>
      </w:r>
      <m:oMath>
        <m:f>
          <m:fPr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1×УП</m:t>
                </m:r>
              </m:e>
            </m:d>
            <m:r>
              <w:rPr>
                <w:rFonts w:ascii="Cambria Math" w:hAnsi="Cambria Math"/>
                <w:sz w:val="18"/>
                <w:szCs w:val="1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  <w:szCs w:val="18"/>
                  </w:rPr>
                  <m:t>0,75×СУН</m:t>
                </m:r>
              </m:e>
            </m:d>
            <m:r>
              <w:rPr>
                <w:rFonts w:ascii="Cambria Math" w:hAnsi="Cambria Math"/>
                <w:sz w:val="18"/>
                <w:szCs w:val="18"/>
              </w:rPr>
              <m:t>+(0,50×УО)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(УП+СУН+УО+СН+НУ)</m:t>
            </m:r>
          </m:den>
        </m:f>
      </m:oMath>
      <w:r w:rsidRPr="00587375">
        <w:rPr>
          <w:rFonts w:ascii="Times New Roman" w:hAnsi="Times New Roman"/>
          <w:sz w:val="18"/>
          <w:szCs w:val="18"/>
        </w:rPr>
        <w:t xml:space="preserve"> ×100, где УП – численность респондентов, ответивших «</w:t>
      </w:r>
      <w:proofErr w:type="gramStart"/>
      <w:r w:rsidRPr="00587375">
        <w:rPr>
          <w:rFonts w:ascii="Times New Roman" w:hAnsi="Times New Roman"/>
          <w:sz w:val="18"/>
          <w:szCs w:val="18"/>
        </w:rPr>
        <w:t>Удовлетворён</w:t>
      </w:r>
      <w:proofErr w:type="gramEnd"/>
      <w:r w:rsidRPr="00587375">
        <w:rPr>
          <w:rFonts w:ascii="Times New Roman" w:hAnsi="Times New Roman"/>
          <w:sz w:val="18"/>
          <w:szCs w:val="18"/>
        </w:rPr>
        <w:t xml:space="preserve"> полност</w:t>
      </w:r>
      <w:proofErr w:type="spellStart"/>
      <w:r w:rsidRPr="00587375">
        <w:rPr>
          <w:rFonts w:ascii="Times New Roman" w:hAnsi="Times New Roman"/>
          <w:sz w:val="18"/>
          <w:szCs w:val="18"/>
        </w:rPr>
        <w:t>ью</w:t>
      </w:r>
      <w:proofErr w:type="spellEnd"/>
      <w:r w:rsidRPr="00587375">
        <w:rPr>
          <w:rFonts w:ascii="Times New Roman" w:hAnsi="Times New Roman"/>
          <w:sz w:val="18"/>
          <w:szCs w:val="18"/>
        </w:rPr>
        <w:t xml:space="preserve"> (очень сильно / или эквивалентно оценке 5)»; СУН – численность респондентов, ответивших «Скорее удовлетворён, чем не удовлетворён (сильно / или эквивалентно оценке 4)»; УО – численность респондентов, ответивших «Удовлетворён относительно (средне / эквивалентно оценке 3)»; СН – численность респондентов, ответивших «Скорее не </w:t>
      </w:r>
      <w:proofErr w:type="gramStart"/>
      <w:r w:rsidRPr="00587375">
        <w:rPr>
          <w:rFonts w:ascii="Times New Roman" w:hAnsi="Times New Roman"/>
          <w:sz w:val="18"/>
          <w:szCs w:val="18"/>
        </w:rPr>
        <w:t>удовлетворён</w:t>
      </w:r>
      <w:proofErr w:type="gramEnd"/>
      <w:r w:rsidRPr="00587375">
        <w:rPr>
          <w:rFonts w:ascii="Times New Roman" w:hAnsi="Times New Roman"/>
          <w:sz w:val="18"/>
          <w:szCs w:val="18"/>
        </w:rPr>
        <w:t xml:space="preserve"> (слабо / эквивалентно оценке 2)»; НУ – численность респондентов, ответивших «Не удовлетворён (очень слабо / эквивалентно оценке 1)». СН – численность респондентов, ответивших «скорее не </w:t>
      </w:r>
      <w:proofErr w:type="gramStart"/>
      <w:r w:rsidRPr="00587375">
        <w:rPr>
          <w:rFonts w:ascii="Times New Roman" w:hAnsi="Times New Roman"/>
          <w:sz w:val="18"/>
          <w:szCs w:val="18"/>
        </w:rPr>
        <w:t>удовлетворен</w:t>
      </w:r>
      <w:proofErr w:type="gramEnd"/>
      <w:r w:rsidRPr="00587375">
        <w:rPr>
          <w:rFonts w:ascii="Times New Roman" w:hAnsi="Times New Roman"/>
          <w:sz w:val="18"/>
          <w:szCs w:val="18"/>
        </w:rPr>
        <w:t>»; НУ – численность респондентов, ответивших «не удовлетворен». Респонденты, выбравшие вариант «Затрудняюсь ответить» в РОСО не учитываются.</w:t>
      </w:r>
    </w:p>
  </w:footnote>
  <w:footnote w:id="5">
    <w:p w:rsidR="005D21D9" w:rsidRPr="00043716" w:rsidRDefault="005D21D9" w:rsidP="00043716">
      <w:pPr>
        <w:pStyle w:val="ad"/>
        <w:jc w:val="both"/>
        <w:rPr>
          <w:rFonts w:ascii="Times New Roman" w:hAnsi="Times New Roman"/>
        </w:rPr>
      </w:pPr>
      <w:r w:rsidRPr="00043716">
        <w:rPr>
          <w:rStyle w:val="aa"/>
          <w:rFonts w:ascii="Times New Roman" w:hAnsi="Times New Roman"/>
        </w:rPr>
        <w:footnoteRef/>
      </w:r>
      <w:r w:rsidRPr="000437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43716">
        <w:rPr>
          <w:rFonts w:ascii="Times New Roman" w:hAnsi="Times New Roman"/>
        </w:rPr>
        <w:t>Либо респонденты, отметившие далее, что посещают парки и скверы города.</w:t>
      </w:r>
    </w:p>
  </w:footnote>
  <w:footnote w:id="6">
    <w:p w:rsidR="005D21D9" w:rsidRPr="00110156" w:rsidRDefault="005D21D9" w:rsidP="00043716">
      <w:pPr>
        <w:pStyle w:val="ad"/>
        <w:jc w:val="both"/>
        <w:rPr>
          <w:rFonts w:ascii="Times New Roman" w:hAnsi="Times New Roman"/>
        </w:rPr>
      </w:pPr>
      <w:r w:rsidRPr="00043716">
        <w:rPr>
          <w:rStyle w:val="aa"/>
          <w:rFonts w:ascii="Times New Roman" w:hAnsi="Times New Roman"/>
        </w:rPr>
        <w:footnoteRef/>
      </w:r>
      <w:r w:rsidRPr="00043716">
        <w:rPr>
          <w:rFonts w:ascii="Times New Roman" w:hAnsi="Times New Roman"/>
        </w:rPr>
        <w:t xml:space="preserve"> В совокупности ответов «</w:t>
      </w:r>
      <w:proofErr w:type="gramStart"/>
      <w:r w:rsidRPr="00043716">
        <w:rPr>
          <w:rFonts w:ascii="Times New Roman" w:hAnsi="Times New Roman"/>
        </w:rPr>
        <w:t>Удовлетворён</w:t>
      </w:r>
      <w:proofErr w:type="gramEnd"/>
      <w:r w:rsidRPr="00043716">
        <w:rPr>
          <w:rFonts w:ascii="Times New Roman" w:hAnsi="Times New Roman"/>
        </w:rPr>
        <w:t xml:space="preserve"> полностью», «Скорее удовлетворён, чем не удовлетворён», «Удовлетворён относительно»</w:t>
      </w:r>
      <w:r>
        <w:rPr>
          <w:rFonts w:ascii="Times New Roman" w:hAnsi="Times New Roman"/>
        </w:rPr>
        <w:t>.</w:t>
      </w:r>
    </w:p>
  </w:footnote>
  <w:footnote w:id="7">
    <w:p w:rsidR="005D21D9" w:rsidRPr="0052493D" w:rsidRDefault="005D21D9" w:rsidP="0052493D">
      <w:pPr>
        <w:pStyle w:val="ad"/>
        <w:jc w:val="both"/>
        <w:rPr>
          <w:rFonts w:ascii="Times New Roman" w:hAnsi="Times New Roman"/>
          <w:bCs/>
        </w:rPr>
      </w:pPr>
      <w:r w:rsidRPr="0052493D">
        <w:rPr>
          <w:rStyle w:val="aa"/>
          <w:rFonts w:ascii="Times New Roman" w:hAnsi="Times New Roman"/>
        </w:rPr>
        <w:footnoteRef/>
      </w:r>
      <w:r w:rsidRPr="0052493D">
        <w:rPr>
          <w:rFonts w:ascii="Times New Roman" w:hAnsi="Times New Roman"/>
        </w:rPr>
        <w:t xml:space="preserve"> </w:t>
      </w:r>
      <w:r w:rsidRPr="0052493D">
        <w:rPr>
          <w:rFonts w:ascii="Times New Roman" w:hAnsi="Times New Roman"/>
          <w:bCs/>
        </w:rPr>
        <w:t>Постановление Администрации г. Сургута от 23 августа 2012 г. № 6627 «Об утверждении порядка проведения оценки качества фактически предоставляемых муниципальных услуг (работ)» (с последними изменениями).</w:t>
      </w:r>
    </w:p>
  </w:footnote>
  <w:footnote w:id="8">
    <w:p w:rsidR="005D21D9" w:rsidRPr="00E35F86" w:rsidRDefault="005D21D9" w:rsidP="000C251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E35F86">
        <w:rPr>
          <w:rStyle w:val="aa"/>
          <w:rFonts w:ascii="Times New Roman" w:hAnsi="Times New Roman"/>
          <w:sz w:val="20"/>
          <w:szCs w:val="20"/>
        </w:rPr>
        <w:footnoteRef/>
      </w:r>
      <w:r w:rsidRPr="00E35F86">
        <w:rPr>
          <w:rFonts w:ascii="Times New Roman" w:hAnsi="Times New Roman"/>
          <w:sz w:val="20"/>
          <w:szCs w:val="20"/>
        </w:rPr>
        <w:t xml:space="preserve"> Экология городской среды и здоровье населения. Аналитический доклад. Администрация                                                                       г. Сургута. 2009г. </w:t>
      </w:r>
    </w:p>
  </w:footnote>
  <w:footnote w:id="9">
    <w:p w:rsidR="005D21D9" w:rsidRPr="00937D40" w:rsidRDefault="005D21D9" w:rsidP="00937D40">
      <w:pPr>
        <w:pStyle w:val="ad"/>
        <w:jc w:val="both"/>
        <w:rPr>
          <w:rFonts w:ascii="Times New Roman" w:hAnsi="Times New Roman"/>
        </w:rPr>
      </w:pPr>
      <w:r w:rsidRPr="00937D40">
        <w:rPr>
          <w:rStyle w:val="aa"/>
          <w:rFonts w:ascii="Times New Roman" w:hAnsi="Times New Roman"/>
        </w:rPr>
        <w:footnoteRef/>
      </w:r>
      <w:r w:rsidRPr="00937D40">
        <w:rPr>
          <w:rFonts w:ascii="Times New Roman" w:hAnsi="Times New Roman"/>
        </w:rPr>
        <w:t xml:space="preserve"> На вопросы: </w:t>
      </w:r>
      <w:proofErr w:type="gramStart"/>
      <w:r w:rsidRPr="00937D40">
        <w:rPr>
          <w:rFonts w:ascii="Times New Roman" w:hAnsi="Times New Roman"/>
        </w:rPr>
        <w:t>«</w:t>
      </w:r>
      <w:r w:rsidRPr="00937D40">
        <w:rPr>
          <w:rFonts w:ascii="Times New Roman" w:hAnsi="Times New Roman"/>
          <w:bCs/>
          <w:color w:val="000000"/>
        </w:rPr>
        <w:t xml:space="preserve">Насколько Вы удовлетворены санитарным состоянием </w:t>
      </w:r>
      <w:r w:rsidRPr="00937D40">
        <w:rPr>
          <w:rFonts w:ascii="Times New Roman" w:hAnsi="Times New Roman"/>
          <w:bCs/>
          <w:i/>
          <w:color w:val="000000"/>
        </w:rPr>
        <w:t>(наличие/отсутствие мусора)</w:t>
      </w:r>
      <w:r w:rsidRPr="00937D40">
        <w:rPr>
          <w:rFonts w:ascii="Times New Roman" w:hAnsi="Times New Roman"/>
          <w:bCs/>
          <w:color w:val="000000"/>
        </w:rPr>
        <w:t xml:space="preserve"> мест активного отдыха, которые Вы посещали?</w:t>
      </w:r>
      <w:r w:rsidRPr="00937D40">
        <w:rPr>
          <w:rFonts w:ascii="Times New Roman" w:hAnsi="Times New Roman"/>
        </w:rPr>
        <w:t xml:space="preserve">» и «Удовлетворены ли Вы в целом качеством организации работы по обустройству, использованию, защите и охране городских лесов, а также созданию условий для безопасного отдыха населения?» отвечали респонденты, отметившие, что </w:t>
      </w:r>
      <w:r w:rsidRPr="00937D40">
        <w:rPr>
          <w:rFonts w:ascii="Times New Roman" w:hAnsi="Times New Roman"/>
          <w:bCs/>
        </w:rPr>
        <w:t>в течение последнего года, посещали одно из мест активного отдыха в городских лесах (в районе Аэропорта, поселка</w:t>
      </w:r>
      <w:proofErr w:type="gramEnd"/>
      <w:r w:rsidRPr="00937D40">
        <w:rPr>
          <w:rFonts w:ascii="Times New Roman" w:hAnsi="Times New Roman"/>
          <w:bCs/>
        </w:rPr>
        <w:t xml:space="preserve"> </w:t>
      </w:r>
      <w:proofErr w:type="gramStart"/>
      <w:r w:rsidRPr="00937D40">
        <w:rPr>
          <w:rFonts w:ascii="Times New Roman" w:hAnsi="Times New Roman"/>
          <w:bCs/>
        </w:rPr>
        <w:t>Лесной, поселка Юность, поселка Снежный, кооператива «Рассвет», «Виктория», «Чистые пруды», «Подводник», «Лесной», «Магистраль», «</w:t>
      </w:r>
      <w:proofErr w:type="spellStart"/>
      <w:r w:rsidRPr="00937D40">
        <w:rPr>
          <w:rFonts w:ascii="Times New Roman" w:hAnsi="Times New Roman"/>
          <w:bCs/>
        </w:rPr>
        <w:t>Дзержинец</w:t>
      </w:r>
      <w:proofErr w:type="spellEnd"/>
      <w:r w:rsidRPr="00937D40">
        <w:rPr>
          <w:rFonts w:ascii="Times New Roman" w:hAnsi="Times New Roman"/>
          <w:bCs/>
        </w:rPr>
        <w:t>», «Лайнер»)</w:t>
      </w:r>
      <w:r w:rsidRPr="00937D40">
        <w:rPr>
          <w:rFonts w:ascii="Times New Roman" w:hAnsi="Times New Roman"/>
        </w:rPr>
        <w:t xml:space="preserve"> – 51% от числа отпрошенных.</w:t>
      </w:r>
      <w:r>
        <w:rPr>
          <w:rFonts w:ascii="Times New Roman" w:hAnsi="Times New Roman"/>
        </w:rPr>
        <w:t xml:space="preserve"> </w:t>
      </w:r>
      <w:proofErr w:type="gramEnd"/>
    </w:p>
  </w:footnote>
  <w:footnote w:id="10">
    <w:p w:rsidR="005D21D9" w:rsidRPr="0052493D" w:rsidRDefault="005D21D9" w:rsidP="000B13B5">
      <w:pPr>
        <w:pStyle w:val="ad"/>
        <w:jc w:val="both"/>
        <w:rPr>
          <w:rFonts w:ascii="Times New Roman" w:hAnsi="Times New Roman"/>
          <w:bCs/>
        </w:rPr>
      </w:pPr>
      <w:r w:rsidRPr="0052493D">
        <w:rPr>
          <w:rStyle w:val="aa"/>
          <w:rFonts w:ascii="Times New Roman" w:hAnsi="Times New Roman"/>
        </w:rPr>
        <w:footnoteRef/>
      </w:r>
      <w:r w:rsidRPr="0052493D">
        <w:rPr>
          <w:rFonts w:ascii="Times New Roman" w:hAnsi="Times New Roman"/>
        </w:rPr>
        <w:t xml:space="preserve"> </w:t>
      </w:r>
      <w:r w:rsidRPr="0052493D">
        <w:rPr>
          <w:rFonts w:ascii="Times New Roman" w:hAnsi="Times New Roman"/>
          <w:bCs/>
        </w:rPr>
        <w:t>Постановление Администрации г. Сургута от 23 августа 2012 г. № 6627 «Об утверждении порядка проведения оценки качества фактически предоставляемых муниципальных услуг (работ)» (с последними изменениями).</w:t>
      </w:r>
    </w:p>
  </w:footnote>
  <w:footnote w:id="11">
    <w:p w:rsidR="005D21D9" w:rsidRPr="007A48DE" w:rsidRDefault="005D21D9">
      <w:pPr>
        <w:pStyle w:val="ad"/>
        <w:rPr>
          <w:rFonts w:ascii="Times New Roman" w:hAnsi="Times New Roman"/>
        </w:rPr>
      </w:pPr>
      <w:r w:rsidRPr="007A48DE">
        <w:rPr>
          <w:rStyle w:val="aa"/>
          <w:rFonts w:ascii="Times New Roman" w:hAnsi="Times New Roman"/>
        </w:rPr>
        <w:footnoteRef/>
      </w:r>
      <w:r w:rsidRPr="007A48DE">
        <w:rPr>
          <w:rFonts w:ascii="Times New Roman" w:hAnsi="Times New Roman"/>
        </w:rPr>
        <w:t xml:space="preserve"> Открытый вопрос. </w:t>
      </w:r>
    </w:p>
  </w:footnote>
  <w:footnote w:id="12">
    <w:p w:rsidR="005D21D9" w:rsidRPr="00C9035F" w:rsidRDefault="005D21D9" w:rsidP="00C9035F">
      <w:pPr>
        <w:pStyle w:val="ad"/>
        <w:jc w:val="both"/>
        <w:rPr>
          <w:rFonts w:ascii="Times New Roman" w:hAnsi="Times New Roman"/>
        </w:rPr>
      </w:pPr>
      <w:r w:rsidRPr="00C9035F">
        <w:rPr>
          <w:rStyle w:val="aa"/>
          <w:rFonts w:ascii="Times New Roman" w:hAnsi="Times New Roman"/>
        </w:rPr>
        <w:footnoteRef/>
      </w:r>
      <w:r w:rsidRPr="00C9035F">
        <w:rPr>
          <w:rFonts w:ascii="Times New Roman" w:hAnsi="Times New Roman"/>
        </w:rPr>
        <w:t xml:space="preserve"> Подробнее, в приложении №2 к отчёту.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5F4"/>
    <w:multiLevelType w:val="hybridMultilevel"/>
    <w:tmpl w:val="238AF216"/>
    <w:lvl w:ilvl="0" w:tplc="BDAAA6DE">
      <w:start w:val="2"/>
      <w:numFmt w:val="decimal"/>
      <w:lvlText w:val="%1)"/>
      <w:lvlJc w:val="left"/>
      <w:pPr>
        <w:ind w:left="71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1676550C"/>
    <w:multiLevelType w:val="hybridMultilevel"/>
    <w:tmpl w:val="738AD2AA"/>
    <w:lvl w:ilvl="0" w:tplc="04F0B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C973A1"/>
    <w:multiLevelType w:val="hybridMultilevel"/>
    <w:tmpl w:val="A686D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45A83"/>
    <w:multiLevelType w:val="hybridMultilevel"/>
    <w:tmpl w:val="1144AFDC"/>
    <w:lvl w:ilvl="0" w:tplc="71D44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850467"/>
    <w:multiLevelType w:val="hybridMultilevel"/>
    <w:tmpl w:val="9DC62A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3D8C"/>
    <w:multiLevelType w:val="hybridMultilevel"/>
    <w:tmpl w:val="B10E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C38B2"/>
    <w:multiLevelType w:val="hybridMultilevel"/>
    <w:tmpl w:val="5BC2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19"/>
    <w:rsid w:val="00001B2D"/>
    <w:rsid w:val="00001CB9"/>
    <w:rsid w:val="00003F2E"/>
    <w:rsid w:val="000051C0"/>
    <w:rsid w:val="00007EC5"/>
    <w:rsid w:val="00013C4F"/>
    <w:rsid w:val="000203DC"/>
    <w:rsid w:val="00026326"/>
    <w:rsid w:val="000331B5"/>
    <w:rsid w:val="0003564B"/>
    <w:rsid w:val="000365D6"/>
    <w:rsid w:val="0004026D"/>
    <w:rsid w:val="00040F41"/>
    <w:rsid w:val="00041776"/>
    <w:rsid w:val="00042409"/>
    <w:rsid w:val="00043716"/>
    <w:rsid w:val="00044B9E"/>
    <w:rsid w:val="00051263"/>
    <w:rsid w:val="0005264C"/>
    <w:rsid w:val="00064B28"/>
    <w:rsid w:val="00066D0B"/>
    <w:rsid w:val="00081479"/>
    <w:rsid w:val="0008516F"/>
    <w:rsid w:val="00085951"/>
    <w:rsid w:val="00086E69"/>
    <w:rsid w:val="000A4B57"/>
    <w:rsid w:val="000B13B5"/>
    <w:rsid w:val="000C251E"/>
    <w:rsid w:val="000D4133"/>
    <w:rsid w:val="000E19E3"/>
    <w:rsid w:val="000E296F"/>
    <w:rsid w:val="000E351B"/>
    <w:rsid w:val="000E4A79"/>
    <w:rsid w:val="000E5D1A"/>
    <w:rsid w:val="000E61DB"/>
    <w:rsid w:val="000E6371"/>
    <w:rsid w:val="000F73D0"/>
    <w:rsid w:val="000F77CB"/>
    <w:rsid w:val="00110156"/>
    <w:rsid w:val="001105F1"/>
    <w:rsid w:val="00144801"/>
    <w:rsid w:val="00145737"/>
    <w:rsid w:val="001572FC"/>
    <w:rsid w:val="001621FA"/>
    <w:rsid w:val="001636BD"/>
    <w:rsid w:val="001678CA"/>
    <w:rsid w:val="001701B9"/>
    <w:rsid w:val="001763B9"/>
    <w:rsid w:val="00176D37"/>
    <w:rsid w:val="0018060E"/>
    <w:rsid w:val="00180E8B"/>
    <w:rsid w:val="00183BDD"/>
    <w:rsid w:val="00186671"/>
    <w:rsid w:val="001A1FD1"/>
    <w:rsid w:val="001A24A1"/>
    <w:rsid w:val="001A794E"/>
    <w:rsid w:val="001B46FE"/>
    <w:rsid w:val="001C243C"/>
    <w:rsid w:val="001D4C8F"/>
    <w:rsid w:val="001D5B65"/>
    <w:rsid w:val="001F0934"/>
    <w:rsid w:val="001F1496"/>
    <w:rsid w:val="001F4644"/>
    <w:rsid w:val="0020145C"/>
    <w:rsid w:val="00202387"/>
    <w:rsid w:val="002130BC"/>
    <w:rsid w:val="00216230"/>
    <w:rsid w:val="00231047"/>
    <w:rsid w:val="00235962"/>
    <w:rsid w:val="00236753"/>
    <w:rsid w:val="0023785D"/>
    <w:rsid w:val="00247526"/>
    <w:rsid w:val="00265976"/>
    <w:rsid w:val="002700C3"/>
    <w:rsid w:val="00280D41"/>
    <w:rsid w:val="00287415"/>
    <w:rsid w:val="00291ED0"/>
    <w:rsid w:val="00291F1A"/>
    <w:rsid w:val="002934D9"/>
    <w:rsid w:val="002A11C9"/>
    <w:rsid w:val="002A34CD"/>
    <w:rsid w:val="002B139D"/>
    <w:rsid w:val="002B1C83"/>
    <w:rsid w:val="002C198C"/>
    <w:rsid w:val="002C4013"/>
    <w:rsid w:val="002D0C38"/>
    <w:rsid w:val="002F01AE"/>
    <w:rsid w:val="002F1B55"/>
    <w:rsid w:val="002F6F58"/>
    <w:rsid w:val="003012B9"/>
    <w:rsid w:val="003031B1"/>
    <w:rsid w:val="003138C8"/>
    <w:rsid w:val="00325E2D"/>
    <w:rsid w:val="00327FAB"/>
    <w:rsid w:val="003363A2"/>
    <w:rsid w:val="00346899"/>
    <w:rsid w:val="003474BE"/>
    <w:rsid w:val="00351FDB"/>
    <w:rsid w:val="0035237C"/>
    <w:rsid w:val="0035443E"/>
    <w:rsid w:val="00356A40"/>
    <w:rsid w:val="003735EE"/>
    <w:rsid w:val="003848A2"/>
    <w:rsid w:val="0038741D"/>
    <w:rsid w:val="00392B05"/>
    <w:rsid w:val="003943CE"/>
    <w:rsid w:val="00396ED6"/>
    <w:rsid w:val="003A093E"/>
    <w:rsid w:val="003A2683"/>
    <w:rsid w:val="003A30FA"/>
    <w:rsid w:val="003B0883"/>
    <w:rsid w:val="003B1EDF"/>
    <w:rsid w:val="003C2AD4"/>
    <w:rsid w:val="003E30BC"/>
    <w:rsid w:val="003E42E1"/>
    <w:rsid w:val="003E79F0"/>
    <w:rsid w:val="003F13A9"/>
    <w:rsid w:val="003F1D15"/>
    <w:rsid w:val="00402F5E"/>
    <w:rsid w:val="00407C70"/>
    <w:rsid w:val="00412DAE"/>
    <w:rsid w:val="00416B06"/>
    <w:rsid w:val="004217E3"/>
    <w:rsid w:val="00421AFF"/>
    <w:rsid w:val="00422AAB"/>
    <w:rsid w:val="00425A1F"/>
    <w:rsid w:val="004338AF"/>
    <w:rsid w:val="0043419A"/>
    <w:rsid w:val="00440515"/>
    <w:rsid w:val="0044215C"/>
    <w:rsid w:val="0044220B"/>
    <w:rsid w:val="00443367"/>
    <w:rsid w:val="00451139"/>
    <w:rsid w:val="004523B2"/>
    <w:rsid w:val="004536CC"/>
    <w:rsid w:val="00453AB3"/>
    <w:rsid w:val="00461A5B"/>
    <w:rsid w:val="00466109"/>
    <w:rsid w:val="004762E1"/>
    <w:rsid w:val="00483EDB"/>
    <w:rsid w:val="004845DC"/>
    <w:rsid w:val="00487463"/>
    <w:rsid w:val="004968E7"/>
    <w:rsid w:val="004A077E"/>
    <w:rsid w:val="004A5200"/>
    <w:rsid w:val="004A7739"/>
    <w:rsid w:val="004B467D"/>
    <w:rsid w:val="004B4ACD"/>
    <w:rsid w:val="004B6B2B"/>
    <w:rsid w:val="004B6C62"/>
    <w:rsid w:val="004C0E98"/>
    <w:rsid w:val="004D22DA"/>
    <w:rsid w:val="004D32B8"/>
    <w:rsid w:val="004E26BE"/>
    <w:rsid w:val="004F1D8C"/>
    <w:rsid w:val="004F2F3B"/>
    <w:rsid w:val="004F64E1"/>
    <w:rsid w:val="0050469A"/>
    <w:rsid w:val="005060E5"/>
    <w:rsid w:val="00506FE3"/>
    <w:rsid w:val="00513414"/>
    <w:rsid w:val="00514FD3"/>
    <w:rsid w:val="00521BB1"/>
    <w:rsid w:val="0052356B"/>
    <w:rsid w:val="0052493D"/>
    <w:rsid w:val="00530337"/>
    <w:rsid w:val="005447D0"/>
    <w:rsid w:val="005476E7"/>
    <w:rsid w:val="00550369"/>
    <w:rsid w:val="00550405"/>
    <w:rsid w:val="00550836"/>
    <w:rsid w:val="00551E36"/>
    <w:rsid w:val="00552BA5"/>
    <w:rsid w:val="00554702"/>
    <w:rsid w:val="00560F02"/>
    <w:rsid w:val="00564D0B"/>
    <w:rsid w:val="005707E2"/>
    <w:rsid w:val="00573042"/>
    <w:rsid w:val="00574DAA"/>
    <w:rsid w:val="00574EA8"/>
    <w:rsid w:val="005762EF"/>
    <w:rsid w:val="00576EB4"/>
    <w:rsid w:val="00581E02"/>
    <w:rsid w:val="00583BB5"/>
    <w:rsid w:val="005842DF"/>
    <w:rsid w:val="00584F33"/>
    <w:rsid w:val="00587375"/>
    <w:rsid w:val="005879A3"/>
    <w:rsid w:val="00593784"/>
    <w:rsid w:val="00594807"/>
    <w:rsid w:val="00595ECB"/>
    <w:rsid w:val="005963CB"/>
    <w:rsid w:val="005A50BC"/>
    <w:rsid w:val="005B046D"/>
    <w:rsid w:val="005C3E57"/>
    <w:rsid w:val="005C55D7"/>
    <w:rsid w:val="005D21D9"/>
    <w:rsid w:val="005E4402"/>
    <w:rsid w:val="005E4863"/>
    <w:rsid w:val="005E5191"/>
    <w:rsid w:val="005E5E88"/>
    <w:rsid w:val="005F43C1"/>
    <w:rsid w:val="005F587B"/>
    <w:rsid w:val="005F5F62"/>
    <w:rsid w:val="005F608D"/>
    <w:rsid w:val="006044B4"/>
    <w:rsid w:val="006139F9"/>
    <w:rsid w:val="006158BD"/>
    <w:rsid w:val="006173A2"/>
    <w:rsid w:val="00620CFD"/>
    <w:rsid w:val="00623FDF"/>
    <w:rsid w:val="00634415"/>
    <w:rsid w:val="006360E4"/>
    <w:rsid w:val="006409BA"/>
    <w:rsid w:val="00640A69"/>
    <w:rsid w:val="00654135"/>
    <w:rsid w:val="006559E7"/>
    <w:rsid w:val="006705AD"/>
    <w:rsid w:val="00670916"/>
    <w:rsid w:val="00672EE7"/>
    <w:rsid w:val="006846C2"/>
    <w:rsid w:val="00693F16"/>
    <w:rsid w:val="00695675"/>
    <w:rsid w:val="006A5571"/>
    <w:rsid w:val="006B7D93"/>
    <w:rsid w:val="006C010A"/>
    <w:rsid w:val="006C5104"/>
    <w:rsid w:val="006D54F2"/>
    <w:rsid w:val="006E7507"/>
    <w:rsid w:val="006F2CE3"/>
    <w:rsid w:val="006F5AC4"/>
    <w:rsid w:val="006F6C3B"/>
    <w:rsid w:val="006F7106"/>
    <w:rsid w:val="006F7B64"/>
    <w:rsid w:val="007063F1"/>
    <w:rsid w:val="0073000C"/>
    <w:rsid w:val="007314F8"/>
    <w:rsid w:val="007317CA"/>
    <w:rsid w:val="00733C77"/>
    <w:rsid w:val="00736922"/>
    <w:rsid w:val="007430C7"/>
    <w:rsid w:val="00746776"/>
    <w:rsid w:val="00746EC9"/>
    <w:rsid w:val="0075405C"/>
    <w:rsid w:val="00755C2C"/>
    <w:rsid w:val="00757119"/>
    <w:rsid w:val="0076157F"/>
    <w:rsid w:val="007916F2"/>
    <w:rsid w:val="007A1E62"/>
    <w:rsid w:val="007A48DE"/>
    <w:rsid w:val="007B781E"/>
    <w:rsid w:val="007C071C"/>
    <w:rsid w:val="007C69E0"/>
    <w:rsid w:val="007D473A"/>
    <w:rsid w:val="007D7FD0"/>
    <w:rsid w:val="007E51DA"/>
    <w:rsid w:val="007F2BA6"/>
    <w:rsid w:val="007F6208"/>
    <w:rsid w:val="0080044E"/>
    <w:rsid w:val="00811493"/>
    <w:rsid w:val="008133C3"/>
    <w:rsid w:val="00815275"/>
    <w:rsid w:val="00816626"/>
    <w:rsid w:val="00817049"/>
    <w:rsid w:val="00817B08"/>
    <w:rsid w:val="00820433"/>
    <w:rsid w:val="00826935"/>
    <w:rsid w:val="00830E95"/>
    <w:rsid w:val="00840545"/>
    <w:rsid w:val="00846AE5"/>
    <w:rsid w:val="0085198B"/>
    <w:rsid w:val="008527D8"/>
    <w:rsid w:val="00863A75"/>
    <w:rsid w:val="008640E9"/>
    <w:rsid w:val="008678A3"/>
    <w:rsid w:val="00886C25"/>
    <w:rsid w:val="008A57C5"/>
    <w:rsid w:val="008C628E"/>
    <w:rsid w:val="008E5289"/>
    <w:rsid w:val="008E57F6"/>
    <w:rsid w:val="008E5E0C"/>
    <w:rsid w:val="008F13C1"/>
    <w:rsid w:val="008F1570"/>
    <w:rsid w:val="008F1900"/>
    <w:rsid w:val="008F477F"/>
    <w:rsid w:val="00904DFD"/>
    <w:rsid w:val="00917B2E"/>
    <w:rsid w:val="00920D64"/>
    <w:rsid w:val="009239B9"/>
    <w:rsid w:val="00924FA3"/>
    <w:rsid w:val="00937D40"/>
    <w:rsid w:val="009413DF"/>
    <w:rsid w:val="009422D6"/>
    <w:rsid w:val="0094457F"/>
    <w:rsid w:val="00946373"/>
    <w:rsid w:val="0094753C"/>
    <w:rsid w:val="00953DD2"/>
    <w:rsid w:val="00954300"/>
    <w:rsid w:val="0095636F"/>
    <w:rsid w:val="00961CF6"/>
    <w:rsid w:val="009624DA"/>
    <w:rsid w:val="00963C42"/>
    <w:rsid w:val="00966E3D"/>
    <w:rsid w:val="009675E5"/>
    <w:rsid w:val="00973F34"/>
    <w:rsid w:val="00974D3E"/>
    <w:rsid w:val="009759AC"/>
    <w:rsid w:val="00975A71"/>
    <w:rsid w:val="00991083"/>
    <w:rsid w:val="009A1357"/>
    <w:rsid w:val="009A1D03"/>
    <w:rsid w:val="009A3CCC"/>
    <w:rsid w:val="009A62E3"/>
    <w:rsid w:val="009B111E"/>
    <w:rsid w:val="009B1E1D"/>
    <w:rsid w:val="009B362E"/>
    <w:rsid w:val="009C2670"/>
    <w:rsid w:val="009E0CCB"/>
    <w:rsid w:val="009E17FF"/>
    <w:rsid w:val="009E20C6"/>
    <w:rsid w:val="009E37A5"/>
    <w:rsid w:val="009E6BAB"/>
    <w:rsid w:val="00A01FD2"/>
    <w:rsid w:val="00A05B1A"/>
    <w:rsid w:val="00A11AA7"/>
    <w:rsid w:val="00A14904"/>
    <w:rsid w:val="00A22019"/>
    <w:rsid w:val="00A23965"/>
    <w:rsid w:val="00A23B68"/>
    <w:rsid w:val="00A27346"/>
    <w:rsid w:val="00A27978"/>
    <w:rsid w:val="00A27BCA"/>
    <w:rsid w:val="00A31683"/>
    <w:rsid w:val="00A364E6"/>
    <w:rsid w:val="00A42D47"/>
    <w:rsid w:val="00A4350E"/>
    <w:rsid w:val="00A46AFD"/>
    <w:rsid w:val="00A535F1"/>
    <w:rsid w:val="00A67338"/>
    <w:rsid w:val="00A7343C"/>
    <w:rsid w:val="00A75E19"/>
    <w:rsid w:val="00A83826"/>
    <w:rsid w:val="00A9257C"/>
    <w:rsid w:val="00A92D91"/>
    <w:rsid w:val="00A9342F"/>
    <w:rsid w:val="00AB31D4"/>
    <w:rsid w:val="00AC5D99"/>
    <w:rsid w:val="00AE676F"/>
    <w:rsid w:val="00AF4844"/>
    <w:rsid w:val="00AF509B"/>
    <w:rsid w:val="00B03171"/>
    <w:rsid w:val="00B0340C"/>
    <w:rsid w:val="00B17252"/>
    <w:rsid w:val="00B17FD0"/>
    <w:rsid w:val="00B20E46"/>
    <w:rsid w:val="00B23CA8"/>
    <w:rsid w:val="00B26B58"/>
    <w:rsid w:val="00B33265"/>
    <w:rsid w:val="00B33CC8"/>
    <w:rsid w:val="00B37452"/>
    <w:rsid w:val="00B51331"/>
    <w:rsid w:val="00B5391B"/>
    <w:rsid w:val="00B5407A"/>
    <w:rsid w:val="00B6131A"/>
    <w:rsid w:val="00B6262C"/>
    <w:rsid w:val="00B7176D"/>
    <w:rsid w:val="00B7695C"/>
    <w:rsid w:val="00B80E2A"/>
    <w:rsid w:val="00B82CFC"/>
    <w:rsid w:val="00B845D1"/>
    <w:rsid w:val="00B92A14"/>
    <w:rsid w:val="00B92FAC"/>
    <w:rsid w:val="00B95845"/>
    <w:rsid w:val="00B9781B"/>
    <w:rsid w:val="00BA5606"/>
    <w:rsid w:val="00BA5E02"/>
    <w:rsid w:val="00BA6974"/>
    <w:rsid w:val="00BB0896"/>
    <w:rsid w:val="00BB3E50"/>
    <w:rsid w:val="00BC3332"/>
    <w:rsid w:val="00BD1961"/>
    <w:rsid w:val="00BD3FC5"/>
    <w:rsid w:val="00BE5D2D"/>
    <w:rsid w:val="00BF0632"/>
    <w:rsid w:val="00BF727E"/>
    <w:rsid w:val="00C02BAB"/>
    <w:rsid w:val="00C06727"/>
    <w:rsid w:val="00C06C68"/>
    <w:rsid w:val="00C11A5C"/>
    <w:rsid w:val="00C14217"/>
    <w:rsid w:val="00C147DD"/>
    <w:rsid w:val="00C14F86"/>
    <w:rsid w:val="00C168AA"/>
    <w:rsid w:val="00C229E4"/>
    <w:rsid w:val="00C24FF0"/>
    <w:rsid w:val="00C250C8"/>
    <w:rsid w:val="00C3213D"/>
    <w:rsid w:val="00C343C6"/>
    <w:rsid w:val="00C5027B"/>
    <w:rsid w:val="00C52C75"/>
    <w:rsid w:val="00C536AE"/>
    <w:rsid w:val="00C573BE"/>
    <w:rsid w:val="00C63836"/>
    <w:rsid w:val="00C70154"/>
    <w:rsid w:val="00C70506"/>
    <w:rsid w:val="00C71134"/>
    <w:rsid w:val="00C72C74"/>
    <w:rsid w:val="00C75EA7"/>
    <w:rsid w:val="00C801D6"/>
    <w:rsid w:val="00C86D54"/>
    <w:rsid w:val="00C9035F"/>
    <w:rsid w:val="00CA5B17"/>
    <w:rsid w:val="00CB0159"/>
    <w:rsid w:val="00CB15FE"/>
    <w:rsid w:val="00CB6C43"/>
    <w:rsid w:val="00CC39F9"/>
    <w:rsid w:val="00CC461A"/>
    <w:rsid w:val="00CD15B0"/>
    <w:rsid w:val="00CD463E"/>
    <w:rsid w:val="00CD5C22"/>
    <w:rsid w:val="00CD799E"/>
    <w:rsid w:val="00CF018B"/>
    <w:rsid w:val="00CF381B"/>
    <w:rsid w:val="00D048AB"/>
    <w:rsid w:val="00D3497A"/>
    <w:rsid w:val="00D35CD0"/>
    <w:rsid w:val="00D42A10"/>
    <w:rsid w:val="00D42BD6"/>
    <w:rsid w:val="00D500B2"/>
    <w:rsid w:val="00D5499C"/>
    <w:rsid w:val="00D54C06"/>
    <w:rsid w:val="00D5798F"/>
    <w:rsid w:val="00D621D6"/>
    <w:rsid w:val="00D678CC"/>
    <w:rsid w:val="00D7553E"/>
    <w:rsid w:val="00D7743F"/>
    <w:rsid w:val="00D82B3C"/>
    <w:rsid w:val="00D941A1"/>
    <w:rsid w:val="00D97B30"/>
    <w:rsid w:val="00DB02B4"/>
    <w:rsid w:val="00DB3F3C"/>
    <w:rsid w:val="00DD144B"/>
    <w:rsid w:val="00DD2E48"/>
    <w:rsid w:val="00DE04DE"/>
    <w:rsid w:val="00DF036A"/>
    <w:rsid w:val="00DF13D3"/>
    <w:rsid w:val="00DF4BC7"/>
    <w:rsid w:val="00DF4F21"/>
    <w:rsid w:val="00E03F2A"/>
    <w:rsid w:val="00E10765"/>
    <w:rsid w:val="00E11EF9"/>
    <w:rsid w:val="00E12B05"/>
    <w:rsid w:val="00E235FC"/>
    <w:rsid w:val="00E240C1"/>
    <w:rsid w:val="00E3012F"/>
    <w:rsid w:val="00E33C81"/>
    <w:rsid w:val="00E3409F"/>
    <w:rsid w:val="00E35F86"/>
    <w:rsid w:val="00E3724D"/>
    <w:rsid w:val="00E40292"/>
    <w:rsid w:val="00E5167D"/>
    <w:rsid w:val="00E536C6"/>
    <w:rsid w:val="00E6281D"/>
    <w:rsid w:val="00E70D23"/>
    <w:rsid w:val="00E84194"/>
    <w:rsid w:val="00E84295"/>
    <w:rsid w:val="00E85D15"/>
    <w:rsid w:val="00E8792D"/>
    <w:rsid w:val="00E973EF"/>
    <w:rsid w:val="00EA3264"/>
    <w:rsid w:val="00EA46A3"/>
    <w:rsid w:val="00EB1D98"/>
    <w:rsid w:val="00EB36D3"/>
    <w:rsid w:val="00EB657E"/>
    <w:rsid w:val="00EC2A50"/>
    <w:rsid w:val="00ED2447"/>
    <w:rsid w:val="00EE0E98"/>
    <w:rsid w:val="00EE3D7B"/>
    <w:rsid w:val="00EE5824"/>
    <w:rsid w:val="00EE71A9"/>
    <w:rsid w:val="00EE7530"/>
    <w:rsid w:val="00EF7502"/>
    <w:rsid w:val="00F07F11"/>
    <w:rsid w:val="00F1096C"/>
    <w:rsid w:val="00F13403"/>
    <w:rsid w:val="00F135AF"/>
    <w:rsid w:val="00F13C31"/>
    <w:rsid w:val="00F149E1"/>
    <w:rsid w:val="00F24750"/>
    <w:rsid w:val="00F254D0"/>
    <w:rsid w:val="00F31EDF"/>
    <w:rsid w:val="00F5056E"/>
    <w:rsid w:val="00F544E0"/>
    <w:rsid w:val="00F55AC1"/>
    <w:rsid w:val="00F714DE"/>
    <w:rsid w:val="00F74E34"/>
    <w:rsid w:val="00F75448"/>
    <w:rsid w:val="00F75486"/>
    <w:rsid w:val="00F876AC"/>
    <w:rsid w:val="00F901AB"/>
    <w:rsid w:val="00FA0BCD"/>
    <w:rsid w:val="00FA2624"/>
    <w:rsid w:val="00FA4822"/>
    <w:rsid w:val="00FC5AEE"/>
    <w:rsid w:val="00FC7826"/>
    <w:rsid w:val="00FD189F"/>
    <w:rsid w:val="00FD4E8A"/>
    <w:rsid w:val="00FD558A"/>
    <w:rsid w:val="00FE0B80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036A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03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7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BD6"/>
  </w:style>
  <w:style w:type="paragraph" w:styleId="a7">
    <w:name w:val="footer"/>
    <w:basedOn w:val="a"/>
    <w:link w:val="a8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BD6"/>
  </w:style>
  <w:style w:type="table" w:customStyle="1" w:styleId="11">
    <w:name w:val="Сетка таблицы1"/>
    <w:basedOn w:val="a1"/>
    <w:next w:val="a9"/>
    <w:uiPriority w:val="59"/>
    <w:rsid w:val="004F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4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50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550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iPriority w:val="99"/>
    <w:semiHidden/>
    <w:rsid w:val="00EC2A50"/>
    <w:rPr>
      <w:vertAlign w:val="superscript"/>
    </w:rPr>
  </w:style>
  <w:style w:type="paragraph" w:styleId="ab">
    <w:name w:val="Normal (Web)"/>
    <w:basedOn w:val="a"/>
    <w:uiPriority w:val="99"/>
    <w:unhideWhenUsed/>
    <w:rsid w:val="00923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39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2"/>
    <w:basedOn w:val="a1"/>
    <w:next w:val="a9"/>
    <w:uiPriority w:val="59"/>
    <w:rsid w:val="006E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AB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44801"/>
    <w:pPr>
      <w:ind w:left="720"/>
      <w:contextualSpacing/>
    </w:pPr>
  </w:style>
  <w:style w:type="table" w:customStyle="1" w:styleId="14">
    <w:name w:val="Сетка таблицы14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F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66D0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semiHidden/>
    <w:rsid w:val="00066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DF036A"/>
    <w:rPr>
      <w:color w:val="0000FF"/>
      <w:u w:val="single"/>
    </w:rPr>
  </w:style>
  <w:style w:type="character" w:customStyle="1" w:styleId="Main">
    <w:name w:val="Main Знак"/>
    <w:link w:val="Main0"/>
    <w:locked/>
    <w:rsid w:val="00A9342F"/>
    <w:rPr>
      <w:rFonts w:ascii="Times New Roman" w:eastAsia="Times New Roman" w:hAnsi="Times New Roman"/>
      <w:color w:val="000000"/>
      <w:szCs w:val="24"/>
      <w:shd w:val="clear" w:color="auto" w:fill="FFFFFF"/>
      <w:lang w:eastAsia="ar-SA"/>
    </w:rPr>
  </w:style>
  <w:style w:type="paragraph" w:customStyle="1" w:styleId="Main0">
    <w:name w:val="Main"/>
    <w:basedOn w:val="a"/>
    <w:link w:val="Main"/>
    <w:rsid w:val="00A9342F"/>
    <w:pPr>
      <w:shd w:val="clear" w:color="auto" w:fill="FFFFFF"/>
      <w:suppressAutoHyphens/>
      <w:autoSpaceDE w:val="0"/>
      <w:spacing w:before="120" w:after="0" w:line="312" w:lineRule="auto"/>
      <w:ind w:firstLine="709"/>
      <w:jc w:val="both"/>
    </w:pPr>
    <w:rPr>
      <w:rFonts w:ascii="Times New Roman" w:eastAsia="Times New Roman" w:hAnsi="Times New Roman"/>
      <w:color w:val="000000"/>
      <w:szCs w:val="24"/>
      <w:lang w:eastAsia="ar-SA"/>
    </w:rPr>
  </w:style>
  <w:style w:type="character" w:customStyle="1" w:styleId="af0">
    <w:name w:val="Название Знак"/>
    <w:link w:val="af1"/>
    <w:rsid w:val="00A93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Title"/>
    <w:basedOn w:val="a"/>
    <w:link w:val="af0"/>
    <w:qFormat/>
    <w:rsid w:val="00A9342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7">
    <w:name w:val="Сетка таблицы17"/>
    <w:basedOn w:val="a1"/>
    <w:next w:val="a9"/>
    <w:uiPriority w:val="59"/>
    <w:rsid w:val="000C2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036A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03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774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2BD6"/>
  </w:style>
  <w:style w:type="paragraph" w:styleId="a7">
    <w:name w:val="footer"/>
    <w:basedOn w:val="a"/>
    <w:link w:val="a8"/>
    <w:uiPriority w:val="99"/>
    <w:unhideWhenUsed/>
    <w:rsid w:val="00D42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2BD6"/>
  </w:style>
  <w:style w:type="table" w:customStyle="1" w:styleId="11">
    <w:name w:val="Сетка таблицы1"/>
    <w:basedOn w:val="a1"/>
    <w:next w:val="a9"/>
    <w:uiPriority w:val="59"/>
    <w:rsid w:val="004F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4F1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uiPriority w:val="59"/>
    <w:rsid w:val="0064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550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550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otnote reference"/>
    <w:uiPriority w:val="99"/>
    <w:semiHidden/>
    <w:rsid w:val="00EC2A50"/>
    <w:rPr>
      <w:vertAlign w:val="superscript"/>
    </w:rPr>
  </w:style>
  <w:style w:type="paragraph" w:styleId="ab">
    <w:name w:val="Normal (Web)"/>
    <w:basedOn w:val="a"/>
    <w:uiPriority w:val="99"/>
    <w:unhideWhenUsed/>
    <w:rsid w:val="009239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239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2">
    <w:name w:val="Сетка таблицы12"/>
    <w:basedOn w:val="a1"/>
    <w:next w:val="a9"/>
    <w:uiPriority w:val="59"/>
    <w:rsid w:val="006E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9"/>
    <w:uiPriority w:val="59"/>
    <w:rsid w:val="00AB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44801"/>
    <w:pPr>
      <w:ind w:left="720"/>
      <w:contextualSpacing/>
    </w:pPr>
  </w:style>
  <w:style w:type="table" w:customStyle="1" w:styleId="14">
    <w:name w:val="Сетка таблицы14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C2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0F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66D0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link w:val="ad"/>
    <w:uiPriority w:val="99"/>
    <w:semiHidden/>
    <w:rsid w:val="00066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">
    <w:name w:val="Hyperlink"/>
    <w:uiPriority w:val="99"/>
    <w:unhideWhenUsed/>
    <w:rsid w:val="00DF036A"/>
    <w:rPr>
      <w:color w:val="0000FF"/>
      <w:u w:val="single"/>
    </w:rPr>
  </w:style>
  <w:style w:type="character" w:customStyle="1" w:styleId="Main">
    <w:name w:val="Main Знак"/>
    <w:link w:val="Main0"/>
    <w:locked/>
    <w:rsid w:val="00A9342F"/>
    <w:rPr>
      <w:rFonts w:ascii="Times New Roman" w:eastAsia="Times New Roman" w:hAnsi="Times New Roman"/>
      <w:color w:val="000000"/>
      <w:szCs w:val="24"/>
      <w:shd w:val="clear" w:color="auto" w:fill="FFFFFF"/>
      <w:lang w:eastAsia="ar-SA"/>
    </w:rPr>
  </w:style>
  <w:style w:type="paragraph" w:customStyle="1" w:styleId="Main0">
    <w:name w:val="Main"/>
    <w:basedOn w:val="a"/>
    <w:link w:val="Main"/>
    <w:rsid w:val="00A9342F"/>
    <w:pPr>
      <w:shd w:val="clear" w:color="auto" w:fill="FFFFFF"/>
      <w:suppressAutoHyphens/>
      <w:autoSpaceDE w:val="0"/>
      <w:spacing w:before="120" w:after="0" w:line="312" w:lineRule="auto"/>
      <w:ind w:firstLine="709"/>
      <w:jc w:val="both"/>
    </w:pPr>
    <w:rPr>
      <w:rFonts w:ascii="Times New Roman" w:eastAsia="Times New Roman" w:hAnsi="Times New Roman"/>
      <w:color w:val="000000"/>
      <w:szCs w:val="24"/>
      <w:lang w:eastAsia="ar-SA"/>
    </w:rPr>
  </w:style>
  <w:style w:type="character" w:customStyle="1" w:styleId="af0">
    <w:name w:val="Название Знак"/>
    <w:link w:val="af1"/>
    <w:rsid w:val="00A934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Title"/>
    <w:basedOn w:val="a"/>
    <w:link w:val="af0"/>
    <w:qFormat/>
    <w:rsid w:val="00A9342F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7">
    <w:name w:val="Сетка таблицы17"/>
    <w:basedOn w:val="a1"/>
    <w:next w:val="a9"/>
    <w:uiPriority w:val="59"/>
    <w:rsid w:val="000C25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2.1769007305853998E-2"/>
          <c:y val="0.20763408985641502"/>
          <c:w val="0.68810609200165773"/>
          <c:h val="0.80674522709751817"/>
        </c:manualLayout>
      </c:layout>
      <c:pieChart>
        <c:varyColors val="1"/>
        <c:ser>
          <c:idx val="0"/>
          <c:order val="0"/>
          <c:tx>
            <c:strRef>
              <c:f>Лист1!$J$6</c:f>
              <c:strCache>
                <c:ptCount val="1"/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16840743843189807"/>
                  <c:y val="1.353894914079136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Лист1!$I$7:$I$8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Лист1!$J$7:$J$8</c:f>
              <c:numCache>
                <c:formatCode>General</c:formatCode>
                <c:ptCount val="2"/>
                <c:pt idx="0">
                  <c:v>42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8988">
          <a:noFill/>
        </a:ln>
      </c:spPr>
    </c:plotArea>
    <c:legend>
      <c:legendPos val="r"/>
      <c:layout>
        <c:manualLayout>
          <c:xMode val="edge"/>
          <c:yMode val="edge"/>
          <c:x val="0.63069550269142516"/>
          <c:y val="1.5827698008337193E-2"/>
          <c:w val="0.33645421294124744"/>
          <c:h val="0.20456970819823994"/>
        </c:manualLayout>
      </c:layout>
      <c:overlay val="0"/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2944736101904613"/>
          <c:y val="9.3457943925233638E-3"/>
          <c:w val="0.57055263898095387"/>
          <c:h val="0.683025731596634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Лист1!$C$62</c:f>
              <c:strCache>
                <c:ptCount val="1"/>
                <c:pt idx="0">
                  <c:v>Содержанием газонов, кустарников и деревьев вдоль улиц и тротуаров (наличие или отсутствие мусора на газонах, стрижка газонов, кустарников и обрезка деревьев)</c:v>
                </c:pt>
              </c:strCache>
            </c:strRef>
          </c:tx>
          <c:invertIfNegative val="0"/>
          <c:dLbls>
            <c:spPr>
              <a:noFill/>
              <a:ln w="253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Лист1!$B$63:$B$68</c:f>
              <c:strCache>
                <c:ptCount val="6"/>
                <c:pt idx="0">
                  <c:v>Удовлетворен полностью 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 </c:v>
                </c:pt>
                <c:pt idx="3">
                  <c:v>Скорее не удовлетворен </c:v>
                </c:pt>
                <c:pt idx="4">
                  <c:v>Не удовлетворен 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Лист1!$C$63:$C$68</c:f>
              <c:numCache>
                <c:formatCode>General</c:formatCode>
                <c:ptCount val="6"/>
                <c:pt idx="0">
                  <c:v>31</c:v>
                </c:pt>
                <c:pt idx="1">
                  <c:v>36</c:v>
                </c:pt>
                <c:pt idx="2">
                  <c:v>22.2</c:v>
                </c:pt>
                <c:pt idx="3">
                  <c:v>7.5</c:v>
                </c:pt>
                <c:pt idx="4">
                  <c:v>1.7</c:v>
                </c:pt>
                <c:pt idx="5">
                  <c:v>1.7</c:v>
                </c:pt>
              </c:numCache>
            </c:numRef>
          </c:val>
        </c:ser>
        <c:ser>
          <c:idx val="1"/>
          <c:order val="1"/>
          <c:tx>
            <c:strRef>
              <c:f>Лист1!$D$62</c:f>
              <c:strCache>
                <c:ptCount val="1"/>
                <c:pt idx="0">
                  <c:v>Цветочным оформлением территории общего пользования (например: цветники по ул. Мира, у магазинов «Детский мир», «Ярославна», скверов «Площадь советов», «Мемориал славы»)</c:v>
                </c:pt>
              </c:strCache>
            </c:strRef>
          </c:tx>
          <c:invertIfNegative val="0"/>
          <c:dLbls>
            <c:spPr>
              <a:noFill/>
              <a:ln w="2537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Лист1!$B$63:$B$68</c:f>
              <c:strCache>
                <c:ptCount val="6"/>
                <c:pt idx="0">
                  <c:v>Удовлетворен полностью 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 </c:v>
                </c:pt>
                <c:pt idx="3">
                  <c:v>Скорее не удовлетворен </c:v>
                </c:pt>
                <c:pt idx="4">
                  <c:v>Не удовлетворен 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Лист1!$D$63:$D$68</c:f>
              <c:numCache>
                <c:formatCode>General</c:formatCode>
                <c:ptCount val="6"/>
                <c:pt idx="0">
                  <c:v>50.2</c:v>
                </c:pt>
                <c:pt idx="1">
                  <c:v>32.200000000000003</c:v>
                </c:pt>
                <c:pt idx="2">
                  <c:v>13</c:v>
                </c:pt>
                <c:pt idx="3">
                  <c:v>2.9</c:v>
                </c:pt>
                <c:pt idx="4">
                  <c:v>0.4</c:v>
                </c:pt>
                <c:pt idx="5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8106368"/>
        <c:axId val="138107904"/>
        <c:axId val="0"/>
      </c:bar3DChart>
      <c:catAx>
        <c:axId val="1381063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38107904"/>
        <c:crosses val="autoZero"/>
        <c:auto val="1"/>
        <c:lblAlgn val="ctr"/>
        <c:lblOffset val="100"/>
        <c:noMultiLvlLbl val="0"/>
      </c:catAx>
      <c:valAx>
        <c:axId val="138107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8106368"/>
        <c:crosses val="autoZero"/>
        <c:crossBetween val="between"/>
      </c:valAx>
      <c:spPr>
        <a:noFill/>
        <a:ln w="25376">
          <a:noFill/>
        </a:ln>
      </c:spPr>
    </c:plotArea>
    <c:legend>
      <c:legendPos val="b"/>
      <c:layout>
        <c:manualLayout>
          <c:xMode val="edge"/>
          <c:yMode val="edge"/>
          <c:x val="6.4331835821135851E-3"/>
          <c:y val="0.74844626613454135"/>
          <c:w val="0.97464357599471851"/>
          <c:h val="0.23286204292956525"/>
        </c:manualLayout>
      </c:layout>
      <c:overlay val="0"/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982628170722476"/>
          <c:y val="5.937092088087923E-3"/>
          <c:w val="0.63017371829277524"/>
          <c:h val="0.9937003195456183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Лист1!$C$33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spPr>
              <a:noFill/>
              <a:ln w="2538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Лист1!$B$34:$B$37</c:f>
              <c:strCache>
                <c:ptCount val="4"/>
                <c:pt idx="0">
                  <c:v>в Сургуте - лучше</c:v>
                </c:pt>
                <c:pt idx="1">
                  <c:v>в Сургуте – так же, как и везде</c:v>
                </c:pt>
                <c:pt idx="2">
                  <c:v>в Сургуте - хуже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Лист1!$C$34:$C$37</c:f>
              <c:numCache>
                <c:formatCode>General</c:formatCode>
                <c:ptCount val="4"/>
                <c:pt idx="0">
                  <c:v>45.6</c:v>
                </c:pt>
                <c:pt idx="1">
                  <c:v>25</c:v>
                </c:pt>
                <c:pt idx="2">
                  <c:v>9.3000000000000007</c:v>
                </c:pt>
                <c:pt idx="3">
                  <c:v>20.2</c:v>
                </c:pt>
              </c:numCache>
            </c:numRef>
          </c:val>
        </c:ser>
        <c:ser>
          <c:idx val="1"/>
          <c:order val="1"/>
          <c:tx>
            <c:strRef>
              <c:f>Лист1!$D$33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spPr>
              <a:noFill/>
              <a:ln w="2538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Лист1!$B$34:$B$37</c:f>
              <c:strCache>
                <c:ptCount val="4"/>
                <c:pt idx="0">
                  <c:v>в Сургуте - лучше</c:v>
                </c:pt>
                <c:pt idx="1">
                  <c:v>в Сургуте – так же, как и везде</c:v>
                </c:pt>
                <c:pt idx="2">
                  <c:v>в Сургуте - хуже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Лист1!$D$34:$D$37</c:f>
              <c:numCache>
                <c:formatCode>General</c:formatCode>
                <c:ptCount val="4"/>
                <c:pt idx="0">
                  <c:v>44.5</c:v>
                </c:pt>
                <c:pt idx="1">
                  <c:v>26.9</c:v>
                </c:pt>
                <c:pt idx="2">
                  <c:v>9.4</c:v>
                </c:pt>
                <c:pt idx="3">
                  <c:v>19.2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8138368"/>
        <c:axId val="138139904"/>
        <c:axId val="0"/>
      </c:bar3DChart>
      <c:catAx>
        <c:axId val="1381383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38139904"/>
        <c:crosses val="autoZero"/>
        <c:auto val="1"/>
        <c:lblAlgn val="ctr"/>
        <c:lblOffset val="100"/>
        <c:noMultiLvlLbl val="0"/>
      </c:catAx>
      <c:valAx>
        <c:axId val="138139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8138368"/>
        <c:crosses val="autoZero"/>
        <c:crossBetween val="between"/>
      </c:valAx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0.75406244730117145"/>
          <c:y val="3.104864228420046E-2"/>
          <c:w val="0.20484011986145889"/>
          <c:h val="0.13716388255206416"/>
        </c:manualLayout>
      </c:layout>
      <c:overlay val="0"/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8864018584855586"/>
          <c:y val="2.20125786163522E-2"/>
          <c:w val="0.5982204428312301"/>
          <c:h val="0.6967837068767077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Лист1!$C$95</c:f>
              <c:strCache>
                <c:ptCount val="1"/>
                <c:pt idx="0">
                  <c:v>Текущим содержанием парков и скверов (своевременный ремонт и окраска скамеек, урн, детских игровых комплексов, работа системы освещения)</c:v>
                </c:pt>
              </c:strCache>
            </c:strRef>
          </c:tx>
          <c:invertIfNegative val="0"/>
          <c:dLbls>
            <c:spPr>
              <a:noFill/>
              <a:ln w="1903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Лист1!$B$96:$B$101</c:f>
              <c:strCache>
                <c:ptCount val="6"/>
                <c:pt idx="0">
                  <c:v>Удовлетворен полностью 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 </c:v>
                </c:pt>
                <c:pt idx="3">
                  <c:v> Скорее не удовлетворен </c:v>
                </c:pt>
                <c:pt idx="4">
                  <c:v>Не удовлетворен 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Лист1!$C$96:$C$101</c:f>
              <c:numCache>
                <c:formatCode>General</c:formatCode>
                <c:ptCount val="6"/>
                <c:pt idx="0">
                  <c:v>35.200000000000003</c:v>
                </c:pt>
                <c:pt idx="1">
                  <c:v>39.5</c:v>
                </c:pt>
                <c:pt idx="2">
                  <c:v>20</c:v>
                </c:pt>
                <c:pt idx="3">
                  <c:v>1</c:v>
                </c:pt>
                <c:pt idx="4">
                  <c:v>1.9</c:v>
                </c:pt>
                <c:pt idx="5">
                  <c:v>2.4</c:v>
                </c:pt>
              </c:numCache>
            </c:numRef>
          </c:val>
        </c:ser>
        <c:ser>
          <c:idx val="1"/>
          <c:order val="1"/>
          <c:tx>
            <c:strRef>
              <c:f>Лист1!$D$95</c:f>
              <c:strCache>
                <c:ptCount val="1"/>
                <c:pt idx="0">
                  <c:v>Санитарным содержанием парков и скверов (наличие или отсутствие мусора на территориях парков и скверов)</c:v>
                </c:pt>
              </c:strCache>
            </c:strRef>
          </c:tx>
          <c:invertIfNegative val="0"/>
          <c:dLbls>
            <c:spPr>
              <a:noFill/>
              <a:ln w="19030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Лист1!$B$96:$B$101</c:f>
              <c:strCache>
                <c:ptCount val="6"/>
                <c:pt idx="0">
                  <c:v>Удовлетворен полностью 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 </c:v>
                </c:pt>
                <c:pt idx="3">
                  <c:v> Скорее не удовлетворен </c:v>
                </c:pt>
                <c:pt idx="4">
                  <c:v>Не удовлетворен 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Лист1!$D$96:$D$101</c:f>
              <c:numCache>
                <c:formatCode>General</c:formatCode>
                <c:ptCount val="6"/>
                <c:pt idx="0">
                  <c:v>33.200000000000003</c:v>
                </c:pt>
                <c:pt idx="1">
                  <c:v>32.700000000000003</c:v>
                </c:pt>
                <c:pt idx="2">
                  <c:v>24</c:v>
                </c:pt>
                <c:pt idx="3">
                  <c:v>5.8</c:v>
                </c:pt>
                <c:pt idx="4">
                  <c:v>1.9</c:v>
                </c:pt>
                <c:pt idx="5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8784768"/>
        <c:axId val="138786304"/>
        <c:axId val="0"/>
      </c:bar3DChart>
      <c:catAx>
        <c:axId val="13878476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38786304"/>
        <c:crosses val="autoZero"/>
        <c:auto val="1"/>
        <c:lblAlgn val="ctr"/>
        <c:lblOffset val="100"/>
        <c:noMultiLvlLbl val="0"/>
      </c:catAx>
      <c:valAx>
        <c:axId val="1387863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8784768"/>
        <c:crosses val="autoZero"/>
        <c:crossBetween val="between"/>
      </c:valAx>
      <c:spPr>
        <a:noFill/>
        <a:ln w="19030">
          <a:noFill/>
        </a:ln>
      </c:spPr>
    </c:plotArea>
    <c:legend>
      <c:legendPos val="b"/>
      <c:layout>
        <c:manualLayout>
          <c:xMode val="edge"/>
          <c:yMode val="edge"/>
          <c:x val="5.7234492338820664E-2"/>
          <c:y val="0.72680468334828541"/>
          <c:w val="0.90178314760151923"/>
          <c:h val="0.25437033324326686"/>
        </c:manualLayout>
      </c:layout>
      <c:overlay val="0"/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538318013974425E-2"/>
          <c:y val="0.11566779279065664"/>
          <c:w val="0.35372975076515273"/>
          <c:h val="0.84141834715854447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C00000"/>
              </a:solidFill>
            </c:spPr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948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spPr>
              <a:noFill/>
              <a:ln w="2529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Лист1!$B$133:$B$139</c:f>
              <c:strCache>
                <c:ptCount val="7"/>
                <c:pt idx="0">
                  <c:v>Жителей города</c:v>
                </c:pt>
                <c:pt idx="1">
                  <c:v>Департамента городского хозяйства</c:v>
                </c:pt>
                <c:pt idx="2">
                  <c:v>Управления по природопользованию и экологии</c:v>
                </c:pt>
                <c:pt idx="3">
                  <c:v>Администрации города в целом</c:v>
                </c:pt>
                <c:pt idx="4">
                  <c:v>Депутатов Думы города</c:v>
                </c:pt>
                <c:pt idx="5">
                  <c:v>Затрудняюсь ответить</c:v>
                </c:pt>
                <c:pt idx="6">
                  <c:v>Другое</c:v>
                </c:pt>
              </c:strCache>
            </c:strRef>
          </c:cat>
          <c:val>
            <c:numRef>
              <c:f>Лист1!$C$133:$C$139</c:f>
              <c:numCache>
                <c:formatCode>General</c:formatCode>
                <c:ptCount val="7"/>
                <c:pt idx="0">
                  <c:v>54.4</c:v>
                </c:pt>
                <c:pt idx="1">
                  <c:v>52.8</c:v>
                </c:pt>
                <c:pt idx="2">
                  <c:v>35.9</c:v>
                </c:pt>
                <c:pt idx="3">
                  <c:v>48.4</c:v>
                </c:pt>
                <c:pt idx="4">
                  <c:v>10.9</c:v>
                </c:pt>
                <c:pt idx="5">
                  <c:v>4.4000000000000004</c:v>
                </c:pt>
                <c:pt idx="6">
                  <c:v>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294">
          <a:noFill/>
        </a:ln>
      </c:spPr>
    </c:plotArea>
    <c:legend>
      <c:legendPos val="r"/>
      <c:layout>
        <c:manualLayout>
          <c:xMode val="edge"/>
          <c:yMode val="edge"/>
          <c:x val="0.4723942239178866"/>
          <c:y val="7.3608793950261167E-2"/>
          <c:w val="0.51546752532222118"/>
          <c:h val="0.86241833632182119"/>
        </c:manualLayout>
      </c:layout>
      <c:overlay val="0"/>
      <c:txPr>
        <a:bodyPr/>
        <a:lstStyle/>
        <a:p>
          <a:pPr>
            <a:defRPr sz="1095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632936218199982E-2"/>
          <c:y val="0"/>
          <c:w val="0.94236706378180002"/>
          <c:h val="0.690091701819677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Лист1!$C$167</c:f>
              <c:strCache>
                <c:ptCount val="1"/>
                <c:pt idx="0">
                  <c:v>Собственный уровень знаний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432680621459854E-3"/>
                  <c:y val="-9.856632562976704E-3"/>
                </c:manualLayout>
              </c:layout>
              <c:spPr>
                <a:noFill/>
                <a:ln w="252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464268112370626E-2"/>
                </c:manualLayout>
              </c:layout>
              <c:spPr>
                <a:noFill/>
                <a:ln w="252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216203850778162E-3"/>
                  <c:y val="-2.9569897688930109E-2"/>
                </c:manualLayout>
              </c:layout>
              <c:spPr>
                <a:noFill/>
                <a:ln w="252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912152888083624E-3"/>
                  <c:y val="-4.4354846533395165E-2"/>
                </c:manualLayout>
              </c:layout>
              <c:spPr>
                <a:noFill/>
                <a:ln w="252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Лист1!$B$168:$B$171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Лист1!$C$168:$C$171</c:f>
              <c:numCache>
                <c:formatCode>General</c:formatCode>
                <c:ptCount val="4"/>
                <c:pt idx="0">
                  <c:v>49.1</c:v>
                </c:pt>
                <c:pt idx="1">
                  <c:v>44.4</c:v>
                </c:pt>
                <c:pt idx="2">
                  <c:v>4.2</c:v>
                </c:pt>
                <c:pt idx="3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Лист1!$D$167</c:f>
              <c:strCache>
                <c:ptCount val="1"/>
                <c:pt idx="0">
                  <c:v>Уровень знаний населения города в целом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190030096877658E-2"/>
                  <c:y val="-4.9283162814883513E-2"/>
                </c:manualLayout>
              </c:layout>
              <c:spPr>
                <a:noFill/>
                <a:ln w="252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512835673886179E-2"/>
                  <c:y val="-3.4498213970418461E-2"/>
                </c:manualLayout>
              </c:layout>
              <c:spPr>
                <a:noFill/>
                <a:ln w="252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7025671347772357E-2"/>
                  <c:y val="-2.9569897688930109E-2"/>
                </c:manualLayout>
              </c:layout>
              <c:spPr>
                <a:noFill/>
                <a:ln w="2529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29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Лист1!$B$168:$B$171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Лист1!$D$168:$D$171</c:f>
              <c:numCache>
                <c:formatCode>General</c:formatCode>
                <c:ptCount val="4"/>
                <c:pt idx="0">
                  <c:v>14.6</c:v>
                </c:pt>
                <c:pt idx="1">
                  <c:v>45.1</c:v>
                </c:pt>
                <c:pt idx="2">
                  <c:v>28.2</c:v>
                </c:pt>
                <c:pt idx="3">
                  <c:v>12.2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8921088"/>
        <c:axId val="138922624"/>
        <c:axId val="0"/>
      </c:bar3DChart>
      <c:catAx>
        <c:axId val="1389210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96"/>
            </a:pPr>
            <a:endParaRPr lang="ru-RU"/>
          </a:p>
        </c:txPr>
        <c:crossAx val="138922624"/>
        <c:crosses val="autoZero"/>
        <c:auto val="1"/>
        <c:lblAlgn val="ctr"/>
        <c:lblOffset val="100"/>
        <c:noMultiLvlLbl val="0"/>
      </c:catAx>
      <c:valAx>
        <c:axId val="1389226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8921088"/>
        <c:crosses val="autoZero"/>
        <c:crossBetween val="between"/>
      </c:valAx>
      <c:spPr>
        <a:noFill/>
        <a:ln w="25298">
          <a:noFill/>
        </a:ln>
      </c:spPr>
    </c:plotArea>
    <c:legend>
      <c:legendPos val="b"/>
      <c:layout>
        <c:manualLayout>
          <c:xMode val="edge"/>
          <c:yMode val="edge"/>
          <c:x val="0"/>
          <c:y val="0.90176760163044123"/>
          <c:w val="0.97618490656077939"/>
          <c:h val="9.3517665130568361E-2"/>
        </c:manualLayout>
      </c:layout>
      <c:overlay val="0"/>
      <c:txPr>
        <a:bodyPr/>
        <a:lstStyle/>
        <a:p>
          <a:pPr>
            <a:defRPr sz="1046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3625136049694008"/>
          <c:y val="0"/>
          <c:w val="0.55345381300858609"/>
          <c:h val="0.9722222222222222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1.2387387753522923E-2"/>
                  <c:y val="-4.6497579013848591E-3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387387753522846E-2"/>
                  <c:y val="-4.6497579013848591E-3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323113451016826E-2"/>
                  <c:y val="0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3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Лист1!$B$185:$B$190</c:f>
              <c:strCache>
                <c:ptCount val="6"/>
                <c:pt idx="0">
                  <c:v>Удовлетворен полностью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</c:v>
                </c:pt>
                <c:pt idx="3">
                  <c:v>Скорее не удовлетворен</c:v>
                </c:pt>
                <c:pt idx="4">
                  <c:v>Не удовлетворен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Лист1!$C$185:$C$190</c:f>
              <c:numCache>
                <c:formatCode>General</c:formatCode>
                <c:ptCount val="6"/>
                <c:pt idx="0">
                  <c:v>14.4</c:v>
                </c:pt>
                <c:pt idx="1">
                  <c:v>27.4</c:v>
                </c:pt>
                <c:pt idx="2">
                  <c:v>34.9</c:v>
                </c:pt>
                <c:pt idx="3">
                  <c:v>7.5</c:v>
                </c:pt>
                <c:pt idx="4">
                  <c:v>7.5</c:v>
                </c:pt>
                <c:pt idx="5">
                  <c:v>8.1999999999999993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8946048"/>
        <c:axId val="138947584"/>
        <c:axId val="0"/>
      </c:bar3DChart>
      <c:catAx>
        <c:axId val="13894604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49"/>
            </a:pPr>
            <a:endParaRPr lang="ru-RU"/>
          </a:p>
        </c:txPr>
        <c:crossAx val="138947584"/>
        <c:crosses val="autoZero"/>
        <c:auto val="1"/>
        <c:lblAlgn val="ctr"/>
        <c:lblOffset val="100"/>
        <c:noMultiLvlLbl val="0"/>
      </c:catAx>
      <c:valAx>
        <c:axId val="1389475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8946048"/>
        <c:crosses val="autoZero"/>
        <c:crossBetween val="between"/>
      </c:valAx>
      <c:spPr>
        <a:noFill/>
        <a:ln w="25373">
          <a:noFill/>
        </a:ln>
      </c:spPr>
    </c:plotArea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9444444444444445E-2"/>
                  <c:y val="-3.240740740740740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55555555555558E-3"/>
                  <c:y val="-1.388888888888886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925337632079971E-17"/>
                  <c:y val="-1.38888888888888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666E-2"/>
                  <c:y val="-1.388888888888888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4999999999999897E-2"/>
                  <c:y val="-2.314814814814819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Лист1!$D$19:$D$23</c:f>
              <c:strCache>
                <c:ptCount val="5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старше</c:v>
                </c:pt>
              </c:strCache>
            </c:strRef>
          </c:cat>
          <c:val>
            <c:numRef>
              <c:f>Лист1!$E$19:$E$23</c:f>
              <c:numCache>
                <c:formatCode>General</c:formatCode>
                <c:ptCount val="5"/>
                <c:pt idx="0">
                  <c:v>13.5</c:v>
                </c:pt>
                <c:pt idx="1">
                  <c:v>25.4</c:v>
                </c:pt>
                <c:pt idx="2">
                  <c:v>24.8</c:v>
                </c:pt>
                <c:pt idx="3">
                  <c:v>18.3</c:v>
                </c:pt>
                <c:pt idx="4">
                  <c:v>17.899999999999999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136760704"/>
        <c:axId val="136868992"/>
        <c:axId val="0"/>
      </c:bar3DChart>
      <c:catAx>
        <c:axId val="13676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6868992"/>
        <c:crosses val="autoZero"/>
        <c:auto val="1"/>
        <c:lblAlgn val="ctr"/>
        <c:lblOffset val="100"/>
        <c:noMultiLvlLbl val="0"/>
      </c:catAx>
      <c:valAx>
        <c:axId val="136868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6760704"/>
        <c:crosses val="autoZero"/>
        <c:crossBetween val="between"/>
      </c:valAx>
      <c:spPr>
        <a:noFill/>
        <a:ln w="18999">
          <a:noFill/>
        </a:ln>
      </c:spPr>
    </c:plotArea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5452284730111358E-2"/>
          <c:y val="0.12791579899490704"/>
          <c:w val="0.42584386382682143"/>
          <c:h val="0.74907474841826427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1905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Лист1!$B$19:$B$24</c:f>
              <c:strCache>
                <c:ptCount val="6"/>
                <c:pt idx="0">
                  <c:v>Мы всем обеспечены, считаем, что живем очень хорошо</c:v>
                </c:pt>
                <c:pt idx="1">
                  <c:v> Живем хорошо, без особых материальных проблем</c:v>
                </c:pt>
                <c:pt idx="2">
                  <c:v> Живем средне</c:v>
                </c:pt>
                <c:pt idx="3">
                  <c:v> Трудное материальное положение, приходится на всем экономить</c:v>
                </c:pt>
                <c:pt idx="4">
                  <c:v>Живем очень бедно, еле сводим концы с концами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Лист1!$C$19:$C$24</c:f>
              <c:numCache>
                <c:formatCode>General</c:formatCode>
                <c:ptCount val="6"/>
                <c:pt idx="0">
                  <c:v>2.7</c:v>
                </c:pt>
                <c:pt idx="1">
                  <c:v>30.3</c:v>
                </c:pt>
                <c:pt idx="2">
                  <c:v>55.9</c:v>
                </c:pt>
                <c:pt idx="3">
                  <c:v>7.9</c:v>
                </c:pt>
                <c:pt idx="4">
                  <c:v>1.7</c:v>
                </c:pt>
                <c:pt idx="5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19051">
          <a:noFill/>
        </a:ln>
      </c:spPr>
    </c:plotArea>
    <c:legend>
      <c:legendPos val="r"/>
      <c:layout>
        <c:manualLayout>
          <c:xMode val="edge"/>
          <c:yMode val="edge"/>
          <c:x val="0.47935912505318856"/>
          <c:y val="1.9205273759384727E-2"/>
          <c:w val="0.50801346460905872"/>
          <c:h val="0.94769142229314351"/>
        </c:manualLayout>
      </c:layout>
      <c:overlay val="0"/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693362477417595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Лист1!$E$93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spPr>
              <a:noFill/>
              <a:ln w="2533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Лист1!$D$94:$D$97</c:f>
              <c:strCache>
                <c:ptCount val="4"/>
                <c:pt idx="0">
                  <c:v>Обязательно</c:v>
                </c:pt>
                <c:pt idx="1">
                  <c:v>Нужно, если собранная макулатура будет переработана</c:v>
                </c:pt>
                <c:pt idx="2">
                  <c:v>В этом нет необходимости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Лист1!$E$94:$E$97</c:f>
              <c:numCache>
                <c:formatCode>General</c:formatCode>
                <c:ptCount val="4"/>
                <c:pt idx="0">
                  <c:v>40.4</c:v>
                </c:pt>
                <c:pt idx="1">
                  <c:v>55.2</c:v>
                </c:pt>
                <c:pt idx="2">
                  <c:v>2.4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Лист1!$F$93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spPr>
              <a:noFill/>
              <a:ln w="2533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Лист1!$D$94:$D$97</c:f>
              <c:strCache>
                <c:ptCount val="4"/>
                <c:pt idx="0">
                  <c:v>Обязательно</c:v>
                </c:pt>
                <c:pt idx="1">
                  <c:v>Нужно, если собранная макулатура будет переработана</c:v>
                </c:pt>
                <c:pt idx="2">
                  <c:v>В этом нет необходимости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Лист1!$F$94:$F$97</c:f>
              <c:numCache>
                <c:formatCode>General</c:formatCode>
                <c:ptCount val="4"/>
                <c:pt idx="0">
                  <c:v>46.5</c:v>
                </c:pt>
                <c:pt idx="1">
                  <c:v>39.6</c:v>
                </c:pt>
                <c:pt idx="2">
                  <c:v>7.3</c:v>
                </c:pt>
                <c:pt idx="3">
                  <c:v>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237248"/>
        <c:axId val="137238784"/>
        <c:axId val="0"/>
      </c:bar3DChart>
      <c:catAx>
        <c:axId val="13723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98"/>
            </a:pPr>
            <a:endParaRPr lang="ru-RU"/>
          </a:p>
        </c:txPr>
        <c:crossAx val="137238784"/>
        <c:crosses val="autoZero"/>
        <c:auto val="1"/>
        <c:lblAlgn val="ctr"/>
        <c:lblOffset val="100"/>
        <c:noMultiLvlLbl val="0"/>
      </c:catAx>
      <c:valAx>
        <c:axId val="1372387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7237248"/>
        <c:crosses val="autoZero"/>
        <c:crossBetween val="between"/>
      </c:valAx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88534394560803542"/>
          <c:y val="0.72686895309634414"/>
          <c:w val="9.5723691416470968E-2"/>
          <c:h val="0.20537497666348192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642256223653861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Лист1!$E$100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spPr>
              <a:noFill/>
              <a:ln w="190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Лист1!$D$101:$D$104</c:f>
              <c:strCache>
                <c:ptCount val="4"/>
                <c:pt idx="0">
                  <c:v>Уменьшить количество выхлопных газов в атмосферу</c:v>
                </c:pt>
                <c:pt idx="1">
                  <c:v>Привить людям привычку к здоровому образу жизни</c:v>
                </c:pt>
                <c:pt idx="2">
                  <c:v>Для «галочки»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Лист1!$E$101:$E$104</c:f>
              <c:numCache>
                <c:formatCode>General</c:formatCode>
                <c:ptCount val="4"/>
                <c:pt idx="0">
                  <c:v>43.2</c:v>
                </c:pt>
                <c:pt idx="1">
                  <c:v>42</c:v>
                </c:pt>
                <c:pt idx="2">
                  <c:v>8</c:v>
                </c:pt>
                <c:pt idx="3">
                  <c:v>6.8</c:v>
                </c:pt>
              </c:numCache>
            </c:numRef>
          </c:val>
        </c:ser>
        <c:ser>
          <c:idx val="1"/>
          <c:order val="1"/>
          <c:tx>
            <c:strRef>
              <c:f>Лист1!$F$100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spPr>
              <a:noFill/>
              <a:ln w="1900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Лист1!$D$101:$D$104</c:f>
              <c:strCache>
                <c:ptCount val="4"/>
                <c:pt idx="0">
                  <c:v>Уменьшить количество выхлопных газов в атмосферу</c:v>
                </c:pt>
                <c:pt idx="1">
                  <c:v>Привить людям привычку к здоровому образу жизни</c:v>
                </c:pt>
                <c:pt idx="2">
                  <c:v>Для «галочки»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Лист1!$F$101:$F$104</c:f>
              <c:numCache>
                <c:formatCode>General</c:formatCode>
                <c:ptCount val="4"/>
                <c:pt idx="0">
                  <c:v>37.200000000000003</c:v>
                </c:pt>
                <c:pt idx="1">
                  <c:v>44.5</c:v>
                </c:pt>
                <c:pt idx="2">
                  <c:v>8.5</c:v>
                </c:pt>
                <c:pt idx="3">
                  <c:v>9.6999999999999993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129984"/>
        <c:axId val="137131520"/>
        <c:axId val="0"/>
      </c:bar3DChart>
      <c:catAx>
        <c:axId val="137129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131520"/>
        <c:crosses val="autoZero"/>
        <c:auto val="1"/>
        <c:lblAlgn val="ctr"/>
        <c:lblOffset val="100"/>
        <c:noMultiLvlLbl val="0"/>
      </c:catAx>
      <c:valAx>
        <c:axId val="137131520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7129984"/>
        <c:crosses val="autoZero"/>
        <c:crossBetween val="between"/>
      </c:valAx>
      <c:spPr>
        <a:noFill/>
        <a:ln w="19001">
          <a:noFill/>
        </a:ln>
      </c:spPr>
    </c:plotArea>
    <c:legend>
      <c:legendPos val="r"/>
      <c:layout>
        <c:manualLayout>
          <c:xMode val="edge"/>
          <c:yMode val="edge"/>
          <c:x val="0.89472759830254855"/>
          <c:y val="0.73120286793419109"/>
          <c:w val="9.300872437674268E-2"/>
          <c:h val="0.19948061370377479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367566957356136E-2"/>
          <c:y val="0"/>
          <c:w val="1"/>
          <c:h val="0.726436835844957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Лист1!$E$116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1.4981273408239701E-2"/>
                </c:manualLayout>
              </c:layout>
              <c:spPr>
                <a:noFill/>
                <a:ln w="1900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897763578274758E-3"/>
                  <c:y val="-3.4956304619225921E-2"/>
                </c:manualLayout>
              </c:layout>
              <c:spPr>
                <a:noFill/>
                <a:ln w="1900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00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Лист1!$D$117:$D$119</c:f>
              <c:strCache>
                <c:ptCount val="3"/>
                <c:pt idx="0">
                  <c:v>Обязательно, это учит бережно относиться к природе</c:v>
                </c:pt>
                <c:pt idx="1">
                  <c:v>Посадки должны осуществлять профессионалы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Лист1!$E$117:$E$119</c:f>
              <c:numCache>
                <c:formatCode>General</c:formatCode>
                <c:ptCount val="3"/>
                <c:pt idx="0">
                  <c:v>74.8</c:v>
                </c:pt>
                <c:pt idx="1">
                  <c:v>21.6</c:v>
                </c:pt>
                <c:pt idx="2">
                  <c:v>3.6</c:v>
                </c:pt>
              </c:numCache>
            </c:numRef>
          </c:val>
        </c:ser>
        <c:ser>
          <c:idx val="1"/>
          <c:order val="1"/>
          <c:tx>
            <c:strRef>
              <c:f>Лист1!$F$116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909478168264111E-2"/>
                  <c:y val="-2.4968789013732832E-2"/>
                </c:manualLayout>
              </c:layout>
              <c:spPr>
                <a:noFill/>
                <a:ln w="1900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79552715654952E-2"/>
                  <c:y val="-1.4981273408239701E-2"/>
                </c:manualLayout>
              </c:layout>
              <c:spPr>
                <a:noFill/>
                <a:ln w="19002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1900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Лист1!$D$117:$D$119</c:f>
              <c:strCache>
                <c:ptCount val="3"/>
                <c:pt idx="0">
                  <c:v>Обязательно, это учит бережно относиться к природе</c:v>
                </c:pt>
                <c:pt idx="1">
                  <c:v>Посадки должны осуществлять профессионалы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Лист1!$F$117:$F$119</c:f>
              <c:numCache>
                <c:formatCode>General</c:formatCode>
                <c:ptCount val="3"/>
                <c:pt idx="0">
                  <c:v>69.2</c:v>
                </c:pt>
                <c:pt idx="1">
                  <c:v>25.5</c:v>
                </c:pt>
                <c:pt idx="2">
                  <c:v>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450240"/>
        <c:axId val="137451776"/>
        <c:axId val="0"/>
      </c:bar3DChart>
      <c:catAx>
        <c:axId val="137450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451776"/>
        <c:crosses val="autoZero"/>
        <c:auto val="1"/>
        <c:lblAlgn val="ctr"/>
        <c:lblOffset val="100"/>
        <c:noMultiLvlLbl val="0"/>
      </c:catAx>
      <c:valAx>
        <c:axId val="137451776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7450240"/>
        <c:crosses val="autoZero"/>
        <c:crossBetween val="between"/>
      </c:valAx>
      <c:spPr>
        <a:noFill/>
        <a:ln w="19002">
          <a:noFill/>
        </a:ln>
      </c:spPr>
    </c:plotArea>
    <c:legend>
      <c:legendPos val="r"/>
      <c:layout>
        <c:manualLayout>
          <c:xMode val="edge"/>
          <c:yMode val="edge"/>
          <c:x val="0.89025285685443167"/>
          <c:y val="0.77957446808510644"/>
          <c:w val="9.6962164344841506E-2"/>
          <c:h val="0.18048137599821301"/>
        </c:manualLayout>
      </c:layout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748647343439546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Лист1!$F$131</c:f>
              <c:strCache>
                <c:ptCount val="1"/>
                <c:pt idx="0">
                  <c:v>2014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441679626749611E-2"/>
                  <c:y val="-1.835915420677612E-2"/>
                </c:manualLayout>
              </c:layout>
              <c:spPr>
                <a:noFill/>
                <a:ln w="2541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Лист1!$E$132:$E$135</c:f>
              <c:strCache>
                <c:ptCount val="4"/>
                <c:pt idx="0">
                  <c:v>Да, существенно</c:v>
                </c:pt>
                <c:pt idx="1">
                  <c:v>Да, но ненадолго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Лист1!$F$132:$F$135</c:f>
              <c:numCache>
                <c:formatCode>General</c:formatCode>
                <c:ptCount val="4"/>
                <c:pt idx="0">
                  <c:v>41.6</c:v>
                </c:pt>
                <c:pt idx="1">
                  <c:v>52</c:v>
                </c:pt>
                <c:pt idx="2">
                  <c:v>0.8</c:v>
                </c:pt>
                <c:pt idx="3">
                  <c:v>5.6</c:v>
                </c:pt>
              </c:numCache>
            </c:numRef>
          </c:val>
        </c:ser>
        <c:ser>
          <c:idx val="1"/>
          <c:order val="1"/>
          <c:tx>
            <c:strRef>
              <c:f>Лист1!$G$131</c:f>
              <c:strCache>
                <c:ptCount val="1"/>
                <c:pt idx="0">
                  <c:v>2015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736132711249352E-2"/>
                  <c:y val="-2.7538731310164176E-2"/>
                </c:manualLayout>
              </c:layout>
              <c:spPr>
                <a:noFill/>
                <a:ln w="2541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441679626749611E-2"/>
                  <c:y val="-1.3769365655082088E-2"/>
                </c:manualLayout>
              </c:layout>
              <c:spPr>
                <a:noFill/>
                <a:ln w="25418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18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Лист1!$E$132:$E$135</c:f>
              <c:strCache>
                <c:ptCount val="4"/>
                <c:pt idx="0">
                  <c:v>Да, существенно</c:v>
                </c:pt>
                <c:pt idx="1">
                  <c:v>Да, но ненадолго</c:v>
                </c:pt>
                <c:pt idx="2">
                  <c:v>Нет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Лист1!$G$132:$G$135</c:f>
              <c:numCache>
                <c:formatCode>General</c:formatCode>
                <c:ptCount val="4"/>
                <c:pt idx="0">
                  <c:v>38.5</c:v>
                </c:pt>
                <c:pt idx="1">
                  <c:v>49.8</c:v>
                </c:pt>
                <c:pt idx="2">
                  <c:v>3.2</c:v>
                </c:pt>
                <c:pt idx="3">
                  <c:v>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483392"/>
        <c:axId val="137484928"/>
        <c:axId val="0"/>
      </c:bar3DChart>
      <c:catAx>
        <c:axId val="137483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7484928"/>
        <c:crosses val="autoZero"/>
        <c:auto val="1"/>
        <c:lblAlgn val="ctr"/>
        <c:lblOffset val="100"/>
        <c:noMultiLvlLbl val="0"/>
      </c:catAx>
      <c:valAx>
        <c:axId val="13748492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7483392"/>
        <c:crosses val="autoZero"/>
        <c:crossBetween val="between"/>
      </c:valAx>
      <c:spPr>
        <a:noFill/>
        <a:ln w="25418">
          <a:noFill/>
        </a:ln>
      </c:spPr>
    </c:plotArea>
    <c:legend>
      <c:legendPos val="r"/>
      <c:layout>
        <c:manualLayout>
          <c:xMode val="edge"/>
          <c:yMode val="edge"/>
          <c:x val="0.90565361794230703"/>
          <c:y val="0.80231597197139348"/>
          <c:w val="9.4346382057692968E-2"/>
          <c:h val="0.16610031544222115"/>
        </c:manualLayout>
      </c:layout>
      <c:overlay val="0"/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639171081888849E-2"/>
          <c:y val="3.9753528125621149E-2"/>
          <c:w val="0.73061197593337723"/>
          <c:h val="0.8162303951719809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Лист1!$F$46:$F$47</c:f>
              <c:strCache>
                <c:ptCount val="1"/>
                <c:pt idx="0">
                  <c:v>уровень своей культуры 2014 г.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4" cap="flat" cmpd="sng" algn="ctr">
              <a:solidFill>
                <a:schemeClr val="accent2">
                  <a:lumMod val="20000"/>
                  <a:lumOff val="80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 w="2539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Лист1!$E$48:$E$51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Лист1!$F$48:$F$51</c:f>
              <c:numCache>
                <c:formatCode>General</c:formatCode>
                <c:ptCount val="4"/>
                <c:pt idx="0">
                  <c:v>42</c:v>
                </c:pt>
                <c:pt idx="1">
                  <c:v>50.8</c:v>
                </c:pt>
                <c:pt idx="2">
                  <c:v>4</c:v>
                </c:pt>
                <c:pt idx="3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Лист1!$G$46:$G$47</c:f>
              <c:strCache>
                <c:ptCount val="1"/>
                <c:pt idx="0">
                  <c:v>уровень своей культуры 2015 г.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1.5901411250248458E-2"/>
                </c:manualLayout>
              </c:layout>
              <c:spPr>
                <a:noFill/>
                <a:ln w="25396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Лист1!$E$48:$E$51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Лист1!$G$48:$G$51</c:f>
              <c:numCache>
                <c:formatCode>General</c:formatCode>
                <c:ptCount val="4"/>
                <c:pt idx="0">
                  <c:v>40.799999999999997</c:v>
                </c:pt>
                <c:pt idx="1">
                  <c:v>49</c:v>
                </c:pt>
                <c:pt idx="2">
                  <c:v>4.0999999999999996</c:v>
                </c:pt>
                <c:pt idx="3">
                  <c:v>6.1</c:v>
                </c:pt>
              </c:numCache>
            </c:numRef>
          </c:val>
        </c:ser>
        <c:ser>
          <c:idx val="2"/>
          <c:order val="2"/>
          <c:tx>
            <c:strRef>
              <c:f>Лист1!$H$46:$H$47</c:f>
              <c:strCache>
                <c:ptCount val="1"/>
                <c:pt idx="0">
                  <c:v>уровень культуры населения города в целом 2014 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4" cap="flat" cmpd="sng" algn="ctr">
              <a:solidFill>
                <a:schemeClr val="accent1">
                  <a:lumMod val="20000"/>
                  <a:lumOff val="80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Lbls>
            <c:spPr>
              <a:noFill/>
              <a:ln w="2539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Лист1!$E$48:$E$51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Лист1!$H$48:$H$51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40.4</c:v>
                </c:pt>
                <c:pt idx="2">
                  <c:v>48.8</c:v>
                </c:pt>
                <c:pt idx="3">
                  <c:v>6.4</c:v>
                </c:pt>
              </c:numCache>
            </c:numRef>
          </c:val>
        </c:ser>
        <c:ser>
          <c:idx val="3"/>
          <c:order val="3"/>
          <c:tx>
            <c:strRef>
              <c:f>Лист1!$I$46:$I$47</c:f>
              <c:strCache>
                <c:ptCount val="1"/>
                <c:pt idx="0">
                  <c:v>уровень культуры населения города в целом 2015 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396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Лист1!$E$48:$E$51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Лист1!$I$48:$I$51</c:f>
              <c:numCache>
                <c:formatCode>General</c:formatCode>
                <c:ptCount val="4"/>
                <c:pt idx="0">
                  <c:v>5.7</c:v>
                </c:pt>
                <c:pt idx="1">
                  <c:v>48.8</c:v>
                </c:pt>
                <c:pt idx="2">
                  <c:v>40.200000000000003</c:v>
                </c:pt>
                <c:pt idx="3">
                  <c:v>5.3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882624"/>
        <c:axId val="137896704"/>
        <c:axId val="0"/>
      </c:bar3DChart>
      <c:catAx>
        <c:axId val="1378826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7896704"/>
        <c:crosses val="autoZero"/>
        <c:auto val="1"/>
        <c:lblAlgn val="ctr"/>
        <c:lblOffset val="100"/>
        <c:noMultiLvlLbl val="0"/>
      </c:catAx>
      <c:valAx>
        <c:axId val="13789670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137882624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.73049689845296328"/>
          <c:y val="3.7435405430116094E-2"/>
          <c:w val="0.25773972833922398"/>
          <c:h val="0.96256459456988386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2083659757538738E-2"/>
          <c:y val="7.5672304689035338E-2"/>
          <c:w val="0.30003496151674997"/>
          <c:h val="0.92197099322651221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spPr>
              <a:noFill/>
              <a:ln w="2538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Лист1!$B$2:$B$7</c:f>
              <c:strCache>
                <c:ptCount val="6"/>
                <c:pt idx="0">
                  <c:v>Удовлетворен полностью</c:v>
                </c:pt>
                <c:pt idx="1">
                  <c:v>Скорее удовлетворен, чем не удовлетворен </c:v>
                </c:pt>
                <c:pt idx="2">
                  <c:v>Удовлетворен относительно</c:v>
                </c:pt>
                <c:pt idx="3">
                  <c:v>Скорее не удовлетворен</c:v>
                </c:pt>
                <c:pt idx="4">
                  <c:v>Не удовлетворен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33.700000000000003</c:v>
                </c:pt>
                <c:pt idx="1">
                  <c:v>42.2</c:v>
                </c:pt>
                <c:pt idx="2">
                  <c:v>14.9</c:v>
                </c:pt>
                <c:pt idx="3">
                  <c:v>6</c:v>
                </c:pt>
                <c:pt idx="4">
                  <c:v>2</c:v>
                </c:pt>
                <c:pt idx="5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5386463634194486"/>
          <c:y val="0"/>
          <c:w val="0.44926175137198754"/>
          <c:h val="1"/>
        </c:manualLayout>
      </c:layout>
      <c:overlay val="0"/>
    </c:legend>
    <c:plotVisOnly val="1"/>
    <c:dispBlanksAs val="gap"/>
    <c:showDLblsOverMax val="0"/>
  </c:chart>
  <c:spPr>
    <a:ln>
      <a:solidFill>
        <a:sysClr val="window" lastClr="FFFFFF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C622C-A7FD-457E-A9D7-E76EA698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34</Pages>
  <Words>7590</Words>
  <Characters>43263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21</cp:revision>
  <cp:lastPrinted>2015-11-11T07:12:00Z</cp:lastPrinted>
  <dcterms:created xsi:type="dcterms:W3CDTF">2015-11-07T04:47:00Z</dcterms:created>
  <dcterms:modified xsi:type="dcterms:W3CDTF">2016-01-13T08:54:00Z</dcterms:modified>
</cp:coreProperties>
</file>