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C3" w:rsidRPr="007378C3" w:rsidRDefault="007378C3" w:rsidP="007378C3">
      <w:pPr>
        <w:tabs>
          <w:tab w:val="left" w:pos="709"/>
          <w:tab w:val="left" w:pos="4253"/>
        </w:tabs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7378C3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C3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7378C3" w:rsidRPr="007378C3" w:rsidRDefault="007378C3" w:rsidP="007378C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7378C3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7378C3" w:rsidRPr="007378C3" w:rsidRDefault="007378C3" w:rsidP="007378C3">
      <w:pPr>
        <w:tabs>
          <w:tab w:val="left" w:pos="709"/>
        </w:tabs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7378C3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7378C3" w:rsidRPr="007378C3" w:rsidRDefault="007378C3" w:rsidP="007378C3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7378C3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7378C3" w:rsidRPr="007378C3" w:rsidRDefault="007378C3" w:rsidP="007378C3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8C3" w:rsidRPr="007378C3" w:rsidRDefault="007378C3" w:rsidP="007378C3">
      <w:pPr>
        <w:tabs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ринято на заседании Думы 21 сентября</w:t>
      </w:r>
      <w:r w:rsidRPr="007378C3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7378C3" w:rsidRPr="00B6334E" w:rsidRDefault="007378C3" w:rsidP="007378C3">
      <w:pPr>
        <w:tabs>
          <w:tab w:val="left" w:pos="709"/>
          <w:tab w:val="left" w:pos="4111"/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78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6334E">
        <w:rPr>
          <w:rFonts w:ascii="Times New Roman" w:eastAsia="Calibri" w:hAnsi="Times New Roman" w:cs="Times New Roman"/>
          <w:sz w:val="28"/>
          <w:szCs w:val="28"/>
          <w:u w:val="single"/>
        </w:rPr>
        <w:t>141-</w:t>
      </w:r>
      <w:r w:rsidR="00B6334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VI </w:t>
      </w:r>
      <w:r w:rsidR="00B6334E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7378C3" w:rsidRPr="007378C3" w:rsidRDefault="007378C3" w:rsidP="007378C3">
      <w:pPr>
        <w:tabs>
          <w:tab w:val="left" w:pos="3544"/>
          <w:tab w:val="left" w:pos="4111"/>
          <w:tab w:val="left" w:pos="4253"/>
        </w:tabs>
        <w:spacing w:after="0" w:line="240" w:lineRule="auto"/>
        <w:ind w:left="-108" w:right="140" w:firstLine="1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8C3" w:rsidRDefault="007378C3" w:rsidP="004F345B">
      <w:pPr>
        <w:tabs>
          <w:tab w:val="left" w:pos="709"/>
          <w:tab w:val="left" w:pos="3969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частичной замены дотации на выравнивание бюджетной обеспеченности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нормативами </w:t>
      </w: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отчислений от налога на доходы физических лиц на 2018 год и плановый период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годов</w:t>
      </w:r>
    </w:p>
    <w:p w:rsidR="007378C3" w:rsidRDefault="007378C3" w:rsidP="007378C3">
      <w:pPr>
        <w:tabs>
          <w:tab w:val="left" w:pos="709"/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C3" w:rsidRDefault="007378C3" w:rsidP="007378C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со стать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ями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137, 138 Бюджетного кодекса Российской Федерации, стать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ями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5, 6 Закона Ханты-Мансийского автономного округа – Югры от 10.11.2008 № 132-оз «О межбюджетных отношениях в Ханты-Мансийском автономном округе –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Югре»,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статьёй 4 Положения о бюджетном процессе в городском округе город Сургут,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утверждё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нного решением Думы города от 28.03.2008 № 358-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IV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ДГ, в целях составления и утверждения бюджетов Ханты-Мансийского автономного округа – Югры </w:t>
      </w:r>
      <w:r w:rsidR="007D769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 муниципал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ьного 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образования городской округ город Сургут на 2018 год </w:t>
      </w:r>
      <w:r w:rsidR="007D769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 плановый период 2019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– 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годов</w:t>
      </w:r>
      <w:r w:rsidRPr="007378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Дума города РЕШИЛА:</w:t>
      </w:r>
    </w:p>
    <w:p w:rsidR="007378C3" w:rsidRPr="007378C3" w:rsidRDefault="007378C3" w:rsidP="007378C3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378C3" w:rsidRPr="007378C3" w:rsidRDefault="00B16233" w:rsidP="00B1623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частичную замену дотации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фонда 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 муниципальных районов (го</w:t>
      </w:r>
      <w:r w:rsidR="00BF0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родских округов) в сумме 27 247 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F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год, 30 231 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F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год, 30 231 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дополнительными нормативами отчислений от налога </w:t>
      </w:r>
      <w:r w:rsidR="007D7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доходы физических лиц в бюджет муниципального образования городской округ город Сургут в размере 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год, 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год, 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78C3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год.</w:t>
      </w:r>
    </w:p>
    <w:p w:rsidR="007378C3" w:rsidRPr="00B16233" w:rsidRDefault="00B16233" w:rsidP="00B1623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частичную замену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из регионального фонда </w:t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 поселений в сумме 244 931</w:t>
      </w:r>
      <w:r w:rsidR="009F4BF5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0ECC">
        <w:rPr>
          <w:rFonts w:ascii="Times New Roman" w:eastAsia="Times New Roman" w:hAnsi="Times New Roman" w:cs="Times New Roman"/>
          <w:sz w:val="28"/>
          <w:szCs w:val="28"/>
          <w:lang w:eastAsia="ru-RU"/>
        </w:rPr>
        <w:t>934 рубля на 2018 год, 351 697 </w:t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>136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F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год, 351 697 </w:t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>136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дополнитель</w:t>
      </w:r>
      <w:r w:rsidR="009F4B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нормативами отчислений от налога на доходы физических лиц в бюджет муниципального образования городской округ город Сургут в размере 1,4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год, 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год, 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378C3" w:rsidRP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год.</w:t>
      </w:r>
    </w:p>
    <w:p w:rsidR="007378C3" w:rsidRPr="007378C3" w:rsidRDefault="007378C3" w:rsidP="0073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Администрации города сообщить о принятом решении в Департамент финансов Ханты-Мансийского автономного округа – Югры.</w:t>
      </w:r>
    </w:p>
    <w:p w:rsidR="007378C3" w:rsidRPr="007378C3" w:rsidRDefault="007378C3" w:rsidP="00B1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</w:t>
      </w:r>
      <w:r w:rsid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</w:t>
      </w:r>
      <w:r w:rsidR="007D7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 города</w:t>
      </w:r>
      <w:r w:rsidR="007D7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постоянного комитета Думы города по бюджету, налогам, финансам и имуществу</w:t>
      </w:r>
      <w:r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Красноярову Н.А.</w:t>
      </w:r>
    </w:p>
    <w:p w:rsidR="007378C3" w:rsidRPr="007378C3" w:rsidRDefault="007378C3" w:rsidP="007378C3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C3" w:rsidRDefault="007378C3" w:rsidP="007378C3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33" w:rsidRPr="007378C3" w:rsidRDefault="00B16233" w:rsidP="007378C3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C3" w:rsidRPr="007378C3" w:rsidRDefault="007378C3" w:rsidP="007378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proofErr w:type="gramStart"/>
      <w:r w:rsidRPr="007378C3">
        <w:rPr>
          <w:rFonts w:ascii="Times New Roman" w:eastAsia="Calibri" w:hAnsi="Times New Roman" w:cs="Times New Roman"/>
          <w:sz w:val="28"/>
        </w:rPr>
        <w:tab/>
      </w:r>
      <w:r w:rsidR="00B16233"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</w:t>
      </w:r>
      <w:proofErr w:type="gramEnd"/>
      <w:r w:rsidRPr="007378C3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7378C3" w:rsidRPr="007378C3" w:rsidRDefault="007378C3" w:rsidP="007378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378C3" w:rsidRPr="007378C3" w:rsidRDefault="007378C3" w:rsidP="007378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B6334E">
        <w:rPr>
          <w:rFonts w:ascii="Times New Roman" w:eastAsia="Calibri" w:hAnsi="Times New Roman" w:cs="Times New Roman"/>
          <w:sz w:val="28"/>
          <w:u w:val="single"/>
        </w:rPr>
        <w:t>22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B6334E">
        <w:rPr>
          <w:rFonts w:ascii="Times New Roman" w:eastAsia="Calibri" w:hAnsi="Times New Roman" w:cs="Times New Roman"/>
          <w:sz w:val="28"/>
          <w:u w:val="single"/>
        </w:rPr>
        <w:t>сентября</w:t>
      </w:r>
      <w:r w:rsidRPr="007378C3">
        <w:rPr>
          <w:rFonts w:ascii="Times New Roman" w:eastAsia="Calibri" w:hAnsi="Times New Roman" w:cs="Times New Roman"/>
          <w:sz w:val="28"/>
        </w:rPr>
        <w:t xml:space="preserve"> 2017 г.</w:t>
      </w:r>
    </w:p>
    <w:p w:rsidR="007378C3" w:rsidRPr="007378C3" w:rsidRDefault="007378C3" w:rsidP="007378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7972" w:rsidRDefault="00EF2EA9">
      <w:bookmarkStart w:id="0" w:name="_GoBack"/>
      <w:bookmarkEnd w:id="0"/>
    </w:p>
    <w:sectPr w:rsidR="00BB7972" w:rsidSect="00B1623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A9" w:rsidRDefault="00EF2EA9" w:rsidP="00B16233">
      <w:pPr>
        <w:spacing w:after="0" w:line="240" w:lineRule="auto"/>
      </w:pPr>
      <w:r>
        <w:separator/>
      </w:r>
    </w:p>
  </w:endnote>
  <w:endnote w:type="continuationSeparator" w:id="0">
    <w:p w:rsidR="00EF2EA9" w:rsidRDefault="00EF2EA9" w:rsidP="00B1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128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6233" w:rsidRPr="00B16233" w:rsidRDefault="00B16233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162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62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62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33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62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6233" w:rsidRDefault="00B162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A9" w:rsidRDefault="00EF2EA9" w:rsidP="00B16233">
      <w:pPr>
        <w:spacing w:after="0" w:line="240" w:lineRule="auto"/>
      </w:pPr>
      <w:r>
        <w:separator/>
      </w:r>
    </w:p>
  </w:footnote>
  <w:footnote w:type="continuationSeparator" w:id="0">
    <w:p w:rsidR="00EF2EA9" w:rsidRDefault="00EF2EA9" w:rsidP="00B1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5571A"/>
    <w:multiLevelType w:val="hybridMultilevel"/>
    <w:tmpl w:val="998C0690"/>
    <w:lvl w:ilvl="0" w:tplc="361C20B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E1EEA"/>
    <w:multiLevelType w:val="hybridMultilevel"/>
    <w:tmpl w:val="89564776"/>
    <w:lvl w:ilvl="0" w:tplc="F8162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1D5B3F"/>
    <w:multiLevelType w:val="hybridMultilevel"/>
    <w:tmpl w:val="9A0A1200"/>
    <w:lvl w:ilvl="0" w:tplc="313C5184">
      <w:start w:val="1"/>
      <w:numFmt w:val="decimal"/>
      <w:suff w:val="nothing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3"/>
    <w:rsid w:val="000A3A14"/>
    <w:rsid w:val="000C4BD6"/>
    <w:rsid w:val="002B08C2"/>
    <w:rsid w:val="004F345B"/>
    <w:rsid w:val="007378C3"/>
    <w:rsid w:val="007D7695"/>
    <w:rsid w:val="00862B3B"/>
    <w:rsid w:val="00922A0E"/>
    <w:rsid w:val="00927A0C"/>
    <w:rsid w:val="009F4BF5"/>
    <w:rsid w:val="00B16233"/>
    <w:rsid w:val="00B6334E"/>
    <w:rsid w:val="00BF0ECC"/>
    <w:rsid w:val="00E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CA584-0066-41BC-8DDC-C0182697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78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233"/>
  </w:style>
  <w:style w:type="paragraph" w:styleId="a8">
    <w:name w:val="footer"/>
    <w:basedOn w:val="a"/>
    <w:link w:val="a9"/>
    <w:uiPriority w:val="99"/>
    <w:unhideWhenUsed/>
    <w:rsid w:val="00B1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6</cp:revision>
  <dcterms:created xsi:type="dcterms:W3CDTF">2017-09-13T11:18:00Z</dcterms:created>
  <dcterms:modified xsi:type="dcterms:W3CDTF">2017-09-28T10:47:00Z</dcterms:modified>
</cp:coreProperties>
</file>