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Default="008B4A1B" w:rsidP="005D02E0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1D0E53">
        <w:rPr>
          <w:szCs w:val="28"/>
        </w:rPr>
        <w:t>я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26</w:t>
      </w:r>
      <w:r w:rsidR="00A526BC">
        <w:rPr>
          <w:szCs w:val="28"/>
        </w:rPr>
        <w:t>.06.2014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4302</w:t>
      </w:r>
    </w:p>
    <w:p w:rsidR="00CC1A2A" w:rsidRDefault="008B4A1B" w:rsidP="00A526BC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A526BC" w:rsidRPr="00A526BC">
        <w:rPr>
          <w:szCs w:val="28"/>
        </w:rPr>
        <w:t>Об утверждении порядка опреде</w:t>
      </w:r>
      <w:r w:rsidR="00CC1A2A">
        <w:rPr>
          <w:szCs w:val="28"/>
        </w:rPr>
        <w:t>ления объема</w:t>
      </w:r>
    </w:p>
    <w:p w:rsidR="00CC1A2A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предоставления субсидии частным организациям, осуществляющ</w:t>
      </w:r>
      <w:r w:rsidR="00CC1A2A">
        <w:rPr>
          <w:szCs w:val="28"/>
        </w:rPr>
        <w:t>им образовательную деятельность</w:t>
      </w:r>
    </w:p>
    <w:p w:rsidR="00CC1A2A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 xml:space="preserve">по реализации образовательных программ дошкольного образования, на возмещение затрат, включая расходы на оплату труда, </w:t>
      </w:r>
      <w:r w:rsidR="00C93B26" w:rsidRPr="00C93B26">
        <w:rPr>
          <w:szCs w:val="28"/>
        </w:rPr>
        <w:t>дополнительное профессиональное образование педагогических работников,</w:t>
      </w:r>
      <w:r w:rsidR="00C93B26">
        <w:rPr>
          <w:szCs w:val="28"/>
        </w:rPr>
        <w:t xml:space="preserve"> </w:t>
      </w:r>
      <w:r w:rsidRPr="00A526BC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</w:t>
      </w:r>
      <w:r w:rsidR="00CC1A2A">
        <w:rPr>
          <w:szCs w:val="28"/>
        </w:rPr>
        <w:t>занную с содержанием зданий</w:t>
      </w:r>
    </w:p>
    <w:p w:rsidR="008B4A1B" w:rsidRPr="00DF6EEC" w:rsidRDefault="00A526BC" w:rsidP="00A526BC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оказанием коммунальных услуг)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A42AB4" w:rsidRPr="00A42AB4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</w:t>
      </w:r>
      <w:r w:rsidR="00EE14B5">
        <w:rPr>
          <w:szCs w:val="28"/>
        </w:rPr>
        <w:t xml:space="preserve">                    </w:t>
      </w:r>
      <w:r w:rsidR="00A42AB4" w:rsidRPr="00A42AB4">
        <w:rPr>
          <w:szCs w:val="28"/>
        </w:rPr>
        <w:t xml:space="preserve">на получение общедоступного и бесплатного дошкольного образования                         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r w:rsidR="00A42AB4" w:rsidRPr="00A42AB4">
        <w:rPr>
          <w:szCs w:val="28"/>
        </w:rPr>
        <w:lastRenderedPageBreak/>
        <w:t>общеобразовательных организациях»</w:t>
      </w:r>
      <w:r w:rsidR="00267D95">
        <w:rPr>
          <w:szCs w:val="28"/>
        </w:rPr>
        <w:t xml:space="preserve">, </w:t>
      </w:r>
      <w:r w:rsidR="00A6278E">
        <w:rPr>
          <w:szCs w:val="28"/>
        </w:rPr>
        <w:t>распоряжением</w:t>
      </w:r>
      <w:r w:rsidR="005A55E1" w:rsidRPr="00300970">
        <w:rPr>
          <w:szCs w:val="28"/>
        </w:rPr>
        <w:t xml:space="preserve"> Администрации города </w:t>
      </w:r>
      <w:r w:rsidR="00F478D7">
        <w:rPr>
          <w:szCs w:val="28"/>
        </w:rPr>
        <w:t xml:space="preserve"> </w:t>
      </w:r>
      <w:r w:rsidR="00300970">
        <w:rPr>
          <w:szCs w:val="28"/>
        </w:rPr>
        <w:t>от 30.12.2005 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Регламента Админис</w:t>
      </w:r>
      <w:r w:rsidR="00A6278E">
        <w:rPr>
          <w:szCs w:val="28"/>
        </w:rPr>
        <w:t>трации города»</w:t>
      </w:r>
      <w:r w:rsidR="005A55E1" w:rsidRPr="00300970">
        <w:rPr>
          <w:szCs w:val="28"/>
        </w:rPr>
        <w:t>:</w:t>
      </w:r>
    </w:p>
    <w:p w:rsidR="00CD1783" w:rsidRPr="00CD1783" w:rsidRDefault="00BF5C0E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>от 26.06.2014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267D95" w:rsidRPr="00267D95">
        <w:rPr>
          <w:szCs w:val="28"/>
        </w:rPr>
        <w:t xml:space="preserve">4302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8572D9" w:rsidRPr="008572D9">
        <w:rPr>
          <w:szCs w:val="28"/>
        </w:rPr>
        <w:t xml:space="preserve">Об утверждении порядка определения объема и предоставления субсидии частным организациям, осуществляющим образовательную деятельность </w:t>
      </w:r>
      <w:r w:rsidR="008572D9">
        <w:rPr>
          <w:szCs w:val="28"/>
        </w:rPr>
        <w:t xml:space="preserve">            </w:t>
      </w:r>
      <w:r w:rsidR="008572D9" w:rsidRPr="008572D9">
        <w:rPr>
          <w:szCs w:val="28"/>
        </w:rPr>
        <w:t xml:space="preserve">по реализации образовательных программ дошкольного образования, </w:t>
      </w:r>
      <w:r w:rsidR="008572D9">
        <w:rPr>
          <w:szCs w:val="28"/>
        </w:rPr>
        <w:t xml:space="preserve">                     </w:t>
      </w:r>
      <w:r w:rsidR="008572D9" w:rsidRPr="008572D9">
        <w:rPr>
          <w:szCs w:val="28"/>
        </w:rPr>
        <w:t xml:space="preserve">на возмещение затрат, включая расходы на оплату труда, </w:t>
      </w:r>
      <w:r w:rsidR="00A6399A" w:rsidRPr="00A6399A">
        <w:rPr>
          <w:szCs w:val="28"/>
        </w:rPr>
        <w:t>дополнительное профессиональное образование педагогических работников,</w:t>
      </w:r>
      <w:r w:rsidR="00A6399A">
        <w:rPr>
          <w:szCs w:val="28"/>
        </w:rPr>
        <w:t xml:space="preserve"> </w:t>
      </w:r>
      <w:r w:rsidR="008572D9" w:rsidRPr="008572D9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267D95">
        <w:rPr>
          <w:szCs w:val="28"/>
        </w:rPr>
        <w:t xml:space="preserve">                      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>от 25.02.2015 № 1262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01.04.2015 № 2224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23.06.2015 № 4285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26.04.2016 № 3124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27.02.2017 № 1133</w:t>
      </w:r>
      <w:r w:rsidR="00267D95">
        <w:rPr>
          <w:szCs w:val="28"/>
        </w:rPr>
        <w:t xml:space="preserve">, </w:t>
      </w:r>
      <w:r w:rsidR="00267D95" w:rsidRPr="00267D95">
        <w:rPr>
          <w:szCs w:val="28"/>
        </w:rPr>
        <w:t>18.07.2017 № 6219</w:t>
      </w:r>
      <w:r w:rsidR="008572D9">
        <w:rPr>
          <w:szCs w:val="28"/>
        </w:rPr>
        <w:t xml:space="preserve">, </w:t>
      </w:r>
      <w:r w:rsidR="008572D9" w:rsidRPr="008572D9">
        <w:rPr>
          <w:szCs w:val="28"/>
        </w:rPr>
        <w:t>21</w:t>
      </w:r>
      <w:r w:rsidR="008572D9">
        <w:rPr>
          <w:szCs w:val="28"/>
        </w:rPr>
        <w:t>.02.</w:t>
      </w:r>
      <w:r w:rsidR="008572D9" w:rsidRPr="008572D9">
        <w:rPr>
          <w:szCs w:val="28"/>
        </w:rPr>
        <w:t xml:space="preserve">2018 </w:t>
      </w:r>
      <w:r w:rsidR="008572D9">
        <w:rPr>
          <w:szCs w:val="28"/>
        </w:rPr>
        <w:t>№</w:t>
      </w:r>
      <w:r w:rsidR="008572D9" w:rsidRPr="008572D9">
        <w:rPr>
          <w:szCs w:val="28"/>
        </w:rPr>
        <w:t xml:space="preserve"> 1257</w:t>
      </w:r>
      <w:r w:rsidR="00CD1783">
        <w:rPr>
          <w:szCs w:val="28"/>
        </w:rPr>
        <w:t xml:space="preserve">, </w:t>
      </w:r>
      <w:r w:rsidR="00CD1783" w:rsidRPr="00CD1783">
        <w:rPr>
          <w:szCs w:val="28"/>
        </w:rPr>
        <w:t>18.06.2018 № 4536</w:t>
      </w:r>
      <w:r w:rsidR="008A410F">
        <w:rPr>
          <w:szCs w:val="28"/>
        </w:rPr>
        <w:t xml:space="preserve">) </w:t>
      </w:r>
      <w:r w:rsidR="00CD1783" w:rsidRPr="00CD1783">
        <w:rPr>
          <w:szCs w:val="28"/>
        </w:rPr>
        <w:t>изменение</w:t>
      </w:r>
      <w:r w:rsidR="00C72A0F">
        <w:rPr>
          <w:szCs w:val="28"/>
        </w:rPr>
        <w:t xml:space="preserve">, изложив пункт </w:t>
      </w:r>
      <w:r w:rsidR="00CD1783">
        <w:rPr>
          <w:szCs w:val="28"/>
        </w:rPr>
        <w:t xml:space="preserve">3 </w:t>
      </w:r>
      <w:r w:rsidR="00C72A0F">
        <w:rPr>
          <w:szCs w:val="28"/>
        </w:rPr>
        <w:t xml:space="preserve">раздела </w:t>
      </w:r>
      <w:r w:rsidR="00C72A0F">
        <w:rPr>
          <w:szCs w:val="28"/>
          <w:lang w:val="en-US"/>
        </w:rPr>
        <w:t>I</w:t>
      </w:r>
      <w:r w:rsidR="00C72A0F">
        <w:rPr>
          <w:szCs w:val="28"/>
        </w:rPr>
        <w:t xml:space="preserve"> </w:t>
      </w:r>
      <w:r w:rsidR="00CD1783">
        <w:rPr>
          <w:szCs w:val="28"/>
        </w:rPr>
        <w:t xml:space="preserve">приложения </w:t>
      </w:r>
      <w:r w:rsidR="008B2409">
        <w:rPr>
          <w:szCs w:val="28"/>
        </w:rPr>
        <w:t xml:space="preserve">                       </w:t>
      </w:r>
      <w:r w:rsidR="00CD1783" w:rsidRPr="00CD1783">
        <w:rPr>
          <w:szCs w:val="28"/>
        </w:rPr>
        <w:t>к постановлению в следующей редакции:</w:t>
      </w:r>
    </w:p>
    <w:p w:rsidR="00C72A0F" w:rsidRPr="00C72A0F" w:rsidRDefault="00CD1783" w:rsidP="00C72A0F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«</w:t>
      </w:r>
      <w:r w:rsidR="00C72A0F">
        <w:rPr>
          <w:szCs w:val="28"/>
        </w:rPr>
        <w:t xml:space="preserve">3. </w:t>
      </w:r>
      <w:r w:rsidR="00C72A0F" w:rsidRPr="00C72A0F">
        <w:rPr>
          <w:szCs w:val="28"/>
        </w:rPr>
        <w:t xml:space="preserve">Субсидия предоставляется частной организации, осуществляющей образовательную деятельность по реализации образовательных программ дошкольного образования, являющейся некоммерческой организацией (далее </w:t>
      </w:r>
      <w:r w:rsidR="008B2409">
        <w:rPr>
          <w:szCs w:val="28"/>
        </w:rPr>
        <w:t xml:space="preserve">      </w:t>
      </w:r>
      <w:r w:rsidR="00C72A0F" w:rsidRPr="00C72A0F">
        <w:rPr>
          <w:szCs w:val="28"/>
        </w:rPr>
        <w:t>- частная образовательная организация), отвечающей следующим критериям:</w:t>
      </w:r>
    </w:p>
    <w:p w:rsidR="00C72A0F" w:rsidRDefault="00C72A0F" w:rsidP="00C72A0F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C72A0F" w:rsidRPr="00C72A0F" w:rsidRDefault="00C72A0F" w:rsidP="00C72A0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72A0F">
        <w:rPr>
          <w:szCs w:val="28"/>
        </w:rPr>
        <w:t>осуществление образовательной деятельности по реализации основных общеобразовательных программ дошкольного образования на территории города Сургута;</w:t>
      </w:r>
    </w:p>
    <w:p w:rsidR="00C72A0F" w:rsidRPr="00C72A0F" w:rsidRDefault="00C72A0F" w:rsidP="00C72A0F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 xml:space="preserve">- наличие лицензии на ведение образовательной деятельности </w:t>
      </w:r>
      <w:r w:rsidR="008B2409">
        <w:rPr>
          <w:szCs w:val="28"/>
        </w:rPr>
        <w:t xml:space="preserve">                            </w:t>
      </w:r>
      <w:r w:rsidRPr="00C72A0F">
        <w:rPr>
          <w:szCs w:val="28"/>
        </w:rPr>
        <w:t>по реализации основных общеобразовательных программ дошкольного образования.</w:t>
      </w:r>
    </w:p>
    <w:p w:rsidR="00CD1783" w:rsidRPr="00CD1783" w:rsidRDefault="00C72A0F" w:rsidP="00C72A0F">
      <w:pPr>
        <w:tabs>
          <w:tab w:val="left" w:pos="851"/>
        </w:tabs>
        <w:ind w:firstLine="567"/>
        <w:jc w:val="both"/>
        <w:rPr>
          <w:szCs w:val="28"/>
        </w:rPr>
      </w:pPr>
      <w:r w:rsidRPr="00C72A0F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 w:rsidR="00CD1783" w:rsidRPr="00CD1783">
        <w:rPr>
          <w:szCs w:val="28"/>
        </w:rPr>
        <w:t>».</w:t>
      </w:r>
    </w:p>
    <w:p w:rsidR="00CD1783" w:rsidRPr="00CD1783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CD1783" w:rsidRPr="00CD1783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01.06.2018.</w:t>
      </w:r>
    </w:p>
    <w:p w:rsidR="001F0434" w:rsidRPr="00C93664" w:rsidRDefault="00CD1783" w:rsidP="00CD1783">
      <w:pPr>
        <w:tabs>
          <w:tab w:val="left" w:pos="851"/>
        </w:tabs>
        <w:ind w:firstLine="567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245188" w:rsidRPr="00A00B0D" w:rsidRDefault="008E40DD" w:rsidP="007D0A1E">
      <w:pPr>
        <w:pStyle w:val="a3"/>
        <w:jc w:val="left"/>
        <w:rPr>
          <w:sz w:val="24"/>
        </w:rPr>
      </w:pPr>
      <w:r>
        <w:rPr>
          <w:szCs w:val="28"/>
        </w:rPr>
        <w:br w:type="page"/>
      </w:r>
      <w:bookmarkStart w:id="0" w:name="_GoBack"/>
      <w:bookmarkEnd w:id="0"/>
      <w:r w:rsidR="007D0A1E" w:rsidRPr="00A00B0D">
        <w:rPr>
          <w:sz w:val="24"/>
        </w:rPr>
        <w:lastRenderedPageBreak/>
        <w:t xml:space="preserve"> </w:t>
      </w:r>
    </w:p>
    <w:p w:rsidR="00A00B0D" w:rsidRDefault="00A00B0D" w:rsidP="00A00B0D">
      <w:pPr>
        <w:tabs>
          <w:tab w:val="left" w:pos="0"/>
        </w:tabs>
        <w:jc w:val="both"/>
        <w:rPr>
          <w:sz w:val="22"/>
          <w:szCs w:val="22"/>
        </w:rPr>
      </w:pPr>
    </w:p>
    <w:p w:rsidR="00A00B0D" w:rsidRPr="00A00B0D" w:rsidRDefault="00245188" w:rsidP="00A00B0D">
      <w:pPr>
        <w:tabs>
          <w:tab w:val="left" w:pos="0"/>
        </w:tabs>
        <w:jc w:val="both"/>
        <w:rPr>
          <w:sz w:val="20"/>
          <w:szCs w:val="20"/>
        </w:rPr>
      </w:pPr>
      <w:r w:rsidRPr="00A00B0D">
        <w:rPr>
          <w:sz w:val="20"/>
          <w:szCs w:val="20"/>
        </w:rPr>
        <w:t>Чирухина Евгения Олеговна</w:t>
      </w:r>
    </w:p>
    <w:p w:rsidR="00245188" w:rsidRPr="00A00B0D" w:rsidRDefault="00245188" w:rsidP="00A00B0D">
      <w:pPr>
        <w:tabs>
          <w:tab w:val="left" w:pos="0"/>
        </w:tabs>
        <w:jc w:val="both"/>
        <w:rPr>
          <w:sz w:val="20"/>
          <w:szCs w:val="20"/>
        </w:rPr>
      </w:pPr>
      <w:r w:rsidRPr="00A00B0D">
        <w:rPr>
          <w:sz w:val="20"/>
          <w:szCs w:val="20"/>
        </w:rPr>
        <w:t>тел. (3462) 52-54-26</w:t>
      </w:r>
    </w:p>
    <w:sectPr w:rsidR="00245188" w:rsidRPr="00A00B0D" w:rsidSect="00A00B0D">
      <w:pgSz w:w="11906" w:h="16838" w:code="9"/>
      <w:pgMar w:top="1134" w:right="567" w:bottom="73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BA" w:rsidRDefault="00EA2ABA">
      <w:r>
        <w:separator/>
      </w:r>
    </w:p>
  </w:endnote>
  <w:endnote w:type="continuationSeparator" w:id="0">
    <w:p w:rsidR="00EA2ABA" w:rsidRDefault="00E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BA" w:rsidRDefault="00EA2ABA">
      <w:r>
        <w:separator/>
      </w:r>
    </w:p>
  </w:footnote>
  <w:footnote w:type="continuationSeparator" w:id="0">
    <w:p w:rsidR="00EA2ABA" w:rsidRDefault="00EA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0E53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0A1E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ABA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D8CF-33BF-464D-81F6-8CD75D2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17</cp:revision>
  <cp:lastPrinted>2018-07-03T10:12:00Z</cp:lastPrinted>
  <dcterms:created xsi:type="dcterms:W3CDTF">2018-07-03T09:59:00Z</dcterms:created>
  <dcterms:modified xsi:type="dcterms:W3CDTF">2018-08-06T07:12:00Z</dcterms:modified>
</cp:coreProperties>
</file>