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DD2252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изменения</w:t>
      </w:r>
      <w:r w:rsidR="00356533" w:rsidRPr="00E068C4">
        <w:rPr>
          <w:rFonts w:eastAsia="Calibri"/>
          <w:szCs w:val="28"/>
        </w:rPr>
        <w:t xml:space="preserve"> </w:t>
      </w:r>
      <w:r w:rsidR="00356533">
        <w:rPr>
          <w:rFonts w:eastAsia="Calibri"/>
          <w:szCs w:val="28"/>
        </w:rPr>
        <w:t xml:space="preserve">                         </w:t>
      </w:r>
      <w:r w:rsidR="00356533"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8B3FDB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</w:t>
      </w:r>
      <w:r w:rsidR="00DD2252">
        <w:rPr>
          <w:rFonts w:eastAsia="Calibri"/>
          <w:szCs w:val="28"/>
        </w:rPr>
        <w:t xml:space="preserve"> 16.09.2015 №</w:t>
      </w:r>
      <w:r w:rsidRPr="008B3FDB">
        <w:rPr>
          <w:rFonts w:eastAsia="Calibri"/>
          <w:szCs w:val="28"/>
        </w:rPr>
        <w:t xml:space="preserve"> 6453 </w:t>
      </w:r>
      <w:r w:rsidR="00356533"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8B3FDB" w:rsidRDefault="00356533" w:rsidP="008B3FDB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 w:rsidR="008B3FDB" w:rsidRPr="008B3FDB">
        <w:rPr>
          <w:rFonts w:eastAsia="Calibri"/>
          <w:szCs w:val="28"/>
        </w:rPr>
        <w:t xml:space="preserve">Заключение договоров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купли-продажи жилых помещений,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занимаемых гражданами по договорам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коммерческого найма, а также </w:t>
      </w:r>
    </w:p>
    <w:p w:rsidR="008B3FDB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договорам поднайма, заключенным </w:t>
      </w:r>
    </w:p>
    <w:p w:rsidR="00356533" w:rsidRPr="00E068C4" w:rsidRDefault="008B3FDB" w:rsidP="008B3FDB">
      <w:pPr>
        <w:ind w:left="567"/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>в соответствии с договорами аренды</w:t>
      </w:r>
      <w:r w:rsidR="00356533" w:rsidRPr="00E068C4">
        <w:rPr>
          <w:rFonts w:eastAsia="Calibri"/>
          <w:szCs w:val="28"/>
        </w:rPr>
        <w:t>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8B3FDB" w:rsidRDefault="00356533" w:rsidP="008B3FDB">
      <w:pPr>
        <w:ind w:left="426" w:firstLine="708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 w:rsidR="00DD2252">
        <w:rPr>
          <w:rFonts w:eastAsia="Calibri"/>
          <w:szCs w:val="28"/>
        </w:rPr>
        <w:t>16.09.2015</w:t>
      </w:r>
      <w:r w:rsidR="008B3FDB">
        <w:rPr>
          <w:rFonts w:eastAsia="Calibri"/>
          <w:szCs w:val="28"/>
        </w:rPr>
        <w:t xml:space="preserve"> №</w:t>
      </w:r>
      <w:r w:rsidR="008B3FDB" w:rsidRPr="008B3FDB">
        <w:rPr>
          <w:rFonts w:eastAsia="Calibri"/>
          <w:szCs w:val="28"/>
        </w:rPr>
        <w:t xml:space="preserve"> </w:t>
      </w:r>
      <w:proofErr w:type="gramStart"/>
      <w:r w:rsidR="008B3FDB" w:rsidRPr="008B3FDB">
        <w:rPr>
          <w:rFonts w:eastAsia="Calibri"/>
          <w:szCs w:val="28"/>
        </w:rPr>
        <w:t xml:space="preserve">6453 </w:t>
      </w:r>
      <w:r w:rsidR="00DD2252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«</w:t>
      </w:r>
      <w:proofErr w:type="gramEnd"/>
      <w:r w:rsidR="008B3FDB" w:rsidRPr="00E068C4">
        <w:rPr>
          <w:rFonts w:eastAsia="Calibri"/>
          <w:szCs w:val="28"/>
        </w:rPr>
        <w:t>Об утверждении административного</w:t>
      </w:r>
      <w:r w:rsidR="008B3FDB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регламента предоставления муниципальной</w:t>
      </w:r>
      <w:r w:rsidR="008B3FDB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услуги «</w:t>
      </w:r>
      <w:r w:rsidR="008B3FDB" w:rsidRPr="008B3FDB">
        <w:rPr>
          <w:rFonts w:eastAsia="Calibri"/>
          <w:szCs w:val="28"/>
        </w:rPr>
        <w:t>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</w:t>
      </w:r>
      <w:r w:rsidR="008B3FDB" w:rsidRPr="00E068C4">
        <w:rPr>
          <w:rFonts w:eastAsia="Calibri"/>
          <w:szCs w:val="28"/>
        </w:rPr>
        <w:t>»</w:t>
      </w:r>
      <w:r w:rsidR="008B3FDB">
        <w:rPr>
          <w:rFonts w:eastAsia="Calibri"/>
          <w:szCs w:val="28"/>
        </w:rPr>
        <w:t xml:space="preserve"> </w:t>
      </w:r>
      <w:r w:rsidRPr="008B3FDB">
        <w:rPr>
          <w:szCs w:val="28"/>
        </w:rPr>
        <w:t>(с измен</w:t>
      </w:r>
      <w:r w:rsidR="00BA7140" w:rsidRPr="008B3FDB">
        <w:rPr>
          <w:szCs w:val="28"/>
        </w:rPr>
        <w:t xml:space="preserve">ениями от </w:t>
      </w:r>
      <w:r w:rsidR="00DD2252">
        <w:rPr>
          <w:szCs w:val="28"/>
        </w:rPr>
        <w:t>14.01.2016 № 165, 08.04.2016 № 2652, 08.09.2016 № 6720</w:t>
      </w:r>
      <w:r w:rsidR="008B3FDB" w:rsidRPr="008B3FDB">
        <w:rPr>
          <w:szCs w:val="28"/>
        </w:rPr>
        <w:t>, 12.</w:t>
      </w:r>
      <w:r w:rsidR="00DD2252">
        <w:rPr>
          <w:szCs w:val="28"/>
        </w:rPr>
        <w:t xml:space="preserve">12.2016 № 9026, 08.09.2017 № 7872) </w:t>
      </w:r>
      <w:r w:rsidRPr="008B3FDB">
        <w:rPr>
          <w:szCs w:val="28"/>
        </w:rPr>
        <w:t>изменения:</w:t>
      </w:r>
    </w:p>
    <w:p w:rsidR="00A123A2" w:rsidRPr="00213938" w:rsidRDefault="00DD2252" w:rsidP="00DD2252">
      <w:pPr>
        <w:ind w:left="360" w:right="164" w:firstLine="720"/>
        <w:jc w:val="both"/>
        <w:rPr>
          <w:szCs w:val="28"/>
        </w:rPr>
      </w:pPr>
      <w:r>
        <w:rPr>
          <w:szCs w:val="28"/>
        </w:rPr>
        <w:t>изложив в приложении к постановлению п</w:t>
      </w:r>
      <w:r w:rsidR="00492054">
        <w:rPr>
          <w:szCs w:val="28"/>
        </w:rPr>
        <w:t xml:space="preserve">ункт </w:t>
      </w:r>
      <w:r w:rsidR="003802E3">
        <w:rPr>
          <w:szCs w:val="28"/>
        </w:rPr>
        <w:t>2.9</w:t>
      </w:r>
      <w:r w:rsidR="00D00EE2">
        <w:rPr>
          <w:szCs w:val="28"/>
        </w:rPr>
        <w:t>.</w:t>
      </w:r>
      <w:r w:rsidR="00A123A2" w:rsidRPr="00213938">
        <w:rPr>
          <w:szCs w:val="28"/>
        </w:rPr>
        <w:t xml:space="preserve"> раздела </w:t>
      </w:r>
      <w:r w:rsidR="003802E3">
        <w:rPr>
          <w:szCs w:val="28"/>
        </w:rPr>
        <w:t>2</w:t>
      </w:r>
      <w:r w:rsidR="00A123A2" w:rsidRPr="00213938">
        <w:rPr>
          <w:szCs w:val="28"/>
        </w:rPr>
        <w:t xml:space="preserve"> изложить в следующей редакции:</w:t>
      </w:r>
    </w:p>
    <w:p w:rsidR="00B36817" w:rsidRDefault="00B36817" w:rsidP="00B36817">
      <w:pPr>
        <w:ind w:left="567" w:firstLine="708"/>
        <w:jc w:val="both"/>
        <w:rPr>
          <w:sz w:val="22"/>
          <w:szCs w:val="22"/>
        </w:rPr>
      </w:pPr>
      <w:r>
        <w:rPr>
          <w:szCs w:val="28"/>
        </w:rPr>
        <w:lastRenderedPageBreak/>
        <w:t>«2.9</w:t>
      </w:r>
      <w:r w:rsidR="007D1EB4">
        <w:rPr>
          <w:szCs w:val="28"/>
        </w:rPr>
        <w:t xml:space="preserve">. Основания для приостановления </w:t>
      </w:r>
      <w:r>
        <w:rPr>
          <w:szCs w:val="28"/>
        </w:rPr>
        <w:t xml:space="preserve">муниципальной услуги </w:t>
      </w:r>
      <w:r w:rsidRPr="000D17E8">
        <w:rPr>
          <w:szCs w:val="28"/>
        </w:rPr>
        <w:t>законодательством Российской Федерации, законодательством Ханты-Мансийского автономного округа – Югры</w:t>
      </w:r>
      <w:r>
        <w:rPr>
          <w:szCs w:val="28"/>
        </w:rPr>
        <w:t xml:space="preserve"> </w:t>
      </w:r>
      <w:r w:rsidRPr="000D17E8">
        <w:rPr>
          <w:szCs w:val="28"/>
        </w:rPr>
        <w:t>не предусмотрены.</w:t>
      </w:r>
    </w:p>
    <w:p w:rsidR="00B36817" w:rsidRDefault="00B36817" w:rsidP="00B36817">
      <w:pPr>
        <w:ind w:left="567" w:firstLine="993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2.9.2. Если заявление гражданина и копии приложенных к нему документов не поддаются чтению либо имеют серьезные повреждения, не позволяющие однозначно истолковать данные заявителя.</w:t>
      </w:r>
    </w:p>
    <w:p w:rsidR="00B36817" w:rsidRDefault="00B36817" w:rsidP="00B36817">
      <w:pPr>
        <w:tabs>
          <w:tab w:val="left" w:pos="1418"/>
        </w:tabs>
        <w:ind w:left="567" w:firstLine="709"/>
        <w:jc w:val="both"/>
      </w:pPr>
      <w:r>
        <w:t>2.9.3. Если заявление составлено не по установленной форме.</w:t>
      </w:r>
    </w:p>
    <w:p w:rsidR="00B36817" w:rsidRPr="00303C74" w:rsidRDefault="00B36817" w:rsidP="00B36817">
      <w:pPr>
        <w:tabs>
          <w:tab w:val="left" w:pos="1418"/>
        </w:tabs>
        <w:ind w:left="567" w:firstLine="709"/>
        <w:jc w:val="both"/>
      </w:pPr>
      <w:r>
        <w:t>При выявлении вышеуказанных причин специалист управления, осуществляющий прием заявлений и пакета документов, объясняет содержание выявленных недостатков и предлагает гражданину принять меры по их устранению.».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3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C25016" w:rsidRPr="00C25016" w:rsidRDefault="00C25016" w:rsidP="00A3381D">
      <w:pPr>
        <w:jc w:val="both"/>
        <w:rPr>
          <w:vanish/>
          <w:specVanish/>
        </w:rPr>
      </w:pPr>
    </w:p>
    <w:p w:rsidR="00C25016" w:rsidRDefault="00C25016" w:rsidP="00C25016">
      <w:r>
        <w:t xml:space="preserve"> </w:t>
      </w:r>
    </w:p>
    <w:p w:rsidR="00C25016" w:rsidRDefault="00C25016">
      <w:pPr>
        <w:spacing w:after="160" w:line="259" w:lineRule="auto"/>
      </w:pPr>
      <w:r>
        <w:br w:type="page"/>
      </w:r>
    </w:p>
    <w:p w:rsidR="00C25016" w:rsidRPr="005F3F45" w:rsidRDefault="00C25016" w:rsidP="00C25016">
      <w:pPr>
        <w:jc w:val="both"/>
        <w:rPr>
          <w:sz w:val="24"/>
        </w:rPr>
      </w:pPr>
    </w:p>
    <w:p w:rsidR="00C25016" w:rsidRPr="00B05637" w:rsidRDefault="00C25016" w:rsidP="00C2501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C25016" w:rsidRPr="00B05637" w:rsidRDefault="00C25016" w:rsidP="00C2501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тел.(3462)524558</w:t>
      </w:r>
      <w:bookmarkStart w:id="0" w:name="_GoBack"/>
      <w:bookmarkEnd w:id="0"/>
    </w:p>
    <w:sectPr w:rsidR="00C25016" w:rsidRPr="00B05637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7CCD"/>
    <w:rsid w:val="0009658B"/>
    <w:rsid w:val="000D17E8"/>
    <w:rsid w:val="000F3405"/>
    <w:rsid w:val="001630B4"/>
    <w:rsid w:val="001A3EEB"/>
    <w:rsid w:val="001D0DBD"/>
    <w:rsid w:val="001E16E3"/>
    <w:rsid w:val="0026257C"/>
    <w:rsid w:val="00263469"/>
    <w:rsid w:val="0029448A"/>
    <w:rsid w:val="002A5D64"/>
    <w:rsid w:val="002A664E"/>
    <w:rsid w:val="002A7894"/>
    <w:rsid w:val="002D6728"/>
    <w:rsid w:val="002E34EC"/>
    <w:rsid w:val="00307EC9"/>
    <w:rsid w:val="003140CC"/>
    <w:rsid w:val="00323D75"/>
    <w:rsid w:val="003265AE"/>
    <w:rsid w:val="00356533"/>
    <w:rsid w:val="003802E3"/>
    <w:rsid w:val="00394591"/>
    <w:rsid w:val="004009A5"/>
    <w:rsid w:val="00440B37"/>
    <w:rsid w:val="00464DD2"/>
    <w:rsid w:val="00466164"/>
    <w:rsid w:val="00492054"/>
    <w:rsid w:val="004B0F16"/>
    <w:rsid w:val="00511482"/>
    <w:rsid w:val="00542C9F"/>
    <w:rsid w:val="005817EF"/>
    <w:rsid w:val="005C6B02"/>
    <w:rsid w:val="005D50CB"/>
    <w:rsid w:val="005E2A89"/>
    <w:rsid w:val="00601EA5"/>
    <w:rsid w:val="00621B34"/>
    <w:rsid w:val="00636812"/>
    <w:rsid w:val="006609E4"/>
    <w:rsid w:val="006B1446"/>
    <w:rsid w:val="00713AC1"/>
    <w:rsid w:val="00775A8C"/>
    <w:rsid w:val="00790C0F"/>
    <w:rsid w:val="007A6117"/>
    <w:rsid w:val="007A77D4"/>
    <w:rsid w:val="007D1EB4"/>
    <w:rsid w:val="0084060D"/>
    <w:rsid w:val="00877421"/>
    <w:rsid w:val="008B3FDB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36817"/>
    <w:rsid w:val="00B61B7B"/>
    <w:rsid w:val="00B6726E"/>
    <w:rsid w:val="00BA70B7"/>
    <w:rsid w:val="00BA7140"/>
    <w:rsid w:val="00BC5E29"/>
    <w:rsid w:val="00C12779"/>
    <w:rsid w:val="00C25016"/>
    <w:rsid w:val="00C334DD"/>
    <w:rsid w:val="00C5394B"/>
    <w:rsid w:val="00CD7A31"/>
    <w:rsid w:val="00D00EE2"/>
    <w:rsid w:val="00D16635"/>
    <w:rsid w:val="00D7794C"/>
    <w:rsid w:val="00DA18C1"/>
    <w:rsid w:val="00DC2E8F"/>
    <w:rsid w:val="00DD2252"/>
    <w:rsid w:val="00E16285"/>
    <w:rsid w:val="00E21779"/>
    <w:rsid w:val="00E47CF8"/>
    <w:rsid w:val="00E53485"/>
    <w:rsid w:val="00E718D5"/>
    <w:rsid w:val="00EB066B"/>
    <w:rsid w:val="00F013BB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2B16-E17E-43AF-956C-888FD7A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Мельничану Лилия Николаевна</cp:lastModifiedBy>
  <cp:revision>11</cp:revision>
  <cp:lastPrinted>2018-05-10T07:59:00Z</cp:lastPrinted>
  <dcterms:created xsi:type="dcterms:W3CDTF">2018-04-10T07:23:00Z</dcterms:created>
  <dcterms:modified xsi:type="dcterms:W3CDTF">2018-06-07T11:14:00Z</dcterms:modified>
</cp:coreProperties>
</file>