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9D" w:rsidRDefault="004F6167" w:rsidP="0063369D">
      <w:pPr>
        <w:ind w:right="4818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№1624 от 04.03.2016 «</w:t>
      </w:r>
      <w:r w:rsidR="0063369D" w:rsidRPr="006530D5">
        <w:rPr>
          <w:sz w:val="28"/>
          <w:szCs w:val="28"/>
        </w:rPr>
        <w:t xml:space="preserve">Об осуществлении переданного </w:t>
      </w:r>
    </w:p>
    <w:p w:rsidR="0063369D" w:rsidRDefault="0063369D" w:rsidP="0063369D">
      <w:pPr>
        <w:ind w:right="4818"/>
        <w:rPr>
          <w:sz w:val="28"/>
          <w:szCs w:val="28"/>
        </w:rPr>
      </w:pPr>
      <w:r w:rsidRPr="006530D5">
        <w:rPr>
          <w:sz w:val="28"/>
          <w:szCs w:val="28"/>
        </w:rPr>
        <w:t xml:space="preserve">органу местного самоуправления </w:t>
      </w:r>
    </w:p>
    <w:p w:rsidR="0063369D" w:rsidRDefault="0063369D" w:rsidP="0063369D">
      <w:pPr>
        <w:ind w:right="4818"/>
        <w:rPr>
          <w:sz w:val="28"/>
          <w:szCs w:val="28"/>
        </w:rPr>
      </w:pPr>
      <w:r w:rsidRPr="006530D5">
        <w:rPr>
          <w:sz w:val="28"/>
          <w:szCs w:val="28"/>
        </w:rPr>
        <w:t xml:space="preserve">отдельного государственного </w:t>
      </w:r>
    </w:p>
    <w:p w:rsidR="0063369D" w:rsidRDefault="0063369D" w:rsidP="0063369D">
      <w:pPr>
        <w:ind w:right="4818"/>
        <w:rPr>
          <w:sz w:val="28"/>
          <w:szCs w:val="28"/>
        </w:rPr>
      </w:pPr>
      <w:r w:rsidRPr="006530D5">
        <w:rPr>
          <w:sz w:val="28"/>
          <w:szCs w:val="28"/>
        </w:rPr>
        <w:t xml:space="preserve">полномочия по информационному </w:t>
      </w:r>
    </w:p>
    <w:p w:rsidR="0063369D" w:rsidRDefault="0063369D" w:rsidP="0063369D">
      <w:pPr>
        <w:ind w:right="4818"/>
        <w:rPr>
          <w:sz w:val="28"/>
          <w:szCs w:val="28"/>
        </w:rPr>
      </w:pPr>
      <w:r w:rsidRPr="006530D5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6530D5">
        <w:rPr>
          <w:sz w:val="28"/>
          <w:szCs w:val="28"/>
        </w:rPr>
        <w:t xml:space="preserve">общеобразовательных </w:t>
      </w:r>
    </w:p>
    <w:p w:rsidR="0063369D" w:rsidRDefault="0063369D" w:rsidP="0063369D">
      <w:pPr>
        <w:ind w:right="4818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6530D5">
        <w:rPr>
          <w:sz w:val="28"/>
          <w:szCs w:val="28"/>
        </w:rPr>
        <w:t xml:space="preserve"> в части доступа </w:t>
      </w:r>
    </w:p>
    <w:p w:rsidR="0063369D" w:rsidRDefault="0063369D" w:rsidP="0063369D">
      <w:pPr>
        <w:ind w:right="4818"/>
        <w:rPr>
          <w:sz w:val="28"/>
          <w:szCs w:val="28"/>
        </w:rPr>
      </w:pPr>
      <w:r w:rsidRPr="006530D5">
        <w:rPr>
          <w:sz w:val="28"/>
          <w:szCs w:val="28"/>
        </w:rPr>
        <w:t>к образовательным ресурсам</w:t>
      </w:r>
      <w:r>
        <w:rPr>
          <w:sz w:val="28"/>
          <w:szCs w:val="28"/>
        </w:rPr>
        <w:t xml:space="preserve"> </w:t>
      </w:r>
    </w:p>
    <w:p w:rsidR="0063369D" w:rsidRDefault="0063369D" w:rsidP="0063369D">
      <w:pPr>
        <w:ind w:right="4818"/>
        <w:rPr>
          <w:spacing w:val="-4"/>
          <w:sz w:val="28"/>
          <w:szCs w:val="28"/>
        </w:rPr>
      </w:pPr>
      <w:r w:rsidRPr="0063369D">
        <w:rPr>
          <w:spacing w:val="-4"/>
          <w:sz w:val="28"/>
          <w:szCs w:val="28"/>
        </w:rPr>
        <w:t xml:space="preserve">информационно-телекоммуникационной </w:t>
      </w:r>
    </w:p>
    <w:p w:rsidR="0063369D" w:rsidRPr="0063369D" w:rsidRDefault="00182C46" w:rsidP="0063369D">
      <w:pPr>
        <w:ind w:right="481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сети </w:t>
      </w:r>
      <w:r w:rsidR="0063369D" w:rsidRPr="0063369D">
        <w:rPr>
          <w:spacing w:val="-4"/>
          <w:sz w:val="28"/>
          <w:szCs w:val="28"/>
        </w:rPr>
        <w:t>Интернет</w:t>
      </w:r>
      <w:r w:rsidR="004F6167">
        <w:rPr>
          <w:spacing w:val="-4"/>
          <w:sz w:val="28"/>
          <w:szCs w:val="28"/>
        </w:rPr>
        <w:t>»</w:t>
      </w:r>
    </w:p>
    <w:p w:rsidR="0063369D" w:rsidRPr="008E42E3" w:rsidRDefault="0063369D" w:rsidP="0063369D">
      <w:pPr>
        <w:pStyle w:val="3"/>
        <w:keepNext w:val="0"/>
        <w:tabs>
          <w:tab w:val="left" w:pos="5812"/>
          <w:tab w:val="left" w:pos="5954"/>
        </w:tabs>
        <w:ind w:right="3826"/>
        <w:jc w:val="left"/>
        <w:rPr>
          <w:szCs w:val="28"/>
        </w:rPr>
      </w:pPr>
    </w:p>
    <w:p w:rsidR="0063369D" w:rsidRPr="008E42E3" w:rsidRDefault="0063369D" w:rsidP="0063369D">
      <w:pPr>
        <w:rPr>
          <w:sz w:val="28"/>
          <w:szCs w:val="28"/>
        </w:rPr>
      </w:pPr>
    </w:p>
    <w:p w:rsidR="0063369D" w:rsidRPr="008E42E3" w:rsidRDefault="0063369D" w:rsidP="0063369D">
      <w:pPr>
        <w:pStyle w:val="3"/>
        <w:keepNext w:val="0"/>
        <w:ind w:right="-82" w:firstLine="567"/>
        <w:rPr>
          <w:szCs w:val="28"/>
        </w:rPr>
      </w:pPr>
      <w:r w:rsidRPr="000A2771">
        <w:t xml:space="preserve">На основании </w:t>
      </w:r>
      <w:r w:rsidR="00DE1E0B">
        <w:t>З</w:t>
      </w:r>
      <w:r w:rsidRPr="000A2771">
        <w:rPr>
          <w:szCs w:val="28"/>
        </w:rPr>
        <w:t>акона Ханты</w:t>
      </w:r>
      <w:r>
        <w:rPr>
          <w:szCs w:val="28"/>
        </w:rPr>
        <w:t>-Ма</w:t>
      </w:r>
      <w:r w:rsidRPr="00355200">
        <w:rPr>
          <w:szCs w:val="28"/>
        </w:rPr>
        <w:t>нсийского автономного округа</w:t>
      </w:r>
      <w:r>
        <w:rPr>
          <w:szCs w:val="28"/>
        </w:rPr>
        <w:t xml:space="preserve"> – </w:t>
      </w:r>
      <w:r w:rsidRPr="00355200">
        <w:rPr>
          <w:szCs w:val="28"/>
        </w:rPr>
        <w:t xml:space="preserve">Югры  </w:t>
      </w:r>
      <w:r>
        <w:rPr>
          <w:szCs w:val="28"/>
        </w:rPr>
        <w:t xml:space="preserve">              от </w:t>
      </w:r>
      <w:r w:rsidRPr="005606BC">
        <w:rPr>
          <w:szCs w:val="28"/>
        </w:rPr>
        <w:t>31</w:t>
      </w:r>
      <w:r>
        <w:rPr>
          <w:szCs w:val="28"/>
        </w:rPr>
        <w:t>.</w:t>
      </w:r>
      <w:r w:rsidRPr="005606BC">
        <w:rPr>
          <w:szCs w:val="28"/>
        </w:rPr>
        <w:t>03</w:t>
      </w:r>
      <w:r>
        <w:rPr>
          <w:szCs w:val="28"/>
        </w:rPr>
        <w:t>.200</w:t>
      </w:r>
      <w:r w:rsidRPr="005606BC">
        <w:rPr>
          <w:szCs w:val="28"/>
        </w:rPr>
        <w:t>9</w:t>
      </w:r>
      <w:r>
        <w:rPr>
          <w:szCs w:val="28"/>
        </w:rPr>
        <w:t xml:space="preserve"> № </w:t>
      </w:r>
      <w:r w:rsidRPr="005606BC">
        <w:rPr>
          <w:szCs w:val="28"/>
        </w:rPr>
        <w:t>54</w:t>
      </w:r>
      <w:r>
        <w:rPr>
          <w:szCs w:val="28"/>
        </w:rPr>
        <w:t xml:space="preserve">-оз «О наделении органов местного самоуправления </w:t>
      </w:r>
      <w:proofErr w:type="spellStart"/>
      <w:r>
        <w:rPr>
          <w:szCs w:val="28"/>
        </w:rPr>
        <w:t>муници-</w:t>
      </w:r>
      <w:r w:rsidRPr="0063369D">
        <w:rPr>
          <w:spacing w:val="-4"/>
          <w:szCs w:val="28"/>
        </w:rPr>
        <w:t>пальных</w:t>
      </w:r>
      <w:proofErr w:type="spellEnd"/>
      <w:r w:rsidRPr="0063369D">
        <w:rPr>
          <w:spacing w:val="-4"/>
          <w:szCs w:val="28"/>
        </w:rPr>
        <w:t xml:space="preserve"> образований Ханты-Мансийского автономного округа – Югры отдельным</w:t>
      </w:r>
      <w:r>
        <w:rPr>
          <w:szCs w:val="28"/>
        </w:rPr>
        <w:t xml:space="preserve"> государственным полномочием по информационному обеспечению </w:t>
      </w:r>
      <w:proofErr w:type="spellStart"/>
      <w:r>
        <w:rPr>
          <w:szCs w:val="28"/>
        </w:rPr>
        <w:t>общеобразо-</w:t>
      </w:r>
      <w:r w:rsidRPr="0063369D">
        <w:rPr>
          <w:spacing w:val="-4"/>
          <w:szCs w:val="28"/>
        </w:rPr>
        <w:t>вательных</w:t>
      </w:r>
      <w:proofErr w:type="spellEnd"/>
      <w:r w:rsidRPr="0063369D">
        <w:rPr>
          <w:spacing w:val="-4"/>
          <w:szCs w:val="28"/>
        </w:rPr>
        <w:t xml:space="preserve"> организаций в части доступа к образовательным ресурсам </w:t>
      </w:r>
      <w:proofErr w:type="spellStart"/>
      <w:r w:rsidRPr="0063369D">
        <w:rPr>
          <w:spacing w:val="-4"/>
          <w:szCs w:val="28"/>
        </w:rPr>
        <w:t>информа</w:t>
      </w:r>
      <w:proofErr w:type="spellEnd"/>
      <w:r>
        <w:rPr>
          <w:spacing w:val="-4"/>
          <w:szCs w:val="28"/>
        </w:rPr>
        <w:t>-</w:t>
      </w:r>
      <w:proofErr w:type="spellStart"/>
      <w:r w:rsidRPr="0063369D">
        <w:rPr>
          <w:spacing w:val="-4"/>
          <w:szCs w:val="28"/>
        </w:rPr>
        <w:t>ционно</w:t>
      </w:r>
      <w:proofErr w:type="spellEnd"/>
      <w:r w:rsidRPr="006530D5">
        <w:rPr>
          <w:szCs w:val="28"/>
        </w:rPr>
        <w:t xml:space="preserve">-телекоммуникационной </w:t>
      </w:r>
      <w:r>
        <w:rPr>
          <w:szCs w:val="28"/>
        </w:rPr>
        <w:t xml:space="preserve">сети «Интернет», в целях осуществления переданного органу местного самоуправления отдельного государственного полномочия </w:t>
      </w:r>
      <w:r w:rsidRPr="008E42E3">
        <w:rPr>
          <w:spacing w:val="5"/>
          <w:szCs w:val="28"/>
          <w:lang w:eastAsia="en-US" w:bidi="en-US"/>
        </w:rPr>
        <w:t xml:space="preserve">по </w:t>
      </w:r>
      <w:r>
        <w:rPr>
          <w:szCs w:val="28"/>
        </w:rPr>
        <w:t xml:space="preserve">информационному обеспечению общеобразовательных </w:t>
      </w:r>
      <w:proofErr w:type="spellStart"/>
      <w:r>
        <w:rPr>
          <w:szCs w:val="28"/>
        </w:rPr>
        <w:t>органи-заций</w:t>
      </w:r>
      <w:proofErr w:type="spellEnd"/>
      <w:r>
        <w:rPr>
          <w:szCs w:val="28"/>
        </w:rPr>
        <w:t xml:space="preserve"> в части доступа к образовательным ресурсам информацио</w:t>
      </w:r>
      <w:r w:rsidR="00182C46">
        <w:rPr>
          <w:szCs w:val="28"/>
        </w:rPr>
        <w:t>нно-</w:t>
      </w:r>
      <w:proofErr w:type="spellStart"/>
      <w:r w:rsidR="00182C46">
        <w:rPr>
          <w:szCs w:val="28"/>
        </w:rPr>
        <w:t>телекомму</w:t>
      </w:r>
      <w:proofErr w:type="spellEnd"/>
      <w:r w:rsidR="00182C46">
        <w:rPr>
          <w:szCs w:val="28"/>
        </w:rPr>
        <w:t>-</w:t>
      </w:r>
      <w:proofErr w:type="spellStart"/>
      <w:r w:rsidR="00182C46">
        <w:rPr>
          <w:szCs w:val="28"/>
        </w:rPr>
        <w:t>никационной</w:t>
      </w:r>
      <w:proofErr w:type="spellEnd"/>
      <w:r w:rsidR="00182C46">
        <w:rPr>
          <w:szCs w:val="28"/>
        </w:rPr>
        <w:t xml:space="preserve"> сети </w:t>
      </w:r>
      <w:r>
        <w:rPr>
          <w:szCs w:val="28"/>
        </w:rPr>
        <w:t>Интернет</w:t>
      </w:r>
      <w:r w:rsidRPr="008E42E3">
        <w:rPr>
          <w:szCs w:val="28"/>
        </w:rPr>
        <w:t>: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 w:rsidRPr="007E527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департамент образования уполномоченным органом                        по осуществлению переданного отдельного государственного полномочия                  </w:t>
      </w:r>
      <w:r w:rsidRPr="008E42E3">
        <w:rPr>
          <w:spacing w:val="5"/>
          <w:sz w:val="28"/>
          <w:szCs w:val="28"/>
          <w:lang w:eastAsia="en-US" w:bidi="en-US"/>
        </w:rPr>
        <w:t xml:space="preserve">по </w:t>
      </w:r>
      <w:r w:rsidRPr="006530D5">
        <w:rPr>
          <w:sz w:val="28"/>
          <w:szCs w:val="28"/>
        </w:rPr>
        <w:t>информационному обеспечению общеобразовательных организаций в части доступа к образовательным ресурсам информационно-телекоммуникационной сети Интернет</w:t>
      </w:r>
      <w:r>
        <w:rPr>
          <w:sz w:val="28"/>
          <w:szCs w:val="28"/>
        </w:rPr>
        <w:t xml:space="preserve"> (далее – переданное отдельное государственное полномочие).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образования: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Осуществлять переданное отдельное государственное полномочие                   в соответствии с законодательством Российской Федерации и Ханты-</w:t>
      </w:r>
      <w:proofErr w:type="spellStart"/>
      <w:r>
        <w:rPr>
          <w:sz w:val="28"/>
          <w:szCs w:val="28"/>
        </w:rPr>
        <w:t>Мансий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автономного округа – Югры.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Использовать по целевому назначению субвенции на информационное обеспечение </w:t>
      </w:r>
      <w:r w:rsidRPr="006530D5">
        <w:rPr>
          <w:sz w:val="28"/>
          <w:szCs w:val="28"/>
        </w:rPr>
        <w:t xml:space="preserve">общеобразовательных организаций в части доступа к </w:t>
      </w:r>
      <w:proofErr w:type="spellStart"/>
      <w:proofErr w:type="gramStart"/>
      <w:r w:rsidRPr="006530D5"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</w:t>
      </w:r>
      <w:r w:rsidRPr="006530D5">
        <w:rPr>
          <w:sz w:val="28"/>
          <w:szCs w:val="28"/>
        </w:rPr>
        <w:t>тельным</w:t>
      </w:r>
      <w:proofErr w:type="gramEnd"/>
      <w:r w:rsidRPr="006530D5">
        <w:rPr>
          <w:sz w:val="28"/>
          <w:szCs w:val="28"/>
        </w:rPr>
        <w:t xml:space="preserve"> ресурсам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Представлять в Департамент образования и молодежной политики Ханты-Мансийского автономного округа – Югры: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отчеты об исполнении переданного отдельного государственного полно-</w:t>
      </w:r>
      <w:proofErr w:type="spellStart"/>
      <w:r>
        <w:rPr>
          <w:sz w:val="28"/>
          <w:szCs w:val="28"/>
        </w:rPr>
        <w:t>мочия</w:t>
      </w:r>
      <w:proofErr w:type="spellEnd"/>
      <w:r>
        <w:rPr>
          <w:sz w:val="28"/>
          <w:szCs w:val="28"/>
        </w:rPr>
        <w:t xml:space="preserve"> и использовании субвенций на информационное обеспечение </w:t>
      </w:r>
      <w:proofErr w:type="spellStart"/>
      <w:r w:rsidRPr="006530D5">
        <w:rPr>
          <w:sz w:val="28"/>
          <w:szCs w:val="28"/>
        </w:rPr>
        <w:t>общеобра</w:t>
      </w:r>
      <w:r>
        <w:rPr>
          <w:sz w:val="28"/>
          <w:szCs w:val="28"/>
        </w:rPr>
        <w:t>-</w:t>
      </w:r>
      <w:r w:rsidRPr="006530D5">
        <w:rPr>
          <w:sz w:val="28"/>
          <w:szCs w:val="28"/>
        </w:rPr>
        <w:t>зовательных</w:t>
      </w:r>
      <w:proofErr w:type="spellEnd"/>
      <w:r w:rsidRPr="006530D5">
        <w:rPr>
          <w:sz w:val="28"/>
          <w:szCs w:val="28"/>
        </w:rPr>
        <w:t xml:space="preserve"> организаций в части доступа к образовательным ресурсам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 w:rsidRPr="0063369D">
        <w:rPr>
          <w:spacing w:val="-4"/>
          <w:sz w:val="28"/>
          <w:szCs w:val="28"/>
        </w:rPr>
        <w:t xml:space="preserve">- документы и другую информацию об осуществлении переданного </w:t>
      </w:r>
      <w:proofErr w:type="spellStart"/>
      <w:proofErr w:type="gramStart"/>
      <w:r w:rsidRPr="0063369D">
        <w:rPr>
          <w:spacing w:val="-4"/>
          <w:sz w:val="28"/>
          <w:szCs w:val="28"/>
        </w:rPr>
        <w:t>отдель</w:t>
      </w:r>
      <w:r>
        <w:rPr>
          <w:spacing w:val="-4"/>
          <w:sz w:val="28"/>
          <w:szCs w:val="28"/>
        </w:rPr>
        <w:t>-</w:t>
      </w:r>
      <w:r w:rsidRPr="0063369D">
        <w:rPr>
          <w:spacing w:val="-4"/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государственного полномочия</w:t>
      </w:r>
      <w:r w:rsidRPr="00D41F10">
        <w:rPr>
          <w:sz w:val="28"/>
          <w:szCs w:val="28"/>
        </w:rPr>
        <w:t xml:space="preserve"> </w:t>
      </w:r>
      <w:r>
        <w:rPr>
          <w:sz w:val="28"/>
          <w:szCs w:val="28"/>
        </w:rPr>
        <w:t>по письменному запросу.</w:t>
      </w:r>
    </w:p>
    <w:p w:rsidR="0063369D" w:rsidRDefault="0063369D" w:rsidP="0063369D">
      <w:pPr>
        <w:ind w:firstLine="567"/>
        <w:jc w:val="both"/>
        <w:rPr>
          <w:sz w:val="28"/>
          <w:szCs w:val="28"/>
        </w:rPr>
      </w:pPr>
      <w:r w:rsidRPr="00B7683A">
        <w:rPr>
          <w:sz w:val="28"/>
          <w:szCs w:val="28"/>
        </w:rPr>
        <w:t xml:space="preserve">3. </w:t>
      </w:r>
      <w:r>
        <w:rPr>
          <w:sz w:val="28"/>
          <w:szCs w:val="28"/>
        </w:rPr>
        <w:t>Признать</w:t>
      </w:r>
      <w:r w:rsidRPr="00B7683A">
        <w:rPr>
          <w:sz w:val="28"/>
          <w:szCs w:val="28"/>
        </w:rPr>
        <w:t xml:space="preserve"> утратившим силу постановление Администрации города</w:t>
      </w:r>
      <w:r>
        <w:rPr>
          <w:sz w:val="28"/>
          <w:szCs w:val="28"/>
        </w:rPr>
        <w:t xml:space="preserve">                </w:t>
      </w:r>
      <w:r w:rsidRPr="00B7683A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B7683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7683A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B7683A">
        <w:rPr>
          <w:sz w:val="28"/>
          <w:szCs w:val="28"/>
        </w:rPr>
        <w:t xml:space="preserve"> № </w:t>
      </w:r>
      <w:r>
        <w:rPr>
          <w:sz w:val="28"/>
          <w:szCs w:val="28"/>
        </w:rPr>
        <w:t>2726</w:t>
      </w:r>
      <w:r w:rsidRPr="00B7683A">
        <w:rPr>
          <w:sz w:val="28"/>
          <w:szCs w:val="28"/>
        </w:rPr>
        <w:t xml:space="preserve"> «Об осуществлении переданного органу местного самоуправления отдельного государственного</w:t>
      </w:r>
      <w:r>
        <w:rPr>
          <w:sz w:val="28"/>
          <w:szCs w:val="28"/>
        </w:rPr>
        <w:t xml:space="preserve"> </w:t>
      </w:r>
      <w:r w:rsidRPr="00B7683A">
        <w:rPr>
          <w:sz w:val="28"/>
          <w:szCs w:val="28"/>
        </w:rPr>
        <w:t xml:space="preserve">полномочия по </w:t>
      </w:r>
      <w:proofErr w:type="spellStart"/>
      <w:proofErr w:type="gramStart"/>
      <w:r w:rsidRPr="00B7683A">
        <w:rPr>
          <w:sz w:val="28"/>
          <w:szCs w:val="28"/>
        </w:rPr>
        <w:t>информацион</w:t>
      </w:r>
      <w:proofErr w:type="spellEnd"/>
      <w:r>
        <w:rPr>
          <w:sz w:val="28"/>
          <w:szCs w:val="28"/>
        </w:rPr>
        <w:t>-</w:t>
      </w:r>
      <w:r w:rsidRPr="00B7683A">
        <w:rPr>
          <w:sz w:val="28"/>
          <w:szCs w:val="28"/>
        </w:rPr>
        <w:t>ному</w:t>
      </w:r>
      <w:proofErr w:type="gramEnd"/>
      <w:r w:rsidRPr="00B7683A">
        <w:rPr>
          <w:sz w:val="28"/>
          <w:szCs w:val="28"/>
        </w:rPr>
        <w:t xml:space="preserve"> обеспечению общеобразовательных учреждений в части доступа к </w:t>
      </w:r>
      <w:proofErr w:type="spellStart"/>
      <w:r w:rsidRPr="00B7683A">
        <w:rPr>
          <w:sz w:val="28"/>
          <w:szCs w:val="28"/>
        </w:rPr>
        <w:t>образо</w:t>
      </w:r>
      <w:r>
        <w:rPr>
          <w:sz w:val="28"/>
          <w:szCs w:val="28"/>
        </w:rPr>
        <w:t>-</w:t>
      </w:r>
      <w:r w:rsidRPr="00B7683A">
        <w:rPr>
          <w:sz w:val="28"/>
          <w:szCs w:val="28"/>
        </w:rPr>
        <w:t>вательным</w:t>
      </w:r>
      <w:proofErr w:type="spellEnd"/>
      <w:r w:rsidRPr="00B7683A">
        <w:rPr>
          <w:sz w:val="28"/>
          <w:szCs w:val="28"/>
        </w:rPr>
        <w:t xml:space="preserve"> ресурсам сети Интернет».</w:t>
      </w:r>
    </w:p>
    <w:p w:rsidR="0063369D" w:rsidRPr="00B7683A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Действие настоящего постановления распространяется на </w:t>
      </w:r>
      <w:proofErr w:type="spellStart"/>
      <w:proofErr w:type="gramStart"/>
      <w:r>
        <w:rPr>
          <w:sz w:val="28"/>
          <w:szCs w:val="28"/>
        </w:rPr>
        <w:t>правоотно-шения</w:t>
      </w:r>
      <w:proofErr w:type="spellEnd"/>
      <w:proofErr w:type="gramEnd"/>
      <w:r>
        <w:rPr>
          <w:sz w:val="28"/>
          <w:szCs w:val="28"/>
        </w:rPr>
        <w:t>, возникшие с 01.01.2016.</w:t>
      </w:r>
    </w:p>
    <w:p w:rsidR="0063369D" w:rsidRPr="000F58AA" w:rsidRDefault="0063369D" w:rsidP="0063369D">
      <w:pPr>
        <w:tabs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58AA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0F58AA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0F58AA">
        <w:rPr>
          <w:sz w:val="28"/>
          <w:szCs w:val="28"/>
        </w:rPr>
        <w:t>новление</w:t>
      </w:r>
      <w:proofErr w:type="spellEnd"/>
      <w:proofErr w:type="gramEnd"/>
      <w:r w:rsidRPr="000F58AA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0F58AA">
        <w:rPr>
          <w:sz w:val="28"/>
          <w:szCs w:val="28"/>
        </w:rPr>
        <w:t xml:space="preserve"> Администрации города.</w:t>
      </w:r>
    </w:p>
    <w:p w:rsidR="0063369D" w:rsidRPr="00597490" w:rsidRDefault="0063369D" w:rsidP="00633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97490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</w:t>
      </w:r>
      <w:r w:rsidRPr="00597490">
        <w:rPr>
          <w:sz w:val="28"/>
          <w:szCs w:val="28"/>
        </w:rPr>
        <w:t xml:space="preserve">возложить на заместителя главы Администрации города </w:t>
      </w:r>
      <w:r>
        <w:rPr>
          <w:sz w:val="28"/>
          <w:szCs w:val="28"/>
        </w:rPr>
        <w:t>Пелевина А.Р.</w:t>
      </w:r>
    </w:p>
    <w:p w:rsidR="0063369D" w:rsidRDefault="0063369D" w:rsidP="0063369D">
      <w:pPr>
        <w:pStyle w:val="a3"/>
      </w:pPr>
    </w:p>
    <w:p w:rsidR="0063369D" w:rsidRPr="0063369D" w:rsidRDefault="0063369D" w:rsidP="0063369D">
      <w:pPr>
        <w:pStyle w:val="a3"/>
        <w:rPr>
          <w:szCs w:val="28"/>
        </w:rPr>
      </w:pPr>
    </w:p>
    <w:p w:rsidR="009F0A25" w:rsidRPr="0063369D" w:rsidRDefault="0063369D" w:rsidP="0063369D">
      <w:pPr>
        <w:rPr>
          <w:sz w:val="28"/>
          <w:szCs w:val="28"/>
        </w:rPr>
      </w:pPr>
      <w:r w:rsidRPr="0063369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63369D">
        <w:rPr>
          <w:sz w:val="28"/>
          <w:szCs w:val="28"/>
        </w:rPr>
        <w:t>города                                                                                                Д.В. Попов</w:t>
      </w:r>
    </w:p>
    <w:sectPr w:rsidR="009F0A25" w:rsidRPr="0063369D" w:rsidSect="006336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9D"/>
    <w:rsid w:val="00182C46"/>
    <w:rsid w:val="00473182"/>
    <w:rsid w:val="004F6167"/>
    <w:rsid w:val="00623020"/>
    <w:rsid w:val="0063369D"/>
    <w:rsid w:val="00922413"/>
    <w:rsid w:val="009F0A25"/>
    <w:rsid w:val="00DE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13BF-462B-4A10-9EFF-3E39BA6B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369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36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3369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336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2016-03-09T04:30:00Z</cp:lastPrinted>
  <dcterms:created xsi:type="dcterms:W3CDTF">2016-03-14T05:26:00Z</dcterms:created>
  <dcterms:modified xsi:type="dcterms:W3CDTF">2016-03-14T05:26:00Z</dcterms:modified>
</cp:coreProperties>
</file>