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066" w:rsidRDefault="007E417F" w:rsidP="005C1066">
      <w:pPr>
        <w:ind w:right="5102"/>
        <w:rPr>
          <w:sz w:val="28"/>
        </w:rPr>
      </w:pPr>
      <w:r>
        <w:rPr>
          <w:sz w:val="28"/>
        </w:rPr>
        <w:t>Постановление Администрации города №1868 от 17.03.2016 «</w:t>
      </w:r>
      <w:r w:rsidR="005C1066">
        <w:rPr>
          <w:sz w:val="28"/>
        </w:rPr>
        <w:t xml:space="preserve">О проведении городской спартакиады </w:t>
      </w:r>
      <w:r>
        <w:rPr>
          <w:sz w:val="28"/>
        </w:rPr>
        <w:t>с</w:t>
      </w:r>
      <w:r w:rsidR="005C1066">
        <w:rPr>
          <w:sz w:val="28"/>
        </w:rPr>
        <w:t xml:space="preserve">реди детей </w:t>
      </w:r>
    </w:p>
    <w:p w:rsidR="005C1066" w:rsidRDefault="005C1066" w:rsidP="005C1066">
      <w:pPr>
        <w:ind w:right="5102"/>
        <w:rPr>
          <w:sz w:val="28"/>
        </w:rPr>
      </w:pPr>
      <w:r>
        <w:rPr>
          <w:sz w:val="28"/>
        </w:rPr>
        <w:t xml:space="preserve">и подростков по месту жительства, </w:t>
      </w:r>
    </w:p>
    <w:p w:rsidR="005C1066" w:rsidRDefault="005C1066" w:rsidP="005C1066">
      <w:pPr>
        <w:ind w:right="5102"/>
        <w:rPr>
          <w:sz w:val="28"/>
        </w:rPr>
      </w:pPr>
      <w:r>
        <w:rPr>
          <w:sz w:val="28"/>
        </w:rPr>
        <w:t xml:space="preserve">посвященной Году детства </w:t>
      </w:r>
    </w:p>
    <w:p w:rsidR="005C1066" w:rsidRDefault="005C1066" w:rsidP="005C1066">
      <w:pPr>
        <w:ind w:right="5102"/>
        <w:rPr>
          <w:sz w:val="28"/>
        </w:rPr>
      </w:pPr>
      <w:r>
        <w:rPr>
          <w:sz w:val="28"/>
        </w:rPr>
        <w:t xml:space="preserve">в Ханты-Мансийском автономном </w:t>
      </w:r>
    </w:p>
    <w:p w:rsidR="005C1066" w:rsidRDefault="005C1066" w:rsidP="005C1066">
      <w:pPr>
        <w:ind w:right="5102"/>
        <w:rPr>
          <w:sz w:val="28"/>
        </w:rPr>
      </w:pPr>
      <w:r>
        <w:rPr>
          <w:sz w:val="28"/>
        </w:rPr>
        <w:t>округе – Югре в 2016 году</w:t>
      </w:r>
      <w:r w:rsidR="007E417F">
        <w:rPr>
          <w:sz w:val="28"/>
        </w:rPr>
        <w:t>»</w:t>
      </w:r>
    </w:p>
    <w:p w:rsidR="005C1066" w:rsidRDefault="005C1066" w:rsidP="005C1066">
      <w:pPr>
        <w:rPr>
          <w:sz w:val="28"/>
        </w:rPr>
      </w:pPr>
    </w:p>
    <w:p w:rsidR="005C1066" w:rsidRDefault="005C1066" w:rsidP="005C1066">
      <w:pPr>
        <w:rPr>
          <w:sz w:val="28"/>
        </w:rPr>
      </w:pPr>
    </w:p>
    <w:p w:rsidR="005C1066" w:rsidRPr="00E768E1" w:rsidRDefault="005C1066" w:rsidP="005C1066">
      <w:pPr>
        <w:pStyle w:val="a3"/>
        <w:ind w:firstLine="567"/>
      </w:pPr>
      <w:r w:rsidRPr="00E768E1">
        <w:t>В соответствии со ст</w:t>
      </w:r>
      <w:r>
        <w:t>.</w:t>
      </w:r>
      <w:r w:rsidRPr="00E768E1">
        <w:t>41 Устава муниципального образования городской округ город Сургут, постановлением Главы города от 01.02.2016 № 595                «Об утверждении календарного плана физкультурных мероприятий и спор</w:t>
      </w:r>
      <w:r>
        <w:t>-</w:t>
      </w:r>
      <w:proofErr w:type="spellStart"/>
      <w:r w:rsidRPr="005C1066">
        <w:rPr>
          <w:spacing w:val="-4"/>
        </w:rPr>
        <w:t>тивных</w:t>
      </w:r>
      <w:proofErr w:type="spellEnd"/>
      <w:r w:rsidRPr="005C1066">
        <w:rPr>
          <w:spacing w:val="-4"/>
        </w:rPr>
        <w:t xml:space="preserve"> мероприятий муниципального образования городской округ город Сургут</w:t>
      </w:r>
      <w:r w:rsidRPr="00E768E1">
        <w:t xml:space="preserve"> на 2016 год», </w:t>
      </w:r>
      <w:r>
        <w:t>постановлением Администрации города от 06.07.2010 №</w:t>
      </w:r>
      <w:r w:rsidR="00A272E8">
        <w:t xml:space="preserve"> </w:t>
      </w:r>
      <w:r>
        <w:t xml:space="preserve">3336         «О порядке утверждения положений об официальных физкультурных </w:t>
      </w:r>
      <w:proofErr w:type="spellStart"/>
      <w:r>
        <w:t>меро</w:t>
      </w:r>
      <w:proofErr w:type="spellEnd"/>
      <w:r>
        <w:t xml:space="preserve">-приятиях и спортивных соревнованиях муниципального образования городской округ город Сургут», </w:t>
      </w:r>
      <w:r w:rsidRPr="00E768E1">
        <w:rPr>
          <w:szCs w:val="28"/>
        </w:rPr>
        <w:t>в рамках муниципальной программы</w:t>
      </w:r>
      <w:r>
        <w:rPr>
          <w:szCs w:val="28"/>
        </w:rPr>
        <w:t xml:space="preserve"> «</w:t>
      </w:r>
      <w:r w:rsidRPr="00E768E1">
        <w:rPr>
          <w:szCs w:val="28"/>
        </w:rPr>
        <w:t>Развитие физической культуры и спорта в городе Сургуте на 2014</w:t>
      </w:r>
      <w:r>
        <w:rPr>
          <w:szCs w:val="28"/>
        </w:rPr>
        <w:t xml:space="preserve"> – </w:t>
      </w:r>
      <w:r w:rsidRPr="00E768E1">
        <w:rPr>
          <w:szCs w:val="28"/>
        </w:rPr>
        <w:t>2030 годы», утвержденной постановлением Администра</w:t>
      </w:r>
      <w:r>
        <w:rPr>
          <w:szCs w:val="28"/>
        </w:rPr>
        <w:t>ции города от 13.12.2013 № 8989</w:t>
      </w:r>
      <w:r w:rsidRPr="00E768E1">
        <w:rPr>
          <w:szCs w:val="28"/>
        </w:rPr>
        <w:t>,</w:t>
      </w:r>
      <w:r>
        <w:rPr>
          <w:szCs w:val="28"/>
        </w:rPr>
        <w:t xml:space="preserve">          </w:t>
      </w:r>
      <w:r w:rsidRPr="00E768E1">
        <w:rPr>
          <w:szCs w:val="28"/>
        </w:rPr>
        <w:t xml:space="preserve"> </w:t>
      </w:r>
      <w:r w:rsidRPr="005C1066">
        <w:rPr>
          <w:spacing w:val="-4"/>
        </w:rPr>
        <w:t>в целях развития физической культуры и массового спорта на территории города,</w:t>
      </w:r>
      <w:r w:rsidRPr="00E768E1">
        <w:t xml:space="preserve"> популяризации массового спорта среди детей и подростков города:</w:t>
      </w:r>
    </w:p>
    <w:p w:rsidR="005C1066" w:rsidRDefault="005C1066" w:rsidP="005C106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проведении</w:t>
      </w:r>
      <w:r w:rsidRPr="00E768E1">
        <w:rPr>
          <w:sz w:val="28"/>
          <w:szCs w:val="28"/>
        </w:rPr>
        <w:t xml:space="preserve"> городской </w:t>
      </w:r>
      <w:r w:rsidRPr="00E768E1">
        <w:rPr>
          <w:sz w:val="28"/>
        </w:rPr>
        <w:t>спартакиады среди детей       и подростков по месту жительства</w:t>
      </w:r>
      <w:r>
        <w:rPr>
          <w:sz w:val="28"/>
        </w:rPr>
        <w:t>, посвященной Году детства в Ханты-Мансийском автономном округе – Югре</w:t>
      </w:r>
      <w:r w:rsidRPr="00E768E1">
        <w:rPr>
          <w:sz w:val="28"/>
        </w:rPr>
        <w:t xml:space="preserve"> в 2016 году</w:t>
      </w:r>
      <w:r>
        <w:rPr>
          <w:sz w:val="28"/>
        </w:rPr>
        <w:t>,</w:t>
      </w:r>
      <w:r w:rsidRPr="00E768E1">
        <w:rPr>
          <w:sz w:val="28"/>
        </w:rPr>
        <w:t xml:space="preserve"> </w:t>
      </w:r>
      <w:r w:rsidRPr="00E768E1">
        <w:rPr>
          <w:sz w:val="28"/>
          <w:szCs w:val="28"/>
        </w:rPr>
        <w:t>согласно приложению.</w:t>
      </w:r>
    </w:p>
    <w:p w:rsidR="005C1066" w:rsidRPr="005C1066" w:rsidRDefault="005C1066" w:rsidP="005C1066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768E1">
        <w:rPr>
          <w:sz w:val="28"/>
        </w:rPr>
        <w:t>Департаменту культуры, молодёжной политики и спорта</w:t>
      </w:r>
      <w:r>
        <w:rPr>
          <w:sz w:val="28"/>
        </w:rPr>
        <w:t xml:space="preserve">, </w:t>
      </w:r>
      <w:proofErr w:type="spellStart"/>
      <w:proofErr w:type="gramStart"/>
      <w:r>
        <w:rPr>
          <w:sz w:val="28"/>
        </w:rPr>
        <w:t>муниципаль</w:t>
      </w:r>
      <w:proofErr w:type="spellEnd"/>
      <w:r>
        <w:rPr>
          <w:sz w:val="28"/>
        </w:rPr>
        <w:t>-ному</w:t>
      </w:r>
      <w:proofErr w:type="gramEnd"/>
      <w:r>
        <w:rPr>
          <w:sz w:val="28"/>
        </w:rPr>
        <w:t xml:space="preserve"> бюджетному учреждению </w:t>
      </w:r>
      <w:r w:rsidR="00A272E8">
        <w:rPr>
          <w:sz w:val="28"/>
        </w:rPr>
        <w:t>Центр</w:t>
      </w:r>
      <w:r w:rsidR="005C7142">
        <w:rPr>
          <w:sz w:val="28"/>
        </w:rPr>
        <w:t>у</w:t>
      </w:r>
      <w:r w:rsidR="00A272E8">
        <w:rPr>
          <w:sz w:val="28"/>
        </w:rPr>
        <w:t xml:space="preserve"> физической подготовки </w:t>
      </w:r>
      <w:r>
        <w:rPr>
          <w:sz w:val="28"/>
        </w:rPr>
        <w:t>«Надежда»:</w:t>
      </w:r>
    </w:p>
    <w:p w:rsidR="005C1066" w:rsidRDefault="005C1066" w:rsidP="005C1066">
      <w:pPr>
        <w:ind w:firstLine="567"/>
        <w:jc w:val="both"/>
        <w:rPr>
          <w:sz w:val="28"/>
        </w:rPr>
      </w:pPr>
      <w:r>
        <w:rPr>
          <w:sz w:val="28"/>
        </w:rPr>
        <w:t xml:space="preserve">2.1. </w:t>
      </w:r>
      <w:r w:rsidR="005C7142">
        <w:rPr>
          <w:sz w:val="28"/>
        </w:rPr>
        <w:t>О</w:t>
      </w:r>
      <w:r w:rsidR="005C7142" w:rsidRPr="00E768E1">
        <w:rPr>
          <w:sz w:val="28"/>
        </w:rPr>
        <w:t>рганизовать</w:t>
      </w:r>
      <w:r w:rsidR="005C7142">
        <w:rPr>
          <w:sz w:val="28"/>
        </w:rPr>
        <w:t xml:space="preserve"> и</w:t>
      </w:r>
      <w:r w:rsidR="005C7142" w:rsidRPr="00E768E1">
        <w:rPr>
          <w:sz w:val="28"/>
        </w:rPr>
        <w:t xml:space="preserve"> провести </w:t>
      </w:r>
      <w:r w:rsidR="005C7142">
        <w:rPr>
          <w:sz w:val="28"/>
        </w:rPr>
        <w:t xml:space="preserve">в срок с 20 марта по 27 ноября 2016 года </w:t>
      </w:r>
      <w:r w:rsidR="005C7142" w:rsidRPr="00E768E1">
        <w:rPr>
          <w:sz w:val="28"/>
        </w:rPr>
        <w:t>городскую спартакиаду среди детей и подростков по месту жительства</w:t>
      </w:r>
      <w:r w:rsidR="005C7142">
        <w:rPr>
          <w:sz w:val="28"/>
        </w:rPr>
        <w:t xml:space="preserve">, </w:t>
      </w:r>
      <w:r w:rsidR="005C7142" w:rsidRPr="00C2173B">
        <w:rPr>
          <w:sz w:val="28"/>
        </w:rPr>
        <w:t>посвященн</w:t>
      </w:r>
      <w:r w:rsidR="005C7142">
        <w:rPr>
          <w:sz w:val="28"/>
        </w:rPr>
        <w:t>ую</w:t>
      </w:r>
      <w:r w:rsidR="005C7142" w:rsidRPr="00C2173B">
        <w:rPr>
          <w:sz w:val="28"/>
        </w:rPr>
        <w:t xml:space="preserve"> Году детства в Ханты-Мансийском автономном округе</w:t>
      </w:r>
      <w:r w:rsidR="005C7142">
        <w:rPr>
          <w:sz w:val="28"/>
        </w:rPr>
        <w:t xml:space="preserve"> – </w:t>
      </w:r>
      <w:r w:rsidR="005C7142" w:rsidRPr="00C2173B">
        <w:rPr>
          <w:sz w:val="28"/>
        </w:rPr>
        <w:t>Югре</w:t>
      </w:r>
      <w:r w:rsidR="005C7142">
        <w:rPr>
          <w:sz w:val="28"/>
        </w:rPr>
        <w:t xml:space="preserve">                   </w:t>
      </w:r>
      <w:r w:rsidRPr="00E768E1">
        <w:rPr>
          <w:sz w:val="28"/>
        </w:rPr>
        <w:t>в 2016 году</w:t>
      </w:r>
      <w:r>
        <w:rPr>
          <w:sz w:val="28"/>
        </w:rPr>
        <w:t>.</w:t>
      </w:r>
    </w:p>
    <w:p w:rsidR="005C1066" w:rsidRPr="005C1066" w:rsidRDefault="005C1066" w:rsidP="005C1066">
      <w:pPr>
        <w:ind w:firstLine="567"/>
        <w:jc w:val="both"/>
        <w:rPr>
          <w:spacing w:val="-4"/>
          <w:sz w:val="28"/>
        </w:rPr>
      </w:pPr>
      <w:r>
        <w:rPr>
          <w:sz w:val="28"/>
        </w:rPr>
        <w:t xml:space="preserve">2.2. </w:t>
      </w:r>
      <w:r w:rsidR="005C7142">
        <w:rPr>
          <w:sz w:val="28"/>
        </w:rPr>
        <w:t>Произвести ф</w:t>
      </w:r>
      <w:r>
        <w:rPr>
          <w:sz w:val="28"/>
        </w:rPr>
        <w:t xml:space="preserve">инансирование расходов за счет субсидии на выполнение </w:t>
      </w:r>
      <w:r w:rsidRPr="005C1066">
        <w:rPr>
          <w:spacing w:val="-4"/>
          <w:sz w:val="28"/>
        </w:rPr>
        <w:t xml:space="preserve">муниципального задания муниципальному бюджетному учреждению </w:t>
      </w:r>
      <w:r w:rsidR="00A272E8">
        <w:rPr>
          <w:spacing w:val="-4"/>
          <w:sz w:val="28"/>
        </w:rPr>
        <w:t>Центр</w:t>
      </w:r>
      <w:r w:rsidR="005C7142">
        <w:rPr>
          <w:spacing w:val="-4"/>
          <w:sz w:val="28"/>
        </w:rPr>
        <w:t>у</w:t>
      </w:r>
      <w:r w:rsidR="00A272E8">
        <w:rPr>
          <w:spacing w:val="-4"/>
          <w:sz w:val="28"/>
        </w:rPr>
        <w:t xml:space="preserve"> физической подготовки </w:t>
      </w:r>
      <w:r w:rsidRPr="005C1066">
        <w:rPr>
          <w:spacing w:val="-4"/>
          <w:sz w:val="28"/>
        </w:rPr>
        <w:t>«Надежда».</w:t>
      </w:r>
    </w:p>
    <w:p w:rsidR="005C1066" w:rsidRDefault="005C1066" w:rsidP="005C1066">
      <w:pPr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768E1">
        <w:rPr>
          <w:sz w:val="28"/>
        </w:rPr>
        <w:t xml:space="preserve">Управлению информационной политики опубликовать настоящее </w:t>
      </w:r>
      <w:proofErr w:type="gramStart"/>
      <w:r w:rsidRPr="00E768E1">
        <w:rPr>
          <w:sz w:val="28"/>
        </w:rPr>
        <w:t>поста</w:t>
      </w:r>
      <w:r>
        <w:rPr>
          <w:sz w:val="28"/>
        </w:rPr>
        <w:t>-</w:t>
      </w:r>
      <w:proofErr w:type="spellStart"/>
      <w:r w:rsidRPr="00E768E1">
        <w:rPr>
          <w:sz w:val="28"/>
        </w:rPr>
        <w:t>новление</w:t>
      </w:r>
      <w:proofErr w:type="spellEnd"/>
      <w:proofErr w:type="gramEnd"/>
      <w:r w:rsidRPr="00E768E1">
        <w:rPr>
          <w:sz w:val="28"/>
        </w:rPr>
        <w:t xml:space="preserve"> в средствах массовой информации и разместить на официальном </w:t>
      </w:r>
      <w:r>
        <w:rPr>
          <w:sz w:val="28"/>
        </w:rPr>
        <w:t>портале</w:t>
      </w:r>
      <w:r w:rsidRPr="00E768E1">
        <w:rPr>
          <w:sz w:val="28"/>
        </w:rPr>
        <w:t xml:space="preserve"> Администрации города.</w:t>
      </w:r>
    </w:p>
    <w:p w:rsidR="005C1066" w:rsidRPr="00E768E1" w:rsidRDefault="005C1066" w:rsidP="005C1066">
      <w:pPr>
        <w:ind w:firstLine="567"/>
        <w:jc w:val="both"/>
        <w:rPr>
          <w:sz w:val="28"/>
        </w:rPr>
      </w:pPr>
      <w:r>
        <w:rPr>
          <w:sz w:val="28"/>
        </w:rPr>
        <w:t xml:space="preserve">4. </w:t>
      </w:r>
      <w:r w:rsidRPr="00E768E1">
        <w:rPr>
          <w:sz w:val="28"/>
        </w:rPr>
        <w:t>Контроль за выполнением постановления возложить на заместителя главы Администрации города Пелевина А.Р.</w:t>
      </w:r>
    </w:p>
    <w:p w:rsidR="005C1066" w:rsidRPr="00695CEC" w:rsidRDefault="005C1066" w:rsidP="005C1066">
      <w:pPr>
        <w:ind w:firstLine="567"/>
        <w:jc w:val="both"/>
        <w:rPr>
          <w:sz w:val="28"/>
        </w:rPr>
      </w:pPr>
    </w:p>
    <w:p w:rsidR="005C1066" w:rsidRDefault="005C1066" w:rsidP="005C1066">
      <w:pPr>
        <w:jc w:val="both"/>
        <w:rPr>
          <w:sz w:val="28"/>
        </w:rPr>
      </w:pPr>
    </w:p>
    <w:p w:rsidR="00EB5D96" w:rsidRDefault="005C1066" w:rsidP="005C1066">
      <w:pPr>
        <w:jc w:val="both"/>
        <w:rPr>
          <w:sz w:val="28"/>
        </w:rPr>
      </w:pPr>
      <w:r>
        <w:rPr>
          <w:sz w:val="28"/>
        </w:rPr>
        <w:t xml:space="preserve">Глава города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>
        <w:rPr>
          <w:sz w:val="28"/>
        </w:rPr>
        <w:tab/>
        <w:t xml:space="preserve">       Д.В. Попов</w:t>
      </w:r>
    </w:p>
    <w:p w:rsidR="005C1066" w:rsidRDefault="005C1066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A272E8" w:rsidRDefault="00A272E8" w:rsidP="005C1066">
      <w:pPr>
        <w:ind w:left="5954"/>
        <w:jc w:val="both"/>
        <w:rPr>
          <w:sz w:val="28"/>
          <w:szCs w:val="28"/>
        </w:rPr>
        <w:sectPr w:rsidR="00A272E8" w:rsidSect="00E47D84">
          <w:headerReference w:type="default" r:id="rId7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5C1066" w:rsidRDefault="005C1066" w:rsidP="005C1066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C1066" w:rsidRDefault="005C1066" w:rsidP="005C1066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5C1066" w:rsidRDefault="005C1066" w:rsidP="005C1066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5C1066" w:rsidRDefault="005C1066" w:rsidP="005C1066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от ____________ № _________</w:t>
      </w:r>
    </w:p>
    <w:p w:rsidR="005C1066" w:rsidRDefault="005C1066" w:rsidP="005C1066">
      <w:pPr>
        <w:ind w:left="5954"/>
        <w:jc w:val="both"/>
        <w:rPr>
          <w:sz w:val="28"/>
          <w:szCs w:val="28"/>
        </w:rPr>
      </w:pPr>
    </w:p>
    <w:p w:rsidR="005C1066" w:rsidRDefault="005C1066" w:rsidP="005C1066">
      <w:pPr>
        <w:ind w:left="5954"/>
        <w:jc w:val="both"/>
        <w:rPr>
          <w:sz w:val="28"/>
          <w:szCs w:val="28"/>
        </w:rPr>
      </w:pPr>
    </w:p>
    <w:p w:rsidR="005C1066" w:rsidRPr="00E703B7" w:rsidRDefault="005C1066" w:rsidP="005C1066">
      <w:pPr>
        <w:pStyle w:val="8"/>
        <w:keepNext w:val="0"/>
        <w:rPr>
          <w:b w:val="0"/>
        </w:rPr>
      </w:pPr>
      <w:r w:rsidRPr="00E703B7">
        <w:rPr>
          <w:b w:val="0"/>
        </w:rPr>
        <w:t>Положение</w:t>
      </w:r>
    </w:p>
    <w:p w:rsidR="005C1066" w:rsidRDefault="005C1066" w:rsidP="005C1066">
      <w:pPr>
        <w:jc w:val="center"/>
        <w:rPr>
          <w:iCs/>
          <w:sz w:val="28"/>
        </w:rPr>
      </w:pPr>
      <w:r w:rsidRPr="00E703B7">
        <w:rPr>
          <w:iCs/>
          <w:sz w:val="28"/>
        </w:rPr>
        <w:t>о проведении городской спартакиады</w:t>
      </w:r>
      <w:r>
        <w:rPr>
          <w:iCs/>
          <w:sz w:val="28"/>
        </w:rPr>
        <w:t xml:space="preserve"> </w:t>
      </w:r>
      <w:r w:rsidRPr="00E703B7">
        <w:rPr>
          <w:iCs/>
          <w:sz w:val="28"/>
        </w:rPr>
        <w:t xml:space="preserve">среди детей и подростков </w:t>
      </w:r>
    </w:p>
    <w:p w:rsidR="005C1066" w:rsidRDefault="005C1066" w:rsidP="005C1066">
      <w:pPr>
        <w:jc w:val="center"/>
        <w:rPr>
          <w:iCs/>
          <w:sz w:val="28"/>
        </w:rPr>
      </w:pPr>
      <w:r w:rsidRPr="00E703B7">
        <w:rPr>
          <w:iCs/>
          <w:sz w:val="28"/>
        </w:rPr>
        <w:t>по месту жительства</w:t>
      </w:r>
      <w:r>
        <w:rPr>
          <w:iCs/>
          <w:sz w:val="28"/>
        </w:rPr>
        <w:t xml:space="preserve">, посвященной Году детства </w:t>
      </w:r>
    </w:p>
    <w:p w:rsidR="005C1066" w:rsidRPr="00E703B7" w:rsidRDefault="005C1066" w:rsidP="005C1066">
      <w:pPr>
        <w:jc w:val="center"/>
        <w:rPr>
          <w:iCs/>
          <w:sz w:val="28"/>
        </w:rPr>
      </w:pPr>
      <w:r>
        <w:rPr>
          <w:iCs/>
          <w:sz w:val="28"/>
        </w:rPr>
        <w:t>в Ханты-Мансийском автономном округе – Югре</w:t>
      </w:r>
      <w:r w:rsidRPr="00E703B7">
        <w:rPr>
          <w:iCs/>
          <w:sz w:val="28"/>
        </w:rPr>
        <w:t xml:space="preserve"> в 2016 году</w:t>
      </w:r>
    </w:p>
    <w:p w:rsidR="005C1066" w:rsidRDefault="005C1066" w:rsidP="005C1066">
      <w:pPr>
        <w:jc w:val="center"/>
        <w:rPr>
          <w:sz w:val="28"/>
          <w:szCs w:val="28"/>
        </w:rPr>
      </w:pPr>
    </w:p>
    <w:p w:rsidR="005C1066" w:rsidRPr="00E703B7" w:rsidRDefault="005C1066" w:rsidP="005C1066">
      <w:pPr>
        <w:ind w:firstLine="567"/>
        <w:jc w:val="both"/>
        <w:rPr>
          <w:sz w:val="28"/>
          <w:szCs w:val="28"/>
        </w:rPr>
      </w:pPr>
      <w:r w:rsidRPr="00E703B7">
        <w:rPr>
          <w:sz w:val="28"/>
          <w:szCs w:val="28"/>
        </w:rPr>
        <w:t>1.Общие положения</w:t>
      </w:r>
    </w:p>
    <w:p w:rsidR="005C1066" w:rsidRPr="00E703B7" w:rsidRDefault="005C1066" w:rsidP="005C1066">
      <w:pPr>
        <w:ind w:firstLine="567"/>
        <w:jc w:val="both"/>
        <w:rPr>
          <w:sz w:val="28"/>
          <w:szCs w:val="28"/>
        </w:rPr>
      </w:pPr>
      <w:r w:rsidRPr="00E703B7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D56198">
        <w:rPr>
          <w:sz w:val="28"/>
          <w:szCs w:val="28"/>
        </w:rPr>
        <w:t>Городская спартакиада среди детей и подростков по месту жительства</w:t>
      </w:r>
      <w:r>
        <w:rPr>
          <w:sz w:val="28"/>
          <w:szCs w:val="28"/>
        </w:rPr>
        <w:t xml:space="preserve">, посвященная Году детства в Ханты-Мансийском автономном округе – Югре                   </w:t>
      </w:r>
      <w:r w:rsidRPr="00D56198">
        <w:rPr>
          <w:sz w:val="28"/>
          <w:szCs w:val="28"/>
        </w:rPr>
        <w:t>в 2016 году</w:t>
      </w:r>
      <w:r>
        <w:rPr>
          <w:sz w:val="28"/>
          <w:szCs w:val="28"/>
        </w:rPr>
        <w:t>, (далее – спартакиада)</w:t>
      </w:r>
      <w:r w:rsidRPr="00D56198">
        <w:rPr>
          <w:sz w:val="28"/>
          <w:szCs w:val="28"/>
        </w:rPr>
        <w:t xml:space="preserve"> проводится в соответствии с календарным планом физкультурных мероприятий и спортивных мероприятий </w:t>
      </w:r>
      <w:proofErr w:type="spellStart"/>
      <w:r w:rsidRPr="00D56198">
        <w:rPr>
          <w:sz w:val="28"/>
          <w:szCs w:val="28"/>
        </w:rPr>
        <w:t>муниципаль</w:t>
      </w:r>
      <w:r>
        <w:rPr>
          <w:sz w:val="28"/>
          <w:szCs w:val="28"/>
        </w:rPr>
        <w:t>-</w:t>
      </w:r>
      <w:r w:rsidRPr="00D56198">
        <w:rPr>
          <w:sz w:val="28"/>
          <w:szCs w:val="28"/>
        </w:rPr>
        <w:t>ного</w:t>
      </w:r>
      <w:proofErr w:type="spellEnd"/>
      <w:r w:rsidRPr="00D56198">
        <w:rPr>
          <w:sz w:val="28"/>
          <w:szCs w:val="28"/>
        </w:rPr>
        <w:t xml:space="preserve"> образования городской округ город Сургут на 2016 год, утвержденным </w:t>
      </w:r>
      <w:r>
        <w:rPr>
          <w:sz w:val="28"/>
          <w:szCs w:val="28"/>
        </w:rPr>
        <w:t>п</w:t>
      </w:r>
      <w:r w:rsidRPr="00D56198">
        <w:rPr>
          <w:sz w:val="28"/>
          <w:szCs w:val="28"/>
        </w:rPr>
        <w:t>остановлением Главы города от 01.02.2016</w:t>
      </w:r>
      <w:r>
        <w:rPr>
          <w:sz w:val="28"/>
          <w:szCs w:val="28"/>
        </w:rPr>
        <w:t xml:space="preserve"> №</w:t>
      </w:r>
      <w:r w:rsidRPr="00D56198">
        <w:rPr>
          <w:sz w:val="28"/>
          <w:szCs w:val="28"/>
        </w:rPr>
        <w:t xml:space="preserve"> 595, в рамках муниципальной программы</w:t>
      </w:r>
      <w:r>
        <w:rPr>
          <w:sz w:val="28"/>
          <w:szCs w:val="28"/>
        </w:rPr>
        <w:t xml:space="preserve"> </w:t>
      </w:r>
      <w:r w:rsidRPr="00D56198">
        <w:rPr>
          <w:sz w:val="28"/>
          <w:szCs w:val="28"/>
        </w:rPr>
        <w:t xml:space="preserve">«Развитие физической культуры и </w:t>
      </w:r>
      <w:r>
        <w:rPr>
          <w:sz w:val="28"/>
          <w:szCs w:val="28"/>
        </w:rPr>
        <w:t xml:space="preserve">спорта в городе Сургуте                           на 2014 – </w:t>
      </w:r>
      <w:r w:rsidRPr="00D56198">
        <w:rPr>
          <w:sz w:val="28"/>
          <w:szCs w:val="28"/>
        </w:rPr>
        <w:t>20</w:t>
      </w:r>
      <w:r>
        <w:rPr>
          <w:sz w:val="28"/>
          <w:szCs w:val="28"/>
        </w:rPr>
        <w:t>30</w:t>
      </w:r>
      <w:r w:rsidRPr="00D56198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</w:t>
      </w:r>
      <w:r w:rsidRPr="00D56198">
        <w:rPr>
          <w:sz w:val="28"/>
          <w:szCs w:val="28"/>
        </w:rPr>
        <w:t xml:space="preserve"> утвержденной постановлением Администрации города</w:t>
      </w:r>
      <w:r>
        <w:rPr>
          <w:sz w:val="28"/>
          <w:szCs w:val="28"/>
        </w:rPr>
        <w:t xml:space="preserve">  </w:t>
      </w:r>
      <w:r w:rsidRPr="00D56198">
        <w:rPr>
          <w:sz w:val="28"/>
          <w:szCs w:val="28"/>
        </w:rPr>
        <w:t xml:space="preserve"> от 13.12.2013</w:t>
      </w:r>
      <w:r>
        <w:rPr>
          <w:sz w:val="28"/>
          <w:szCs w:val="28"/>
        </w:rPr>
        <w:t xml:space="preserve"> </w:t>
      </w:r>
      <w:r w:rsidRPr="00D56198">
        <w:rPr>
          <w:sz w:val="28"/>
          <w:szCs w:val="28"/>
        </w:rPr>
        <w:t>№ 8989,</w:t>
      </w:r>
      <w:r w:rsidRPr="00E703B7">
        <w:rPr>
          <w:sz w:val="28"/>
          <w:szCs w:val="28"/>
        </w:rPr>
        <w:t xml:space="preserve"> согласно официальным правилам соревнований</w:t>
      </w:r>
      <w:r>
        <w:rPr>
          <w:sz w:val="28"/>
          <w:szCs w:val="28"/>
        </w:rPr>
        <w:t xml:space="preserve">                        </w:t>
      </w:r>
      <w:r w:rsidRPr="00E703B7">
        <w:rPr>
          <w:sz w:val="28"/>
          <w:szCs w:val="28"/>
        </w:rPr>
        <w:t xml:space="preserve">по футболу, </w:t>
      </w:r>
      <w:r w:rsidRPr="00E703B7">
        <w:rPr>
          <w:iCs/>
          <w:sz w:val="28"/>
          <w:szCs w:val="28"/>
        </w:rPr>
        <w:t xml:space="preserve">лапте, </w:t>
      </w:r>
      <w:proofErr w:type="spellStart"/>
      <w:r w:rsidRPr="00E703B7">
        <w:rPr>
          <w:iCs/>
          <w:sz w:val="28"/>
          <w:szCs w:val="28"/>
        </w:rPr>
        <w:t>дартсу</w:t>
      </w:r>
      <w:proofErr w:type="spellEnd"/>
      <w:r w:rsidRPr="00E703B7">
        <w:rPr>
          <w:iCs/>
          <w:sz w:val="28"/>
          <w:szCs w:val="28"/>
        </w:rPr>
        <w:t xml:space="preserve">, шашкам, настольному теннису, пионерболу </w:t>
      </w:r>
      <w:r>
        <w:rPr>
          <w:iCs/>
          <w:sz w:val="28"/>
          <w:szCs w:val="28"/>
        </w:rPr>
        <w:t xml:space="preserve">                          </w:t>
      </w:r>
      <w:r w:rsidRPr="00E703B7">
        <w:rPr>
          <w:iCs/>
          <w:sz w:val="28"/>
          <w:szCs w:val="28"/>
        </w:rPr>
        <w:t xml:space="preserve">и </w:t>
      </w:r>
      <w:proofErr w:type="spellStart"/>
      <w:r w:rsidRPr="00E703B7">
        <w:rPr>
          <w:iCs/>
          <w:sz w:val="28"/>
          <w:szCs w:val="28"/>
        </w:rPr>
        <w:t>стритболу</w:t>
      </w:r>
      <w:proofErr w:type="spellEnd"/>
      <w:r w:rsidRPr="00E703B7">
        <w:rPr>
          <w:iCs/>
          <w:sz w:val="28"/>
          <w:szCs w:val="28"/>
        </w:rPr>
        <w:t xml:space="preserve"> от 2009</w:t>
      </w:r>
      <w:r w:rsidR="00A272E8">
        <w:rPr>
          <w:iCs/>
          <w:sz w:val="28"/>
          <w:szCs w:val="28"/>
        </w:rPr>
        <w:t xml:space="preserve"> года</w:t>
      </w:r>
      <w:r w:rsidRPr="00E703B7">
        <w:rPr>
          <w:sz w:val="28"/>
          <w:szCs w:val="28"/>
        </w:rPr>
        <w:t>.</w:t>
      </w:r>
    </w:p>
    <w:p w:rsidR="005C1066" w:rsidRPr="00E703B7" w:rsidRDefault="005C1066" w:rsidP="005C1066">
      <w:pPr>
        <w:ind w:firstLine="567"/>
        <w:jc w:val="both"/>
        <w:rPr>
          <w:sz w:val="28"/>
        </w:rPr>
      </w:pPr>
      <w:r w:rsidRPr="00E703B7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E703B7">
        <w:rPr>
          <w:sz w:val="28"/>
          <w:szCs w:val="28"/>
        </w:rPr>
        <w:t>Цели и задачи проведения с</w:t>
      </w:r>
      <w:r>
        <w:rPr>
          <w:sz w:val="28"/>
          <w:szCs w:val="28"/>
        </w:rPr>
        <w:t>партакиады: п</w:t>
      </w:r>
      <w:r w:rsidRPr="00E703B7">
        <w:rPr>
          <w:sz w:val="28"/>
        </w:rPr>
        <w:t>ропаганда здорового образа жизни,</w:t>
      </w:r>
      <w:r>
        <w:rPr>
          <w:sz w:val="28"/>
        </w:rPr>
        <w:t xml:space="preserve"> п</w:t>
      </w:r>
      <w:r w:rsidRPr="00E703B7">
        <w:rPr>
          <w:sz w:val="28"/>
        </w:rPr>
        <w:t xml:space="preserve">рофилактика правонарушений, наркомании и табакокурения среди </w:t>
      </w:r>
      <w:r w:rsidRPr="005C1066">
        <w:rPr>
          <w:spacing w:val="-4"/>
          <w:sz w:val="28"/>
        </w:rPr>
        <w:t>несовершеннолетних, совершенствование физкультурно-оздоровительной работы</w:t>
      </w:r>
      <w:r w:rsidRPr="005C1066">
        <w:rPr>
          <w:sz w:val="28"/>
        </w:rPr>
        <w:t xml:space="preserve"> </w:t>
      </w:r>
      <w:r w:rsidRPr="005C1066">
        <w:rPr>
          <w:sz w:val="28"/>
          <w:szCs w:val="28"/>
        </w:rPr>
        <w:t>среди детей и подростков</w:t>
      </w:r>
      <w:r w:rsidRPr="00E703B7">
        <w:rPr>
          <w:sz w:val="28"/>
          <w:szCs w:val="28"/>
        </w:rPr>
        <w:t xml:space="preserve"> по месту жительства, </w:t>
      </w:r>
      <w:r w:rsidRPr="00E703B7">
        <w:rPr>
          <w:sz w:val="28"/>
        </w:rPr>
        <w:t>популяризация различных видов спорта среди детей и подростков города.</w:t>
      </w:r>
    </w:p>
    <w:p w:rsidR="005C1066" w:rsidRPr="00E703B7" w:rsidRDefault="005C1066" w:rsidP="005C1066">
      <w:pPr>
        <w:tabs>
          <w:tab w:val="num" w:pos="1070"/>
        </w:tabs>
        <w:ind w:firstLine="567"/>
        <w:jc w:val="both"/>
        <w:rPr>
          <w:sz w:val="28"/>
        </w:rPr>
      </w:pPr>
    </w:p>
    <w:p w:rsidR="005C1066" w:rsidRPr="00E703B7" w:rsidRDefault="005C1066" w:rsidP="005C1066">
      <w:pPr>
        <w:ind w:firstLine="567"/>
        <w:jc w:val="both"/>
        <w:rPr>
          <w:sz w:val="28"/>
          <w:szCs w:val="28"/>
        </w:rPr>
      </w:pPr>
      <w:r w:rsidRPr="00E703B7">
        <w:rPr>
          <w:sz w:val="28"/>
        </w:rPr>
        <w:t xml:space="preserve">2. </w:t>
      </w:r>
      <w:r w:rsidRPr="00E703B7">
        <w:rPr>
          <w:sz w:val="28"/>
          <w:szCs w:val="28"/>
        </w:rPr>
        <w:t xml:space="preserve">Руководство проведением </w:t>
      </w:r>
      <w:r>
        <w:rPr>
          <w:sz w:val="28"/>
          <w:szCs w:val="28"/>
        </w:rPr>
        <w:t>спартакиады</w:t>
      </w:r>
    </w:p>
    <w:p w:rsidR="005C1066" w:rsidRPr="00E703B7" w:rsidRDefault="005C1066" w:rsidP="005C1066">
      <w:pPr>
        <w:ind w:firstLine="567"/>
        <w:jc w:val="both"/>
        <w:rPr>
          <w:sz w:val="28"/>
        </w:rPr>
      </w:pPr>
      <w:r w:rsidRPr="00E703B7">
        <w:rPr>
          <w:sz w:val="28"/>
        </w:rPr>
        <w:t xml:space="preserve">2.1. Общее руководство подготовкой и проведением соревнований </w:t>
      </w:r>
      <w:proofErr w:type="spellStart"/>
      <w:proofErr w:type="gramStart"/>
      <w:r w:rsidRPr="00E703B7">
        <w:rPr>
          <w:sz w:val="28"/>
        </w:rPr>
        <w:t>осуще</w:t>
      </w:r>
      <w:r>
        <w:rPr>
          <w:sz w:val="28"/>
        </w:rPr>
        <w:t>-</w:t>
      </w:r>
      <w:r w:rsidRPr="00E703B7">
        <w:rPr>
          <w:sz w:val="28"/>
        </w:rPr>
        <w:t>ствляет</w:t>
      </w:r>
      <w:proofErr w:type="spellEnd"/>
      <w:proofErr w:type="gramEnd"/>
      <w:r w:rsidRPr="00E703B7">
        <w:rPr>
          <w:sz w:val="28"/>
        </w:rPr>
        <w:t xml:space="preserve"> комитет по физической культуре и спорту департамента культуры, молодёжной политики и спорта.</w:t>
      </w:r>
    </w:p>
    <w:p w:rsidR="005C1066" w:rsidRDefault="005C1066" w:rsidP="005C1066">
      <w:pPr>
        <w:ind w:firstLine="567"/>
        <w:jc w:val="both"/>
        <w:rPr>
          <w:sz w:val="28"/>
          <w:szCs w:val="28"/>
        </w:rPr>
      </w:pPr>
      <w:r w:rsidRPr="005C1066">
        <w:rPr>
          <w:spacing w:val="-4"/>
          <w:sz w:val="28"/>
        </w:rPr>
        <w:t xml:space="preserve">2.2. Непосредственное проведение соревнований возлагается на </w:t>
      </w:r>
      <w:proofErr w:type="spellStart"/>
      <w:proofErr w:type="gramStart"/>
      <w:r w:rsidRPr="005C1066">
        <w:rPr>
          <w:spacing w:val="-4"/>
          <w:sz w:val="28"/>
          <w:szCs w:val="28"/>
        </w:rPr>
        <w:t>муници</w:t>
      </w:r>
      <w:r>
        <w:rPr>
          <w:spacing w:val="-4"/>
          <w:sz w:val="28"/>
          <w:szCs w:val="28"/>
        </w:rPr>
        <w:t>-</w:t>
      </w:r>
      <w:r w:rsidRPr="005C1066">
        <w:rPr>
          <w:spacing w:val="-4"/>
          <w:sz w:val="28"/>
          <w:szCs w:val="28"/>
        </w:rPr>
        <w:t>пальное</w:t>
      </w:r>
      <w:proofErr w:type="spellEnd"/>
      <w:proofErr w:type="gramEnd"/>
      <w:r w:rsidRPr="00E703B7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ое</w:t>
      </w:r>
      <w:r w:rsidRPr="00E703B7">
        <w:rPr>
          <w:sz w:val="28"/>
          <w:szCs w:val="28"/>
        </w:rPr>
        <w:t xml:space="preserve"> учреждение Центр физической подготовки «Надежда» (далее – МБУ ЦФП «Надежда»)</w:t>
      </w:r>
      <w:r>
        <w:rPr>
          <w:sz w:val="28"/>
          <w:szCs w:val="28"/>
        </w:rPr>
        <w:t>.</w:t>
      </w:r>
    </w:p>
    <w:p w:rsidR="005C1066" w:rsidRDefault="005C1066" w:rsidP="005C10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 соревнований: Антонова </w:t>
      </w:r>
      <w:proofErr w:type="spellStart"/>
      <w:r>
        <w:rPr>
          <w:sz w:val="28"/>
          <w:szCs w:val="28"/>
        </w:rPr>
        <w:t>Раушания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Халимовна</w:t>
      </w:r>
      <w:proofErr w:type="spellEnd"/>
      <w:r>
        <w:rPr>
          <w:sz w:val="28"/>
          <w:szCs w:val="28"/>
        </w:rPr>
        <w:t>.</w:t>
      </w:r>
    </w:p>
    <w:p w:rsidR="005C1066" w:rsidRDefault="005C1066" w:rsidP="005C10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Главный секретарь соревнований: Кравчук Светлана Сергеевна.</w:t>
      </w:r>
    </w:p>
    <w:p w:rsidR="005C1066" w:rsidRPr="00E703B7" w:rsidRDefault="005C1066" w:rsidP="005C10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главного судьи по медицинскому обеспечению: </w:t>
      </w:r>
      <w:proofErr w:type="spellStart"/>
      <w:r>
        <w:rPr>
          <w:sz w:val="28"/>
          <w:szCs w:val="28"/>
        </w:rPr>
        <w:t>Великсар</w:t>
      </w:r>
      <w:proofErr w:type="spellEnd"/>
      <w:r>
        <w:rPr>
          <w:sz w:val="28"/>
          <w:szCs w:val="28"/>
        </w:rPr>
        <w:t xml:space="preserve"> Любовь Николаевна.</w:t>
      </w:r>
      <w:r w:rsidRPr="00E703B7">
        <w:rPr>
          <w:sz w:val="28"/>
          <w:szCs w:val="28"/>
        </w:rPr>
        <w:t xml:space="preserve"> </w:t>
      </w:r>
    </w:p>
    <w:p w:rsidR="005C1066" w:rsidRPr="00E703B7" w:rsidRDefault="005C1066" w:rsidP="005C1066">
      <w:pPr>
        <w:ind w:firstLine="567"/>
        <w:jc w:val="both"/>
        <w:rPr>
          <w:sz w:val="28"/>
          <w:szCs w:val="28"/>
        </w:rPr>
      </w:pPr>
    </w:p>
    <w:p w:rsidR="005C1066" w:rsidRPr="00E703B7" w:rsidRDefault="005C1066" w:rsidP="005C1066">
      <w:pPr>
        <w:ind w:firstLine="567"/>
        <w:jc w:val="both"/>
        <w:rPr>
          <w:sz w:val="28"/>
        </w:rPr>
      </w:pPr>
      <w:r w:rsidRPr="00E703B7">
        <w:rPr>
          <w:sz w:val="28"/>
        </w:rPr>
        <w:t xml:space="preserve">3. Условия допуска к </w:t>
      </w:r>
      <w:r>
        <w:rPr>
          <w:sz w:val="28"/>
        </w:rPr>
        <w:t>спартакиаде</w:t>
      </w:r>
    </w:p>
    <w:p w:rsidR="005C1066" w:rsidRPr="00E703B7" w:rsidRDefault="005C1066" w:rsidP="005C1066">
      <w:pPr>
        <w:ind w:firstLine="567"/>
        <w:jc w:val="both"/>
        <w:rPr>
          <w:sz w:val="28"/>
        </w:rPr>
      </w:pPr>
      <w:r w:rsidRPr="00E703B7">
        <w:rPr>
          <w:sz w:val="28"/>
        </w:rPr>
        <w:t xml:space="preserve">3.1. К участию в спартакиаде допускаются дети и подростки </w:t>
      </w:r>
      <w:r>
        <w:rPr>
          <w:sz w:val="28"/>
        </w:rPr>
        <w:t xml:space="preserve">                             </w:t>
      </w:r>
      <w:r w:rsidRPr="00E703B7">
        <w:rPr>
          <w:sz w:val="28"/>
        </w:rPr>
        <w:t>2001</w:t>
      </w:r>
      <w:r>
        <w:rPr>
          <w:sz w:val="28"/>
        </w:rPr>
        <w:t xml:space="preserve"> – 2</w:t>
      </w:r>
      <w:r w:rsidRPr="00E703B7">
        <w:rPr>
          <w:sz w:val="28"/>
        </w:rPr>
        <w:t>006 год</w:t>
      </w:r>
      <w:r>
        <w:rPr>
          <w:sz w:val="28"/>
        </w:rPr>
        <w:t>ов</w:t>
      </w:r>
      <w:r w:rsidRPr="00E703B7">
        <w:rPr>
          <w:sz w:val="28"/>
        </w:rPr>
        <w:t xml:space="preserve"> рождения, принадлежащие по регистрации к своему физкультур</w:t>
      </w:r>
      <w:r>
        <w:rPr>
          <w:sz w:val="28"/>
        </w:rPr>
        <w:t>но-оздоровительному объединению при территориальн</w:t>
      </w:r>
      <w:r w:rsidR="00A272E8">
        <w:rPr>
          <w:sz w:val="28"/>
        </w:rPr>
        <w:t xml:space="preserve">ых </w:t>
      </w:r>
      <w:proofErr w:type="spellStart"/>
      <w:proofErr w:type="gramStart"/>
      <w:r>
        <w:rPr>
          <w:sz w:val="28"/>
        </w:rPr>
        <w:t>общест</w:t>
      </w:r>
      <w:proofErr w:type="spellEnd"/>
      <w:r>
        <w:rPr>
          <w:sz w:val="28"/>
        </w:rPr>
        <w:t>-венных</w:t>
      </w:r>
      <w:proofErr w:type="gramEnd"/>
      <w:r>
        <w:rPr>
          <w:sz w:val="28"/>
        </w:rPr>
        <w:t xml:space="preserve"> самоуправлениях </w:t>
      </w:r>
      <w:r w:rsidRPr="00E703B7">
        <w:rPr>
          <w:sz w:val="28"/>
        </w:rPr>
        <w:t xml:space="preserve">(далее – совет ФОО), подростковому клубу </w:t>
      </w:r>
      <w:r>
        <w:rPr>
          <w:sz w:val="28"/>
        </w:rPr>
        <w:t xml:space="preserve">                              </w:t>
      </w:r>
      <w:r w:rsidRPr="00E703B7">
        <w:rPr>
          <w:sz w:val="28"/>
        </w:rPr>
        <w:t>и не являющиеся воспитанниками спортивных школ города, имеющие допуск врача.</w:t>
      </w:r>
    </w:p>
    <w:p w:rsidR="005C1066" w:rsidRPr="00E703B7" w:rsidRDefault="005C1066" w:rsidP="005C1066">
      <w:pPr>
        <w:ind w:firstLine="567"/>
        <w:jc w:val="both"/>
        <w:rPr>
          <w:sz w:val="28"/>
        </w:rPr>
      </w:pPr>
      <w:r w:rsidRPr="00A272E8">
        <w:rPr>
          <w:spacing w:val="-4"/>
          <w:sz w:val="28"/>
        </w:rPr>
        <w:t xml:space="preserve">3.2. </w:t>
      </w:r>
      <w:r w:rsidRPr="00A272E8">
        <w:rPr>
          <w:spacing w:val="-4"/>
          <w:sz w:val="28"/>
          <w:szCs w:val="28"/>
        </w:rPr>
        <w:t xml:space="preserve">В видах </w:t>
      </w:r>
      <w:r w:rsidR="00A272E8" w:rsidRPr="00A272E8">
        <w:rPr>
          <w:spacing w:val="-4"/>
          <w:sz w:val="28"/>
          <w:szCs w:val="28"/>
        </w:rPr>
        <w:t xml:space="preserve">командных </w:t>
      </w:r>
      <w:proofErr w:type="spellStart"/>
      <w:r w:rsidR="00A272E8" w:rsidRPr="00A272E8">
        <w:rPr>
          <w:spacing w:val="-4"/>
          <w:sz w:val="28"/>
          <w:szCs w:val="28"/>
        </w:rPr>
        <w:t>совернований</w:t>
      </w:r>
      <w:proofErr w:type="spellEnd"/>
      <w:r w:rsidRPr="00A272E8">
        <w:rPr>
          <w:spacing w:val="-4"/>
          <w:sz w:val="28"/>
          <w:szCs w:val="28"/>
        </w:rPr>
        <w:t xml:space="preserve"> спартакиады разрешается выставлять</w:t>
      </w:r>
      <w:r>
        <w:rPr>
          <w:sz w:val="28"/>
          <w:szCs w:val="28"/>
        </w:rPr>
        <w:t xml:space="preserve"> до двух команд</w:t>
      </w:r>
      <w:r w:rsidRPr="00E703B7">
        <w:rPr>
          <w:sz w:val="28"/>
          <w:szCs w:val="28"/>
        </w:rPr>
        <w:t xml:space="preserve"> от ФОО. В зач</w:t>
      </w:r>
      <w:r>
        <w:rPr>
          <w:sz w:val="28"/>
          <w:szCs w:val="28"/>
        </w:rPr>
        <w:t>е</w:t>
      </w:r>
      <w:r w:rsidRPr="00E703B7">
        <w:rPr>
          <w:sz w:val="28"/>
          <w:szCs w:val="28"/>
        </w:rPr>
        <w:t>т идет лучший результат одной из заявленных команд.</w:t>
      </w:r>
      <w:r w:rsidRPr="00E703B7">
        <w:rPr>
          <w:sz w:val="28"/>
        </w:rPr>
        <w:t xml:space="preserve"> </w:t>
      </w:r>
    </w:p>
    <w:p w:rsidR="005C1066" w:rsidRDefault="005C1066" w:rsidP="005C1066">
      <w:pPr>
        <w:ind w:firstLine="567"/>
        <w:jc w:val="both"/>
        <w:rPr>
          <w:sz w:val="28"/>
          <w:szCs w:val="28"/>
        </w:rPr>
      </w:pPr>
      <w:r w:rsidRPr="00E703B7">
        <w:rPr>
          <w:sz w:val="28"/>
        </w:rPr>
        <w:t xml:space="preserve">3.3. </w:t>
      </w:r>
      <w:r w:rsidRPr="00E703B7">
        <w:rPr>
          <w:sz w:val="28"/>
          <w:szCs w:val="28"/>
        </w:rPr>
        <w:t xml:space="preserve">Участники команд должны иметь единую спортивную форму, обувь </w:t>
      </w:r>
      <w:r>
        <w:rPr>
          <w:sz w:val="28"/>
          <w:szCs w:val="28"/>
        </w:rPr>
        <w:t xml:space="preserve">      </w:t>
      </w:r>
      <w:r w:rsidRPr="00E703B7">
        <w:rPr>
          <w:sz w:val="28"/>
          <w:szCs w:val="28"/>
        </w:rPr>
        <w:t xml:space="preserve">для зала. </w:t>
      </w:r>
    </w:p>
    <w:p w:rsidR="005C1066" w:rsidRPr="00E703B7" w:rsidRDefault="005C1066" w:rsidP="005C1066">
      <w:pPr>
        <w:ind w:firstLine="567"/>
        <w:jc w:val="both"/>
        <w:rPr>
          <w:sz w:val="28"/>
          <w:szCs w:val="28"/>
        </w:rPr>
      </w:pPr>
      <w:r w:rsidRPr="005C1066">
        <w:rPr>
          <w:spacing w:val="-4"/>
          <w:sz w:val="28"/>
          <w:szCs w:val="28"/>
        </w:rPr>
        <w:t>3.4. Численный состав команд по видам спартакиады указан в приложении 1</w:t>
      </w:r>
      <w:r>
        <w:rPr>
          <w:sz w:val="28"/>
          <w:szCs w:val="28"/>
        </w:rPr>
        <w:t xml:space="preserve"> </w:t>
      </w:r>
      <w:r w:rsidRPr="005C1066">
        <w:rPr>
          <w:spacing w:val="-4"/>
          <w:sz w:val="28"/>
          <w:szCs w:val="28"/>
        </w:rPr>
        <w:t>к настоящему положению. На каждую команду допускается один представитель</w:t>
      </w:r>
      <w:r>
        <w:rPr>
          <w:sz w:val="28"/>
          <w:szCs w:val="28"/>
        </w:rPr>
        <w:t>. Судейство осуществляет один судья по каждому виду программы спартакиады.</w:t>
      </w:r>
    </w:p>
    <w:p w:rsidR="005C1066" w:rsidRPr="00E703B7" w:rsidRDefault="005C1066" w:rsidP="005C1066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5C1066" w:rsidRPr="00E703B7" w:rsidRDefault="005C1066" w:rsidP="005C106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E703B7">
        <w:rPr>
          <w:sz w:val="28"/>
          <w:szCs w:val="28"/>
        </w:rPr>
        <w:t xml:space="preserve">4. Программа спартакиады </w:t>
      </w:r>
    </w:p>
    <w:p w:rsidR="005C1066" w:rsidRPr="00E703B7" w:rsidRDefault="005C1066" w:rsidP="005C106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E703B7">
        <w:rPr>
          <w:sz w:val="28"/>
          <w:szCs w:val="28"/>
        </w:rPr>
        <w:t xml:space="preserve">Спартакиада </w:t>
      </w:r>
      <w:r>
        <w:rPr>
          <w:sz w:val="28"/>
          <w:szCs w:val="28"/>
        </w:rPr>
        <w:t>проводи</w:t>
      </w:r>
      <w:r w:rsidRPr="00E703B7">
        <w:rPr>
          <w:sz w:val="28"/>
          <w:szCs w:val="28"/>
        </w:rPr>
        <w:t>тся с 20</w:t>
      </w:r>
      <w:r>
        <w:rPr>
          <w:sz w:val="28"/>
          <w:szCs w:val="28"/>
        </w:rPr>
        <w:t>.03.2016</w:t>
      </w:r>
      <w:r w:rsidRPr="00E703B7">
        <w:rPr>
          <w:sz w:val="28"/>
          <w:szCs w:val="28"/>
        </w:rPr>
        <w:t xml:space="preserve"> по 27</w:t>
      </w:r>
      <w:r>
        <w:rPr>
          <w:sz w:val="28"/>
          <w:szCs w:val="28"/>
        </w:rPr>
        <w:t>.11.</w:t>
      </w:r>
      <w:r w:rsidRPr="00E703B7">
        <w:rPr>
          <w:sz w:val="28"/>
          <w:szCs w:val="28"/>
        </w:rPr>
        <w:t xml:space="preserve">2016 и включает следующие виды командных соревнований: </w:t>
      </w:r>
    </w:p>
    <w:p w:rsidR="005C1066" w:rsidRPr="005C1066" w:rsidRDefault="005C1066" w:rsidP="005C1066">
      <w:pPr>
        <w:tabs>
          <w:tab w:val="left" w:pos="567"/>
        </w:tabs>
        <w:jc w:val="both"/>
        <w:rPr>
          <w:sz w:val="10"/>
          <w:szCs w:val="1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985"/>
        <w:gridCol w:w="2409"/>
        <w:gridCol w:w="2693"/>
      </w:tblGrid>
      <w:tr w:rsidR="005C1066" w:rsidRPr="00E703B7" w:rsidTr="00A272E8">
        <w:trPr>
          <w:trHeight w:val="70"/>
        </w:trPr>
        <w:tc>
          <w:tcPr>
            <w:tcW w:w="1526" w:type="dxa"/>
          </w:tcPr>
          <w:p w:rsidR="005C1066" w:rsidRPr="00E703B7" w:rsidRDefault="005C1066" w:rsidP="005C1066">
            <w:pPr>
              <w:tabs>
                <w:tab w:val="left" w:pos="709"/>
              </w:tabs>
              <w:jc w:val="center"/>
            </w:pPr>
            <w:r w:rsidRPr="00E703B7">
              <w:t>Дата</w:t>
            </w:r>
          </w:p>
        </w:tc>
        <w:tc>
          <w:tcPr>
            <w:tcW w:w="1134" w:type="dxa"/>
          </w:tcPr>
          <w:p w:rsidR="005C1066" w:rsidRPr="00E703B7" w:rsidRDefault="005C1066" w:rsidP="005C1066">
            <w:pPr>
              <w:tabs>
                <w:tab w:val="left" w:pos="709"/>
              </w:tabs>
              <w:jc w:val="center"/>
            </w:pPr>
            <w:r w:rsidRPr="00E703B7">
              <w:t>Время</w:t>
            </w:r>
          </w:p>
        </w:tc>
        <w:tc>
          <w:tcPr>
            <w:tcW w:w="1985" w:type="dxa"/>
          </w:tcPr>
          <w:p w:rsidR="005C1066" w:rsidRPr="00E703B7" w:rsidRDefault="005C1066" w:rsidP="00A272E8">
            <w:pPr>
              <w:tabs>
                <w:tab w:val="left" w:pos="709"/>
              </w:tabs>
              <w:ind w:left="-108"/>
              <w:jc w:val="center"/>
            </w:pPr>
            <w:r w:rsidRPr="00E703B7">
              <w:t xml:space="preserve">Вид </w:t>
            </w:r>
            <w:r w:rsidR="00A272E8">
              <w:t>командных соревнований</w:t>
            </w:r>
          </w:p>
        </w:tc>
        <w:tc>
          <w:tcPr>
            <w:tcW w:w="2409" w:type="dxa"/>
          </w:tcPr>
          <w:p w:rsidR="005C1066" w:rsidRPr="00E703B7" w:rsidRDefault="005C1066" w:rsidP="005C1066">
            <w:pPr>
              <w:tabs>
                <w:tab w:val="left" w:pos="709"/>
              </w:tabs>
              <w:jc w:val="center"/>
            </w:pPr>
            <w:r w:rsidRPr="00E703B7">
              <w:t>Место проведения</w:t>
            </w:r>
          </w:p>
        </w:tc>
        <w:tc>
          <w:tcPr>
            <w:tcW w:w="2693" w:type="dxa"/>
          </w:tcPr>
          <w:p w:rsidR="005C1066" w:rsidRPr="00E703B7" w:rsidRDefault="005C1066" w:rsidP="005C1066">
            <w:pPr>
              <w:tabs>
                <w:tab w:val="left" w:pos="709"/>
              </w:tabs>
              <w:jc w:val="center"/>
            </w:pPr>
            <w:r w:rsidRPr="00E703B7">
              <w:t>Заседание судейской коллегии</w:t>
            </w:r>
          </w:p>
        </w:tc>
      </w:tr>
      <w:tr w:rsidR="005C1066" w:rsidRPr="00E703B7" w:rsidTr="005C1066">
        <w:trPr>
          <w:trHeight w:val="190"/>
        </w:trPr>
        <w:tc>
          <w:tcPr>
            <w:tcW w:w="1526" w:type="dxa"/>
          </w:tcPr>
          <w:p w:rsidR="005C1066" w:rsidRPr="00E703B7" w:rsidRDefault="005C1066" w:rsidP="005C1066">
            <w:pPr>
              <w:tabs>
                <w:tab w:val="left" w:pos="709"/>
              </w:tabs>
              <w:jc w:val="center"/>
            </w:pPr>
            <w:r w:rsidRPr="00E703B7">
              <w:t>20.03.2016</w:t>
            </w:r>
          </w:p>
        </w:tc>
        <w:tc>
          <w:tcPr>
            <w:tcW w:w="1134" w:type="dxa"/>
          </w:tcPr>
          <w:p w:rsidR="005C1066" w:rsidRPr="00E703B7" w:rsidRDefault="005C1066" w:rsidP="00316E39">
            <w:pPr>
              <w:tabs>
                <w:tab w:val="left" w:pos="709"/>
              </w:tabs>
            </w:pPr>
            <w:r w:rsidRPr="00E703B7">
              <w:t>с 10</w:t>
            </w:r>
            <w:r>
              <w:t>.</w:t>
            </w:r>
            <w:r w:rsidRPr="00E703B7">
              <w:t xml:space="preserve">00 </w:t>
            </w:r>
          </w:p>
          <w:p w:rsidR="005C1066" w:rsidRPr="00E703B7" w:rsidRDefault="005C1066" w:rsidP="005C1066">
            <w:pPr>
              <w:tabs>
                <w:tab w:val="left" w:pos="709"/>
              </w:tabs>
            </w:pPr>
            <w:r w:rsidRPr="00E703B7">
              <w:t>до 13</w:t>
            </w:r>
            <w:r>
              <w:t>.</w:t>
            </w:r>
            <w:r w:rsidRPr="00E703B7">
              <w:t>00</w:t>
            </w:r>
          </w:p>
        </w:tc>
        <w:tc>
          <w:tcPr>
            <w:tcW w:w="1985" w:type="dxa"/>
          </w:tcPr>
          <w:p w:rsidR="005C1066" w:rsidRPr="00E703B7" w:rsidRDefault="005C1066" w:rsidP="00316E39">
            <w:pPr>
              <w:tabs>
                <w:tab w:val="left" w:pos="709"/>
              </w:tabs>
            </w:pPr>
            <w:r w:rsidRPr="00E703B7">
              <w:t>«Веселые старты» на льду</w:t>
            </w:r>
          </w:p>
        </w:tc>
        <w:tc>
          <w:tcPr>
            <w:tcW w:w="2409" w:type="dxa"/>
          </w:tcPr>
          <w:p w:rsidR="005C1066" w:rsidRPr="00E703B7" w:rsidRDefault="005C1066" w:rsidP="00316E39">
            <w:pPr>
              <w:tabs>
                <w:tab w:val="left" w:pos="709"/>
              </w:tabs>
            </w:pPr>
            <w:r>
              <w:t>х</w:t>
            </w:r>
            <w:r w:rsidRPr="00E703B7">
              <w:t>оккей корт «</w:t>
            </w:r>
            <w:r>
              <w:t>Старт</w:t>
            </w:r>
            <w:r w:rsidRPr="00E703B7">
              <w:t>»</w:t>
            </w:r>
          </w:p>
        </w:tc>
        <w:tc>
          <w:tcPr>
            <w:tcW w:w="2693" w:type="dxa"/>
          </w:tcPr>
          <w:p w:rsidR="005C1066" w:rsidRPr="00E703B7" w:rsidRDefault="005C1066" w:rsidP="00316E39">
            <w:pPr>
              <w:tabs>
                <w:tab w:val="left" w:pos="709"/>
              </w:tabs>
            </w:pPr>
            <w:r w:rsidRPr="00E703B7">
              <w:t>16.03.2016 в 14</w:t>
            </w:r>
            <w:r>
              <w:t>.</w:t>
            </w:r>
            <w:r w:rsidRPr="00E703B7">
              <w:t>00</w:t>
            </w:r>
            <w:r>
              <w:t>,</w:t>
            </w:r>
          </w:p>
          <w:p w:rsidR="005C1066" w:rsidRPr="005C1066" w:rsidRDefault="005C1066" w:rsidP="00316E39">
            <w:pPr>
              <w:tabs>
                <w:tab w:val="left" w:pos="709"/>
              </w:tabs>
              <w:rPr>
                <w:spacing w:val="-4"/>
              </w:rPr>
            </w:pPr>
            <w:r w:rsidRPr="005C1066">
              <w:rPr>
                <w:spacing w:val="-4"/>
              </w:rPr>
              <w:t>улица Студенческая, 16а</w:t>
            </w:r>
          </w:p>
        </w:tc>
      </w:tr>
      <w:tr w:rsidR="005C1066" w:rsidRPr="00E703B7" w:rsidTr="005C1066">
        <w:tc>
          <w:tcPr>
            <w:tcW w:w="1526" w:type="dxa"/>
          </w:tcPr>
          <w:p w:rsidR="005C1066" w:rsidRPr="00E703B7" w:rsidRDefault="005C1066" w:rsidP="005C1066">
            <w:pPr>
              <w:tabs>
                <w:tab w:val="left" w:pos="709"/>
              </w:tabs>
              <w:jc w:val="center"/>
            </w:pPr>
            <w:r w:rsidRPr="00E703B7">
              <w:t>17.04.2016</w:t>
            </w:r>
          </w:p>
        </w:tc>
        <w:tc>
          <w:tcPr>
            <w:tcW w:w="1134" w:type="dxa"/>
          </w:tcPr>
          <w:p w:rsidR="005C1066" w:rsidRPr="00E703B7" w:rsidRDefault="005C1066" w:rsidP="00316E39">
            <w:pPr>
              <w:tabs>
                <w:tab w:val="left" w:pos="709"/>
              </w:tabs>
            </w:pPr>
            <w:r w:rsidRPr="00E703B7">
              <w:t>с 10</w:t>
            </w:r>
            <w:r>
              <w:t>.</w:t>
            </w:r>
            <w:r w:rsidRPr="00E703B7">
              <w:t xml:space="preserve">00 </w:t>
            </w:r>
          </w:p>
          <w:p w:rsidR="005C1066" w:rsidRPr="00E703B7" w:rsidRDefault="005C1066" w:rsidP="005C1066">
            <w:pPr>
              <w:tabs>
                <w:tab w:val="left" w:pos="709"/>
              </w:tabs>
            </w:pPr>
            <w:r w:rsidRPr="00E703B7">
              <w:t>до 13</w:t>
            </w:r>
            <w:r>
              <w:t>.</w:t>
            </w:r>
            <w:r w:rsidRPr="00E703B7">
              <w:t>00</w:t>
            </w:r>
          </w:p>
        </w:tc>
        <w:tc>
          <w:tcPr>
            <w:tcW w:w="1985" w:type="dxa"/>
          </w:tcPr>
          <w:p w:rsidR="005C1066" w:rsidRPr="00E703B7" w:rsidRDefault="005C1066" w:rsidP="00316E39">
            <w:pPr>
              <w:tabs>
                <w:tab w:val="left" w:pos="709"/>
              </w:tabs>
            </w:pPr>
            <w:proofErr w:type="spellStart"/>
            <w:r>
              <w:t>д</w:t>
            </w:r>
            <w:r w:rsidRPr="00E703B7">
              <w:t>артс</w:t>
            </w:r>
            <w:proofErr w:type="spellEnd"/>
          </w:p>
        </w:tc>
        <w:tc>
          <w:tcPr>
            <w:tcW w:w="2409" w:type="dxa"/>
          </w:tcPr>
          <w:p w:rsidR="005C1066" w:rsidRPr="00E703B7" w:rsidRDefault="005C1066" w:rsidP="00316E39">
            <w:pPr>
              <w:tabs>
                <w:tab w:val="left" w:pos="709"/>
              </w:tabs>
            </w:pPr>
            <w:r>
              <w:t>с</w:t>
            </w:r>
            <w:r w:rsidRPr="00E703B7">
              <w:t>портивный зал «Геолог»</w:t>
            </w:r>
          </w:p>
        </w:tc>
        <w:tc>
          <w:tcPr>
            <w:tcW w:w="2693" w:type="dxa"/>
          </w:tcPr>
          <w:p w:rsidR="005C1066" w:rsidRPr="00E703B7" w:rsidRDefault="005C1066" w:rsidP="00316E39">
            <w:pPr>
              <w:tabs>
                <w:tab w:val="left" w:pos="709"/>
              </w:tabs>
            </w:pPr>
            <w:r w:rsidRPr="00E703B7">
              <w:t>13.04.2016 в 14</w:t>
            </w:r>
            <w:r>
              <w:t>.</w:t>
            </w:r>
            <w:r w:rsidRPr="00E703B7">
              <w:t>00</w:t>
            </w:r>
            <w:r>
              <w:t>,</w:t>
            </w:r>
          </w:p>
          <w:p w:rsidR="005C1066" w:rsidRPr="005C1066" w:rsidRDefault="005C1066" w:rsidP="00316E39">
            <w:pPr>
              <w:tabs>
                <w:tab w:val="left" w:pos="709"/>
              </w:tabs>
              <w:rPr>
                <w:spacing w:val="-4"/>
              </w:rPr>
            </w:pPr>
            <w:r w:rsidRPr="005C1066">
              <w:rPr>
                <w:spacing w:val="-4"/>
              </w:rPr>
              <w:t>улица Студенческая, 16а</w:t>
            </w:r>
          </w:p>
        </w:tc>
      </w:tr>
      <w:tr w:rsidR="005C1066" w:rsidRPr="00E703B7" w:rsidTr="005C1066">
        <w:tc>
          <w:tcPr>
            <w:tcW w:w="1526" w:type="dxa"/>
          </w:tcPr>
          <w:p w:rsidR="005C1066" w:rsidRPr="00E703B7" w:rsidRDefault="005C1066" w:rsidP="005C1066">
            <w:pPr>
              <w:tabs>
                <w:tab w:val="left" w:pos="709"/>
              </w:tabs>
              <w:jc w:val="center"/>
            </w:pPr>
            <w:r w:rsidRPr="005C1066">
              <w:rPr>
                <w:spacing w:val="-4"/>
              </w:rPr>
              <w:t>26.05.2016 –</w:t>
            </w:r>
            <w:r>
              <w:t xml:space="preserve"> </w:t>
            </w:r>
            <w:r w:rsidRPr="00E703B7">
              <w:t>29.05.2016</w:t>
            </w:r>
          </w:p>
        </w:tc>
        <w:tc>
          <w:tcPr>
            <w:tcW w:w="1134" w:type="dxa"/>
          </w:tcPr>
          <w:p w:rsidR="005C1066" w:rsidRPr="00E703B7" w:rsidRDefault="005C1066" w:rsidP="00316E39">
            <w:pPr>
              <w:tabs>
                <w:tab w:val="left" w:pos="709"/>
              </w:tabs>
            </w:pPr>
            <w:r w:rsidRPr="00E703B7">
              <w:t>с 14</w:t>
            </w:r>
            <w:r>
              <w:t>.</w:t>
            </w:r>
            <w:r w:rsidRPr="00E703B7">
              <w:t xml:space="preserve">00 </w:t>
            </w:r>
          </w:p>
          <w:p w:rsidR="005C1066" w:rsidRPr="00E703B7" w:rsidRDefault="005C1066" w:rsidP="005C1066">
            <w:pPr>
              <w:tabs>
                <w:tab w:val="left" w:pos="709"/>
              </w:tabs>
            </w:pPr>
            <w:r w:rsidRPr="00E703B7">
              <w:t>до 18</w:t>
            </w:r>
            <w:r>
              <w:t>.</w:t>
            </w:r>
            <w:r w:rsidRPr="00E703B7">
              <w:t>00</w:t>
            </w:r>
          </w:p>
        </w:tc>
        <w:tc>
          <w:tcPr>
            <w:tcW w:w="1985" w:type="dxa"/>
          </w:tcPr>
          <w:p w:rsidR="005C1066" w:rsidRDefault="005C1066" w:rsidP="00316E39">
            <w:pPr>
              <w:tabs>
                <w:tab w:val="left" w:pos="709"/>
              </w:tabs>
              <w:rPr>
                <w:iCs/>
              </w:rPr>
            </w:pPr>
            <w:r>
              <w:rPr>
                <w:iCs/>
              </w:rPr>
              <w:t>ф</w:t>
            </w:r>
            <w:r w:rsidRPr="00E703B7">
              <w:rPr>
                <w:iCs/>
              </w:rPr>
              <w:t>утбол</w:t>
            </w:r>
          </w:p>
          <w:p w:rsidR="005C1066" w:rsidRPr="00E703B7" w:rsidRDefault="005C1066" w:rsidP="00316E39">
            <w:pPr>
              <w:tabs>
                <w:tab w:val="left" w:pos="709"/>
              </w:tabs>
            </w:pPr>
            <w:r w:rsidRPr="00E703B7">
              <w:rPr>
                <w:iCs/>
              </w:rPr>
              <w:t>«Кожаный мяч»</w:t>
            </w:r>
          </w:p>
        </w:tc>
        <w:tc>
          <w:tcPr>
            <w:tcW w:w="2409" w:type="dxa"/>
          </w:tcPr>
          <w:p w:rsidR="005C1066" w:rsidRPr="00E703B7" w:rsidRDefault="005C1066" w:rsidP="00316E39">
            <w:pPr>
              <w:tabs>
                <w:tab w:val="left" w:pos="709"/>
              </w:tabs>
            </w:pPr>
            <w:r>
              <w:t>х</w:t>
            </w:r>
            <w:r w:rsidRPr="00E703B7">
              <w:t>оккей корт «Геолог»</w:t>
            </w:r>
          </w:p>
        </w:tc>
        <w:tc>
          <w:tcPr>
            <w:tcW w:w="2693" w:type="dxa"/>
          </w:tcPr>
          <w:p w:rsidR="005C1066" w:rsidRPr="00E703B7" w:rsidRDefault="005C1066" w:rsidP="00316E39">
            <w:pPr>
              <w:tabs>
                <w:tab w:val="left" w:pos="709"/>
              </w:tabs>
            </w:pPr>
            <w:r w:rsidRPr="00E703B7">
              <w:t>25.05.2016 в 14</w:t>
            </w:r>
            <w:r>
              <w:t>.</w:t>
            </w:r>
            <w:r w:rsidRPr="00E703B7">
              <w:t>00</w:t>
            </w:r>
            <w:r>
              <w:t>,</w:t>
            </w:r>
          </w:p>
          <w:p w:rsidR="005C1066" w:rsidRPr="005C1066" w:rsidRDefault="005C1066" w:rsidP="00316E39">
            <w:pPr>
              <w:tabs>
                <w:tab w:val="left" w:pos="709"/>
              </w:tabs>
              <w:rPr>
                <w:spacing w:val="-4"/>
              </w:rPr>
            </w:pPr>
            <w:r w:rsidRPr="005C1066">
              <w:rPr>
                <w:spacing w:val="-4"/>
              </w:rPr>
              <w:t>улица Студенческая, 16а</w:t>
            </w:r>
          </w:p>
        </w:tc>
      </w:tr>
      <w:tr w:rsidR="005C1066" w:rsidRPr="00E703B7" w:rsidTr="005C1066">
        <w:tc>
          <w:tcPr>
            <w:tcW w:w="1526" w:type="dxa"/>
          </w:tcPr>
          <w:p w:rsidR="005C1066" w:rsidRPr="00E703B7" w:rsidRDefault="005C1066" w:rsidP="005C1066">
            <w:pPr>
              <w:tabs>
                <w:tab w:val="left" w:pos="709"/>
              </w:tabs>
              <w:jc w:val="center"/>
            </w:pPr>
            <w:r>
              <w:t>12.06.</w:t>
            </w:r>
            <w:r w:rsidRPr="00E703B7">
              <w:t>2016</w:t>
            </w:r>
          </w:p>
        </w:tc>
        <w:tc>
          <w:tcPr>
            <w:tcW w:w="1134" w:type="dxa"/>
          </w:tcPr>
          <w:p w:rsidR="005C1066" w:rsidRPr="00E703B7" w:rsidRDefault="005C1066" w:rsidP="00316E39">
            <w:pPr>
              <w:tabs>
                <w:tab w:val="left" w:pos="709"/>
              </w:tabs>
            </w:pPr>
            <w:r w:rsidRPr="00E703B7">
              <w:t>с 10</w:t>
            </w:r>
            <w:r>
              <w:t>.</w:t>
            </w:r>
            <w:r w:rsidRPr="00E703B7">
              <w:t xml:space="preserve">00 </w:t>
            </w:r>
          </w:p>
          <w:p w:rsidR="005C1066" w:rsidRPr="00E703B7" w:rsidRDefault="005C1066" w:rsidP="005C1066">
            <w:pPr>
              <w:tabs>
                <w:tab w:val="left" w:pos="709"/>
              </w:tabs>
            </w:pPr>
            <w:r w:rsidRPr="00E703B7">
              <w:t>до 13</w:t>
            </w:r>
            <w:r>
              <w:t>.</w:t>
            </w:r>
            <w:r w:rsidRPr="00E703B7">
              <w:t>00</w:t>
            </w:r>
          </w:p>
        </w:tc>
        <w:tc>
          <w:tcPr>
            <w:tcW w:w="1985" w:type="dxa"/>
          </w:tcPr>
          <w:p w:rsidR="005C1066" w:rsidRDefault="005C1066" w:rsidP="00316E39">
            <w:pPr>
              <w:tabs>
                <w:tab w:val="left" w:pos="709"/>
              </w:tabs>
            </w:pPr>
            <w:proofErr w:type="spellStart"/>
            <w:r>
              <w:t>с</w:t>
            </w:r>
            <w:r w:rsidRPr="00E703B7">
              <w:t>тритбол</w:t>
            </w:r>
            <w:proofErr w:type="spellEnd"/>
            <w:r w:rsidRPr="00E703B7">
              <w:t xml:space="preserve">, посвященный Дню города </w:t>
            </w:r>
          </w:p>
          <w:p w:rsidR="005C1066" w:rsidRPr="00E703B7" w:rsidRDefault="005C1066" w:rsidP="00316E39">
            <w:pPr>
              <w:tabs>
                <w:tab w:val="left" w:pos="709"/>
              </w:tabs>
            </w:pPr>
            <w:r w:rsidRPr="00E703B7">
              <w:t>и Дню России</w:t>
            </w:r>
          </w:p>
        </w:tc>
        <w:tc>
          <w:tcPr>
            <w:tcW w:w="2409" w:type="dxa"/>
          </w:tcPr>
          <w:p w:rsidR="005C1066" w:rsidRDefault="005C1066" w:rsidP="00316E39">
            <w:pPr>
              <w:tabs>
                <w:tab w:val="left" w:pos="709"/>
              </w:tabs>
            </w:pPr>
            <w:r>
              <w:t>с</w:t>
            </w:r>
            <w:r w:rsidRPr="00447FB7">
              <w:t xml:space="preserve">портивное сооружение </w:t>
            </w:r>
          </w:p>
          <w:p w:rsidR="005C1066" w:rsidRPr="00E703B7" w:rsidRDefault="005C1066" w:rsidP="005C1066">
            <w:pPr>
              <w:tabs>
                <w:tab w:val="left" w:pos="709"/>
              </w:tabs>
            </w:pPr>
            <w:r w:rsidRPr="00447FB7">
              <w:t>в м</w:t>
            </w:r>
            <w:r>
              <w:t>икрорайоне</w:t>
            </w:r>
            <w:r w:rsidRPr="00447FB7">
              <w:t xml:space="preserve"> 35а «Спортивное ядро»</w:t>
            </w:r>
          </w:p>
        </w:tc>
        <w:tc>
          <w:tcPr>
            <w:tcW w:w="2693" w:type="dxa"/>
          </w:tcPr>
          <w:p w:rsidR="005C1066" w:rsidRPr="00E703B7" w:rsidRDefault="005C1066" w:rsidP="00316E39">
            <w:pPr>
              <w:tabs>
                <w:tab w:val="left" w:pos="709"/>
              </w:tabs>
            </w:pPr>
            <w:r w:rsidRPr="00E703B7">
              <w:t>08.06.2016 в 14</w:t>
            </w:r>
            <w:r>
              <w:t>.</w:t>
            </w:r>
            <w:r w:rsidRPr="00E703B7">
              <w:t>00</w:t>
            </w:r>
            <w:r>
              <w:t>,</w:t>
            </w:r>
          </w:p>
          <w:p w:rsidR="005C1066" w:rsidRPr="005C1066" w:rsidRDefault="005C1066" w:rsidP="00316E39">
            <w:pPr>
              <w:tabs>
                <w:tab w:val="left" w:pos="709"/>
              </w:tabs>
              <w:rPr>
                <w:spacing w:val="-4"/>
              </w:rPr>
            </w:pPr>
            <w:r w:rsidRPr="005C1066">
              <w:rPr>
                <w:spacing w:val="-4"/>
              </w:rPr>
              <w:t>улица Студенческая, 16а</w:t>
            </w:r>
          </w:p>
        </w:tc>
      </w:tr>
      <w:tr w:rsidR="005C1066" w:rsidRPr="00E703B7" w:rsidTr="005C1066">
        <w:tc>
          <w:tcPr>
            <w:tcW w:w="1526" w:type="dxa"/>
          </w:tcPr>
          <w:p w:rsidR="005C1066" w:rsidRPr="00E703B7" w:rsidRDefault="005C1066" w:rsidP="005C1066">
            <w:pPr>
              <w:tabs>
                <w:tab w:val="left" w:pos="709"/>
              </w:tabs>
              <w:jc w:val="center"/>
            </w:pPr>
            <w:r w:rsidRPr="00E703B7">
              <w:t>15.07.2016</w:t>
            </w:r>
          </w:p>
        </w:tc>
        <w:tc>
          <w:tcPr>
            <w:tcW w:w="1134" w:type="dxa"/>
          </w:tcPr>
          <w:p w:rsidR="005C1066" w:rsidRPr="00E703B7" w:rsidRDefault="005C1066" w:rsidP="00316E39">
            <w:pPr>
              <w:tabs>
                <w:tab w:val="left" w:pos="709"/>
              </w:tabs>
            </w:pPr>
            <w:r w:rsidRPr="00E703B7">
              <w:t>с 10</w:t>
            </w:r>
            <w:r>
              <w:t>.</w:t>
            </w:r>
            <w:r w:rsidRPr="00E703B7">
              <w:t xml:space="preserve">00 </w:t>
            </w:r>
          </w:p>
          <w:p w:rsidR="005C1066" w:rsidRPr="00E703B7" w:rsidRDefault="005C1066" w:rsidP="005C1066">
            <w:pPr>
              <w:tabs>
                <w:tab w:val="left" w:pos="709"/>
              </w:tabs>
            </w:pPr>
            <w:r w:rsidRPr="00E703B7">
              <w:t>до 13</w:t>
            </w:r>
            <w:r>
              <w:t>.</w:t>
            </w:r>
            <w:r w:rsidRPr="00E703B7">
              <w:t>00</w:t>
            </w:r>
          </w:p>
        </w:tc>
        <w:tc>
          <w:tcPr>
            <w:tcW w:w="1985" w:type="dxa"/>
          </w:tcPr>
          <w:p w:rsidR="005C1066" w:rsidRPr="00E703B7" w:rsidRDefault="005C1066" w:rsidP="00316E39">
            <w:pPr>
              <w:tabs>
                <w:tab w:val="left" w:pos="709"/>
              </w:tabs>
            </w:pPr>
            <w:r>
              <w:rPr>
                <w:iCs/>
              </w:rPr>
              <w:t>л</w:t>
            </w:r>
            <w:r w:rsidRPr="00E703B7">
              <w:rPr>
                <w:iCs/>
              </w:rPr>
              <w:t>апта</w:t>
            </w:r>
          </w:p>
        </w:tc>
        <w:tc>
          <w:tcPr>
            <w:tcW w:w="2409" w:type="dxa"/>
          </w:tcPr>
          <w:p w:rsidR="005C1066" w:rsidRPr="00E703B7" w:rsidRDefault="005C1066" w:rsidP="00316E39">
            <w:pPr>
              <w:tabs>
                <w:tab w:val="left" w:pos="709"/>
              </w:tabs>
            </w:pPr>
            <w:r>
              <w:t>ф</w:t>
            </w:r>
            <w:r w:rsidRPr="00E703B7">
              <w:t>утбольное поле</w:t>
            </w:r>
            <w:r>
              <w:t xml:space="preserve"> муниципального бюджетного </w:t>
            </w:r>
            <w:proofErr w:type="spellStart"/>
            <w:proofErr w:type="gramStart"/>
            <w:r>
              <w:t>общеобразователь-ного</w:t>
            </w:r>
            <w:proofErr w:type="spellEnd"/>
            <w:proofErr w:type="gramEnd"/>
            <w:r>
              <w:t xml:space="preserve"> учреждения средней </w:t>
            </w:r>
            <w:r w:rsidRPr="005C1066">
              <w:rPr>
                <w:spacing w:val="-4"/>
              </w:rPr>
              <w:t>общеобразовательной</w:t>
            </w:r>
            <w:r>
              <w:t xml:space="preserve"> школы № 19</w:t>
            </w:r>
          </w:p>
        </w:tc>
        <w:tc>
          <w:tcPr>
            <w:tcW w:w="2693" w:type="dxa"/>
          </w:tcPr>
          <w:p w:rsidR="005C1066" w:rsidRPr="00E703B7" w:rsidRDefault="005C1066" w:rsidP="00316E39">
            <w:pPr>
              <w:tabs>
                <w:tab w:val="left" w:pos="709"/>
              </w:tabs>
            </w:pPr>
            <w:r w:rsidRPr="00E703B7">
              <w:t>12.07.2016 в 14</w:t>
            </w:r>
            <w:r>
              <w:t>.</w:t>
            </w:r>
            <w:r w:rsidRPr="00E703B7">
              <w:t>00</w:t>
            </w:r>
            <w:r>
              <w:t>,</w:t>
            </w:r>
          </w:p>
          <w:p w:rsidR="005C1066" w:rsidRPr="005C1066" w:rsidRDefault="005C1066" w:rsidP="00316E39">
            <w:pPr>
              <w:tabs>
                <w:tab w:val="left" w:pos="709"/>
              </w:tabs>
              <w:rPr>
                <w:spacing w:val="-4"/>
              </w:rPr>
            </w:pPr>
            <w:r w:rsidRPr="005C1066">
              <w:rPr>
                <w:spacing w:val="-4"/>
              </w:rPr>
              <w:t>улица Студенческая, 16а</w:t>
            </w:r>
          </w:p>
        </w:tc>
      </w:tr>
      <w:tr w:rsidR="005C1066" w:rsidRPr="00E703B7" w:rsidTr="005C1066">
        <w:tc>
          <w:tcPr>
            <w:tcW w:w="1526" w:type="dxa"/>
          </w:tcPr>
          <w:p w:rsidR="005C1066" w:rsidRPr="00E703B7" w:rsidRDefault="005C1066" w:rsidP="005C1066">
            <w:pPr>
              <w:tabs>
                <w:tab w:val="left" w:pos="709"/>
              </w:tabs>
              <w:jc w:val="center"/>
            </w:pPr>
            <w:r w:rsidRPr="00E703B7">
              <w:t>13.08.201</w:t>
            </w:r>
            <w:r>
              <w:t>6</w:t>
            </w:r>
          </w:p>
        </w:tc>
        <w:tc>
          <w:tcPr>
            <w:tcW w:w="1134" w:type="dxa"/>
          </w:tcPr>
          <w:p w:rsidR="005C1066" w:rsidRPr="00E703B7" w:rsidRDefault="005C1066" w:rsidP="00316E39">
            <w:pPr>
              <w:tabs>
                <w:tab w:val="left" w:pos="709"/>
              </w:tabs>
            </w:pPr>
            <w:r w:rsidRPr="00E703B7">
              <w:t>с 10</w:t>
            </w:r>
            <w:r>
              <w:t>.</w:t>
            </w:r>
            <w:r w:rsidRPr="00E703B7">
              <w:t xml:space="preserve">30 </w:t>
            </w:r>
          </w:p>
          <w:p w:rsidR="005C1066" w:rsidRPr="00E703B7" w:rsidRDefault="005C1066" w:rsidP="005C1066">
            <w:pPr>
              <w:tabs>
                <w:tab w:val="left" w:pos="709"/>
              </w:tabs>
            </w:pPr>
            <w:r w:rsidRPr="00E703B7">
              <w:t>до 13</w:t>
            </w:r>
            <w:r>
              <w:t>.</w:t>
            </w:r>
            <w:r w:rsidRPr="00E703B7">
              <w:t>00</w:t>
            </w:r>
          </w:p>
        </w:tc>
        <w:tc>
          <w:tcPr>
            <w:tcW w:w="1985" w:type="dxa"/>
          </w:tcPr>
          <w:p w:rsidR="005C1066" w:rsidRDefault="005C1066" w:rsidP="005C1066">
            <w:pPr>
              <w:tabs>
                <w:tab w:val="left" w:pos="709"/>
              </w:tabs>
            </w:pPr>
            <w:r>
              <w:t>в</w:t>
            </w:r>
            <w:r w:rsidRPr="00E703B7">
              <w:t>еселые старты</w:t>
            </w:r>
            <w:r>
              <w:t xml:space="preserve"> </w:t>
            </w:r>
            <w:r w:rsidRPr="00E703B7">
              <w:t>«Спорт</w:t>
            </w:r>
            <w:r>
              <w:t xml:space="preserve"> – </w:t>
            </w:r>
          </w:p>
          <w:p w:rsidR="005C1066" w:rsidRPr="00E703B7" w:rsidRDefault="005C1066" w:rsidP="005C1066">
            <w:pPr>
              <w:tabs>
                <w:tab w:val="left" w:pos="709"/>
              </w:tabs>
            </w:pPr>
            <w:r w:rsidRPr="00E703B7">
              <w:t xml:space="preserve">это жизнь», посвященные Дню </w:t>
            </w:r>
            <w:proofErr w:type="spellStart"/>
            <w:proofErr w:type="gramStart"/>
            <w:r w:rsidRPr="00E703B7">
              <w:t>физкуль</w:t>
            </w:r>
            <w:proofErr w:type="spellEnd"/>
            <w:r>
              <w:t>-</w:t>
            </w:r>
            <w:r w:rsidRPr="00E703B7">
              <w:t>турника</w:t>
            </w:r>
            <w:proofErr w:type="gramEnd"/>
          </w:p>
        </w:tc>
        <w:tc>
          <w:tcPr>
            <w:tcW w:w="2409" w:type="dxa"/>
          </w:tcPr>
          <w:p w:rsidR="005C1066" w:rsidRDefault="005C1066" w:rsidP="005C1066">
            <w:pPr>
              <w:tabs>
                <w:tab w:val="left" w:pos="709"/>
              </w:tabs>
            </w:pPr>
            <w:r>
              <w:t>с</w:t>
            </w:r>
            <w:r w:rsidRPr="00E703B7">
              <w:t>п</w:t>
            </w:r>
            <w:r>
              <w:t xml:space="preserve">ортивное сооружение </w:t>
            </w:r>
          </w:p>
          <w:p w:rsidR="005C1066" w:rsidRPr="00E703B7" w:rsidRDefault="005C1066" w:rsidP="005C1066">
            <w:pPr>
              <w:tabs>
                <w:tab w:val="left" w:pos="709"/>
              </w:tabs>
            </w:pPr>
            <w:r>
              <w:t xml:space="preserve">в микрорайоне 35а </w:t>
            </w:r>
            <w:r w:rsidRPr="00E703B7">
              <w:t xml:space="preserve">«Спортивное ядро» </w:t>
            </w:r>
          </w:p>
        </w:tc>
        <w:tc>
          <w:tcPr>
            <w:tcW w:w="2693" w:type="dxa"/>
          </w:tcPr>
          <w:p w:rsidR="005C1066" w:rsidRPr="00E703B7" w:rsidRDefault="005C1066" w:rsidP="00316E39">
            <w:pPr>
              <w:tabs>
                <w:tab w:val="left" w:pos="709"/>
              </w:tabs>
            </w:pPr>
            <w:r w:rsidRPr="00E703B7">
              <w:t>10.08.2016 в 14</w:t>
            </w:r>
            <w:r>
              <w:t>.</w:t>
            </w:r>
            <w:r w:rsidRPr="00E703B7">
              <w:t>00</w:t>
            </w:r>
            <w:r>
              <w:t>,</w:t>
            </w:r>
          </w:p>
          <w:p w:rsidR="005C1066" w:rsidRPr="005C1066" w:rsidRDefault="005C1066" w:rsidP="00316E39">
            <w:pPr>
              <w:tabs>
                <w:tab w:val="left" w:pos="709"/>
              </w:tabs>
              <w:rPr>
                <w:spacing w:val="-4"/>
              </w:rPr>
            </w:pPr>
            <w:r w:rsidRPr="005C1066">
              <w:rPr>
                <w:spacing w:val="-4"/>
              </w:rPr>
              <w:t>улица Студенческая, 16а</w:t>
            </w:r>
          </w:p>
        </w:tc>
      </w:tr>
      <w:tr w:rsidR="005C1066" w:rsidRPr="00E703B7" w:rsidTr="005C1066">
        <w:tc>
          <w:tcPr>
            <w:tcW w:w="1526" w:type="dxa"/>
          </w:tcPr>
          <w:p w:rsidR="005C1066" w:rsidRPr="00E703B7" w:rsidRDefault="005C1066" w:rsidP="005C1066">
            <w:pPr>
              <w:tabs>
                <w:tab w:val="left" w:pos="709"/>
              </w:tabs>
              <w:jc w:val="center"/>
            </w:pPr>
            <w:r>
              <w:t>25.09.</w:t>
            </w:r>
            <w:r w:rsidRPr="00E703B7">
              <w:t>2016</w:t>
            </w:r>
          </w:p>
        </w:tc>
        <w:tc>
          <w:tcPr>
            <w:tcW w:w="1134" w:type="dxa"/>
          </w:tcPr>
          <w:p w:rsidR="005C1066" w:rsidRPr="00E703B7" w:rsidRDefault="005C1066" w:rsidP="00316E39">
            <w:pPr>
              <w:tabs>
                <w:tab w:val="left" w:pos="709"/>
              </w:tabs>
            </w:pPr>
            <w:r w:rsidRPr="00E703B7">
              <w:t>с 10</w:t>
            </w:r>
            <w:r>
              <w:t>.</w:t>
            </w:r>
            <w:r w:rsidRPr="00E703B7">
              <w:t xml:space="preserve">00 </w:t>
            </w:r>
          </w:p>
          <w:p w:rsidR="005C1066" w:rsidRPr="00E703B7" w:rsidRDefault="005C1066" w:rsidP="005C1066">
            <w:pPr>
              <w:tabs>
                <w:tab w:val="left" w:pos="709"/>
              </w:tabs>
            </w:pPr>
            <w:r w:rsidRPr="00E703B7">
              <w:t>до 13</w:t>
            </w:r>
            <w:r>
              <w:t>.</w:t>
            </w:r>
            <w:r w:rsidRPr="00E703B7">
              <w:t>00</w:t>
            </w:r>
          </w:p>
        </w:tc>
        <w:tc>
          <w:tcPr>
            <w:tcW w:w="1985" w:type="dxa"/>
          </w:tcPr>
          <w:p w:rsidR="005C1066" w:rsidRPr="00E703B7" w:rsidRDefault="005C1066" w:rsidP="00316E39">
            <w:pPr>
              <w:tabs>
                <w:tab w:val="left" w:pos="709"/>
              </w:tabs>
            </w:pPr>
            <w:r>
              <w:rPr>
                <w:iCs/>
              </w:rPr>
              <w:t>р</w:t>
            </w:r>
            <w:r w:rsidRPr="00E703B7">
              <w:rPr>
                <w:iCs/>
              </w:rPr>
              <w:t>усские шашки</w:t>
            </w:r>
          </w:p>
        </w:tc>
        <w:tc>
          <w:tcPr>
            <w:tcW w:w="2409" w:type="dxa"/>
          </w:tcPr>
          <w:p w:rsidR="005C1066" w:rsidRPr="00E703B7" w:rsidRDefault="005C1066" w:rsidP="00316E39">
            <w:pPr>
              <w:tabs>
                <w:tab w:val="left" w:pos="709"/>
              </w:tabs>
            </w:pPr>
            <w:r>
              <w:t>шахматно-шашечный клуб «</w:t>
            </w:r>
            <w:r w:rsidRPr="00E703B7">
              <w:t>Белая ладья»</w:t>
            </w:r>
          </w:p>
        </w:tc>
        <w:tc>
          <w:tcPr>
            <w:tcW w:w="2693" w:type="dxa"/>
          </w:tcPr>
          <w:p w:rsidR="005C1066" w:rsidRPr="00E703B7" w:rsidRDefault="005C1066" w:rsidP="00316E39">
            <w:pPr>
              <w:tabs>
                <w:tab w:val="left" w:pos="709"/>
              </w:tabs>
            </w:pPr>
            <w:r w:rsidRPr="00E703B7">
              <w:t>21.09.2016 в 14</w:t>
            </w:r>
            <w:r>
              <w:t>.</w:t>
            </w:r>
            <w:r w:rsidRPr="00E703B7">
              <w:t>00</w:t>
            </w:r>
            <w:r>
              <w:t>,</w:t>
            </w:r>
          </w:p>
          <w:p w:rsidR="005C1066" w:rsidRPr="005C1066" w:rsidRDefault="005C1066" w:rsidP="00316E39">
            <w:pPr>
              <w:tabs>
                <w:tab w:val="left" w:pos="709"/>
              </w:tabs>
              <w:rPr>
                <w:spacing w:val="-4"/>
              </w:rPr>
            </w:pPr>
            <w:r w:rsidRPr="005C1066">
              <w:rPr>
                <w:spacing w:val="-4"/>
              </w:rPr>
              <w:t>улица Студенческая, 16а</w:t>
            </w:r>
          </w:p>
        </w:tc>
      </w:tr>
      <w:tr w:rsidR="005C1066" w:rsidRPr="00E703B7" w:rsidTr="005C1066">
        <w:tc>
          <w:tcPr>
            <w:tcW w:w="1526" w:type="dxa"/>
          </w:tcPr>
          <w:p w:rsidR="005C1066" w:rsidRPr="00E703B7" w:rsidRDefault="005C1066" w:rsidP="005C1066">
            <w:pPr>
              <w:tabs>
                <w:tab w:val="left" w:pos="709"/>
              </w:tabs>
              <w:jc w:val="center"/>
            </w:pPr>
            <w:r>
              <w:t>16.10.</w:t>
            </w:r>
            <w:r w:rsidRPr="00E703B7">
              <w:t>2016</w:t>
            </w:r>
          </w:p>
        </w:tc>
        <w:tc>
          <w:tcPr>
            <w:tcW w:w="1134" w:type="dxa"/>
          </w:tcPr>
          <w:p w:rsidR="005C1066" w:rsidRPr="00E703B7" w:rsidRDefault="005C1066" w:rsidP="00316E39">
            <w:pPr>
              <w:tabs>
                <w:tab w:val="left" w:pos="709"/>
              </w:tabs>
            </w:pPr>
            <w:r w:rsidRPr="00E703B7">
              <w:t>с 10</w:t>
            </w:r>
            <w:r>
              <w:t>.</w:t>
            </w:r>
            <w:r w:rsidRPr="00E703B7">
              <w:t xml:space="preserve">00 </w:t>
            </w:r>
          </w:p>
          <w:p w:rsidR="005C1066" w:rsidRPr="00E703B7" w:rsidRDefault="005C1066" w:rsidP="005C1066">
            <w:pPr>
              <w:tabs>
                <w:tab w:val="left" w:pos="709"/>
              </w:tabs>
            </w:pPr>
            <w:r w:rsidRPr="00E703B7">
              <w:t>до 15</w:t>
            </w:r>
            <w:r>
              <w:t>.</w:t>
            </w:r>
            <w:r w:rsidRPr="00E703B7">
              <w:t>00</w:t>
            </w:r>
          </w:p>
        </w:tc>
        <w:tc>
          <w:tcPr>
            <w:tcW w:w="1985" w:type="dxa"/>
          </w:tcPr>
          <w:p w:rsidR="005C1066" w:rsidRPr="00E703B7" w:rsidRDefault="005C1066" w:rsidP="00316E39">
            <w:pPr>
              <w:tabs>
                <w:tab w:val="left" w:pos="709"/>
              </w:tabs>
            </w:pPr>
            <w:r>
              <w:rPr>
                <w:iCs/>
              </w:rPr>
              <w:t>н</w:t>
            </w:r>
            <w:r w:rsidRPr="00E703B7">
              <w:rPr>
                <w:iCs/>
              </w:rPr>
              <w:t>астольный теннис</w:t>
            </w:r>
          </w:p>
        </w:tc>
        <w:tc>
          <w:tcPr>
            <w:tcW w:w="2409" w:type="dxa"/>
          </w:tcPr>
          <w:p w:rsidR="005C1066" w:rsidRPr="00E703B7" w:rsidRDefault="005C1066" w:rsidP="00316E39">
            <w:pPr>
              <w:tabs>
                <w:tab w:val="left" w:pos="709"/>
              </w:tabs>
            </w:pPr>
            <w:r>
              <w:t>с</w:t>
            </w:r>
            <w:r w:rsidRPr="00E703B7">
              <w:t>портивный зал «Геолог»</w:t>
            </w:r>
          </w:p>
        </w:tc>
        <w:tc>
          <w:tcPr>
            <w:tcW w:w="2693" w:type="dxa"/>
          </w:tcPr>
          <w:p w:rsidR="005C1066" w:rsidRPr="00E703B7" w:rsidRDefault="005C1066" w:rsidP="00316E39">
            <w:pPr>
              <w:tabs>
                <w:tab w:val="left" w:pos="709"/>
              </w:tabs>
            </w:pPr>
            <w:r w:rsidRPr="00E703B7">
              <w:t>12.10.2016 в 14</w:t>
            </w:r>
            <w:r>
              <w:t>.</w:t>
            </w:r>
            <w:r w:rsidRPr="00E703B7">
              <w:t>00</w:t>
            </w:r>
            <w:r>
              <w:t>,</w:t>
            </w:r>
          </w:p>
          <w:p w:rsidR="005C1066" w:rsidRPr="005C1066" w:rsidRDefault="005C1066" w:rsidP="00316E39">
            <w:pPr>
              <w:tabs>
                <w:tab w:val="left" w:pos="709"/>
              </w:tabs>
              <w:rPr>
                <w:spacing w:val="-4"/>
              </w:rPr>
            </w:pPr>
            <w:r w:rsidRPr="005C1066">
              <w:rPr>
                <w:spacing w:val="-4"/>
              </w:rPr>
              <w:t>улица Студенческая, 16а</w:t>
            </w:r>
          </w:p>
        </w:tc>
      </w:tr>
      <w:tr w:rsidR="005C1066" w:rsidRPr="00E703B7" w:rsidTr="005C1066">
        <w:tc>
          <w:tcPr>
            <w:tcW w:w="1526" w:type="dxa"/>
          </w:tcPr>
          <w:p w:rsidR="005C1066" w:rsidRPr="00E703B7" w:rsidRDefault="005C1066" w:rsidP="005C1066">
            <w:pPr>
              <w:tabs>
                <w:tab w:val="left" w:pos="709"/>
              </w:tabs>
              <w:jc w:val="center"/>
            </w:pPr>
            <w:r w:rsidRPr="00E703B7">
              <w:t>20</w:t>
            </w:r>
            <w:r>
              <w:t>.11.2016</w:t>
            </w:r>
            <w:r w:rsidRPr="00E703B7">
              <w:t>, 27.1</w:t>
            </w:r>
            <w:r>
              <w:t>1.</w:t>
            </w:r>
            <w:r w:rsidRPr="00E703B7">
              <w:t>2016</w:t>
            </w:r>
          </w:p>
        </w:tc>
        <w:tc>
          <w:tcPr>
            <w:tcW w:w="1134" w:type="dxa"/>
          </w:tcPr>
          <w:p w:rsidR="005C1066" w:rsidRPr="00E703B7" w:rsidRDefault="005C1066" w:rsidP="00316E39">
            <w:pPr>
              <w:tabs>
                <w:tab w:val="left" w:pos="709"/>
              </w:tabs>
            </w:pPr>
            <w:r w:rsidRPr="00E703B7">
              <w:t>с 10</w:t>
            </w:r>
            <w:r>
              <w:t>.</w:t>
            </w:r>
            <w:r w:rsidRPr="00E703B7">
              <w:t xml:space="preserve">00 </w:t>
            </w:r>
          </w:p>
          <w:p w:rsidR="005C1066" w:rsidRPr="00E703B7" w:rsidRDefault="005C1066" w:rsidP="005C1066">
            <w:pPr>
              <w:tabs>
                <w:tab w:val="left" w:pos="709"/>
              </w:tabs>
            </w:pPr>
            <w:r w:rsidRPr="00E703B7">
              <w:t>до 13</w:t>
            </w:r>
            <w:r>
              <w:t>.</w:t>
            </w:r>
            <w:r w:rsidRPr="00E703B7">
              <w:t>00</w:t>
            </w:r>
          </w:p>
        </w:tc>
        <w:tc>
          <w:tcPr>
            <w:tcW w:w="1985" w:type="dxa"/>
          </w:tcPr>
          <w:p w:rsidR="005C1066" w:rsidRPr="00E703B7" w:rsidRDefault="005C1066" w:rsidP="00316E39">
            <w:pPr>
              <w:tabs>
                <w:tab w:val="left" w:pos="709"/>
              </w:tabs>
            </w:pPr>
            <w:r>
              <w:rPr>
                <w:iCs/>
              </w:rPr>
              <w:t>п</w:t>
            </w:r>
            <w:r w:rsidRPr="00E703B7">
              <w:rPr>
                <w:iCs/>
              </w:rPr>
              <w:t>ионербол</w:t>
            </w:r>
          </w:p>
        </w:tc>
        <w:tc>
          <w:tcPr>
            <w:tcW w:w="2409" w:type="dxa"/>
          </w:tcPr>
          <w:p w:rsidR="005C1066" w:rsidRPr="00E703B7" w:rsidRDefault="005C1066" w:rsidP="00316E39">
            <w:pPr>
              <w:tabs>
                <w:tab w:val="left" w:pos="709"/>
              </w:tabs>
            </w:pPr>
            <w:r>
              <w:t>с</w:t>
            </w:r>
            <w:r w:rsidRPr="00E703B7">
              <w:t>портивный зал «Геолог»</w:t>
            </w:r>
          </w:p>
        </w:tc>
        <w:tc>
          <w:tcPr>
            <w:tcW w:w="2693" w:type="dxa"/>
          </w:tcPr>
          <w:p w:rsidR="005C1066" w:rsidRPr="00E703B7" w:rsidRDefault="005C1066" w:rsidP="00316E39">
            <w:pPr>
              <w:tabs>
                <w:tab w:val="left" w:pos="709"/>
              </w:tabs>
            </w:pPr>
            <w:r w:rsidRPr="00E703B7">
              <w:t>16.1</w:t>
            </w:r>
            <w:r>
              <w:t>1</w:t>
            </w:r>
            <w:r w:rsidRPr="00E703B7">
              <w:t>.2016 в 14</w:t>
            </w:r>
            <w:r>
              <w:t>.</w:t>
            </w:r>
            <w:r w:rsidRPr="00E703B7">
              <w:t>00</w:t>
            </w:r>
            <w:r>
              <w:t>,</w:t>
            </w:r>
          </w:p>
          <w:p w:rsidR="005C1066" w:rsidRPr="005C1066" w:rsidRDefault="005C1066" w:rsidP="00316E39">
            <w:pPr>
              <w:tabs>
                <w:tab w:val="left" w:pos="709"/>
              </w:tabs>
              <w:rPr>
                <w:spacing w:val="-4"/>
              </w:rPr>
            </w:pPr>
            <w:r w:rsidRPr="005C1066">
              <w:rPr>
                <w:spacing w:val="-4"/>
              </w:rPr>
              <w:t>улица Студенческая, 16а</w:t>
            </w:r>
          </w:p>
        </w:tc>
      </w:tr>
    </w:tbl>
    <w:p w:rsidR="005C1066" w:rsidRPr="005C1066" w:rsidRDefault="005C1066" w:rsidP="005C1066">
      <w:pPr>
        <w:tabs>
          <w:tab w:val="left" w:pos="567"/>
        </w:tabs>
        <w:ind w:firstLine="567"/>
        <w:jc w:val="both"/>
        <w:rPr>
          <w:iCs/>
          <w:sz w:val="10"/>
          <w:szCs w:val="10"/>
        </w:rPr>
      </w:pPr>
    </w:p>
    <w:p w:rsidR="005C1066" w:rsidRPr="00E703B7" w:rsidRDefault="005C1066" w:rsidP="005C106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Программа</w:t>
      </w:r>
      <w:r w:rsidRPr="00E703B7">
        <w:rPr>
          <w:iCs/>
          <w:sz w:val="28"/>
          <w:szCs w:val="28"/>
        </w:rPr>
        <w:t xml:space="preserve"> проведения видов командных соревнований</w:t>
      </w:r>
      <w:r>
        <w:rPr>
          <w:iCs/>
          <w:sz w:val="28"/>
          <w:szCs w:val="28"/>
        </w:rPr>
        <w:t xml:space="preserve"> </w:t>
      </w:r>
      <w:r w:rsidRPr="00E703B7">
        <w:rPr>
          <w:iCs/>
          <w:sz w:val="28"/>
          <w:szCs w:val="28"/>
        </w:rPr>
        <w:t>указан</w:t>
      </w:r>
      <w:r>
        <w:rPr>
          <w:iCs/>
          <w:sz w:val="28"/>
          <w:szCs w:val="28"/>
        </w:rPr>
        <w:t>а</w:t>
      </w:r>
      <w:r w:rsidRPr="00E703B7">
        <w:rPr>
          <w:iCs/>
          <w:sz w:val="28"/>
          <w:szCs w:val="28"/>
        </w:rPr>
        <w:t xml:space="preserve"> в </w:t>
      </w:r>
      <w:proofErr w:type="spellStart"/>
      <w:proofErr w:type="gramStart"/>
      <w:r w:rsidRPr="00E703B7">
        <w:rPr>
          <w:iCs/>
          <w:sz w:val="28"/>
          <w:szCs w:val="28"/>
        </w:rPr>
        <w:t>прило</w:t>
      </w:r>
      <w:r>
        <w:rPr>
          <w:iCs/>
          <w:sz w:val="28"/>
          <w:szCs w:val="28"/>
        </w:rPr>
        <w:t>-</w:t>
      </w:r>
      <w:r w:rsidRPr="00E703B7">
        <w:rPr>
          <w:iCs/>
          <w:sz w:val="28"/>
          <w:szCs w:val="28"/>
        </w:rPr>
        <w:t>жении</w:t>
      </w:r>
      <w:proofErr w:type="spellEnd"/>
      <w:proofErr w:type="gramEnd"/>
      <w:r w:rsidRPr="00E703B7">
        <w:rPr>
          <w:iCs/>
          <w:sz w:val="28"/>
          <w:szCs w:val="28"/>
        </w:rPr>
        <w:t xml:space="preserve"> 1 к настоящему положению.</w:t>
      </w:r>
    </w:p>
    <w:p w:rsidR="005C1066" w:rsidRPr="00E703B7" w:rsidRDefault="005C1066" w:rsidP="005C1066">
      <w:pPr>
        <w:ind w:firstLine="567"/>
        <w:rPr>
          <w:sz w:val="28"/>
          <w:szCs w:val="28"/>
        </w:rPr>
      </w:pPr>
      <w:r w:rsidRPr="00E703B7">
        <w:rPr>
          <w:sz w:val="28"/>
          <w:szCs w:val="28"/>
        </w:rPr>
        <w:t xml:space="preserve">5. Условия подведения итогов и </w:t>
      </w:r>
      <w:r>
        <w:rPr>
          <w:sz w:val="28"/>
          <w:szCs w:val="28"/>
        </w:rPr>
        <w:t>о</w:t>
      </w:r>
      <w:r w:rsidRPr="00E703B7">
        <w:rPr>
          <w:sz w:val="28"/>
          <w:szCs w:val="28"/>
        </w:rPr>
        <w:t>пределения победителей спартакиады</w:t>
      </w:r>
    </w:p>
    <w:p w:rsidR="005C1066" w:rsidRPr="00E703B7" w:rsidRDefault="005C1066" w:rsidP="005C1066">
      <w:pPr>
        <w:ind w:firstLine="567"/>
        <w:jc w:val="both"/>
        <w:rPr>
          <w:sz w:val="28"/>
          <w:szCs w:val="28"/>
        </w:rPr>
      </w:pPr>
      <w:r w:rsidRPr="00E703B7">
        <w:rPr>
          <w:sz w:val="28"/>
        </w:rPr>
        <w:t>5.1. Команды победителей и приз</w:t>
      </w:r>
      <w:r>
        <w:rPr>
          <w:sz w:val="28"/>
        </w:rPr>
        <w:t>е</w:t>
      </w:r>
      <w:r w:rsidRPr="00E703B7">
        <w:rPr>
          <w:sz w:val="28"/>
        </w:rPr>
        <w:t xml:space="preserve">ров в каждом виде соревнований </w:t>
      </w:r>
      <w:proofErr w:type="spellStart"/>
      <w:proofErr w:type="gramStart"/>
      <w:r w:rsidRPr="00E703B7">
        <w:rPr>
          <w:sz w:val="28"/>
        </w:rPr>
        <w:t>опреде</w:t>
      </w:r>
      <w:r>
        <w:rPr>
          <w:sz w:val="28"/>
        </w:rPr>
        <w:t>-</w:t>
      </w:r>
      <w:r w:rsidRPr="00E703B7">
        <w:rPr>
          <w:sz w:val="28"/>
        </w:rPr>
        <w:t>ляются</w:t>
      </w:r>
      <w:proofErr w:type="spellEnd"/>
      <w:proofErr w:type="gramEnd"/>
      <w:r w:rsidRPr="00E703B7">
        <w:rPr>
          <w:sz w:val="28"/>
        </w:rPr>
        <w:t xml:space="preserve"> в соответствии с правилами соревнований согласно</w:t>
      </w:r>
      <w:r>
        <w:rPr>
          <w:iCs/>
          <w:sz w:val="28"/>
          <w:szCs w:val="28"/>
        </w:rPr>
        <w:t xml:space="preserve"> приложению </w:t>
      </w:r>
      <w:r w:rsidRPr="00E703B7">
        <w:rPr>
          <w:iCs/>
          <w:sz w:val="28"/>
          <w:szCs w:val="28"/>
        </w:rPr>
        <w:t xml:space="preserve">1 </w:t>
      </w:r>
      <w:r>
        <w:rPr>
          <w:iCs/>
          <w:sz w:val="28"/>
          <w:szCs w:val="28"/>
        </w:rPr>
        <w:t xml:space="preserve">                 </w:t>
      </w:r>
      <w:r w:rsidRPr="00E703B7">
        <w:rPr>
          <w:iCs/>
          <w:sz w:val="28"/>
          <w:szCs w:val="28"/>
        </w:rPr>
        <w:t>к настоящему положению.</w:t>
      </w:r>
    </w:p>
    <w:p w:rsidR="005C1066" w:rsidRDefault="005C1066" w:rsidP="005C1066">
      <w:pPr>
        <w:ind w:firstLine="567"/>
        <w:jc w:val="both"/>
        <w:rPr>
          <w:sz w:val="28"/>
        </w:rPr>
      </w:pPr>
      <w:r w:rsidRPr="00E703B7">
        <w:rPr>
          <w:sz w:val="28"/>
        </w:rPr>
        <w:t xml:space="preserve">5.2. В общекомандный зачет суммируются результаты всех видов </w:t>
      </w:r>
      <w:proofErr w:type="spellStart"/>
      <w:proofErr w:type="gramStart"/>
      <w:r w:rsidRPr="00E703B7">
        <w:rPr>
          <w:sz w:val="28"/>
        </w:rPr>
        <w:t>соревно</w:t>
      </w:r>
      <w:r>
        <w:rPr>
          <w:sz w:val="28"/>
        </w:rPr>
        <w:t>-</w:t>
      </w:r>
      <w:r w:rsidRPr="00E703B7">
        <w:rPr>
          <w:sz w:val="28"/>
        </w:rPr>
        <w:t>ваний</w:t>
      </w:r>
      <w:proofErr w:type="spellEnd"/>
      <w:proofErr w:type="gramEnd"/>
      <w:r w:rsidRPr="00E703B7">
        <w:rPr>
          <w:sz w:val="28"/>
        </w:rPr>
        <w:t xml:space="preserve">. Если команда не принимала участие в отдельных видах спартакиады, </w:t>
      </w:r>
      <w:r>
        <w:rPr>
          <w:sz w:val="28"/>
        </w:rPr>
        <w:t xml:space="preserve">               </w:t>
      </w:r>
      <w:r w:rsidRPr="00E703B7">
        <w:rPr>
          <w:sz w:val="28"/>
        </w:rPr>
        <w:t xml:space="preserve">то в данных видах ей </w:t>
      </w:r>
      <w:r>
        <w:rPr>
          <w:sz w:val="28"/>
        </w:rPr>
        <w:t>присуждаю</w:t>
      </w:r>
      <w:r w:rsidRPr="00E703B7">
        <w:rPr>
          <w:sz w:val="28"/>
        </w:rPr>
        <w:t xml:space="preserve">тся штрафные очки (максимально возможное количество команд плюс два очка). При подведении итогов спартакиады </w:t>
      </w:r>
      <w:r>
        <w:rPr>
          <w:sz w:val="28"/>
        </w:rPr>
        <w:t xml:space="preserve">                     </w:t>
      </w:r>
      <w:r w:rsidRPr="005C1066">
        <w:rPr>
          <w:spacing w:val="-4"/>
          <w:sz w:val="28"/>
        </w:rPr>
        <w:t>за дополнительно выставленную команду из общекомандного результата вычитается</w:t>
      </w:r>
      <w:r w:rsidRPr="00E703B7">
        <w:rPr>
          <w:sz w:val="28"/>
        </w:rPr>
        <w:t xml:space="preserve"> одно очко. </w:t>
      </w:r>
    </w:p>
    <w:p w:rsidR="005C1066" w:rsidRPr="00E703B7" w:rsidRDefault="005C1066" w:rsidP="005C1066">
      <w:pPr>
        <w:ind w:firstLine="567"/>
        <w:jc w:val="both"/>
        <w:rPr>
          <w:sz w:val="28"/>
        </w:rPr>
      </w:pPr>
      <w:r w:rsidRPr="00E703B7">
        <w:rPr>
          <w:sz w:val="28"/>
        </w:rPr>
        <w:t>Таки</w:t>
      </w:r>
      <w:r>
        <w:rPr>
          <w:sz w:val="28"/>
        </w:rPr>
        <w:t>м</w:t>
      </w:r>
      <w:r w:rsidRPr="00E703B7">
        <w:rPr>
          <w:sz w:val="28"/>
        </w:rPr>
        <w:t xml:space="preserve"> образом, команда победителей и приз</w:t>
      </w:r>
      <w:r>
        <w:rPr>
          <w:sz w:val="28"/>
        </w:rPr>
        <w:t>е</w:t>
      </w:r>
      <w:r w:rsidRPr="00E703B7">
        <w:rPr>
          <w:sz w:val="28"/>
        </w:rPr>
        <w:t>ров в общекомандном зач</w:t>
      </w:r>
      <w:r>
        <w:rPr>
          <w:sz w:val="28"/>
        </w:rPr>
        <w:t>е</w:t>
      </w:r>
      <w:r w:rsidRPr="00E703B7">
        <w:rPr>
          <w:sz w:val="28"/>
        </w:rPr>
        <w:t xml:space="preserve">те определяется по наименьшей сумме очков (мест). </w:t>
      </w:r>
    </w:p>
    <w:p w:rsidR="005C1066" w:rsidRPr="00E703B7" w:rsidRDefault="005C1066" w:rsidP="005C1066">
      <w:pPr>
        <w:ind w:firstLine="567"/>
        <w:jc w:val="both"/>
        <w:rPr>
          <w:sz w:val="28"/>
          <w:szCs w:val="28"/>
        </w:rPr>
      </w:pPr>
    </w:p>
    <w:p w:rsidR="005C1066" w:rsidRPr="00E703B7" w:rsidRDefault="005C1066" w:rsidP="005C10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703B7">
        <w:rPr>
          <w:sz w:val="28"/>
          <w:szCs w:val="28"/>
        </w:rPr>
        <w:t>Награждение участников спартакиады</w:t>
      </w:r>
    </w:p>
    <w:p w:rsidR="005C1066" w:rsidRPr="00E703B7" w:rsidRDefault="005C1066" w:rsidP="005C10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03B7">
        <w:rPr>
          <w:sz w:val="28"/>
          <w:szCs w:val="28"/>
        </w:rPr>
        <w:t>.1. Победители и приз</w:t>
      </w:r>
      <w:r>
        <w:rPr>
          <w:sz w:val="28"/>
          <w:szCs w:val="28"/>
        </w:rPr>
        <w:t>е</w:t>
      </w:r>
      <w:r w:rsidRPr="00E703B7">
        <w:rPr>
          <w:sz w:val="28"/>
          <w:szCs w:val="28"/>
        </w:rPr>
        <w:t>ры по видам</w:t>
      </w:r>
      <w:r w:rsidR="00A272E8">
        <w:rPr>
          <w:sz w:val="28"/>
          <w:szCs w:val="28"/>
        </w:rPr>
        <w:t xml:space="preserve"> командных </w:t>
      </w:r>
      <w:proofErr w:type="spellStart"/>
      <w:r w:rsidR="00A272E8">
        <w:rPr>
          <w:sz w:val="28"/>
          <w:szCs w:val="28"/>
        </w:rPr>
        <w:t>совернований</w:t>
      </w:r>
      <w:proofErr w:type="spellEnd"/>
      <w:r>
        <w:rPr>
          <w:sz w:val="28"/>
          <w:szCs w:val="28"/>
        </w:rPr>
        <w:t>,</w:t>
      </w:r>
      <w:r w:rsidRPr="00E703B7">
        <w:rPr>
          <w:sz w:val="28"/>
          <w:szCs w:val="28"/>
        </w:rPr>
        <w:t xml:space="preserve"> занявшие 1, 2, 3 мест</w:t>
      </w:r>
      <w:r>
        <w:rPr>
          <w:sz w:val="28"/>
          <w:szCs w:val="28"/>
        </w:rPr>
        <w:t>а,</w:t>
      </w:r>
      <w:r w:rsidRPr="00E703B7">
        <w:rPr>
          <w:sz w:val="28"/>
          <w:szCs w:val="28"/>
        </w:rPr>
        <w:t xml:space="preserve"> награждаются медалями, памятными призами</w:t>
      </w:r>
      <w:r>
        <w:rPr>
          <w:sz w:val="28"/>
          <w:szCs w:val="28"/>
        </w:rPr>
        <w:t xml:space="preserve">, </w:t>
      </w:r>
      <w:r w:rsidRPr="00E703B7">
        <w:rPr>
          <w:sz w:val="28"/>
          <w:szCs w:val="28"/>
        </w:rPr>
        <w:t>дипломами.</w:t>
      </w:r>
    </w:p>
    <w:p w:rsidR="005C1066" w:rsidRPr="00E703B7" w:rsidRDefault="005C1066" w:rsidP="005C1066">
      <w:pPr>
        <w:ind w:firstLine="567"/>
        <w:jc w:val="both"/>
        <w:rPr>
          <w:sz w:val="28"/>
          <w:szCs w:val="28"/>
        </w:rPr>
      </w:pPr>
      <w:r>
        <w:rPr>
          <w:sz w:val="28"/>
        </w:rPr>
        <w:t>6</w:t>
      </w:r>
      <w:r w:rsidRPr="00E703B7">
        <w:rPr>
          <w:sz w:val="28"/>
        </w:rPr>
        <w:t>.2. Команд</w:t>
      </w:r>
      <w:r>
        <w:rPr>
          <w:sz w:val="28"/>
        </w:rPr>
        <w:t xml:space="preserve">ы </w:t>
      </w:r>
      <w:r w:rsidRPr="00E703B7">
        <w:rPr>
          <w:sz w:val="28"/>
        </w:rPr>
        <w:t xml:space="preserve">победителей и призеров по итогам спартакиады </w:t>
      </w:r>
      <w:proofErr w:type="spellStart"/>
      <w:proofErr w:type="gramStart"/>
      <w:r w:rsidRPr="00E703B7">
        <w:rPr>
          <w:sz w:val="28"/>
        </w:rPr>
        <w:t>награж</w:t>
      </w:r>
      <w:proofErr w:type="spellEnd"/>
      <w:r>
        <w:rPr>
          <w:sz w:val="28"/>
        </w:rPr>
        <w:t>-</w:t>
      </w:r>
      <w:r w:rsidRPr="005C1066">
        <w:rPr>
          <w:spacing w:val="-4"/>
          <w:sz w:val="28"/>
        </w:rPr>
        <w:t>даются</w:t>
      </w:r>
      <w:proofErr w:type="gramEnd"/>
      <w:r w:rsidRPr="005C1066">
        <w:rPr>
          <w:spacing w:val="-4"/>
          <w:sz w:val="28"/>
        </w:rPr>
        <w:t xml:space="preserve"> кубками, памятными призами и дипломами 27.11.2016 в 14.00 по адресу:</w:t>
      </w:r>
      <w:r w:rsidRPr="00E703B7">
        <w:rPr>
          <w:sz w:val="28"/>
        </w:rPr>
        <w:t xml:space="preserve"> город Сургут, улица </w:t>
      </w:r>
      <w:proofErr w:type="spellStart"/>
      <w:r w:rsidRPr="00E703B7">
        <w:rPr>
          <w:sz w:val="28"/>
        </w:rPr>
        <w:t>Мелик-Карамова</w:t>
      </w:r>
      <w:proofErr w:type="spellEnd"/>
      <w:r w:rsidRPr="00E703B7">
        <w:rPr>
          <w:sz w:val="28"/>
        </w:rPr>
        <w:t>, 74А</w:t>
      </w:r>
      <w:r>
        <w:rPr>
          <w:sz w:val="28"/>
        </w:rPr>
        <w:t>,</w:t>
      </w:r>
      <w:r w:rsidRPr="00E703B7">
        <w:rPr>
          <w:sz w:val="28"/>
        </w:rPr>
        <w:t xml:space="preserve"> спортивный зал «Геолог»</w:t>
      </w:r>
      <w:r>
        <w:rPr>
          <w:sz w:val="28"/>
        </w:rPr>
        <w:t>.</w:t>
      </w:r>
    </w:p>
    <w:p w:rsidR="005C1066" w:rsidRPr="00E703B7" w:rsidRDefault="005C1066" w:rsidP="005C1066">
      <w:pPr>
        <w:ind w:firstLine="567"/>
        <w:jc w:val="both"/>
        <w:rPr>
          <w:sz w:val="28"/>
          <w:szCs w:val="28"/>
        </w:rPr>
      </w:pPr>
      <w:r w:rsidRPr="00A272E8">
        <w:rPr>
          <w:spacing w:val="-4"/>
          <w:sz w:val="28"/>
          <w:szCs w:val="28"/>
        </w:rPr>
        <w:t>6.3. Расходы, связанные с награждением по видам</w:t>
      </w:r>
      <w:r w:rsidR="00A272E8" w:rsidRPr="00A272E8">
        <w:rPr>
          <w:spacing w:val="-4"/>
          <w:sz w:val="28"/>
          <w:szCs w:val="28"/>
        </w:rPr>
        <w:t xml:space="preserve"> командных </w:t>
      </w:r>
      <w:proofErr w:type="spellStart"/>
      <w:r w:rsidR="00A272E8" w:rsidRPr="00A272E8">
        <w:rPr>
          <w:spacing w:val="-4"/>
          <w:sz w:val="28"/>
          <w:szCs w:val="28"/>
        </w:rPr>
        <w:t>совернований</w:t>
      </w:r>
      <w:proofErr w:type="spellEnd"/>
      <w:r w:rsidRPr="00E703B7">
        <w:rPr>
          <w:sz w:val="28"/>
          <w:szCs w:val="28"/>
        </w:rPr>
        <w:t xml:space="preserve"> и итогам спартакиады, осуществляет МБУ ЦФП «Надежда».</w:t>
      </w:r>
    </w:p>
    <w:p w:rsidR="005C1066" w:rsidRPr="00E703B7" w:rsidRDefault="005C1066" w:rsidP="005C1066">
      <w:pPr>
        <w:tabs>
          <w:tab w:val="left" w:pos="3195"/>
        </w:tabs>
        <w:ind w:firstLine="567"/>
        <w:jc w:val="both"/>
        <w:rPr>
          <w:sz w:val="28"/>
          <w:szCs w:val="28"/>
        </w:rPr>
      </w:pPr>
    </w:p>
    <w:p w:rsidR="005C1066" w:rsidRPr="00E703B7" w:rsidRDefault="005C1066" w:rsidP="005C10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703B7">
        <w:rPr>
          <w:sz w:val="28"/>
          <w:szCs w:val="28"/>
        </w:rPr>
        <w:t xml:space="preserve">. Обеспечение безопасности участников и зрителей </w:t>
      </w:r>
    </w:p>
    <w:p w:rsidR="005C1066" w:rsidRDefault="005C1066" w:rsidP="005C1066">
      <w:pPr>
        <w:ind w:firstLine="567"/>
        <w:jc w:val="both"/>
        <w:rPr>
          <w:sz w:val="28"/>
          <w:szCs w:val="28"/>
        </w:rPr>
      </w:pPr>
      <w:r w:rsidRPr="00E703B7">
        <w:rPr>
          <w:sz w:val="28"/>
          <w:szCs w:val="28"/>
        </w:rPr>
        <w:t xml:space="preserve">Все виды командных соревнований спартакиады проводятся на </w:t>
      </w:r>
      <w:proofErr w:type="gramStart"/>
      <w:r w:rsidRPr="00E703B7">
        <w:rPr>
          <w:sz w:val="28"/>
          <w:szCs w:val="28"/>
        </w:rPr>
        <w:t>спор</w:t>
      </w:r>
      <w:r>
        <w:rPr>
          <w:sz w:val="28"/>
          <w:szCs w:val="28"/>
        </w:rPr>
        <w:t>-</w:t>
      </w:r>
      <w:proofErr w:type="spellStart"/>
      <w:r w:rsidRPr="005C1066">
        <w:rPr>
          <w:spacing w:val="-4"/>
          <w:sz w:val="28"/>
          <w:szCs w:val="28"/>
        </w:rPr>
        <w:t>тивных</w:t>
      </w:r>
      <w:proofErr w:type="spellEnd"/>
      <w:proofErr w:type="gramEnd"/>
      <w:r w:rsidRPr="005C1066">
        <w:rPr>
          <w:spacing w:val="-4"/>
          <w:sz w:val="28"/>
          <w:szCs w:val="28"/>
        </w:rPr>
        <w:t xml:space="preserve"> сооружениях, соответствующих требованиям действующего </w:t>
      </w:r>
      <w:proofErr w:type="spellStart"/>
      <w:r w:rsidRPr="005C1066">
        <w:rPr>
          <w:spacing w:val="-4"/>
          <w:sz w:val="28"/>
          <w:szCs w:val="28"/>
        </w:rPr>
        <w:t>законода</w:t>
      </w:r>
      <w:r>
        <w:rPr>
          <w:spacing w:val="-4"/>
          <w:sz w:val="28"/>
          <w:szCs w:val="28"/>
        </w:rPr>
        <w:t>-</w:t>
      </w:r>
      <w:r w:rsidRPr="005C1066">
        <w:rPr>
          <w:spacing w:val="-4"/>
          <w:sz w:val="28"/>
          <w:szCs w:val="28"/>
        </w:rPr>
        <w:t>тельства</w:t>
      </w:r>
      <w:proofErr w:type="spellEnd"/>
      <w:r w:rsidRPr="00E703B7">
        <w:rPr>
          <w:sz w:val="28"/>
          <w:szCs w:val="28"/>
        </w:rPr>
        <w:t>, направленны</w:t>
      </w:r>
      <w:r>
        <w:rPr>
          <w:sz w:val="28"/>
          <w:szCs w:val="28"/>
        </w:rPr>
        <w:t>м</w:t>
      </w:r>
      <w:r w:rsidRPr="00E703B7">
        <w:rPr>
          <w:sz w:val="28"/>
          <w:szCs w:val="28"/>
        </w:rPr>
        <w:t xml:space="preserve"> на обеспечение общественного порядка и безопасности участников и зрителей, а также при условии наличия актов готовности </w:t>
      </w:r>
      <w:proofErr w:type="spellStart"/>
      <w:r w:rsidRPr="00E703B7">
        <w:rPr>
          <w:sz w:val="28"/>
          <w:szCs w:val="28"/>
        </w:rPr>
        <w:t>физкуль</w:t>
      </w:r>
      <w:r>
        <w:rPr>
          <w:sz w:val="28"/>
          <w:szCs w:val="28"/>
        </w:rPr>
        <w:t>-</w:t>
      </w:r>
      <w:r w:rsidRPr="00E703B7">
        <w:rPr>
          <w:sz w:val="28"/>
          <w:szCs w:val="28"/>
        </w:rPr>
        <w:t>турного</w:t>
      </w:r>
      <w:proofErr w:type="spellEnd"/>
      <w:r w:rsidRPr="00E703B7">
        <w:rPr>
          <w:sz w:val="28"/>
          <w:szCs w:val="28"/>
        </w:rPr>
        <w:t xml:space="preserve"> или спортивного сооружения к проведению мероприятий.</w:t>
      </w:r>
    </w:p>
    <w:p w:rsidR="005C1066" w:rsidRDefault="005C1066" w:rsidP="005C1066">
      <w:pPr>
        <w:ind w:firstLine="567"/>
        <w:jc w:val="both"/>
        <w:rPr>
          <w:sz w:val="28"/>
          <w:szCs w:val="28"/>
        </w:rPr>
      </w:pPr>
      <w:r w:rsidRPr="005C1066">
        <w:rPr>
          <w:spacing w:val="-4"/>
          <w:sz w:val="28"/>
          <w:szCs w:val="28"/>
        </w:rPr>
        <w:t xml:space="preserve">Ответственность за соблюдение участниками соревнований требований техники безопасности, медицинское обслуживание соревнований несет </w:t>
      </w:r>
      <w:r>
        <w:rPr>
          <w:spacing w:val="-4"/>
          <w:sz w:val="28"/>
          <w:szCs w:val="28"/>
        </w:rPr>
        <w:t>главный судья соревнований</w:t>
      </w:r>
      <w:r w:rsidRPr="005C1066">
        <w:rPr>
          <w:sz w:val="28"/>
          <w:szCs w:val="28"/>
        </w:rPr>
        <w:t>.</w:t>
      </w:r>
    </w:p>
    <w:p w:rsidR="005C1066" w:rsidRPr="00E703B7" w:rsidRDefault="005C1066" w:rsidP="005C1066">
      <w:pPr>
        <w:ind w:firstLine="567"/>
        <w:jc w:val="both"/>
        <w:rPr>
          <w:sz w:val="28"/>
          <w:szCs w:val="28"/>
        </w:rPr>
      </w:pPr>
      <w:r w:rsidRPr="005C1066">
        <w:rPr>
          <w:spacing w:val="-4"/>
          <w:sz w:val="28"/>
          <w:szCs w:val="28"/>
        </w:rPr>
        <w:t>Ответственность за соблюдение техники безопасности для зрителей во время</w:t>
      </w:r>
      <w:r>
        <w:rPr>
          <w:sz w:val="28"/>
          <w:szCs w:val="28"/>
        </w:rPr>
        <w:t xml:space="preserve"> проведения соревнований несет заведующий спортивными учреждениями        МБУ ЦФП «Надежда» Коровин Владимир Владимирович. </w:t>
      </w:r>
    </w:p>
    <w:p w:rsidR="005C1066" w:rsidRPr="00E703B7" w:rsidRDefault="005C1066" w:rsidP="005C1066">
      <w:pPr>
        <w:ind w:firstLine="567"/>
        <w:jc w:val="both"/>
        <w:rPr>
          <w:sz w:val="28"/>
          <w:szCs w:val="28"/>
        </w:rPr>
      </w:pPr>
    </w:p>
    <w:p w:rsidR="005C1066" w:rsidRPr="00E703B7" w:rsidRDefault="005C1066" w:rsidP="005C10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703B7">
        <w:rPr>
          <w:sz w:val="28"/>
          <w:szCs w:val="28"/>
        </w:rPr>
        <w:t xml:space="preserve">Заявки на участие в </w:t>
      </w:r>
      <w:r w:rsidR="00A272E8">
        <w:rPr>
          <w:sz w:val="28"/>
          <w:szCs w:val="28"/>
        </w:rPr>
        <w:t>видах командных соревнований</w:t>
      </w:r>
    </w:p>
    <w:p w:rsidR="005C1066" w:rsidRDefault="005C1066" w:rsidP="005C1066">
      <w:pPr>
        <w:ind w:firstLine="567"/>
        <w:jc w:val="both"/>
        <w:rPr>
          <w:sz w:val="28"/>
          <w:szCs w:val="28"/>
        </w:rPr>
      </w:pPr>
      <w:r w:rsidRPr="00E703B7">
        <w:rPr>
          <w:sz w:val="28"/>
          <w:szCs w:val="28"/>
        </w:rPr>
        <w:t xml:space="preserve">Заявки на участие в отдельных видах </w:t>
      </w:r>
      <w:r w:rsidR="00A272E8">
        <w:rPr>
          <w:sz w:val="28"/>
          <w:szCs w:val="28"/>
        </w:rPr>
        <w:t>командных соревнований</w:t>
      </w:r>
      <w:r w:rsidRPr="00E703B7">
        <w:rPr>
          <w:sz w:val="28"/>
          <w:szCs w:val="28"/>
        </w:rPr>
        <w:t xml:space="preserve"> </w:t>
      </w:r>
      <w:proofErr w:type="gramStart"/>
      <w:r w:rsidR="00A272E8">
        <w:rPr>
          <w:sz w:val="28"/>
          <w:szCs w:val="28"/>
        </w:rPr>
        <w:t>представ-</w:t>
      </w:r>
      <w:proofErr w:type="spellStart"/>
      <w:r w:rsidR="00A272E8">
        <w:rPr>
          <w:sz w:val="28"/>
          <w:szCs w:val="28"/>
        </w:rPr>
        <w:t>ляются</w:t>
      </w:r>
      <w:proofErr w:type="spellEnd"/>
      <w:proofErr w:type="gramEnd"/>
      <w:r w:rsidRPr="00E703B7">
        <w:rPr>
          <w:sz w:val="28"/>
          <w:szCs w:val="28"/>
        </w:rPr>
        <w:t xml:space="preserve"> от совета ФОО на заседание судейской коллегии не позднее </w:t>
      </w:r>
      <w:r w:rsidR="00A272E8">
        <w:rPr>
          <w:sz w:val="28"/>
          <w:szCs w:val="28"/>
        </w:rPr>
        <w:t xml:space="preserve">                           </w:t>
      </w:r>
      <w:r w:rsidRPr="00E703B7">
        <w:rPr>
          <w:sz w:val="28"/>
          <w:szCs w:val="28"/>
        </w:rPr>
        <w:t xml:space="preserve">чем за </w:t>
      </w:r>
      <w:r>
        <w:rPr>
          <w:sz w:val="28"/>
          <w:szCs w:val="28"/>
        </w:rPr>
        <w:t>семь</w:t>
      </w:r>
      <w:r w:rsidRPr="00E703B7">
        <w:rPr>
          <w:sz w:val="28"/>
          <w:szCs w:val="28"/>
        </w:rPr>
        <w:t xml:space="preserve"> календарных дней до начала соревнований по форме согласно приложению 2 к настоящему положению.</w:t>
      </w:r>
      <w:r>
        <w:rPr>
          <w:sz w:val="28"/>
          <w:szCs w:val="28"/>
        </w:rPr>
        <w:t xml:space="preserve"> Заседания судейских коллегий </w:t>
      </w:r>
      <w:r w:rsidR="00A272E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по видам</w:t>
      </w:r>
      <w:r w:rsidR="00A272E8">
        <w:rPr>
          <w:sz w:val="28"/>
          <w:szCs w:val="28"/>
        </w:rPr>
        <w:t xml:space="preserve"> командных мероприятий</w:t>
      </w:r>
      <w:r>
        <w:rPr>
          <w:sz w:val="28"/>
          <w:szCs w:val="28"/>
        </w:rPr>
        <w:t xml:space="preserve"> проводятся датам</w:t>
      </w:r>
      <w:r w:rsidR="00A272E8">
        <w:rPr>
          <w:sz w:val="28"/>
          <w:szCs w:val="28"/>
        </w:rPr>
        <w:t>, указанным в разделе</w:t>
      </w:r>
      <w:r>
        <w:rPr>
          <w:sz w:val="28"/>
          <w:szCs w:val="28"/>
        </w:rPr>
        <w:t xml:space="preserve"> 4 настоящего положения</w:t>
      </w:r>
      <w:r w:rsidR="00A272E8">
        <w:rPr>
          <w:sz w:val="28"/>
          <w:szCs w:val="28"/>
        </w:rPr>
        <w:t>, по</w:t>
      </w:r>
      <w:r>
        <w:rPr>
          <w:sz w:val="28"/>
          <w:szCs w:val="28"/>
        </w:rPr>
        <w:t xml:space="preserve"> адресу: город Сургут, улица Студенческая, 16а.</w:t>
      </w:r>
    </w:p>
    <w:p w:rsidR="005C1066" w:rsidRPr="00E703B7" w:rsidRDefault="005C1066" w:rsidP="005C10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32-67-03.</w:t>
      </w:r>
    </w:p>
    <w:p w:rsidR="005C1066" w:rsidRDefault="005C1066">
      <w:r>
        <w:br w:type="page"/>
      </w:r>
    </w:p>
    <w:p w:rsidR="005C1066" w:rsidRPr="00E703B7" w:rsidRDefault="005C1066" w:rsidP="005C1066">
      <w:pPr>
        <w:pStyle w:val="a5"/>
        <w:ind w:left="4820"/>
        <w:rPr>
          <w:sz w:val="28"/>
          <w:szCs w:val="28"/>
        </w:rPr>
      </w:pPr>
      <w:r w:rsidRPr="00E703B7">
        <w:rPr>
          <w:sz w:val="28"/>
          <w:szCs w:val="28"/>
        </w:rPr>
        <w:t>Приложение 1</w:t>
      </w:r>
    </w:p>
    <w:p w:rsidR="005C1066" w:rsidRDefault="005C1066" w:rsidP="005C1066">
      <w:pPr>
        <w:pStyle w:val="a5"/>
        <w:ind w:left="4820"/>
        <w:rPr>
          <w:sz w:val="28"/>
          <w:szCs w:val="28"/>
        </w:rPr>
      </w:pPr>
      <w:r w:rsidRPr="00E703B7">
        <w:rPr>
          <w:sz w:val="28"/>
          <w:szCs w:val="28"/>
        </w:rPr>
        <w:t xml:space="preserve">к положению о проведении </w:t>
      </w:r>
    </w:p>
    <w:p w:rsidR="005C1066" w:rsidRDefault="005C1066" w:rsidP="005C1066">
      <w:pPr>
        <w:pStyle w:val="a5"/>
        <w:ind w:left="4820"/>
        <w:rPr>
          <w:sz w:val="28"/>
          <w:szCs w:val="28"/>
        </w:rPr>
      </w:pPr>
      <w:r w:rsidRPr="00E703B7">
        <w:rPr>
          <w:sz w:val="28"/>
          <w:szCs w:val="28"/>
        </w:rPr>
        <w:t xml:space="preserve">городской спартакиады </w:t>
      </w:r>
    </w:p>
    <w:p w:rsidR="005C1066" w:rsidRDefault="005C1066" w:rsidP="005C1066">
      <w:pPr>
        <w:pStyle w:val="a5"/>
        <w:ind w:left="4820"/>
        <w:rPr>
          <w:sz w:val="28"/>
          <w:szCs w:val="28"/>
        </w:rPr>
      </w:pPr>
      <w:r w:rsidRPr="00E703B7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E703B7">
        <w:rPr>
          <w:sz w:val="28"/>
          <w:szCs w:val="28"/>
        </w:rPr>
        <w:t xml:space="preserve">детей и подростков </w:t>
      </w:r>
    </w:p>
    <w:p w:rsidR="005C1066" w:rsidRDefault="005C1066" w:rsidP="005C1066">
      <w:pPr>
        <w:pStyle w:val="a5"/>
        <w:ind w:left="4820"/>
        <w:rPr>
          <w:sz w:val="28"/>
          <w:szCs w:val="28"/>
        </w:rPr>
      </w:pPr>
      <w:r w:rsidRPr="00E703B7">
        <w:rPr>
          <w:sz w:val="28"/>
          <w:szCs w:val="28"/>
        </w:rPr>
        <w:t>по месту</w:t>
      </w:r>
      <w:r>
        <w:rPr>
          <w:sz w:val="28"/>
          <w:szCs w:val="28"/>
        </w:rPr>
        <w:t xml:space="preserve"> </w:t>
      </w:r>
      <w:r w:rsidRPr="00E703B7">
        <w:rPr>
          <w:sz w:val="28"/>
          <w:szCs w:val="28"/>
        </w:rPr>
        <w:t>жительства</w:t>
      </w:r>
      <w:r>
        <w:rPr>
          <w:szCs w:val="28"/>
        </w:rPr>
        <w:t xml:space="preserve">, </w:t>
      </w:r>
      <w:r w:rsidRPr="005C1066">
        <w:rPr>
          <w:sz w:val="28"/>
          <w:szCs w:val="28"/>
        </w:rPr>
        <w:t xml:space="preserve">посвященной </w:t>
      </w:r>
    </w:p>
    <w:p w:rsidR="005C1066" w:rsidRDefault="005C1066" w:rsidP="005C1066">
      <w:pPr>
        <w:pStyle w:val="a5"/>
        <w:ind w:left="4820"/>
        <w:rPr>
          <w:iCs/>
          <w:sz w:val="28"/>
          <w:szCs w:val="28"/>
        </w:rPr>
      </w:pPr>
      <w:r w:rsidRPr="005C1066">
        <w:rPr>
          <w:sz w:val="28"/>
          <w:szCs w:val="28"/>
        </w:rPr>
        <w:t>Году детства</w:t>
      </w:r>
      <w:r>
        <w:rPr>
          <w:sz w:val="28"/>
          <w:szCs w:val="28"/>
        </w:rPr>
        <w:t xml:space="preserve"> в</w:t>
      </w:r>
      <w:r w:rsidRPr="00F77B40">
        <w:rPr>
          <w:iCs/>
          <w:sz w:val="28"/>
        </w:rPr>
        <w:t xml:space="preserve"> </w:t>
      </w:r>
      <w:r w:rsidRPr="00F77B40">
        <w:rPr>
          <w:iCs/>
          <w:sz w:val="28"/>
          <w:szCs w:val="28"/>
        </w:rPr>
        <w:t xml:space="preserve">Ханты-Мансийском </w:t>
      </w:r>
    </w:p>
    <w:p w:rsidR="005C1066" w:rsidRPr="005C1066" w:rsidRDefault="005C1066" w:rsidP="005C1066">
      <w:pPr>
        <w:pStyle w:val="a5"/>
        <w:ind w:left="4820"/>
        <w:rPr>
          <w:sz w:val="28"/>
          <w:szCs w:val="28"/>
        </w:rPr>
      </w:pPr>
      <w:r w:rsidRPr="00F77B40">
        <w:rPr>
          <w:iCs/>
          <w:sz w:val="28"/>
          <w:szCs w:val="28"/>
        </w:rPr>
        <w:t>автономном округе</w:t>
      </w:r>
      <w:r>
        <w:rPr>
          <w:iCs/>
          <w:sz w:val="28"/>
          <w:szCs w:val="28"/>
        </w:rPr>
        <w:t xml:space="preserve"> – </w:t>
      </w:r>
      <w:r w:rsidRPr="00F77B40">
        <w:rPr>
          <w:iCs/>
          <w:sz w:val="28"/>
          <w:szCs w:val="28"/>
        </w:rPr>
        <w:t>Югре</w:t>
      </w:r>
      <w:r>
        <w:rPr>
          <w:sz w:val="28"/>
          <w:szCs w:val="28"/>
        </w:rPr>
        <w:t xml:space="preserve"> </w:t>
      </w:r>
      <w:r w:rsidRPr="00E703B7">
        <w:rPr>
          <w:sz w:val="28"/>
          <w:szCs w:val="28"/>
        </w:rPr>
        <w:t>в 2016 году</w:t>
      </w:r>
    </w:p>
    <w:p w:rsidR="005C1066" w:rsidRDefault="005C1066" w:rsidP="005C1066">
      <w:pPr>
        <w:pStyle w:val="a7"/>
        <w:rPr>
          <w:szCs w:val="28"/>
        </w:rPr>
      </w:pPr>
    </w:p>
    <w:p w:rsidR="005C1066" w:rsidRDefault="005C1066" w:rsidP="005C1066">
      <w:pPr>
        <w:pStyle w:val="a7"/>
        <w:rPr>
          <w:szCs w:val="28"/>
        </w:rPr>
      </w:pPr>
    </w:p>
    <w:p w:rsidR="005C1066" w:rsidRPr="00E703B7" w:rsidRDefault="005C1066" w:rsidP="005C1066">
      <w:pPr>
        <w:pStyle w:val="a7"/>
        <w:rPr>
          <w:szCs w:val="28"/>
        </w:rPr>
      </w:pPr>
      <w:r w:rsidRPr="00E703B7">
        <w:rPr>
          <w:szCs w:val="28"/>
        </w:rPr>
        <w:t xml:space="preserve">Программа </w:t>
      </w:r>
    </w:p>
    <w:p w:rsidR="005C1066" w:rsidRDefault="005C1066" w:rsidP="005C1066">
      <w:pPr>
        <w:jc w:val="center"/>
        <w:rPr>
          <w:iCs/>
          <w:sz w:val="28"/>
        </w:rPr>
      </w:pPr>
      <w:r w:rsidRPr="00E703B7">
        <w:rPr>
          <w:iCs/>
          <w:sz w:val="28"/>
        </w:rPr>
        <w:t xml:space="preserve">проведения </w:t>
      </w:r>
      <w:r>
        <w:rPr>
          <w:iCs/>
          <w:sz w:val="28"/>
        </w:rPr>
        <w:t xml:space="preserve">видов командных соревнований </w:t>
      </w:r>
    </w:p>
    <w:p w:rsidR="005C1066" w:rsidRDefault="005C1066" w:rsidP="005C1066">
      <w:pPr>
        <w:jc w:val="center"/>
        <w:rPr>
          <w:iCs/>
          <w:sz w:val="28"/>
        </w:rPr>
      </w:pPr>
      <w:r w:rsidRPr="00E703B7">
        <w:rPr>
          <w:iCs/>
          <w:sz w:val="28"/>
        </w:rPr>
        <w:t>городской спартакиады</w:t>
      </w:r>
      <w:r>
        <w:rPr>
          <w:iCs/>
          <w:sz w:val="28"/>
        </w:rPr>
        <w:t xml:space="preserve"> </w:t>
      </w:r>
      <w:r w:rsidRPr="00E703B7">
        <w:rPr>
          <w:iCs/>
          <w:sz w:val="28"/>
        </w:rPr>
        <w:t>среди детей и подростков по месту жительства</w:t>
      </w:r>
      <w:r>
        <w:rPr>
          <w:iCs/>
          <w:sz w:val="28"/>
        </w:rPr>
        <w:t xml:space="preserve">, </w:t>
      </w:r>
    </w:p>
    <w:p w:rsidR="005C1066" w:rsidRDefault="005C1066" w:rsidP="005C1066">
      <w:pPr>
        <w:jc w:val="center"/>
        <w:rPr>
          <w:iCs/>
          <w:sz w:val="28"/>
        </w:rPr>
      </w:pPr>
      <w:r>
        <w:rPr>
          <w:iCs/>
          <w:sz w:val="28"/>
        </w:rPr>
        <w:t>посвященной Году детства в Ханты-Мансийском автономном округе – Югре</w:t>
      </w:r>
      <w:r w:rsidRPr="00E703B7">
        <w:rPr>
          <w:iCs/>
          <w:sz w:val="28"/>
        </w:rPr>
        <w:t xml:space="preserve"> </w:t>
      </w:r>
    </w:p>
    <w:p w:rsidR="005C1066" w:rsidRPr="00E703B7" w:rsidRDefault="005C1066" w:rsidP="005C1066">
      <w:pPr>
        <w:jc w:val="center"/>
        <w:rPr>
          <w:bCs/>
          <w:iCs/>
          <w:sz w:val="28"/>
        </w:rPr>
      </w:pPr>
      <w:r w:rsidRPr="00E703B7">
        <w:rPr>
          <w:iCs/>
          <w:sz w:val="28"/>
        </w:rPr>
        <w:t xml:space="preserve">в </w:t>
      </w:r>
      <w:r w:rsidRPr="00E703B7">
        <w:rPr>
          <w:bCs/>
          <w:iCs/>
          <w:sz w:val="28"/>
        </w:rPr>
        <w:t>2016 году</w:t>
      </w:r>
    </w:p>
    <w:p w:rsidR="005C1066" w:rsidRPr="005C1066" w:rsidRDefault="005C1066" w:rsidP="005C1066">
      <w:pPr>
        <w:ind w:firstLine="709"/>
        <w:jc w:val="both"/>
        <w:rPr>
          <w:sz w:val="28"/>
        </w:rPr>
      </w:pPr>
    </w:p>
    <w:p w:rsidR="005C1066" w:rsidRPr="00E703B7" w:rsidRDefault="005C1066" w:rsidP="005C1066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E703B7">
        <w:rPr>
          <w:sz w:val="28"/>
        </w:rPr>
        <w:t>«Веселые старты» на льду</w:t>
      </w:r>
    </w:p>
    <w:p w:rsidR="005C1066" w:rsidRPr="00E703B7" w:rsidRDefault="005C1066" w:rsidP="005C1066">
      <w:pPr>
        <w:tabs>
          <w:tab w:val="num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703B7">
        <w:rPr>
          <w:sz w:val="28"/>
          <w:szCs w:val="28"/>
        </w:rPr>
        <w:t>Время проведения: 20</w:t>
      </w:r>
      <w:r>
        <w:rPr>
          <w:sz w:val="28"/>
          <w:szCs w:val="28"/>
        </w:rPr>
        <w:t>.03.</w:t>
      </w:r>
      <w:r w:rsidRPr="00E703B7">
        <w:rPr>
          <w:sz w:val="28"/>
          <w:szCs w:val="28"/>
        </w:rPr>
        <w:t>2016.</w:t>
      </w:r>
    </w:p>
    <w:p w:rsidR="005C1066" w:rsidRPr="0086354A" w:rsidRDefault="005C1066" w:rsidP="005C1066">
      <w:pPr>
        <w:tabs>
          <w:tab w:val="left" w:pos="567"/>
          <w:tab w:val="num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703B7">
        <w:rPr>
          <w:sz w:val="28"/>
          <w:szCs w:val="28"/>
        </w:rPr>
        <w:t>Место проведения: хоккейный корт «</w:t>
      </w:r>
      <w:r>
        <w:rPr>
          <w:sz w:val="28"/>
          <w:szCs w:val="28"/>
        </w:rPr>
        <w:t>Старт</w:t>
      </w:r>
      <w:r w:rsidRPr="00E703B7">
        <w:rPr>
          <w:sz w:val="28"/>
          <w:szCs w:val="28"/>
        </w:rPr>
        <w:t>» МБУ ЦФП «Надеж</w:t>
      </w:r>
      <w:r>
        <w:rPr>
          <w:sz w:val="28"/>
          <w:szCs w:val="28"/>
        </w:rPr>
        <w:t>да» (улица Энтузиастов, 49</w:t>
      </w:r>
      <w:r w:rsidRPr="0086354A">
        <w:rPr>
          <w:sz w:val="28"/>
          <w:szCs w:val="28"/>
        </w:rPr>
        <w:t>).</w:t>
      </w:r>
    </w:p>
    <w:p w:rsidR="005C1066" w:rsidRPr="00E703B7" w:rsidRDefault="005C1066" w:rsidP="005C1066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E703B7">
        <w:rPr>
          <w:sz w:val="28"/>
          <w:szCs w:val="28"/>
        </w:rPr>
        <w:t>Состав команды: 7 человек (4 юноши + 3</w:t>
      </w:r>
      <w:r>
        <w:rPr>
          <w:sz w:val="28"/>
          <w:szCs w:val="28"/>
        </w:rPr>
        <w:t xml:space="preserve"> девушки).</w:t>
      </w:r>
    </w:p>
    <w:p w:rsidR="005C1066" w:rsidRPr="00E703B7" w:rsidRDefault="005C1066" w:rsidP="005C1066">
      <w:pPr>
        <w:tabs>
          <w:tab w:val="num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E703B7">
        <w:rPr>
          <w:sz w:val="28"/>
          <w:szCs w:val="28"/>
        </w:rPr>
        <w:t xml:space="preserve">Условия проведения: соревнования проводятся в виде спортивных развлекательных эстафет при температуре не ниже </w:t>
      </w:r>
      <w:r w:rsidR="00A272E8">
        <w:rPr>
          <w:sz w:val="28"/>
          <w:szCs w:val="28"/>
        </w:rPr>
        <w:t>-</w:t>
      </w:r>
      <w:r w:rsidRPr="00E703B7">
        <w:rPr>
          <w:sz w:val="28"/>
          <w:szCs w:val="28"/>
        </w:rPr>
        <w:t xml:space="preserve"> 20°С. Все этапы проводятся на коньках. Каждый участник должен иметь эмблему команды, единую форму, личные коньки. Заступ, преждевременное </w:t>
      </w:r>
      <w:proofErr w:type="spellStart"/>
      <w:r w:rsidRPr="00E703B7">
        <w:rPr>
          <w:sz w:val="28"/>
          <w:szCs w:val="28"/>
        </w:rPr>
        <w:t>выбегание</w:t>
      </w:r>
      <w:proofErr w:type="spellEnd"/>
      <w:r w:rsidRPr="00E703B7">
        <w:rPr>
          <w:sz w:val="28"/>
          <w:szCs w:val="28"/>
        </w:rPr>
        <w:t xml:space="preserve">, неверное </w:t>
      </w:r>
      <w:proofErr w:type="spellStart"/>
      <w:r w:rsidRPr="00E703B7">
        <w:rPr>
          <w:sz w:val="28"/>
          <w:szCs w:val="28"/>
        </w:rPr>
        <w:t>обегание</w:t>
      </w:r>
      <w:proofErr w:type="spellEnd"/>
      <w:r w:rsidRPr="00E703B7">
        <w:rPr>
          <w:sz w:val="28"/>
          <w:szCs w:val="28"/>
        </w:rPr>
        <w:t xml:space="preserve"> препятствия, выброс шайбы за линию эстафеты считается </w:t>
      </w:r>
      <w:proofErr w:type="spellStart"/>
      <w:proofErr w:type="gramStart"/>
      <w:r w:rsidRPr="00E703B7">
        <w:rPr>
          <w:sz w:val="28"/>
          <w:szCs w:val="28"/>
        </w:rPr>
        <w:t>наруше</w:t>
      </w:r>
      <w:r>
        <w:rPr>
          <w:sz w:val="28"/>
          <w:szCs w:val="28"/>
        </w:rPr>
        <w:t>-</w:t>
      </w:r>
      <w:r w:rsidRPr="00E703B7">
        <w:rPr>
          <w:sz w:val="28"/>
          <w:szCs w:val="28"/>
        </w:rPr>
        <w:t>нием</w:t>
      </w:r>
      <w:proofErr w:type="spellEnd"/>
      <w:proofErr w:type="gramEnd"/>
      <w:r w:rsidRPr="00E703B7">
        <w:rPr>
          <w:sz w:val="28"/>
          <w:szCs w:val="28"/>
        </w:rPr>
        <w:t xml:space="preserve"> и штрафуется дополнительным временем.</w:t>
      </w:r>
    </w:p>
    <w:p w:rsidR="005C1066" w:rsidRPr="00E703B7" w:rsidRDefault="005C1066" w:rsidP="005C1066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E703B7">
        <w:rPr>
          <w:sz w:val="28"/>
          <w:szCs w:val="28"/>
        </w:rPr>
        <w:t xml:space="preserve">1.5. Определение победителей: победители и призеры в командном </w:t>
      </w:r>
      <w:proofErr w:type="spellStart"/>
      <w:proofErr w:type="gramStart"/>
      <w:r w:rsidRPr="00E703B7">
        <w:rPr>
          <w:sz w:val="28"/>
          <w:szCs w:val="28"/>
        </w:rPr>
        <w:t>первен</w:t>
      </w:r>
      <w:r>
        <w:rPr>
          <w:sz w:val="28"/>
          <w:szCs w:val="28"/>
        </w:rPr>
        <w:t>-</w:t>
      </w:r>
      <w:r w:rsidRPr="00E703B7">
        <w:rPr>
          <w:sz w:val="28"/>
          <w:szCs w:val="28"/>
        </w:rPr>
        <w:t>стве</w:t>
      </w:r>
      <w:proofErr w:type="spellEnd"/>
      <w:proofErr w:type="gramEnd"/>
      <w:r w:rsidRPr="00E703B7">
        <w:rPr>
          <w:sz w:val="28"/>
          <w:szCs w:val="28"/>
        </w:rPr>
        <w:t xml:space="preserve"> определяются по наименьшей сумме баллов (мест), набранных при </w:t>
      </w:r>
      <w:proofErr w:type="spellStart"/>
      <w:r w:rsidRPr="00E703B7">
        <w:rPr>
          <w:sz w:val="28"/>
          <w:szCs w:val="28"/>
        </w:rPr>
        <w:t>сумми</w:t>
      </w:r>
      <w:r>
        <w:rPr>
          <w:sz w:val="28"/>
          <w:szCs w:val="28"/>
        </w:rPr>
        <w:t>-</w:t>
      </w:r>
      <w:r w:rsidRPr="00E703B7">
        <w:rPr>
          <w:sz w:val="28"/>
          <w:szCs w:val="28"/>
        </w:rPr>
        <w:t>ровании</w:t>
      </w:r>
      <w:proofErr w:type="spellEnd"/>
      <w:r w:rsidRPr="00E703B7">
        <w:rPr>
          <w:sz w:val="28"/>
          <w:szCs w:val="28"/>
        </w:rPr>
        <w:t xml:space="preserve"> всех результатов по итогам эстафет. При равном временном </w:t>
      </w:r>
      <w:r w:rsidRPr="005C1066">
        <w:rPr>
          <w:spacing w:val="-4"/>
          <w:sz w:val="28"/>
          <w:szCs w:val="28"/>
        </w:rPr>
        <w:t>прохождении дистанции преимущество получает команда, получившая наименьшее</w:t>
      </w:r>
      <w:r w:rsidRPr="00E703B7">
        <w:rPr>
          <w:sz w:val="28"/>
          <w:szCs w:val="28"/>
        </w:rPr>
        <w:t xml:space="preserve"> количество штрафных очков.</w:t>
      </w:r>
    </w:p>
    <w:p w:rsidR="005C1066" w:rsidRPr="00E703B7" w:rsidRDefault="005C1066" w:rsidP="005C1066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5C1066" w:rsidRPr="00E703B7" w:rsidRDefault="005C1066" w:rsidP="005C106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E703B7">
        <w:rPr>
          <w:sz w:val="28"/>
        </w:rPr>
        <w:t xml:space="preserve">2. </w:t>
      </w:r>
      <w:proofErr w:type="spellStart"/>
      <w:r w:rsidRPr="00E703B7">
        <w:rPr>
          <w:sz w:val="28"/>
        </w:rPr>
        <w:t>Дартс</w:t>
      </w:r>
      <w:proofErr w:type="spellEnd"/>
    </w:p>
    <w:p w:rsidR="005C1066" w:rsidRPr="00E703B7" w:rsidRDefault="005C1066" w:rsidP="005C106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>2.1.</w:t>
      </w:r>
      <w:r w:rsidRPr="00E703B7">
        <w:rPr>
          <w:sz w:val="28"/>
        </w:rPr>
        <w:t xml:space="preserve"> Время проведения: 17</w:t>
      </w:r>
      <w:r>
        <w:rPr>
          <w:sz w:val="28"/>
        </w:rPr>
        <w:t>.04.</w:t>
      </w:r>
      <w:r w:rsidRPr="00E703B7">
        <w:rPr>
          <w:sz w:val="28"/>
        </w:rPr>
        <w:t>2016.</w:t>
      </w:r>
    </w:p>
    <w:p w:rsidR="005C1066" w:rsidRPr="00E703B7" w:rsidRDefault="005C1066" w:rsidP="005C1066">
      <w:pPr>
        <w:ind w:firstLine="567"/>
        <w:jc w:val="both"/>
        <w:rPr>
          <w:sz w:val="28"/>
          <w:szCs w:val="28"/>
        </w:rPr>
      </w:pPr>
      <w:r>
        <w:rPr>
          <w:sz w:val="28"/>
        </w:rPr>
        <w:t>2.2.</w:t>
      </w:r>
      <w:r w:rsidRPr="00E703B7">
        <w:rPr>
          <w:sz w:val="28"/>
        </w:rPr>
        <w:t xml:space="preserve"> Место проведения: спортивный зал «Геолог» МБУ ЦФП «Надежд</w:t>
      </w:r>
      <w:r>
        <w:rPr>
          <w:sz w:val="28"/>
        </w:rPr>
        <w:t xml:space="preserve">а» (улица </w:t>
      </w:r>
      <w:proofErr w:type="spellStart"/>
      <w:r>
        <w:rPr>
          <w:sz w:val="28"/>
        </w:rPr>
        <w:t>Мелик-Карамова</w:t>
      </w:r>
      <w:proofErr w:type="spellEnd"/>
      <w:r>
        <w:rPr>
          <w:sz w:val="28"/>
        </w:rPr>
        <w:t>, 74а).</w:t>
      </w:r>
    </w:p>
    <w:p w:rsidR="005C1066" w:rsidRDefault="005C1066" w:rsidP="005C106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2.3. </w:t>
      </w:r>
      <w:r w:rsidRPr="00E703B7">
        <w:rPr>
          <w:sz w:val="28"/>
        </w:rPr>
        <w:t>Состав команды: 6 человек (3 юношей + 3 девушек).</w:t>
      </w:r>
    </w:p>
    <w:p w:rsidR="005C1066" w:rsidRPr="00E703B7" w:rsidRDefault="005C1066" w:rsidP="005C106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E703B7">
        <w:rPr>
          <w:sz w:val="28"/>
        </w:rPr>
        <w:t xml:space="preserve"> Условия проведения: соревнования проводятся согласно правилам проведения соревнований по </w:t>
      </w:r>
      <w:proofErr w:type="spellStart"/>
      <w:r w:rsidRPr="00E703B7">
        <w:rPr>
          <w:sz w:val="28"/>
        </w:rPr>
        <w:t>дартсу</w:t>
      </w:r>
      <w:proofErr w:type="spellEnd"/>
      <w:r w:rsidRPr="00E703B7">
        <w:rPr>
          <w:sz w:val="28"/>
        </w:rPr>
        <w:t>.</w:t>
      </w:r>
    </w:p>
    <w:p w:rsidR="005C1066" w:rsidRPr="00A272E8" w:rsidRDefault="005C1066" w:rsidP="005C1066">
      <w:pPr>
        <w:tabs>
          <w:tab w:val="left" w:pos="709"/>
        </w:tabs>
        <w:ind w:firstLine="567"/>
        <w:jc w:val="both"/>
        <w:rPr>
          <w:spacing w:val="-4"/>
          <w:sz w:val="28"/>
        </w:rPr>
      </w:pPr>
      <w:r w:rsidRPr="00E703B7">
        <w:rPr>
          <w:sz w:val="28"/>
        </w:rPr>
        <w:t>2.5.</w:t>
      </w:r>
      <w:r>
        <w:rPr>
          <w:sz w:val="28"/>
        </w:rPr>
        <w:t xml:space="preserve"> </w:t>
      </w:r>
      <w:r w:rsidRPr="00E703B7">
        <w:rPr>
          <w:sz w:val="28"/>
        </w:rPr>
        <w:t xml:space="preserve">Определение победителей: победители и призеры в личном первенстве определяются по наибольшей сумме набранных очков. Победители и призеры             в командном первенстве определяются по наибольшей сумме очков, набранных всеми участниками команды. При равенстве очков места определяются </w:t>
      </w:r>
      <w:r w:rsidRPr="00A272E8">
        <w:rPr>
          <w:spacing w:val="-4"/>
          <w:sz w:val="28"/>
        </w:rPr>
        <w:t>дополнительными бросками (по одному броску</w:t>
      </w:r>
      <w:r w:rsidR="00A272E8" w:rsidRPr="00A272E8">
        <w:rPr>
          <w:spacing w:val="-4"/>
          <w:sz w:val="28"/>
        </w:rPr>
        <w:t xml:space="preserve"> от каждого</w:t>
      </w:r>
      <w:r w:rsidRPr="00A272E8">
        <w:rPr>
          <w:spacing w:val="-4"/>
          <w:sz w:val="28"/>
        </w:rPr>
        <w:t xml:space="preserve"> </w:t>
      </w:r>
      <w:proofErr w:type="spellStart"/>
      <w:r w:rsidRPr="00A272E8">
        <w:rPr>
          <w:spacing w:val="-4"/>
          <w:sz w:val="28"/>
        </w:rPr>
        <w:t>участник</w:t>
      </w:r>
      <w:r w:rsidR="00A272E8" w:rsidRPr="00A272E8">
        <w:rPr>
          <w:spacing w:val="-4"/>
          <w:sz w:val="28"/>
        </w:rPr>
        <w:t>п</w:t>
      </w:r>
      <w:proofErr w:type="spellEnd"/>
      <w:r w:rsidRPr="00A272E8">
        <w:rPr>
          <w:spacing w:val="-4"/>
          <w:sz w:val="28"/>
        </w:rPr>
        <w:t xml:space="preserve"> команды).</w:t>
      </w:r>
    </w:p>
    <w:p w:rsidR="005C1066" w:rsidRPr="00E703B7" w:rsidRDefault="005C1066" w:rsidP="005C1066">
      <w:pPr>
        <w:tabs>
          <w:tab w:val="left" w:pos="0"/>
        </w:tabs>
        <w:ind w:firstLine="567"/>
        <w:jc w:val="both"/>
        <w:rPr>
          <w:sz w:val="28"/>
        </w:rPr>
      </w:pPr>
    </w:p>
    <w:p w:rsidR="00A272E8" w:rsidRDefault="00A272E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1066" w:rsidRPr="00E703B7" w:rsidRDefault="005C1066" w:rsidP="005C10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703B7">
        <w:rPr>
          <w:sz w:val="28"/>
          <w:szCs w:val="28"/>
        </w:rPr>
        <w:t>Футбол «Кожаный мяч»</w:t>
      </w:r>
    </w:p>
    <w:p w:rsidR="005C1066" w:rsidRPr="00E703B7" w:rsidRDefault="005C1066" w:rsidP="005C1066">
      <w:pPr>
        <w:tabs>
          <w:tab w:val="num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E703B7">
        <w:rPr>
          <w:sz w:val="28"/>
          <w:szCs w:val="28"/>
        </w:rPr>
        <w:t>Время проведения: с 26</w:t>
      </w:r>
      <w:r>
        <w:rPr>
          <w:sz w:val="28"/>
          <w:szCs w:val="28"/>
        </w:rPr>
        <w:t>.05.2016 по 29.05.</w:t>
      </w:r>
      <w:r w:rsidRPr="00E703B7">
        <w:rPr>
          <w:sz w:val="28"/>
          <w:szCs w:val="28"/>
        </w:rPr>
        <w:t>2016.</w:t>
      </w:r>
    </w:p>
    <w:p w:rsidR="005C1066" w:rsidRPr="00E703B7" w:rsidRDefault="005C1066" w:rsidP="005C1066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E703B7">
        <w:rPr>
          <w:sz w:val="28"/>
          <w:szCs w:val="28"/>
        </w:rPr>
        <w:t xml:space="preserve">Место проведения: хоккейный корт «Геолог» МБУ ЦФП «Надежда» (улица </w:t>
      </w:r>
      <w:proofErr w:type="spellStart"/>
      <w:r w:rsidRPr="00E703B7">
        <w:rPr>
          <w:sz w:val="28"/>
          <w:szCs w:val="28"/>
        </w:rPr>
        <w:t>Мелик-Карамова</w:t>
      </w:r>
      <w:proofErr w:type="spellEnd"/>
      <w:r w:rsidRPr="00E703B7">
        <w:rPr>
          <w:sz w:val="28"/>
          <w:szCs w:val="28"/>
        </w:rPr>
        <w:t>, 74а).</w:t>
      </w:r>
    </w:p>
    <w:p w:rsidR="005C1066" w:rsidRPr="00E703B7" w:rsidRDefault="005C1066" w:rsidP="005C1066">
      <w:pPr>
        <w:tabs>
          <w:tab w:val="num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E703B7">
        <w:rPr>
          <w:sz w:val="28"/>
          <w:szCs w:val="28"/>
        </w:rPr>
        <w:t xml:space="preserve">Состав команды: 6 человек (5 игроков + 1 вратарь). </w:t>
      </w:r>
    </w:p>
    <w:p w:rsidR="005C1066" w:rsidRPr="00E703B7" w:rsidRDefault="005C1066" w:rsidP="005C1066">
      <w:pPr>
        <w:tabs>
          <w:tab w:val="num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E703B7">
        <w:rPr>
          <w:sz w:val="28"/>
          <w:szCs w:val="28"/>
        </w:rPr>
        <w:t>Условия проведения: соревнования проводятся при сухой погоде</w:t>
      </w:r>
      <w:r>
        <w:rPr>
          <w:sz w:val="28"/>
          <w:szCs w:val="28"/>
        </w:rPr>
        <w:t xml:space="preserve">            </w:t>
      </w:r>
      <w:r w:rsidRPr="00E703B7">
        <w:rPr>
          <w:sz w:val="28"/>
          <w:szCs w:val="28"/>
        </w:rPr>
        <w:t>по упрощенным правилам игры в футбол. Система розыгрыша определяется</w:t>
      </w:r>
      <w:r>
        <w:rPr>
          <w:sz w:val="28"/>
          <w:szCs w:val="28"/>
        </w:rPr>
        <w:t xml:space="preserve">             </w:t>
      </w:r>
      <w:r w:rsidRPr="00E703B7">
        <w:rPr>
          <w:sz w:val="28"/>
          <w:szCs w:val="28"/>
        </w:rPr>
        <w:t xml:space="preserve"> на заседании судейской коллегии в зависимости от количества заявленных команд.</w:t>
      </w:r>
    </w:p>
    <w:p w:rsidR="005C1066" w:rsidRPr="00E703B7" w:rsidRDefault="005C1066" w:rsidP="005C1066">
      <w:pPr>
        <w:pStyle w:val="a3"/>
        <w:tabs>
          <w:tab w:val="num" w:pos="720"/>
        </w:tabs>
        <w:ind w:firstLine="567"/>
        <w:rPr>
          <w:szCs w:val="28"/>
        </w:rPr>
      </w:pPr>
      <w:r>
        <w:rPr>
          <w:szCs w:val="28"/>
        </w:rPr>
        <w:t xml:space="preserve">3.5. </w:t>
      </w:r>
      <w:r w:rsidRPr="00E703B7">
        <w:rPr>
          <w:szCs w:val="28"/>
        </w:rPr>
        <w:t>Определение победителей: победители и призеры определяются</w:t>
      </w:r>
      <w:r>
        <w:rPr>
          <w:szCs w:val="28"/>
        </w:rPr>
        <w:t xml:space="preserve">                      </w:t>
      </w:r>
      <w:r w:rsidRPr="00E703B7">
        <w:rPr>
          <w:szCs w:val="28"/>
        </w:rPr>
        <w:t xml:space="preserve">по наибольшей сумме набранных очков. За победу команде начисляется 3 очка, </w:t>
      </w:r>
      <w:r>
        <w:rPr>
          <w:szCs w:val="28"/>
        </w:rPr>
        <w:t xml:space="preserve">за </w:t>
      </w:r>
      <w:r w:rsidRPr="00E703B7">
        <w:rPr>
          <w:szCs w:val="28"/>
        </w:rPr>
        <w:t>ничь</w:t>
      </w:r>
      <w:r>
        <w:rPr>
          <w:szCs w:val="28"/>
        </w:rPr>
        <w:t>ю</w:t>
      </w:r>
      <w:r w:rsidRPr="00E703B7">
        <w:rPr>
          <w:szCs w:val="28"/>
        </w:rPr>
        <w:t xml:space="preserve"> – 1 очко, </w:t>
      </w:r>
      <w:r>
        <w:rPr>
          <w:szCs w:val="28"/>
        </w:rPr>
        <w:t xml:space="preserve">за </w:t>
      </w:r>
      <w:r w:rsidRPr="00E703B7">
        <w:rPr>
          <w:szCs w:val="28"/>
        </w:rPr>
        <w:t xml:space="preserve">поражение – 0 очков. За неявку команде присуждается поражение 0:3, </w:t>
      </w:r>
      <w:r w:rsidR="00A272E8">
        <w:rPr>
          <w:szCs w:val="28"/>
        </w:rPr>
        <w:t>команде-</w:t>
      </w:r>
      <w:r w:rsidRPr="00E703B7">
        <w:rPr>
          <w:szCs w:val="28"/>
        </w:rPr>
        <w:t>сопернице – победа 3:0.</w:t>
      </w:r>
    </w:p>
    <w:p w:rsidR="005C1066" w:rsidRPr="00E703B7" w:rsidRDefault="005C1066" w:rsidP="005C106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703B7">
        <w:rPr>
          <w:sz w:val="28"/>
          <w:szCs w:val="28"/>
        </w:rPr>
        <w:t>При равенстве очков у двух и более команд победители определяются следующим образом:</w:t>
      </w:r>
    </w:p>
    <w:p w:rsidR="005C1066" w:rsidRPr="00E703B7" w:rsidRDefault="005C1066" w:rsidP="005C106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703B7">
        <w:rPr>
          <w:sz w:val="28"/>
          <w:szCs w:val="28"/>
        </w:rPr>
        <w:t>- по результатам игры (игр) между ними;</w:t>
      </w:r>
    </w:p>
    <w:p w:rsidR="005C1066" w:rsidRPr="00E703B7" w:rsidRDefault="005C1066" w:rsidP="005C106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703B7">
        <w:rPr>
          <w:sz w:val="28"/>
          <w:szCs w:val="28"/>
        </w:rPr>
        <w:t>- по количеству побед;</w:t>
      </w:r>
    </w:p>
    <w:p w:rsidR="005C1066" w:rsidRPr="00E703B7" w:rsidRDefault="005C1066" w:rsidP="005C106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703B7">
        <w:rPr>
          <w:sz w:val="28"/>
          <w:szCs w:val="28"/>
        </w:rPr>
        <w:t>- по разнице забитых и пропущенных мячей;</w:t>
      </w:r>
    </w:p>
    <w:p w:rsidR="005C1066" w:rsidRPr="00E703B7" w:rsidRDefault="005C1066" w:rsidP="005C106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703B7">
        <w:rPr>
          <w:sz w:val="28"/>
          <w:szCs w:val="28"/>
        </w:rPr>
        <w:t>- по количеству забитых мячей.</w:t>
      </w:r>
    </w:p>
    <w:p w:rsidR="005C1066" w:rsidRPr="00E703B7" w:rsidRDefault="005C1066" w:rsidP="005C106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703B7">
        <w:rPr>
          <w:sz w:val="28"/>
          <w:szCs w:val="28"/>
        </w:rPr>
        <w:t>В играх по олимпийской системе в случае ничьей пробиваются пенальти (по 5</w:t>
      </w:r>
      <w:r w:rsidR="00A272E8">
        <w:rPr>
          <w:sz w:val="28"/>
          <w:szCs w:val="28"/>
        </w:rPr>
        <w:t xml:space="preserve"> ударов</w:t>
      </w:r>
      <w:r w:rsidRPr="00E703B7">
        <w:rPr>
          <w:sz w:val="28"/>
          <w:szCs w:val="28"/>
        </w:rPr>
        <w:t>), далее по одному</w:t>
      </w:r>
      <w:r w:rsidR="00A272E8">
        <w:rPr>
          <w:sz w:val="28"/>
          <w:szCs w:val="28"/>
        </w:rPr>
        <w:t xml:space="preserve"> удару</w:t>
      </w:r>
      <w:r w:rsidRPr="00E703B7">
        <w:rPr>
          <w:sz w:val="28"/>
          <w:szCs w:val="28"/>
        </w:rPr>
        <w:t>.</w:t>
      </w:r>
    </w:p>
    <w:p w:rsidR="005C1066" w:rsidRPr="005C1066" w:rsidRDefault="005C1066" w:rsidP="005C1066">
      <w:pPr>
        <w:tabs>
          <w:tab w:val="num" w:pos="0"/>
        </w:tabs>
        <w:jc w:val="both"/>
        <w:rPr>
          <w:sz w:val="28"/>
        </w:rPr>
      </w:pPr>
    </w:p>
    <w:p w:rsidR="005C1066" w:rsidRPr="00D3179B" w:rsidRDefault="005C1066" w:rsidP="005C106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703B7">
        <w:rPr>
          <w:sz w:val="28"/>
        </w:rPr>
        <w:t>4</w:t>
      </w:r>
      <w:r>
        <w:rPr>
          <w:sz w:val="28"/>
        </w:rPr>
        <w:t xml:space="preserve">. </w:t>
      </w:r>
      <w:proofErr w:type="spellStart"/>
      <w:r w:rsidRPr="00D3179B">
        <w:rPr>
          <w:sz w:val="28"/>
        </w:rPr>
        <w:t>Стритбол</w:t>
      </w:r>
      <w:proofErr w:type="spellEnd"/>
      <w:r w:rsidRPr="00D3179B">
        <w:rPr>
          <w:sz w:val="28"/>
        </w:rPr>
        <w:t xml:space="preserve">, </w:t>
      </w:r>
      <w:r w:rsidRPr="00D3179B">
        <w:rPr>
          <w:sz w:val="28"/>
          <w:szCs w:val="28"/>
        </w:rPr>
        <w:t>посв</w:t>
      </w:r>
      <w:r w:rsidR="00A272E8">
        <w:rPr>
          <w:sz w:val="28"/>
          <w:szCs w:val="28"/>
        </w:rPr>
        <w:t>ященный Дню города и Дню России</w:t>
      </w:r>
    </w:p>
    <w:p w:rsidR="005C1066" w:rsidRPr="00D3179B" w:rsidRDefault="005C1066" w:rsidP="005C106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3179B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D3179B">
        <w:rPr>
          <w:sz w:val="28"/>
          <w:szCs w:val="28"/>
        </w:rPr>
        <w:t>Время проведения: 12</w:t>
      </w:r>
      <w:r>
        <w:rPr>
          <w:sz w:val="28"/>
          <w:szCs w:val="28"/>
        </w:rPr>
        <w:t>.06.</w:t>
      </w:r>
      <w:r w:rsidRPr="00D3179B">
        <w:rPr>
          <w:sz w:val="28"/>
          <w:szCs w:val="28"/>
        </w:rPr>
        <w:t>2016.</w:t>
      </w:r>
    </w:p>
    <w:p w:rsidR="005C1066" w:rsidRPr="00D3179B" w:rsidRDefault="005C1066" w:rsidP="005C106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3179B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D3179B">
        <w:rPr>
          <w:sz w:val="28"/>
          <w:szCs w:val="28"/>
        </w:rPr>
        <w:t xml:space="preserve">Место проведения: спортивное сооружение «Спортивное ядро </w:t>
      </w:r>
      <w:r>
        <w:rPr>
          <w:sz w:val="28"/>
          <w:szCs w:val="28"/>
        </w:rPr>
        <w:t xml:space="preserve">                 </w:t>
      </w:r>
      <w:r w:rsidRPr="00D3179B">
        <w:rPr>
          <w:sz w:val="28"/>
          <w:szCs w:val="28"/>
        </w:rPr>
        <w:t xml:space="preserve">в </w:t>
      </w:r>
      <w:proofErr w:type="spellStart"/>
      <w:r w:rsidRPr="00D3179B">
        <w:rPr>
          <w:sz w:val="28"/>
          <w:szCs w:val="28"/>
        </w:rPr>
        <w:t>мкр</w:t>
      </w:r>
      <w:proofErr w:type="spellEnd"/>
      <w:r w:rsidRPr="00D3179B">
        <w:rPr>
          <w:sz w:val="28"/>
          <w:szCs w:val="28"/>
        </w:rPr>
        <w:t>. 35а» (микрорайон 35а, Югорский тракт).</w:t>
      </w:r>
    </w:p>
    <w:p w:rsidR="005C1066" w:rsidRPr="00D3179B" w:rsidRDefault="005C1066" w:rsidP="005C106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3179B">
        <w:rPr>
          <w:sz w:val="28"/>
          <w:szCs w:val="28"/>
        </w:rPr>
        <w:t>4.3.</w:t>
      </w:r>
      <w:r>
        <w:rPr>
          <w:sz w:val="28"/>
          <w:szCs w:val="28"/>
        </w:rPr>
        <w:t xml:space="preserve"> </w:t>
      </w:r>
      <w:r w:rsidRPr="00D3179B">
        <w:rPr>
          <w:sz w:val="28"/>
          <w:szCs w:val="28"/>
        </w:rPr>
        <w:t>Состав команды: 4 человека (3 юноши + 1 девушка).</w:t>
      </w:r>
    </w:p>
    <w:p w:rsidR="005C1066" w:rsidRPr="00D3179B" w:rsidRDefault="005C1066" w:rsidP="005C106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3179B">
        <w:rPr>
          <w:sz w:val="28"/>
          <w:szCs w:val="28"/>
        </w:rPr>
        <w:t>4.4.</w:t>
      </w:r>
      <w:r>
        <w:rPr>
          <w:sz w:val="28"/>
          <w:szCs w:val="28"/>
        </w:rPr>
        <w:t xml:space="preserve"> </w:t>
      </w:r>
      <w:r w:rsidRPr="00D3179B">
        <w:rPr>
          <w:sz w:val="28"/>
          <w:szCs w:val="28"/>
        </w:rPr>
        <w:t xml:space="preserve">Условия проведения: соревнования проводятся по правилам </w:t>
      </w:r>
      <w:proofErr w:type="spellStart"/>
      <w:r w:rsidRPr="00D3179B">
        <w:rPr>
          <w:sz w:val="28"/>
          <w:szCs w:val="28"/>
        </w:rPr>
        <w:t>стритбола</w:t>
      </w:r>
      <w:proofErr w:type="spellEnd"/>
      <w:r w:rsidRPr="00D3179B">
        <w:rPr>
          <w:sz w:val="28"/>
          <w:szCs w:val="28"/>
        </w:rPr>
        <w:t>.</w:t>
      </w:r>
    </w:p>
    <w:p w:rsidR="005C1066" w:rsidRPr="00D3179B" w:rsidRDefault="005C1066" w:rsidP="005C106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3179B">
        <w:rPr>
          <w:sz w:val="28"/>
          <w:szCs w:val="28"/>
        </w:rPr>
        <w:t>4.5.</w:t>
      </w:r>
      <w:r>
        <w:rPr>
          <w:sz w:val="28"/>
          <w:szCs w:val="28"/>
        </w:rPr>
        <w:t xml:space="preserve"> </w:t>
      </w:r>
      <w:r w:rsidRPr="00D3179B">
        <w:rPr>
          <w:sz w:val="28"/>
          <w:szCs w:val="28"/>
        </w:rPr>
        <w:t xml:space="preserve">Игра длится </w:t>
      </w:r>
      <w:r>
        <w:rPr>
          <w:sz w:val="28"/>
          <w:szCs w:val="28"/>
        </w:rPr>
        <w:t>11 минут или до 11 очков.</w:t>
      </w:r>
    </w:p>
    <w:p w:rsidR="005C1066" w:rsidRPr="00D3179B" w:rsidRDefault="005C1066" w:rsidP="005C106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3179B">
        <w:rPr>
          <w:sz w:val="28"/>
          <w:szCs w:val="28"/>
        </w:rPr>
        <w:t>4.6.</w:t>
      </w:r>
      <w:r>
        <w:rPr>
          <w:sz w:val="28"/>
          <w:szCs w:val="28"/>
        </w:rPr>
        <w:t xml:space="preserve"> </w:t>
      </w:r>
      <w:r w:rsidRPr="00D3179B">
        <w:rPr>
          <w:sz w:val="28"/>
          <w:szCs w:val="28"/>
        </w:rPr>
        <w:t xml:space="preserve">Порядок проведения соревнований определяется на заседании </w:t>
      </w:r>
      <w:proofErr w:type="gramStart"/>
      <w:r w:rsidRPr="00D3179B">
        <w:rPr>
          <w:sz w:val="28"/>
          <w:szCs w:val="28"/>
        </w:rPr>
        <w:t>судей</w:t>
      </w:r>
      <w:r>
        <w:rPr>
          <w:sz w:val="28"/>
          <w:szCs w:val="28"/>
        </w:rPr>
        <w:t>-</w:t>
      </w:r>
      <w:proofErr w:type="spellStart"/>
      <w:r w:rsidRPr="00D3179B">
        <w:rPr>
          <w:sz w:val="28"/>
          <w:szCs w:val="28"/>
        </w:rPr>
        <w:t>ской</w:t>
      </w:r>
      <w:proofErr w:type="spellEnd"/>
      <w:proofErr w:type="gramEnd"/>
      <w:r w:rsidRPr="00D3179B">
        <w:rPr>
          <w:sz w:val="28"/>
          <w:szCs w:val="28"/>
        </w:rPr>
        <w:t xml:space="preserve"> коллегии в зависимости от количества заявленных команд.</w:t>
      </w:r>
    </w:p>
    <w:p w:rsidR="005C1066" w:rsidRPr="00D3179B" w:rsidRDefault="005C1066" w:rsidP="005C106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C1066">
        <w:rPr>
          <w:spacing w:val="-4"/>
          <w:sz w:val="28"/>
          <w:szCs w:val="28"/>
        </w:rPr>
        <w:t xml:space="preserve">4.7. Определение победителей: победители и призеры в командном </w:t>
      </w:r>
      <w:proofErr w:type="spellStart"/>
      <w:proofErr w:type="gramStart"/>
      <w:r w:rsidRPr="005C1066">
        <w:rPr>
          <w:spacing w:val="-4"/>
          <w:sz w:val="28"/>
          <w:szCs w:val="28"/>
        </w:rPr>
        <w:t>первен</w:t>
      </w:r>
      <w:r>
        <w:rPr>
          <w:spacing w:val="-4"/>
          <w:sz w:val="28"/>
          <w:szCs w:val="28"/>
        </w:rPr>
        <w:t>-</w:t>
      </w:r>
      <w:r w:rsidRPr="005C1066">
        <w:rPr>
          <w:spacing w:val="-4"/>
          <w:sz w:val="28"/>
          <w:szCs w:val="28"/>
        </w:rPr>
        <w:t>стве</w:t>
      </w:r>
      <w:proofErr w:type="spellEnd"/>
      <w:proofErr w:type="gramEnd"/>
      <w:r w:rsidRPr="00D3179B">
        <w:rPr>
          <w:sz w:val="28"/>
          <w:szCs w:val="28"/>
        </w:rPr>
        <w:t xml:space="preserve"> определяются по наибольшей сумме набранных очков. За победу команд</w:t>
      </w:r>
      <w:r>
        <w:rPr>
          <w:sz w:val="28"/>
          <w:szCs w:val="28"/>
        </w:rPr>
        <w:t xml:space="preserve">е начисляется 2 очка, </w:t>
      </w:r>
      <w:r w:rsidR="00A272E8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поражение – </w:t>
      </w:r>
      <w:r w:rsidRPr="00D3179B">
        <w:rPr>
          <w:sz w:val="28"/>
          <w:szCs w:val="28"/>
        </w:rPr>
        <w:t>1 очко.</w:t>
      </w:r>
    </w:p>
    <w:p w:rsidR="005C1066" w:rsidRPr="005C1066" w:rsidRDefault="005C1066" w:rsidP="005C1066">
      <w:pPr>
        <w:tabs>
          <w:tab w:val="num" w:pos="0"/>
        </w:tabs>
        <w:jc w:val="both"/>
        <w:rPr>
          <w:sz w:val="28"/>
        </w:rPr>
      </w:pPr>
    </w:p>
    <w:p w:rsidR="005C1066" w:rsidRPr="00E703B7" w:rsidRDefault="00A272E8" w:rsidP="005C1066">
      <w:pPr>
        <w:tabs>
          <w:tab w:val="num" w:pos="0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Лапта</w:t>
      </w:r>
    </w:p>
    <w:p w:rsidR="005C1066" w:rsidRPr="00E703B7" w:rsidRDefault="005C1066" w:rsidP="005C1066">
      <w:pPr>
        <w:tabs>
          <w:tab w:val="num" w:pos="0"/>
          <w:tab w:val="left" w:pos="709"/>
        </w:tabs>
        <w:ind w:firstLine="567"/>
        <w:jc w:val="both"/>
        <w:rPr>
          <w:sz w:val="28"/>
          <w:szCs w:val="28"/>
        </w:rPr>
      </w:pPr>
      <w:r w:rsidRPr="00E703B7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E703B7">
        <w:rPr>
          <w:sz w:val="28"/>
          <w:szCs w:val="28"/>
        </w:rPr>
        <w:t>Время проведения: 15</w:t>
      </w:r>
      <w:r>
        <w:rPr>
          <w:sz w:val="28"/>
          <w:szCs w:val="28"/>
        </w:rPr>
        <w:t>.07.</w:t>
      </w:r>
      <w:r w:rsidRPr="00E703B7">
        <w:rPr>
          <w:sz w:val="28"/>
          <w:szCs w:val="28"/>
        </w:rPr>
        <w:t>2016.</w:t>
      </w:r>
    </w:p>
    <w:p w:rsidR="005C1066" w:rsidRPr="00E703B7" w:rsidRDefault="005C1066" w:rsidP="005C106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703B7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E703B7">
        <w:rPr>
          <w:sz w:val="28"/>
          <w:szCs w:val="28"/>
        </w:rPr>
        <w:t>Место проведения: футбольное поле муниципального бюджетного общеобразовательного учреждения средней общеобразовательной школы № 19 (улица Геологическая, 7/1).</w:t>
      </w:r>
    </w:p>
    <w:p w:rsidR="005C1066" w:rsidRPr="00E703B7" w:rsidRDefault="005C1066" w:rsidP="005C106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703B7">
        <w:rPr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 w:rsidRPr="00E703B7">
        <w:rPr>
          <w:sz w:val="28"/>
          <w:szCs w:val="28"/>
        </w:rPr>
        <w:t>Состав команды: 6 человек (5 юношей + 1 девушка).</w:t>
      </w:r>
    </w:p>
    <w:p w:rsidR="005C1066" w:rsidRPr="00E703B7" w:rsidRDefault="005C1066" w:rsidP="005C106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272E8">
        <w:rPr>
          <w:sz w:val="28"/>
          <w:szCs w:val="28"/>
        </w:rPr>
        <w:t xml:space="preserve">5.4. Условия проведения: соревнования проводятся в </w:t>
      </w:r>
      <w:r w:rsidR="00A272E8" w:rsidRPr="00A272E8">
        <w:rPr>
          <w:sz w:val="28"/>
          <w:szCs w:val="28"/>
        </w:rPr>
        <w:t>два</w:t>
      </w:r>
      <w:r w:rsidRPr="00A272E8">
        <w:rPr>
          <w:sz w:val="28"/>
          <w:szCs w:val="28"/>
        </w:rPr>
        <w:t xml:space="preserve"> этапа. Первый этап – </w:t>
      </w:r>
      <w:r w:rsidRPr="005C1066">
        <w:rPr>
          <w:spacing w:val="-4"/>
          <w:sz w:val="28"/>
          <w:szCs w:val="28"/>
        </w:rPr>
        <w:t>п</w:t>
      </w:r>
      <w:r w:rsidRPr="00E703B7">
        <w:rPr>
          <w:sz w:val="28"/>
          <w:szCs w:val="28"/>
        </w:rPr>
        <w:t>редварительные соревнования по олимпийской системе, второй этап – финал</w:t>
      </w:r>
      <w:r>
        <w:rPr>
          <w:sz w:val="28"/>
          <w:szCs w:val="28"/>
        </w:rPr>
        <w:t xml:space="preserve"> </w:t>
      </w:r>
      <w:r w:rsidRPr="005C1066">
        <w:rPr>
          <w:spacing w:val="-4"/>
          <w:sz w:val="28"/>
          <w:szCs w:val="28"/>
        </w:rPr>
        <w:t>по круговой системе. В финале участвует 3 команды. Продолжительность игры –</w:t>
      </w:r>
      <w:r w:rsidRPr="00E703B7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0 минут (2 тайма по 10 минут). </w:t>
      </w:r>
      <w:r w:rsidRPr="00E703B7">
        <w:rPr>
          <w:sz w:val="28"/>
          <w:szCs w:val="28"/>
        </w:rPr>
        <w:t xml:space="preserve">За неявку команды на игру ей </w:t>
      </w:r>
      <w:proofErr w:type="spellStart"/>
      <w:proofErr w:type="gramStart"/>
      <w:r w:rsidRPr="00E703B7">
        <w:rPr>
          <w:sz w:val="28"/>
          <w:szCs w:val="28"/>
        </w:rPr>
        <w:t>засчиты</w:t>
      </w:r>
      <w:r w:rsidR="00A272E8">
        <w:rPr>
          <w:sz w:val="28"/>
          <w:szCs w:val="28"/>
        </w:rPr>
        <w:t>-</w:t>
      </w:r>
      <w:r w:rsidRPr="00E703B7">
        <w:rPr>
          <w:sz w:val="28"/>
          <w:szCs w:val="28"/>
        </w:rPr>
        <w:t>вается</w:t>
      </w:r>
      <w:proofErr w:type="spellEnd"/>
      <w:proofErr w:type="gramEnd"/>
      <w:r w:rsidRPr="00E703B7">
        <w:rPr>
          <w:sz w:val="28"/>
          <w:szCs w:val="28"/>
        </w:rPr>
        <w:t xml:space="preserve"> поражение с результатом 0:3.</w:t>
      </w:r>
    </w:p>
    <w:p w:rsidR="005C1066" w:rsidRPr="00E703B7" w:rsidRDefault="005C1066" w:rsidP="005C106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703B7">
        <w:rPr>
          <w:sz w:val="28"/>
          <w:szCs w:val="28"/>
        </w:rPr>
        <w:t>5.5.</w:t>
      </w:r>
      <w:r>
        <w:rPr>
          <w:sz w:val="28"/>
          <w:szCs w:val="28"/>
        </w:rPr>
        <w:t xml:space="preserve"> </w:t>
      </w:r>
      <w:r w:rsidRPr="00E703B7">
        <w:rPr>
          <w:sz w:val="28"/>
          <w:szCs w:val="28"/>
        </w:rPr>
        <w:t xml:space="preserve">Определение победителей: победители и призеры в командном </w:t>
      </w:r>
      <w:proofErr w:type="spellStart"/>
      <w:proofErr w:type="gramStart"/>
      <w:r w:rsidRPr="00E703B7">
        <w:rPr>
          <w:sz w:val="28"/>
          <w:szCs w:val="28"/>
        </w:rPr>
        <w:t>первен</w:t>
      </w:r>
      <w:r>
        <w:rPr>
          <w:sz w:val="28"/>
          <w:szCs w:val="28"/>
        </w:rPr>
        <w:t>-</w:t>
      </w:r>
      <w:r w:rsidRPr="00E703B7">
        <w:rPr>
          <w:sz w:val="28"/>
          <w:szCs w:val="28"/>
        </w:rPr>
        <w:t>стве</w:t>
      </w:r>
      <w:proofErr w:type="spellEnd"/>
      <w:proofErr w:type="gramEnd"/>
      <w:r w:rsidRPr="00E703B7">
        <w:rPr>
          <w:sz w:val="28"/>
          <w:szCs w:val="28"/>
        </w:rPr>
        <w:t xml:space="preserve"> определяются по наибольшей сумме очков (за выигрыш – 3, </w:t>
      </w:r>
      <w:r w:rsidR="00A272E8">
        <w:rPr>
          <w:sz w:val="28"/>
          <w:szCs w:val="28"/>
        </w:rPr>
        <w:t xml:space="preserve">за </w:t>
      </w:r>
      <w:r w:rsidRPr="00E703B7">
        <w:rPr>
          <w:sz w:val="28"/>
          <w:szCs w:val="28"/>
        </w:rPr>
        <w:t>ничь</w:t>
      </w:r>
      <w:r w:rsidR="00A272E8">
        <w:rPr>
          <w:sz w:val="28"/>
          <w:szCs w:val="28"/>
        </w:rPr>
        <w:t>ю</w:t>
      </w:r>
      <w:r w:rsidRPr="00E703B7">
        <w:rPr>
          <w:sz w:val="28"/>
          <w:szCs w:val="28"/>
        </w:rPr>
        <w:t xml:space="preserve"> – 1,</w:t>
      </w:r>
      <w:r>
        <w:rPr>
          <w:sz w:val="28"/>
          <w:szCs w:val="28"/>
        </w:rPr>
        <w:t xml:space="preserve"> </w:t>
      </w:r>
      <w:r w:rsidR="00A272E8">
        <w:rPr>
          <w:sz w:val="28"/>
          <w:szCs w:val="28"/>
        </w:rPr>
        <w:t xml:space="preserve">за </w:t>
      </w:r>
      <w:r w:rsidRPr="00E703B7">
        <w:rPr>
          <w:sz w:val="28"/>
          <w:szCs w:val="28"/>
        </w:rPr>
        <w:t xml:space="preserve">поражение – 0). При равенстве очков у двух и более команд победители </w:t>
      </w:r>
      <w:proofErr w:type="spellStart"/>
      <w:proofErr w:type="gramStart"/>
      <w:r w:rsidRPr="00E703B7">
        <w:rPr>
          <w:sz w:val="28"/>
          <w:szCs w:val="28"/>
        </w:rPr>
        <w:t>опреде</w:t>
      </w:r>
      <w:r>
        <w:rPr>
          <w:sz w:val="28"/>
          <w:szCs w:val="28"/>
        </w:rPr>
        <w:t>-</w:t>
      </w:r>
      <w:r w:rsidRPr="00E703B7">
        <w:rPr>
          <w:sz w:val="28"/>
          <w:szCs w:val="28"/>
        </w:rPr>
        <w:t>ляются</w:t>
      </w:r>
      <w:proofErr w:type="spellEnd"/>
      <w:proofErr w:type="gramEnd"/>
      <w:r w:rsidRPr="00E703B7">
        <w:rPr>
          <w:sz w:val="28"/>
          <w:szCs w:val="28"/>
        </w:rPr>
        <w:t xml:space="preserve"> следующим образом:</w:t>
      </w:r>
    </w:p>
    <w:p w:rsidR="005C1066" w:rsidRPr="00E703B7" w:rsidRDefault="005C1066" w:rsidP="005C106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703B7">
        <w:rPr>
          <w:sz w:val="28"/>
          <w:szCs w:val="28"/>
        </w:rPr>
        <w:t>- по результатам игры (игр) между ними;</w:t>
      </w:r>
    </w:p>
    <w:p w:rsidR="005C1066" w:rsidRPr="00E703B7" w:rsidRDefault="005C1066" w:rsidP="005C106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703B7">
        <w:rPr>
          <w:sz w:val="28"/>
          <w:szCs w:val="28"/>
        </w:rPr>
        <w:t>- по количеству побед;</w:t>
      </w:r>
    </w:p>
    <w:p w:rsidR="005C1066" w:rsidRPr="00E703B7" w:rsidRDefault="005C1066" w:rsidP="005C106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703B7">
        <w:rPr>
          <w:sz w:val="28"/>
          <w:szCs w:val="28"/>
        </w:rPr>
        <w:t>- по разнице забитых и пропущенных мячей.</w:t>
      </w:r>
    </w:p>
    <w:p w:rsidR="005C1066" w:rsidRPr="005C1066" w:rsidRDefault="005C1066" w:rsidP="005C1066">
      <w:pPr>
        <w:tabs>
          <w:tab w:val="num" w:pos="0"/>
        </w:tabs>
        <w:ind w:firstLine="567"/>
        <w:jc w:val="both"/>
        <w:rPr>
          <w:sz w:val="28"/>
        </w:rPr>
      </w:pPr>
    </w:p>
    <w:p w:rsidR="005C1066" w:rsidRPr="005C1066" w:rsidRDefault="005C1066" w:rsidP="005C1066">
      <w:pPr>
        <w:tabs>
          <w:tab w:val="num" w:pos="0"/>
        </w:tabs>
        <w:ind w:firstLine="567"/>
        <w:jc w:val="both"/>
        <w:rPr>
          <w:spacing w:val="-4"/>
          <w:sz w:val="28"/>
          <w:szCs w:val="28"/>
        </w:rPr>
      </w:pPr>
      <w:r w:rsidRPr="005C1066">
        <w:rPr>
          <w:spacing w:val="-4"/>
          <w:sz w:val="28"/>
          <w:szCs w:val="28"/>
        </w:rPr>
        <w:t xml:space="preserve">6. Веселые старты – «Спорт – это жизнь», посвященные Дню </w:t>
      </w:r>
      <w:proofErr w:type="spellStart"/>
      <w:proofErr w:type="gramStart"/>
      <w:r w:rsidRPr="005C1066">
        <w:rPr>
          <w:spacing w:val="-4"/>
          <w:sz w:val="28"/>
          <w:szCs w:val="28"/>
        </w:rPr>
        <w:t>физкуль</w:t>
      </w:r>
      <w:proofErr w:type="spellEnd"/>
      <w:r w:rsidR="00A272E8">
        <w:rPr>
          <w:spacing w:val="-4"/>
          <w:sz w:val="28"/>
          <w:szCs w:val="28"/>
        </w:rPr>
        <w:t>-турника</w:t>
      </w:r>
      <w:proofErr w:type="gramEnd"/>
    </w:p>
    <w:p w:rsidR="005C1066" w:rsidRPr="00E703B7" w:rsidRDefault="005C1066" w:rsidP="005C106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703B7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Pr="00E703B7">
        <w:rPr>
          <w:sz w:val="28"/>
          <w:szCs w:val="28"/>
        </w:rPr>
        <w:t>Время проведения: 13</w:t>
      </w:r>
      <w:r>
        <w:rPr>
          <w:sz w:val="28"/>
          <w:szCs w:val="28"/>
        </w:rPr>
        <w:t>.08.</w:t>
      </w:r>
      <w:r w:rsidRPr="00E703B7">
        <w:rPr>
          <w:sz w:val="28"/>
          <w:szCs w:val="28"/>
        </w:rPr>
        <w:t>2016.</w:t>
      </w:r>
    </w:p>
    <w:p w:rsidR="005C1066" w:rsidRPr="00E703B7" w:rsidRDefault="005C1066" w:rsidP="005C106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703B7">
        <w:rPr>
          <w:sz w:val="28"/>
          <w:szCs w:val="28"/>
        </w:rPr>
        <w:t>6.2.</w:t>
      </w:r>
      <w:r>
        <w:rPr>
          <w:sz w:val="28"/>
          <w:szCs w:val="28"/>
        </w:rPr>
        <w:t xml:space="preserve"> </w:t>
      </w:r>
      <w:r w:rsidRPr="00E703B7">
        <w:rPr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</w:t>
      </w:r>
      <w:r w:rsidRPr="00E703B7">
        <w:rPr>
          <w:sz w:val="28"/>
          <w:szCs w:val="28"/>
        </w:rPr>
        <w:t xml:space="preserve">спортивное сооружение «Спортивное ядро </w:t>
      </w:r>
      <w:r>
        <w:rPr>
          <w:sz w:val="28"/>
          <w:szCs w:val="28"/>
        </w:rPr>
        <w:t xml:space="preserve">              </w:t>
      </w:r>
      <w:r w:rsidRPr="00E703B7">
        <w:rPr>
          <w:sz w:val="28"/>
          <w:szCs w:val="28"/>
        </w:rPr>
        <w:t xml:space="preserve">в </w:t>
      </w:r>
      <w:proofErr w:type="spellStart"/>
      <w:r w:rsidRPr="00E703B7">
        <w:rPr>
          <w:sz w:val="28"/>
          <w:szCs w:val="28"/>
        </w:rPr>
        <w:t>мкр</w:t>
      </w:r>
      <w:proofErr w:type="spellEnd"/>
      <w:r w:rsidRPr="00E703B7">
        <w:rPr>
          <w:sz w:val="28"/>
          <w:szCs w:val="28"/>
        </w:rPr>
        <w:t>. 35а» (микрорайон 35а, Югорский тракт).</w:t>
      </w:r>
    </w:p>
    <w:p w:rsidR="005C1066" w:rsidRPr="00E703B7" w:rsidRDefault="005C1066" w:rsidP="005C106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703B7">
        <w:rPr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 w:rsidRPr="00E703B7">
        <w:rPr>
          <w:sz w:val="28"/>
          <w:szCs w:val="28"/>
        </w:rPr>
        <w:t>Состав команды: 6 человек (3 юноши + 3 девушки).</w:t>
      </w:r>
    </w:p>
    <w:p w:rsidR="005C1066" w:rsidRPr="00E703B7" w:rsidRDefault="005C1066" w:rsidP="005C106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703B7">
        <w:rPr>
          <w:sz w:val="28"/>
          <w:szCs w:val="28"/>
        </w:rPr>
        <w:t>6.4.</w:t>
      </w:r>
      <w:r>
        <w:rPr>
          <w:sz w:val="28"/>
          <w:szCs w:val="28"/>
        </w:rPr>
        <w:t xml:space="preserve"> </w:t>
      </w:r>
      <w:r w:rsidRPr="00E703B7">
        <w:rPr>
          <w:sz w:val="28"/>
          <w:szCs w:val="28"/>
        </w:rPr>
        <w:t xml:space="preserve">Условия проведения: соревнования проводятся в виде спортивных развлекательных эстафет. Система проведения соревнований определяется </w:t>
      </w:r>
      <w:r>
        <w:rPr>
          <w:sz w:val="28"/>
          <w:szCs w:val="28"/>
        </w:rPr>
        <w:t xml:space="preserve">                 </w:t>
      </w:r>
      <w:r w:rsidRPr="00E703B7">
        <w:rPr>
          <w:sz w:val="28"/>
          <w:szCs w:val="28"/>
        </w:rPr>
        <w:t>на заседании судейской коллегии в зависимости от количества заявленных команд.</w:t>
      </w:r>
    </w:p>
    <w:p w:rsidR="005C1066" w:rsidRPr="005C1066" w:rsidRDefault="005C1066" w:rsidP="005C1066">
      <w:pPr>
        <w:tabs>
          <w:tab w:val="num" w:pos="0"/>
        </w:tabs>
        <w:ind w:firstLine="567"/>
        <w:jc w:val="both"/>
        <w:rPr>
          <w:spacing w:val="-4"/>
          <w:sz w:val="28"/>
          <w:szCs w:val="28"/>
        </w:rPr>
      </w:pPr>
      <w:r w:rsidRPr="00E703B7">
        <w:rPr>
          <w:sz w:val="28"/>
          <w:szCs w:val="28"/>
        </w:rPr>
        <w:t>6.5.</w:t>
      </w:r>
      <w:r>
        <w:rPr>
          <w:sz w:val="28"/>
          <w:szCs w:val="28"/>
        </w:rPr>
        <w:t xml:space="preserve"> </w:t>
      </w:r>
      <w:r w:rsidRPr="00E703B7">
        <w:rPr>
          <w:sz w:val="28"/>
          <w:szCs w:val="28"/>
        </w:rPr>
        <w:t xml:space="preserve">Определение победителей: победители и призеры в командном </w:t>
      </w:r>
      <w:proofErr w:type="spellStart"/>
      <w:proofErr w:type="gramStart"/>
      <w:r w:rsidRPr="00E703B7">
        <w:rPr>
          <w:sz w:val="28"/>
          <w:szCs w:val="28"/>
        </w:rPr>
        <w:t>первен</w:t>
      </w:r>
      <w:r>
        <w:rPr>
          <w:sz w:val="28"/>
          <w:szCs w:val="28"/>
        </w:rPr>
        <w:t>-</w:t>
      </w:r>
      <w:r w:rsidRPr="00E703B7">
        <w:rPr>
          <w:sz w:val="28"/>
          <w:szCs w:val="28"/>
        </w:rPr>
        <w:t>стве</w:t>
      </w:r>
      <w:proofErr w:type="spellEnd"/>
      <w:proofErr w:type="gramEnd"/>
      <w:r w:rsidRPr="00E703B7">
        <w:rPr>
          <w:sz w:val="28"/>
          <w:szCs w:val="28"/>
        </w:rPr>
        <w:t xml:space="preserve"> определяются по наименьшему времени, затраченному на прохождение эстафет.</w:t>
      </w:r>
      <w:r>
        <w:rPr>
          <w:sz w:val="28"/>
          <w:szCs w:val="28"/>
        </w:rPr>
        <w:t xml:space="preserve"> </w:t>
      </w:r>
      <w:r w:rsidRPr="00E703B7">
        <w:rPr>
          <w:sz w:val="28"/>
          <w:szCs w:val="28"/>
        </w:rPr>
        <w:t>В случае если несколько команд покажут одинаковое время команда-</w:t>
      </w:r>
      <w:r w:rsidRPr="005C1066">
        <w:rPr>
          <w:spacing w:val="-4"/>
          <w:sz w:val="28"/>
          <w:szCs w:val="28"/>
        </w:rPr>
        <w:t>победитель будет определена в результате проведения дополнительной эстафеты.</w:t>
      </w:r>
    </w:p>
    <w:p w:rsidR="005C1066" w:rsidRPr="005C1066" w:rsidRDefault="005C1066" w:rsidP="005C1066">
      <w:pPr>
        <w:tabs>
          <w:tab w:val="num" w:pos="0"/>
        </w:tabs>
        <w:jc w:val="both"/>
        <w:rPr>
          <w:sz w:val="28"/>
        </w:rPr>
      </w:pPr>
    </w:p>
    <w:p w:rsidR="005C1066" w:rsidRPr="00E703B7" w:rsidRDefault="005C1066" w:rsidP="005C106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703B7">
        <w:rPr>
          <w:sz w:val="28"/>
        </w:rPr>
        <w:t>7.</w:t>
      </w:r>
      <w:r>
        <w:rPr>
          <w:sz w:val="28"/>
        </w:rPr>
        <w:t xml:space="preserve"> </w:t>
      </w:r>
      <w:r w:rsidRPr="00E703B7">
        <w:rPr>
          <w:sz w:val="28"/>
        </w:rPr>
        <w:t>Русские шашки</w:t>
      </w:r>
    </w:p>
    <w:p w:rsidR="005C1066" w:rsidRPr="00E703B7" w:rsidRDefault="005C1066" w:rsidP="005C1066">
      <w:pPr>
        <w:pStyle w:val="a3"/>
        <w:tabs>
          <w:tab w:val="num" w:pos="0"/>
        </w:tabs>
        <w:ind w:firstLine="567"/>
      </w:pPr>
      <w:r w:rsidRPr="00E703B7">
        <w:t>7.1.</w:t>
      </w:r>
      <w:r>
        <w:t xml:space="preserve"> </w:t>
      </w:r>
      <w:r w:rsidRPr="00E703B7">
        <w:t>Время проведения: 25</w:t>
      </w:r>
      <w:r>
        <w:t>.09.</w:t>
      </w:r>
      <w:r w:rsidRPr="00E703B7">
        <w:t>2016.</w:t>
      </w:r>
    </w:p>
    <w:p w:rsidR="005C1066" w:rsidRPr="00E703B7" w:rsidRDefault="005C1066" w:rsidP="005C1066">
      <w:pPr>
        <w:pStyle w:val="a3"/>
        <w:tabs>
          <w:tab w:val="num" w:pos="0"/>
        </w:tabs>
        <w:ind w:firstLine="567"/>
      </w:pPr>
      <w:r w:rsidRPr="00E703B7">
        <w:t>7.2.</w:t>
      </w:r>
      <w:r>
        <w:t xml:space="preserve"> </w:t>
      </w:r>
      <w:r w:rsidRPr="00E703B7">
        <w:t xml:space="preserve">Место проведения: шахматно-шашечный клуб «Белая ладья» </w:t>
      </w:r>
      <w:r>
        <w:t xml:space="preserve">                      </w:t>
      </w:r>
      <w:r w:rsidRPr="00E703B7">
        <w:t xml:space="preserve">МБУ ЦФП </w:t>
      </w:r>
      <w:r w:rsidR="00A272E8">
        <w:t>«</w:t>
      </w:r>
      <w:r w:rsidRPr="00E703B7">
        <w:t>Надежда» (улица Энтузиастов, 45).</w:t>
      </w:r>
    </w:p>
    <w:p w:rsidR="005C1066" w:rsidRPr="00E703B7" w:rsidRDefault="005C1066" w:rsidP="005C1066">
      <w:pPr>
        <w:pStyle w:val="a3"/>
        <w:tabs>
          <w:tab w:val="num" w:pos="0"/>
        </w:tabs>
        <w:ind w:firstLine="567"/>
      </w:pPr>
      <w:r w:rsidRPr="00E703B7">
        <w:t>7.3.</w:t>
      </w:r>
      <w:r>
        <w:t xml:space="preserve"> </w:t>
      </w:r>
      <w:r w:rsidRPr="00E703B7">
        <w:t xml:space="preserve">Состав команды: 4 человека </w:t>
      </w:r>
      <w:r w:rsidRPr="00E703B7">
        <w:rPr>
          <w:szCs w:val="28"/>
        </w:rPr>
        <w:t>(2 юношей + 2 девушк</w:t>
      </w:r>
      <w:r>
        <w:rPr>
          <w:szCs w:val="28"/>
        </w:rPr>
        <w:t>и</w:t>
      </w:r>
      <w:r w:rsidRPr="00E703B7">
        <w:rPr>
          <w:szCs w:val="28"/>
        </w:rPr>
        <w:t>).</w:t>
      </w:r>
      <w:r w:rsidRPr="00E703B7">
        <w:t xml:space="preserve"> </w:t>
      </w:r>
    </w:p>
    <w:p w:rsidR="005C1066" w:rsidRPr="00E703B7" w:rsidRDefault="005C1066" w:rsidP="005C1066">
      <w:pPr>
        <w:pStyle w:val="a3"/>
        <w:tabs>
          <w:tab w:val="num" w:pos="0"/>
        </w:tabs>
        <w:ind w:firstLine="567"/>
      </w:pPr>
      <w:r w:rsidRPr="00E703B7">
        <w:t>7.4.</w:t>
      </w:r>
      <w:r>
        <w:t xml:space="preserve"> </w:t>
      </w:r>
      <w:r w:rsidRPr="00E703B7">
        <w:t xml:space="preserve">Условия проведения: соревнования проводятся по правилам </w:t>
      </w:r>
      <w:proofErr w:type="spellStart"/>
      <w:proofErr w:type="gramStart"/>
      <w:r w:rsidRPr="00E703B7">
        <w:t>шашеч</w:t>
      </w:r>
      <w:r>
        <w:t>-</w:t>
      </w:r>
      <w:r w:rsidRPr="00E703B7">
        <w:t>ного</w:t>
      </w:r>
      <w:proofErr w:type="spellEnd"/>
      <w:proofErr w:type="gramEnd"/>
      <w:r w:rsidRPr="00E703B7">
        <w:t xml:space="preserve"> кодекса Российской Федерации.</w:t>
      </w:r>
    </w:p>
    <w:p w:rsidR="005C1066" w:rsidRDefault="005C1066" w:rsidP="005C1066">
      <w:pPr>
        <w:pStyle w:val="a3"/>
        <w:tabs>
          <w:tab w:val="num" w:pos="0"/>
        </w:tabs>
        <w:ind w:firstLine="567"/>
      </w:pPr>
      <w:r w:rsidRPr="00E703B7">
        <w:t>7.5.</w:t>
      </w:r>
      <w:r>
        <w:t xml:space="preserve"> </w:t>
      </w:r>
      <w:r w:rsidRPr="00E703B7">
        <w:t xml:space="preserve">Определение победителей: победители и призеры в командном </w:t>
      </w:r>
      <w:proofErr w:type="spellStart"/>
      <w:proofErr w:type="gramStart"/>
      <w:r w:rsidRPr="00E703B7">
        <w:t>первен</w:t>
      </w:r>
      <w:r>
        <w:t>-</w:t>
      </w:r>
      <w:r w:rsidRPr="00E703B7">
        <w:t>стве</w:t>
      </w:r>
      <w:proofErr w:type="spellEnd"/>
      <w:proofErr w:type="gramEnd"/>
      <w:r w:rsidRPr="00E703B7">
        <w:t xml:space="preserve"> определяются по наибольшей сумме очков, набранных всеми участниками команды. </w:t>
      </w:r>
    </w:p>
    <w:p w:rsidR="005C1066" w:rsidRPr="00E703B7" w:rsidRDefault="005C1066" w:rsidP="005C1066">
      <w:pPr>
        <w:pStyle w:val="a3"/>
        <w:tabs>
          <w:tab w:val="num" w:pos="0"/>
        </w:tabs>
        <w:ind w:firstLine="567"/>
      </w:pPr>
      <w:r w:rsidRPr="00E703B7">
        <w:t xml:space="preserve">В случае равенства очков преимущество получает команда: </w:t>
      </w:r>
    </w:p>
    <w:p w:rsidR="005C1066" w:rsidRPr="00E703B7" w:rsidRDefault="005C1066" w:rsidP="005C1066">
      <w:pPr>
        <w:tabs>
          <w:tab w:val="num" w:pos="0"/>
          <w:tab w:val="left" w:pos="1134"/>
        </w:tabs>
        <w:ind w:firstLine="567"/>
        <w:jc w:val="both"/>
        <w:rPr>
          <w:sz w:val="28"/>
        </w:rPr>
      </w:pPr>
      <w:r w:rsidRPr="00E703B7">
        <w:rPr>
          <w:sz w:val="28"/>
        </w:rPr>
        <w:t xml:space="preserve">- у которой наибольшее количество выигранных встреч (победа – 2 </w:t>
      </w:r>
      <w:proofErr w:type="gramStart"/>
      <w:r w:rsidRPr="00E703B7">
        <w:rPr>
          <w:sz w:val="28"/>
        </w:rPr>
        <w:t xml:space="preserve">очка, </w:t>
      </w:r>
      <w:r>
        <w:rPr>
          <w:sz w:val="28"/>
        </w:rPr>
        <w:t xml:space="preserve">  </w:t>
      </w:r>
      <w:proofErr w:type="gramEnd"/>
      <w:r>
        <w:rPr>
          <w:sz w:val="28"/>
        </w:rPr>
        <w:t xml:space="preserve">           ничья – </w:t>
      </w:r>
      <w:r w:rsidRPr="00E703B7">
        <w:rPr>
          <w:sz w:val="28"/>
        </w:rPr>
        <w:t>1 очко, поражение – 0 очков);</w:t>
      </w:r>
    </w:p>
    <w:p w:rsidR="005C1066" w:rsidRPr="00E703B7" w:rsidRDefault="005C1066" w:rsidP="005C1066">
      <w:pPr>
        <w:tabs>
          <w:tab w:val="num" w:pos="0"/>
          <w:tab w:val="left" w:pos="1134"/>
        </w:tabs>
        <w:ind w:firstLine="567"/>
        <w:jc w:val="both"/>
        <w:rPr>
          <w:sz w:val="28"/>
        </w:rPr>
      </w:pPr>
      <w:r w:rsidRPr="00E703B7">
        <w:rPr>
          <w:sz w:val="28"/>
        </w:rPr>
        <w:t>- по</w:t>
      </w:r>
      <w:r w:rsidR="00A272E8">
        <w:rPr>
          <w:sz w:val="28"/>
        </w:rPr>
        <w:t xml:space="preserve"> результатам</w:t>
      </w:r>
      <w:r w:rsidRPr="00E703B7">
        <w:rPr>
          <w:sz w:val="28"/>
        </w:rPr>
        <w:t xml:space="preserve"> личной встреч</w:t>
      </w:r>
      <w:r w:rsidR="00A272E8">
        <w:rPr>
          <w:sz w:val="28"/>
        </w:rPr>
        <w:t>и</w:t>
      </w:r>
      <w:r w:rsidRPr="00E703B7">
        <w:rPr>
          <w:sz w:val="28"/>
        </w:rPr>
        <w:t xml:space="preserve"> между командами</w:t>
      </w:r>
      <w:r>
        <w:rPr>
          <w:sz w:val="28"/>
        </w:rPr>
        <w:t>;</w:t>
      </w:r>
    </w:p>
    <w:p w:rsidR="005C1066" w:rsidRPr="00E703B7" w:rsidRDefault="005C1066" w:rsidP="005C1066">
      <w:pPr>
        <w:tabs>
          <w:tab w:val="num" w:pos="0"/>
          <w:tab w:val="left" w:pos="1134"/>
        </w:tabs>
        <w:ind w:firstLine="567"/>
        <w:jc w:val="both"/>
        <w:rPr>
          <w:sz w:val="28"/>
        </w:rPr>
      </w:pPr>
      <w:r w:rsidRPr="00E703B7">
        <w:rPr>
          <w:sz w:val="28"/>
        </w:rPr>
        <w:t>- по результату игры на 1, 2, 3 досках.</w:t>
      </w:r>
    </w:p>
    <w:p w:rsidR="005C1066" w:rsidRPr="00E703B7" w:rsidRDefault="005C1066" w:rsidP="005C1066">
      <w:pPr>
        <w:tabs>
          <w:tab w:val="num" w:pos="0"/>
        </w:tabs>
        <w:ind w:firstLine="567"/>
        <w:jc w:val="both"/>
        <w:rPr>
          <w:sz w:val="28"/>
        </w:rPr>
      </w:pPr>
      <w:r w:rsidRPr="00E703B7">
        <w:rPr>
          <w:sz w:val="28"/>
        </w:rPr>
        <w:t xml:space="preserve">Победители и призеры в личном зачете среди мальчиков и девочек </w:t>
      </w:r>
      <w:proofErr w:type="spellStart"/>
      <w:proofErr w:type="gramStart"/>
      <w:r w:rsidRPr="00E703B7">
        <w:rPr>
          <w:sz w:val="28"/>
        </w:rPr>
        <w:t>опреде</w:t>
      </w:r>
      <w:r>
        <w:rPr>
          <w:sz w:val="28"/>
        </w:rPr>
        <w:t>-</w:t>
      </w:r>
      <w:r w:rsidRPr="00E703B7">
        <w:rPr>
          <w:sz w:val="28"/>
        </w:rPr>
        <w:t>ляются</w:t>
      </w:r>
      <w:proofErr w:type="spellEnd"/>
      <w:proofErr w:type="gramEnd"/>
      <w:r w:rsidRPr="00E703B7">
        <w:rPr>
          <w:sz w:val="28"/>
        </w:rPr>
        <w:t xml:space="preserve"> по наибольшему количеству очков.</w:t>
      </w:r>
    </w:p>
    <w:p w:rsidR="005C1066" w:rsidRPr="00E703B7" w:rsidRDefault="005C1066" w:rsidP="005C1066">
      <w:pPr>
        <w:tabs>
          <w:tab w:val="num" w:pos="0"/>
        </w:tabs>
        <w:ind w:firstLine="567"/>
        <w:jc w:val="both"/>
        <w:rPr>
          <w:sz w:val="28"/>
        </w:rPr>
      </w:pPr>
      <w:r w:rsidRPr="00E703B7">
        <w:rPr>
          <w:sz w:val="28"/>
        </w:rPr>
        <w:t xml:space="preserve">В случае равенства очков у двух и более участников победитель </w:t>
      </w:r>
      <w:proofErr w:type="spellStart"/>
      <w:proofErr w:type="gramStart"/>
      <w:r w:rsidRPr="00E703B7">
        <w:rPr>
          <w:sz w:val="28"/>
        </w:rPr>
        <w:t>опреде</w:t>
      </w:r>
      <w:r>
        <w:rPr>
          <w:sz w:val="28"/>
        </w:rPr>
        <w:t>-</w:t>
      </w:r>
      <w:r w:rsidRPr="005C1066">
        <w:rPr>
          <w:spacing w:val="-4"/>
          <w:sz w:val="28"/>
        </w:rPr>
        <w:t>ляется</w:t>
      </w:r>
      <w:proofErr w:type="spellEnd"/>
      <w:proofErr w:type="gramEnd"/>
      <w:r w:rsidRPr="005C1066">
        <w:rPr>
          <w:spacing w:val="-4"/>
          <w:sz w:val="28"/>
        </w:rPr>
        <w:t xml:space="preserve"> по </w:t>
      </w:r>
      <w:r w:rsidR="00A272E8">
        <w:rPr>
          <w:spacing w:val="-4"/>
          <w:sz w:val="28"/>
        </w:rPr>
        <w:t xml:space="preserve">результатам </w:t>
      </w:r>
      <w:r w:rsidRPr="005C1066">
        <w:rPr>
          <w:spacing w:val="-4"/>
          <w:sz w:val="28"/>
        </w:rPr>
        <w:t>личной встреч</w:t>
      </w:r>
      <w:r w:rsidR="00A272E8">
        <w:rPr>
          <w:spacing w:val="-4"/>
          <w:sz w:val="28"/>
        </w:rPr>
        <w:t>и</w:t>
      </w:r>
      <w:r w:rsidRPr="005C1066">
        <w:rPr>
          <w:spacing w:val="-4"/>
          <w:sz w:val="28"/>
        </w:rPr>
        <w:t xml:space="preserve"> между ними. В случае если игроки </w:t>
      </w:r>
      <w:r w:rsidR="00A272E8">
        <w:rPr>
          <w:spacing w:val="-4"/>
          <w:sz w:val="28"/>
        </w:rPr>
        <w:t xml:space="preserve">               </w:t>
      </w:r>
      <w:r w:rsidRPr="005C1066">
        <w:rPr>
          <w:spacing w:val="-4"/>
          <w:sz w:val="28"/>
        </w:rPr>
        <w:t>не играли между</w:t>
      </w:r>
      <w:r w:rsidRPr="00E703B7">
        <w:rPr>
          <w:sz w:val="28"/>
        </w:rPr>
        <w:t xml:space="preserve"> собой или сыграли вничью, победитель определяется </w:t>
      </w:r>
      <w:r w:rsidR="00A272E8">
        <w:rPr>
          <w:sz w:val="28"/>
        </w:rPr>
        <w:t xml:space="preserve">                         </w:t>
      </w:r>
      <w:r w:rsidRPr="00E703B7">
        <w:rPr>
          <w:sz w:val="28"/>
        </w:rPr>
        <w:t>по результату командного первенства.</w:t>
      </w:r>
    </w:p>
    <w:p w:rsidR="005C1066" w:rsidRPr="005C1066" w:rsidRDefault="005C1066" w:rsidP="005C1066">
      <w:pPr>
        <w:tabs>
          <w:tab w:val="num" w:pos="0"/>
        </w:tabs>
        <w:jc w:val="both"/>
        <w:rPr>
          <w:sz w:val="28"/>
        </w:rPr>
      </w:pPr>
    </w:p>
    <w:p w:rsidR="00A272E8" w:rsidRDefault="00A272E8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5C1066" w:rsidRDefault="005C1066" w:rsidP="005C106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703B7">
        <w:rPr>
          <w:sz w:val="28"/>
        </w:rPr>
        <w:t>8. Настольный теннис</w:t>
      </w:r>
    </w:p>
    <w:p w:rsidR="005C1066" w:rsidRDefault="005C1066" w:rsidP="005C1066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E703B7">
        <w:rPr>
          <w:sz w:val="28"/>
          <w:szCs w:val="28"/>
        </w:rPr>
        <w:t>Время проведения: 16</w:t>
      </w:r>
      <w:r>
        <w:rPr>
          <w:sz w:val="28"/>
          <w:szCs w:val="28"/>
        </w:rPr>
        <w:t>.10.</w:t>
      </w:r>
      <w:r w:rsidRPr="00E703B7">
        <w:rPr>
          <w:sz w:val="28"/>
          <w:szCs w:val="28"/>
        </w:rPr>
        <w:t>2016.</w:t>
      </w:r>
    </w:p>
    <w:p w:rsidR="005C1066" w:rsidRPr="00E703B7" w:rsidRDefault="005C1066" w:rsidP="005C1066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E703B7">
        <w:rPr>
          <w:sz w:val="28"/>
          <w:szCs w:val="28"/>
        </w:rPr>
        <w:t xml:space="preserve">Место проведения: </w:t>
      </w:r>
      <w:r w:rsidRPr="00E703B7">
        <w:rPr>
          <w:sz w:val="28"/>
        </w:rPr>
        <w:t>спортивный зал «Геолог» МБУ ЦФП «Надежда</w:t>
      </w:r>
      <w:r>
        <w:rPr>
          <w:sz w:val="28"/>
        </w:rPr>
        <w:t xml:space="preserve">» (улица </w:t>
      </w:r>
      <w:proofErr w:type="spellStart"/>
      <w:r>
        <w:rPr>
          <w:sz w:val="28"/>
        </w:rPr>
        <w:t>Мелик-Карамова</w:t>
      </w:r>
      <w:proofErr w:type="spellEnd"/>
      <w:r>
        <w:rPr>
          <w:sz w:val="28"/>
        </w:rPr>
        <w:t>, 74а).</w:t>
      </w:r>
    </w:p>
    <w:p w:rsidR="005C1066" w:rsidRPr="00E703B7" w:rsidRDefault="005C1066" w:rsidP="005C10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E703B7">
        <w:rPr>
          <w:sz w:val="28"/>
          <w:szCs w:val="28"/>
        </w:rPr>
        <w:t>Состав команды: 3 человека (2 юноши + 1 девушка).</w:t>
      </w:r>
    </w:p>
    <w:p w:rsidR="005C1066" w:rsidRDefault="005C1066" w:rsidP="005C10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Pr="007708BB">
        <w:rPr>
          <w:sz w:val="28"/>
          <w:szCs w:val="28"/>
        </w:rPr>
        <w:t>Условия проведения: система проведения соревнований определяется                     на заседании судейской коллегии в зависимости от количества заявленных команд.</w:t>
      </w:r>
    </w:p>
    <w:p w:rsidR="005C1066" w:rsidRPr="007708BB" w:rsidRDefault="005C1066" w:rsidP="005C10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 w:rsidRPr="007708BB">
        <w:rPr>
          <w:sz w:val="28"/>
          <w:szCs w:val="28"/>
        </w:rPr>
        <w:t xml:space="preserve">Определение победителей: победители и призеры в командном </w:t>
      </w:r>
      <w:proofErr w:type="spellStart"/>
      <w:proofErr w:type="gramStart"/>
      <w:r w:rsidRPr="007708BB">
        <w:rPr>
          <w:sz w:val="28"/>
          <w:szCs w:val="28"/>
        </w:rPr>
        <w:t>первен</w:t>
      </w:r>
      <w:r>
        <w:rPr>
          <w:sz w:val="28"/>
          <w:szCs w:val="28"/>
        </w:rPr>
        <w:t>-</w:t>
      </w:r>
      <w:r w:rsidRPr="005C1066">
        <w:rPr>
          <w:spacing w:val="-4"/>
          <w:sz w:val="28"/>
          <w:szCs w:val="28"/>
        </w:rPr>
        <w:t>стве</w:t>
      </w:r>
      <w:proofErr w:type="spellEnd"/>
      <w:proofErr w:type="gramEnd"/>
      <w:r w:rsidRPr="005C1066">
        <w:rPr>
          <w:spacing w:val="-4"/>
          <w:sz w:val="28"/>
          <w:szCs w:val="28"/>
        </w:rPr>
        <w:t xml:space="preserve"> определяются по наибольшему количеству выигранных партий. За победу –</w:t>
      </w:r>
      <w:r w:rsidRPr="007708BB">
        <w:rPr>
          <w:sz w:val="28"/>
          <w:szCs w:val="28"/>
        </w:rPr>
        <w:t xml:space="preserve"> </w:t>
      </w:r>
      <w:r w:rsidR="00A272E8">
        <w:rPr>
          <w:sz w:val="28"/>
          <w:szCs w:val="28"/>
        </w:rPr>
        <w:t xml:space="preserve"> </w:t>
      </w:r>
      <w:r w:rsidRPr="007708BB">
        <w:rPr>
          <w:sz w:val="28"/>
          <w:szCs w:val="28"/>
        </w:rPr>
        <w:t>2 очка, за поражение – 1 очко, за неявку – 0 очков. В случае равенства очков двух и более команд победитель определяется по</w:t>
      </w:r>
      <w:r w:rsidR="00A272E8">
        <w:rPr>
          <w:sz w:val="28"/>
          <w:szCs w:val="28"/>
        </w:rPr>
        <w:t xml:space="preserve"> результатам</w:t>
      </w:r>
      <w:r w:rsidRPr="007708BB">
        <w:rPr>
          <w:sz w:val="28"/>
          <w:szCs w:val="28"/>
        </w:rPr>
        <w:t xml:space="preserve"> игр, сыгранны</w:t>
      </w:r>
      <w:r w:rsidR="00A272E8">
        <w:rPr>
          <w:sz w:val="28"/>
          <w:szCs w:val="28"/>
        </w:rPr>
        <w:t>х</w:t>
      </w:r>
      <w:r w:rsidRPr="007708BB">
        <w:rPr>
          <w:sz w:val="28"/>
          <w:szCs w:val="28"/>
        </w:rPr>
        <w:t xml:space="preserve"> между ними.</w:t>
      </w:r>
    </w:p>
    <w:p w:rsidR="005C1066" w:rsidRPr="00E703B7" w:rsidRDefault="005C1066" w:rsidP="005C1066">
      <w:pPr>
        <w:pStyle w:val="a3"/>
        <w:tabs>
          <w:tab w:val="num" w:pos="0"/>
        </w:tabs>
        <w:ind w:firstLine="0"/>
        <w:rPr>
          <w:szCs w:val="28"/>
        </w:rPr>
      </w:pPr>
    </w:p>
    <w:p w:rsidR="005C1066" w:rsidRPr="00E703B7" w:rsidRDefault="005C1066" w:rsidP="005C10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703B7">
        <w:rPr>
          <w:sz w:val="28"/>
          <w:szCs w:val="28"/>
        </w:rPr>
        <w:t>Пионербол</w:t>
      </w:r>
    </w:p>
    <w:p w:rsidR="005C1066" w:rsidRPr="00E703B7" w:rsidRDefault="005C1066" w:rsidP="005C10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Pr="00E703B7">
        <w:rPr>
          <w:sz w:val="28"/>
          <w:szCs w:val="28"/>
        </w:rPr>
        <w:t>Время проведения: 20</w:t>
      </w:r>
      <w:r>
        <w:rPr>
          <w:sz w:val="28"/>
          <w:szCs w:val="28"/>
        </w:rPr>
        <w:t>.11.2016</w:t>
      </w:r>
      <w:r w:rsidRPr="00E703B7">
        <w:rPr>
          <w:sz w:val="28"/>
          <w:szCs w:val="28"/>
        </w:rPr>
        <w:t>, 27</w:t>
      </w:r>
      <w:r>
        <w:rPr>
          <w:sz w:val="28"/>
          <w:szCs w:val="28"/>
        </w:rPr>
        <w:t>.11.</w:t>
      </w:r>
      <w:r w:rsidRPr="00E703B7">
        <w:rPr>
          <w:sz w:val="28"/>
          <w:szCs w:val="28"/>
        </w:rPr>
        <w:t>2016.</w:t>
      </w:r>
    </w:p>
    <w:p w:rsidR="005C1066" w:rsidRPr="00E703B7" w:rsidRDefault="005C1066" w:rsidP="005C10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Pr="00E703B7">
        <w:rPr>
          <w:sz w:val="28"/>
          <w:szCs w:val="28"/>
        </w:rPr>
        <w:t xml:space="preserve">Место проведения: </w:t>
      </w:r>
      <w:r w:rsidRPr="00E703B7">
        <w:rPr>
          <w:sz w:val="28"/>
        </w:rPr>
        <w:t xml:space="preserve">спортивный зал «Геолог» МБУ ЦФП «Надежда» (улица </w:t>
      </w:r>
      <w:proofErr w:type="spellStart"/>
      <w:r w:rsidRPr="00E703B7">
        <w:rPr>
          <w:sz w:val="28"/>
        </w:rPr>
        <w:t>Мелик-Карамова</w:t>
      </w:r>
      <w:proofErr w:type="spellEnd"/>
      <w:r w:rsidRPr="00E703B7">
        <w:rPr>
          <w:sz w:val="28"/>
        </w:rPr>
        <w:t>, 74а)</w:t>
      </w:r>
      <w:r w:rsidRPr="00E703B7">
        <w:rPr>
          <w:sz w:val="28"/>
          <w:szCs w:val="28"/>
        </w:rPr>
        <w:t>.</w:t>
      </w:r>
    </w:p>
    <w:p w:rsidR="005C1066" w:rsidRPr="00E703B7" w:rsidRDefault="005C1066" w:rsidP="005C10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Pr="00E703B7">
        <w:rPr>
          <w:sz w:val="28"/>
          <w:szCs w:val="28"/>
        </w:rPr>
        <w:t>Состав команды: 6 человек (6 девушек).</w:t>
      </w:r>
    </w:p>
    <w:p w:rsidR="005C1066" w:rsidRPr="00E703B7" w:rsidRDefault="005C1066" w:rsidP="005C10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</w:t>
      </w:r>
      <w:r w:rsidRPr="00E703B7">
        <w:rPr>
          <w:sz w:val="28"/>
          <w:szCs w:val="28"/>
        </w:rPr>
        <w:t>Условия проведения: соревнования в предварительном туре и финале проводятся по «олимпийской» системе.</w:t>
      </w:r>
    </w:p>
    <w:p w:rsidR="005C1066" w:rsidRPr="00E703B7" w:rsidRDefault="005C1066" w:rsidP="005C106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703B7">
        <w:rPr>
          <w:sz w:val="28"/>
          <w:szCs w:val="28"/>
        </w:rPr>
        <w:t>Правила игры:</w:t>
      </w:r>
    </w:p>
    <w:p w:rsidR="005C1066" w:rsidRPr="00E703B7" w:rsidRDefault="005C1066" w:rsidP="005C106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703B7">
        <w:rPr>
          <w:sz w:val="28"/>
          <w:szCs w:val="28"/>
        </w:rPr>
        <w:t xml:space="preserve">Игра состоит из </w:t>
      </w:r>
      <w:r>
        <w:rPr>
          <w:sz w:val="28"/>
          <w:szCs w:val="28"/>
        </w:rPr>
        <w:t>трех</w:t>
      </w:r>
      <w:r w:rsidRPr="00E703B7">
        <w:rPr>
          <w:sz w:val="28"/>
          <w:szCs w:val="28"/>
        </w:rPr>
        <w:t xml:space="preserve"> партий до 15 очков. Подающий одной или двумя руками посылает мяч через сетку на сторону противника. Игрок, получивший мяч, может сделать не более </w:t>
      </w:r>
      <w:r>
        <w:rPr>
          <w:sz w:val="28"/>
          <w:szCs w:val="28"/>
        </w:rPr>
        <w:t>дв</w:t>
      </w:r>
      <w:r w:rsidRPr="00E703B7">
        <w:rPr>
          <w:sz w:val="28"/>
          <w:szCs w:val="28"/>
        </w:rPr>
        <w:t xml:space="preserve">ух шагов, прежде чем сделает пас либо бросит мяч на сторону противника. Игроки одной команды </w:t>
      </w:r>
      <w:r>
        <w:rPr>
          <w:sz w:val="28"/>
          <w:szCs w:val="28"/>
        </w:rPr>
        <w:t>могут сделать не более трех</w:t>
      </w:r>
      <w:r w:rsidRPr="00E703B7">
        <w:rPr>
          <w:sz w:val="28"/>
          <w:szCs w:val="28"/>
        </w:rPr>
        <w:t xml:space="preserve"> пасов подряд на своей стороне площадки. Команда, уронившая мяч, теряет подачу и получает штрафное очко.</w:t>
      </w:r>
    </w:p>
    <w:p w:rsidR="005C1066" w:rsidRPr="00E703B7" w:rsidRDefault="005C1066" w:rsidP="005C10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</w:t>
      </w:r>
      <w:r w:rsidRPr="00E703B7">
        <w:rPr>
          <w:sz w:val="28"/>
          <w:szCs w:val="28"/>
        </w:rPr>
        <w:t xml:space="preserve">Определение победителей: победители и призеры определяются </w:t>
      </w:r>
      <w:r>
        <w:rPr>
          <w:sz w:val="28"/>
          <w:szCs w:val="28"/>
        </w:rPr>
        <w:t xml:space="preserve">                        </w:t>
      </w:r>
      <w:r w:rsidRPr="00E703B7">
        <w:rPr>
          <w:sz w:val="28"/>
          <w:szCs w:val="28"/>
        </w:rPr>
        <w:t xml:space="preserve">по наибольшему количеству выигранных игр. </w:t>
      </w:r>
    </w:p>
    <w:p w:rsidR="005C1066" w:rsidRDefault="005C106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1066" w:rsidRDefault="005C1066" w:rsidP="005C1066">
      <w:pPr>
        <w:jc w:val="center"/>
        <w:rPr>
          <w:sz w:val="28"/>
          <w:szCs w:val="28"/>
        </w:rPr>
        <w:sectPr w:rsidR="005C1066" w:rsidSect="00A272E8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5C1066" w:rsidRPr="00E703B7" w:rsidRDefault="005C1066" w:rsidP="005C1066">
      <w:pPr>
        <w:pStyle w:val="a5"/>
        <w:ind w:left="9781"/>
        <w:rPr>
          <w:sz w:val="28"/>
          <w:szCs w:val="28"/>
        </w:rPr>
      </w:pPr>
      <w:r w:rsidRPr="00E703B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5C1066" w:rsidRDefault="005C1066" w:rsidP="005C1066">
      <w:pPr>
        <w:pStyle w:val="a5"/>
        <w:ind w:left="9781"/>
        <w:rPr>
          <w:sz w:val="28"/>
          <w:szCs w:val="28"/>
        </w:rPr>
      </w:pPr>
      <w:r w:rsidRPr="00E703B7">
        <w:rPr>
          <w:sz w:val="28"/>
          <w:szCs w:val="28"/>
        </w:rPr>
        <w:t xml:space="preserve">к положению о проведении </w:t>
      </w:r>
    </w:p>
    <w:p w:rsidR="005C1066" w:rsidRDefault="005C1066" w:rsidP="005C1066">
      <w:pPr>
        <w:pStyle w:val="a5"/>
        <w:ind w:left="9781"/>
        <w:rPr>
          <w:sz w:val="28"/>
          <w:szCs w:val="28"/>
        </w:rPr>
      </w:pPr>
      <w:r w:rsidRPr="00E703B7">
        <w:rPr>
          <w:sz w:val="28"/>
          <w:szCs w:val="28"/>
        </w:rPr>
        <w:t xml:space="preserve">городской спартакиады </w:t>
      </w:r>
    </w:p>
    <w:p w:rsidR="005C1066" w:rsidRDefault="005C1066" w:rsidP="005C1066">
      <w:pPr>
        <w:pStyle w:val="a5"/>
        <w:ind w:left="9781"/>
        <w:rPr>
          <w:sz w:val="28"/>
          <w:szCs w:val="28"/>
        </w:rPr>
      </w:pPr>
      <w:r w:rsidRPr="00E703B7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E703B7">
        <w:rPr>
          <w:sz w:val="28"/>
          <w:szCs w:val="28"/>
        </w:rPr>
        <w:t xml:space="preserve">детей и подростков </w:t>
      </w:r>
    </w:p>
    <w:p w:rsidR="005C1066" w:rsidRDefault="005C1066" w:rsidP="005C1066">
      <w:pPr>
        <w:pStyle w:val="a5"/>
        <w:ind w:left="9781"/>
        <w:rPr>
          <w:sz w:val="28"/>
          <w:szCs w:val="28"/>
        </w:rPr>
      </w:pPr>
      <w:r w:rsidRPr="00E703B7">
        <w:rPr>
          <w:sz w:val="28"/>
          <w:szCs w:val="28"/>
        </w:rPr>
        <w:t>по месту</w:t>
      </w:r>
      <w:r>
        <w:rPr>
          <w:sz w:val="28"/>
          <w:szCs w:val="28"/>
        </w:rPr>
        <w:t xml:space="preserve"> </w:t>
      </w:r>
      <w:r w:rsidRPr="00E703B7">
        <w:rPr>
          <w:sz w:val="28"/>
          <w:szCs w:val="28"/>
        </w:rPr>
        <w:t>жительства</w:t>
      </w:r>
      <w:r>
        <w:rPr>
          <w:szCs w:val="28"/>
        </w:rPr>
        <w:t xml:space="preserve">, </w:t>
      </w:r>
      <w:r w:rsidRPr="005C1066">
        <w:rPr>
          <w:sz w:val="28"/>
          <w:szCs w:val="28"/>
        </w:rPr>
        <w:t xml:space="preserve">посвященной </w:t>
      </w:r>
    </w:p>
    <w:p w:rsidR="005C1066" w:rsidRDefault="005C1066" w:rsidP="005C1066">
      <w:pPr>
        <w:pStyle w:val="a5"/>
        <w:ind w:left="9781"/>
        <w:rPr>
          <w:iCs/>
          <w:sz w:val="28"/>
          <w:szCs w:val="28"/>
        </w:rPr>
      </w:pPr>
      <w:r w:rsidRPr="005C1066">
        <w:rPr>
          <w:sz w:val="28"/>
          <w:szCs w:val="28"/>
        </w:rPr>
        <w:t>Году детства</w:t>
      </w:r>
      <w:r>
        <w:rPr>
          <w:sz w:val="28"/>
          <w:szCs w:val="28"/>
        </w:rPr>
        <w:t xml:space="preserve"> в</w:t>
      </w:r>
      <w:r w:rsidRPr="00F77B40">
        <w:rPr>
          <w:iCs/>
          <w:sz w:val="28"/>
        </w:rPr>
        <w:t xml:space="preserve"> </w:t>
      </w:r>
      <w:r w:rsidRPr="00F77B40">
        <w:rPr>
          <w:iCs/>
          <w:sz w:val="28"/>
          <w:szCs w:val="28"/>
        </w:rPr>
        <w:t xml:space="preserve">Ханты-Мансийском </w:t>
      </w:r>
    </w:p>
    <w:p w:rsidR="005C1066" w:rsidRPr="005C1066" w:rsidRDefault="005C1066" w:rsidP="005C1066">
      <w:pPr>
        <w:pStyle w:val="a5"/>
        <w:ind w:left="9781"/>
        <w:rPr>
          <w:sz w:val="28"/>
          <w:szCs w:val="28"/>
        </w:rPr>
      </w:pPr>
      <w:r w:rsidRPr="00F77B40">
        <w:rPr>
          <w:iCs/>
          <w:sz w:val="28"/>
          <w:szCs w:val="28"/>
        </w:rPr>
        <w:t>автономном округе</w:t>
      </w:r>
      <w:r>
        <w:rPr>
          <w:iCs/>
          <w:sz w:val="28"/>
          <w:szCs w:val="28"/>
        </w:rPr>
        <w:t xml:space="preserve"> – </w:t>
      </w:r>
      <w:r w:rsidRPr="00F77B40">
        <w:rPr>
          <w:iCs/>
          <w:sz w:val="28"/>
          <w:szCs w:val="28"/>
        </w:rPr>
        <w:t>Югре</w:t>
      </w:r>
      <w:r>
        <w:rPr>
          <w:sz w:val="28"/>
          <w:szCs w:val="28"/>
        </w:rPr>
        <w:t xml:space="preserve"> </w:t>
      </w:r>
      <w:r w:rsidRPr="00E703B7">
        <w:rPr>
          <w:sz w:val="28"/>
          <w:szCs w:val="28"/>
        </w:rPr>
        <w:t>в 2016 году</w:t>
      </w:r>
    </w:p>
    <w:p w:rsidR="005C1066" w:rsidRDefault="005C1066" w:rsidP="005C1066">
      <w:pPr>
        <w:jc w:val="center"/>
        <w:rPr>
          <w:sz w:val="28"/>
          <w:szCs w:val="28"/>
        </w:rPr>
      </w:pPr>
    </w:p>
    <w:p w:rsidR="005C1066" w:rsidRPr="005C1066" w:rsidRDefault="005C1066" w:rsidP="005C1066">
      <w:pPr>
        <w:jc w:val="center"/>
        <w:rPr>
          <w:sz w:val="28"/>
          <w:szCs w:val="28"/>
        </w:rPr>
      </w:pPr>
    </w:p>
    <w:p w:rsidR="005C1066" w:rsidRPr="00E47D84" w:rsidRDefault="005C1066" w:rsidP="005C1066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</w:pPr>
      <w:r w:rsidRPr="00E47D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Заявка</w:t>
      </w:r>
    </w:p>
    <w:p w:rsidR="005C1066" w:rsidRPr="00E47D84" w:rsidRDefault="005C1066" w:rsidP="005C1066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</w:pPr>
      <w:r w:rsidRPr="00E47D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 территориального общественного самоуправления № ________</w:t>
      </w:r>
    </w:p>
    <w:p w:rsidR="005C1066" w:rsidRPr="00E47D84" w:rsidRDefault="005C1066" w:rsidP="005C1066">
      <w:pPr>
        <w:rPr>
          <w:sz w:val="28"/>
          <w:szCs w:val="28"/>
        </w:rPr>
      </w:pPr>
    </w:p>
    <w:p w:rsidR="005C1066" w:rsidRPr="005C1066" w:rsidRDefault="005C1066" w:rsidP="005C1066">
      <w:pPr>
        <w:rPr>
          <w:sz w:val="28"/>
          <w:szCs w:val="28"/>
        </w:rPr>
      </w:pPr>
      <w:r w:rsidRPr="005C1066">
        <w:rPr>
          <w:sz w:val="28"/>
          <w:szCs w:val="28"/>
        </w:rPr>
        <w:t>На участие в соревнованиях ______________</w:t>
      </w:r>
      <w:r>
        <w:rPr>
          <w:sz w:val="28"/>
          <w:szCs w:val="28"/>
        </w:rPr>
        <w:t>______</w:t>
      </w:r>
      <w:r w:rsidRPr="005C1066">
        <w:rPr>
          <w:sz w:val="28"/>
          <w:szCs w:val="28"/>
        </w:rPr>
        <w:t xml:space="preserve">___________________________________________________________ </w:t>
      </w:r>
    </w:p>
    <w:p w:rsidR="005C1066" w:rsidRPr="00E47D84" w:rsidRDefault="005C1066" w:rsidP="005C1066">
      <w:pPr>
        <w:rPr>
          <w:sz w:val="20"/>
          <w:szCs w:val="20"/>
        </w:rPr>
      </w:pPr>
    </w:p>
    <w:p w:rsidR="005C1066" w:rsidRPr="005C1066" w:rsidRDefault="005C1066" w:rsidP="005C1066">
      <w:pPr>
        <w:jc w:val="both"/>
        <w:rPr>
          <w:sz w:val="28"/>
          <w:szCs w:val="28"/>
        </w:rPr>
      </w:pPr>
      <w:r w:rsidRPr="005C1066">
        <w:rPr>
          <w:sz w:val="28"/>
          <w:szCs w:val="28"/>
        </w:rPr>
        <w:t xml:space="preserve">Место проведения </w:t>
      </w:r>
      <w:r>
        <w:rPr>
          <w:sz w:val="28"/>
          <w:szCs w:val="28"/>
        </w:rPr>
        <w:t>_____</w:t>
      </w:r>
      <w:r w:rsidRPr="005C1066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_________________________________</w:t>
      </w:r>
    </w:p>
    <w:p w:rsidR="005C1066" w:rsidRPr="00E47D84" w:rsidRDefault="005C1066" w:rsidP="005C1066">
      <w:pPr>
        <w:jc w:val="both"/>
        <w:rPr>
          <w:sz w:val="20"/>
          <w:szCs w:val="20"/>
        </w:rPr>
      </w:pPr>
    </w:p>
    <w:p w:rsidR="005C1066" w:rsidRPr="005C1066" w:rsidRDefault="005C1066" w:rsidP="005C1066">
      <w:pPr>
        <w:jc w:val="both"/>
        <w:rPr>
          <w:sz w:val="28"/>
          <w:szCs w:val="28"/>
        </w:rPr>
      </w:pPr>
      <w:r w:rsidRPr="005C1066">
        <w:rPr>
          <w:sz w:val="28"/>
          <w:szCs w:val="28"/>
        </w:rPr>
        <w:t>Дата проведения ___________________</w:t>
      </w:r>
    </w:p>
    <w:p w:rsidR="005C1066" w:rsidRPr="00E47D84" w:rsidRDefault="005C1066" w:rsidP="005C1066">
      <w:pPr>
        <w:jc w:val="both"/>
        <w:rPr>
          <w:sz w:val="20"/>
          <w:szCs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2409"/>
        <w:gridCol w:w="3271"/>
        <w:gridCol w:w="3769"/>
        <w:gridCol w:w="1891"/>
      </w:tblGrid>
      <w:tr w:rsidR="005C1066" w:rsidRPr="005C1066" w:rsidTr="005C1066">
        <w:tc>
          <w:tcPr>
            <w:tcW w:w="851" w:type="dxa"/>
          </w:tcPr>
          <w:p w:rsidR="005C1066" w:rsidRPr="005C1066" w:rsidRDefault="005C1066" w:rsidP="00316E39">
            <w:pPr>
              <w:jc w:val="center"/>
              <w:rPr>
                <w:sz w:val="28"/>
                <w:szCs w:val="28"/>
              </w:rPr>
            </w:pPr>
            <w:r w:rsidRPr="005C1066">
              <w:rPr>
                <w:sz w:val="28"/>
                <w:szCs w:val="28"/>
              </w:rPr>
              <w:t>№</w:t>
            </w:r>
          </w:p>
          <w:p w:rsidR="005C1066" w:rsidRPr="005C1066" w:rsidRDefault="005C1066" w:rsidP="00316E39">
            <w:pPr>
              <w:jc w:val="center"/>
              <w:rPr>
                <w:sz w:val="28"/>
                <w:szCs w:val="28"/>
              </w:rPr>
            </w:pPr>
            <w:r w:rsidRPr="005C1066">
              <w:rPr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:rsidR="005C1066" w:rsidRPr="005C1066" w:rsidRDefault="005C1066" w:rsidP="00316E39">
            <w:pPr>
              <w:jc w:val="center"/>
              <w:rPr>
                <w:sz w:val="28"/>
                <w:szCs w:val="28"/>
              </w:rPr>
            </w:pPr>
            <w:r w:rsidRPr="005C1066">
              <w:rPr>
                <w:sz w:val="28"/>
                <w:szCs w:val="28"/>
              </w:rPr>
              <w:t>Ф.И.О.</w:t>
            </w:r>
          </w:p>
        </w:tc>
        <w:tc>
          <w:tcPr>
            <w:tcW w:w="2409" w:type="dxa"/>
          </w:tcPr>
          <w:p w:rsidR="005C1066" w:rsidRPr="005C1066" w:rsidRDefault="005C1066" w:rsidP="00316E39">
            <w:pPr>
              <w:jc w:val="center"/>
              <w:rPr>
                <w:sz w:val="28"/>
                <w:szCs w:val="28"/>
              </w:rPr>
            </w:pPr>
            <w:r w:rsidRPr="005C1066">
              <w:rPr>
                <w:sz w:val="28"/>
                <w:szCs w:val="28"/>
              </w:rPr>
              <w:t>Дата</w:t>
            </w:r>
          </w:p>
          <w:p w:rsidR="005C1066" w:rsidRPr="005C1066" w:rsidRDefault="005C1066" w:rsidP="00316E39">
            <w:pPr>
              <w:jc w:val="center"/>
              <w:rPr>
                <w:sz w:val="28"/>
                <w:szCs w:val="28"/>
              </w:rPr>
            </w:pPr>
            <w:r w:rsidRPr="005C1066">
              <w:rPr>
                <w:sz w:val="28"/>
                <w:szCs w:val="28"/>
              </w:rPr>
              <w:t>рождения</w:t>
            </w:r>
          </w:p>
        </w:tc>
        <w:tc>
          <w:tcPr>
            <w:tcW w:w="3271" w:type="dxa"/>
          </w:tcPr>
          <w:p w:rsidR="005C1066" w:rsidRPr="005C1066" w:rsidRDefault="005C1066" w:rsidP="00316E39">
            <w:pPr>
              <w:jc w:val="center"/>
              <w:rPr>
                <w:sz w:val="28"/>
                <w:szCs w:val="28"/>
              </w:rPr>
            </w:pPr>
            <w:r w:rsidRPr="005C1066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3769" w:type="dxa"/>
          </w:tcPr>
          <w:p w:rsidR="005C1066" w:rsidRPr="005C1066" w:rsidRDefault="005C1066" w:rsidP="00316E39">
            <w:pPr>
              <w:jc w:val="center"/>
              <w:rPr>
                <w:sz w:val="28"/>
                <w:szCs w:val="28"/>
              </w:rPr>
            </w:pPr>
            <w:r w:rsidRPr="005C1066">
              <w:rPr>
                <w:sz w:val="28"/>
                <w:szCs w:val="28"/>
              </w:rPr>
              <w:t>Данные паспорта</w:t>
            </w:r>
          </w:p>
          <w:p w:rsidR="005C1066" w:rsidRPr="005C1066" w:rsidRDefault="005C1066" w:rsidP="00316E39">
            <w:pPr>
              <w:jc w:val="center"/>
              <w:rPr>
                <w:sz w:val="28"/>
                <w:szCs w:val="28"/>
              </w:rPr>
            </w:pPr>
            <w:r w:rsidRPr="005C1066">
              <w:rPr>
                <w:sz w:val="28"/>
                <w:szCs w:val="28"/>
              </w:rPr>
              <w:t>(свидетельства о рождении)</w:t>
            </w:r>
          </w:p>
        </w:tc>
        <w:tc>
          <w:tcPr>
            <w:tcW w:w="1891" w:type="dxa"/>
          </w:tcPr>
          <w:p w:rsidR="005C1066" w:rsidRPr="005C1066" w:rsidRDefault="005C1066" w:rsidP="00316E39">
            <w:pPr>
              <w:jc w:val="center"/>
              <w:rPr>
                <w:sz w:val="28"/>
                <w:szCs w:val="28"/>
              </w:rPr>
            </w:pPr>
            <w:r w:rsidRPr="005C1066">
              <w:rPr>
                <w:sz w:val="28"/>
                <w:szCs w:val="28"/>
              </w:rPr>
              <w:t>Виза врача</w:t>
            </w:r>
          </w:p>
        </w:tc>
      </w:tr>
      <w:tr w:rsidR="005C1066" w:rsidRPr="005C1066" w:rsidTr="005C1066">
        <w:tc>
          <w:tcPr>
            <w:tcW w:w="851" w:type="dxa"/>
          </w:tcPr>
          <w:p w:rsidR="005C1066" w:rsidRPr="005C1066" w:rsidRDefault="005C1066" w:rsidP="005C1066">
            <w:pPr>
              <w:jc w:val="center"/>
              <w:rPr>
                <w:sz w:val="28"/>
                <w:szCs w:val="28"/>
              </w:rPr>
            </w:pPr>
            <w:r w:rsidRPr="005C1066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C1066" w:rsidRPr="005C1066" w:rsidRDefault="005C1066" w:rsidP="00316E3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C1066" w:rsidRPr="005C1066" w:rsidRDefault="005C1066" w:rsidP="00316E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5C1066" w:rsidRPr="005C1066" w:rsidRDefault="005C1066" w:rsidP="00316E39">
            <w:pPr>
              <w:rPr>
                <w:sz w:val="28"/>
                <w:szCs w:val="28"/>
              </w:rPr>
            </w:pPr>
          </w:p>
        </w:tc>
        <w:tc>
          <w:tcPr>
            <w:tcW w:w="3769" w:type="dxa"/>
          </w:tcPr>
          <w:p w:rsidR="005C1066" w:rsidRPr="005C1066" w:rsidRDefault="005C1066" w:rsidP="00316E39">
            <w:pPr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5C1066" w:rsidRPr="005C1066" w:rsidRDefault="005C1066" w:rsidP="00316E39">
            <w:pPr>
              <w:ind w:left="459" w:hanging="459"/>
              <w:jc w:val="both"/>
              <w:rPr>
                <w:sz w:val="28"/>
                <w:szCs w:val="28"/>
              </w:rPr>
            </w:pPr>
          </w:p>
        </w:tc>
      </w:tr>
      <w:tr w:rsidR="005C1066" w:rsidRPr="005C1066" w:rsidTr="005C1066">
        <w:tc>
          <w:tcPr>
            <w:tcW w:w="851" w:type="dxa"/>
          </w:tcPr>
          <w:p w:rsidR="005C1066" w:rsidRPr="005C1066" w:rsidRDefault="005C1066" w:rsidP="005C1066">
            <w:pPr>
              <w:jc w:val="center"/>
              <w:rPr>
                <w:sz w:val="28"/>
                <w:szCs w:val="28"/>
              </w:rPr>
            </w:pPr>
            <w:r w:rsidRPr="005C1066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C1066" w:rsidRPr="005C1066" w:rsidRDefault="005C1066" w:rsidP="00316E3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C1066" w:rsidRPr="005C1066" w:rsidRDefault="005C1066" w:rsidP="00316E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5C1066" w:rsidRPr="005C1066" w:rsidRDefault="005C1066" w:rsidP="00316E39">
            <w:pPr>
              <w:rPr>
                <w:sz w:val="28"/>
                <w:szCs w:val="28"/>
              </w:rPr>
            </w:pPr>
          </w:p>
        </w:tc>
        <w:tc>
          <w:tcPr>
            <w:tcW w:w="3769" w:type="dxa"/>
          </w:tcPr>
          <w:p w:rsidR="005C1066" w:rsidRPr="005C1066" w:rsidRDefault="005C1066" w:rsidP="00316E39">
            <w:pPr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5C1066" w:rsidRPr="005C1066" w:rsidRDefault="005C1066" w:rsidP="00316E39">
            <w:pPr>
              <w:jc w:val="both"/>
              <w:rPr>
                <w:sz w:val="28"/>
                <w:szCs w:val="28"/>
              </w:rPr>
            </w:pPr>
          </w:p>
        </w:tc>
      </w:tr>
      <w:tr w:rsidR="005C1066" w:rsidRPr="005C1066" w:rsidTr="005C1066">
        <w:tc>
          <w:tcPr>
            <w:tcW w:w="851" w:type="dxa"/>
          </w:tcPr>
          <w:p w:rsidR="005C1066" w:rsidRPr="005C1066" w:rsidRDefault="005C1066" w:rsidP="005C1066">
            <w:pPr>
              <w:jc w:val="center"/>
              <w:rPr>
                <w:sz w:val="28"/>
                <w:szCs w:val="28"/>
              </w:rPr>
            </w:pPr>
            <w:r w:rsidRPr="005C1066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C1066" w:rsidRPr="005C1066" w:rsidRDefault="005C1066" w:rsidP="00316E3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C1066" w:rsidRPr="005C1066" w:rsidRDefault="005C1066" w:rsidP="00316E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5C1066" w:rsidRPr="005C1066" w:rsidRDefault="005C1066" w:rsidP="00316E39">
            <w:pPr>
              <w:rPr>
                <w:sz w:val="28"/>
                <w:szCs w:val="28"/>
              </w:rPr>
            </w:pPr>
          </w:p>
        </w:tc>
        <w:tc>
          <w:tcPr>
            <w:tcW w:w="3769" w:type="dxa"/>
          </w:tcPr>
          <w:p w:rsidR="005C1066" w:rsidRPr="005C1066" w:rsidRDefault="005C1066" w:rsidP="00316E39">
            <w:pPr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5C1066" w:rsidRPr="005C1066" w:rsidRDefault="005C1066" w:rsidP="00316E39">
            <w:pPr>
              <w:jc w:val="both"/>
              <w:rPr>
                <w:sz w:val="28"/>
                <w:szCs w:val="28"/>
              </w:rPr>
            </w:pPr>
          </w:p>
        </w:tc>
      </w:tr>
    </w:tbl>
    <w:p w:rsidR="005C1066" w:rsidRPr="00E47D84" w:rsidRDefault="005C1066" w:rsidP="005C1066">
      <w:pPr>
        <w:jc w:val="both"/>
        <w:rPr>
          <w:sz w:val="20"/>
          <w:szCs w:val="20"/>
        </w:rPr>
      </w:pPr>
    </w:p>
    <w:p w:rsidR="005C1066" w:rsidRPr="005C1066" w:rsidRDefault="005C1066" w:rsidP="005C1066">
      <w:pPr>
        <w:jc w:val="both"/>
        <w:rPr>
          <w:sz w:val="28"/>
          <w:szCs w:val="28"/>
        </w:rPr>
      </w:pPr>
      <w:r w:rsidRPr="005C1066">
        <w:rPr>
          <w:sz w:val="28"/>
          <w:szCs w:val="28"/>
        </w:rPr>
        <w:t>Вышеперечисленные лица прошли надлежащую тренировку и к данным соревнованиям подготовлены.</w:t>
      </w:r>
    </w:p>
    <w:p w:rsidR="005C1066" w:rsidRPr="00E47D84" w:rsidRDefault="005C1066" w:rsidP="005C1066">
      <w:pPr>
        <w:jc w:val="both"/>
        <w:rPr>
          <w:sz w:val="20"/>
          <w:szCs w:val="20"/>
        </w:rPr>
      </w:pPr>
    </w:p>
    <w:p w:rsidR="005C1066" w:rsidRPr="005C1066" w:rsidRDefault="005C1066" w:rsidP="005C1066">
      <w:pPr>
        <w:jc w:val="both"/>
        <w:rPr>
          <w:sz w:val="28"/>
          <w:szCs w:val="28"/>
        </w:rPr>
      </w:pPr>
      <w:r w:rsidRPr="005C1066">
        <w:rPr>
          <w:sz w:val="28"/>
          <w:szCs w:val="28"/>
        </w:rPr>
        <w:t>К соревнованиям допущено ______ человек.</w:t>
      </w:r>
    </w:p>
    <w:p w:rsidR="005C1066" w:rsidRPr="00E47D84" w:rsidRDefault="005C1066" w:rsidP="005C1066">
      <w:pPr>
        <w:rPr>
          <w:sz w:val="20"/>
          <w:szCs w:val="20"/>
        </w:rPr>
      </w:pPr>
    </w:p>
    <w:p w:rsidR="005C1066" w:rsidRPr="005C1066" w:rsidRDefault="005C1066" w:rsidP="005C1066">
      <w:pPr>
        <w:rPr>
          <w:sz w:val="28"/>
          <w:szCs w:val="28"/>
        </w:rPr>
      </w:pPr>
      <w:r>
        <w:rPr>
          <w:sz w:val="28"/>
          <w:szCs w:val="28"/>
        </w:rPr>
        <w:t xml:space="preserve">Врач _____________________ </w:t>
      </w:r>
      <w:r w:rsidRPr="005C1066">
        <w:rPr>
          <w:sz w:val="28"/>
          <w:szCs w:val="28"/>
        </w:rPr>
        <w:t>(________________________) «____»____________ 2016 г.</w:t>
      </w:r>
    </w:p>
    <w:p w:rsidR="005C1066" w:rsidRPr="00E47D84" w:rsidRDefault="005C1066" w:rsidP="005C1066">
      <w:r w:rsidRPr="00E47D84">
        <w:t xml:space="preserve">                 (</w:t>
      </w:r>
      <w:proofErr w:type="gramStart"/>
      <w:r w:rsidRPr="00E47D84">
        <w:t xml:space="preserve">подпись)   </w:t>
      </w:r>
      <w:proofErr w:type="gramEnd"/>
      <w:r w:rsidRPr="00E47D84">
        <w:tab/>
      </w:r>
      <w:r w:rsidRPr="00E47D84">
        <w:tab/>
        <w:t xml:space="preserve">             (расшифровка</w:t>
      </w:r>
    </w:p>
    <w:sectPr w:rsidR="005C1066" w:rsidRPr="00E47D84" w:rsidSect="00A272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4B3" w:rsidRPr="00E47D84" w:rsidRDefault="00A024B3" w:rsidP="00E47D84">
      <w:pPr>
        <w:pStyle w:val="a5"/>
        <w:rPr>
          <w:sz w:val="24"/>
          <w:szCs w:val="24"/>
        </w:rPr>
      </w:pPr>
      <w:r>
        <w:separator/>
      </w:r>
    </w:p>
  </w:endnote>
  <w:endnote w:type="continuationSeparator" w:id="0">
    <w:p w:rsidR="00A024B3" w:rsidRPr="00E47D84" w:rsidRDefault="00A024B3" w:rsidP="00E47D84">
      <w:pPr>
        <w:pStyle w:val="a5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4B3" w:rsidRPr="00E47D84" w:rsidRDefault="00A024B3" w:rsidP="00E47D84">
      <w:pPr>
        <w:pStyle w:val="a5"/>
        <w:rPr>
          <w:sz w:val="24"/>
          <w:szCs w:val="24"/>
        </w:rPr>
      </w:pPr>
      <w:r>
        <w:separator/>
      </w:r>
    </w:p>
  </w:footnote>
  <w:footnote w:type="continuationSeparator" w:id="0">
    <w:p w:rsidR="00A024B3" w:rsidRPr="00E47D84" w:rsidRDefault="00A024B3" w:rsidP="00E47D84">
      <w:pPr>
        <w:pStyle w:val="a5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46201"/>
      <w:docPartObj>
        <w:docPartGallery w:val="Page Numbers (Top of Page)"/>
        <w:docPartUnique/>
      </w:docPartObj>
    </w:sdtPr>
    <w:sdtEndPr/>
    <w:sdtContent>
      <w:p w:rsidR="00E47D84" w:rsidRDefault="00A024B3" w:rsidP="00E47D8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17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62BE"/>
    <w:multiLevelType w:val="multilevel"/>
    <w:tmpl w:val="2B4ED3E6"/>
    <w:lvl w:ilvl="0">
      <w:start w:val="1"/>
      <w:numFmt w:val="decimal"/>
      <w:lvlText w:val="%1."/>
      <w:lvlJc w:val="left"/>
      <w:pPr>
        <w:tabs>
          <w:tab w:val="num" w:pos="2994"/>
        </w:tabs>
        <w:ind w:left="2994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862"/>
        </w:tabs>
        <w:ind w:left="3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014"/>
        </w:tabs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34"/>
        </w:tabs>
        <w:ind w:left="47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94"/>
        </w:tabs>
        <w:ind w:left="509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14"/>
        </w:tabs>
        <w:ind w:left="581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34"/>
        </w:tabs>
        <w:ind w:left="6534" w:hanging="1800"/>
      </w:pPr>
      <w:rPr>
        <w:rFonts w:hint="default"/>
      </w:rPr>
    </w:lvl>
    <w:lvl w:ilvl="7">
      <w:start w:val="1"/>
      <w:numFmt w:val="decimal"/>
      <w:lvlText w:val="%1.%2."/>
      <w:lvlJc w:val="left"/>
      <w:pPr>
        <w:tabs>
          <w:tab w:val="num" w:pos="6894"/>
        </w:tabs>
        <w:ind w:left="68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14"/>
        </w:tabs>
        <w:ind w:left="7614" w:hanging="2160"/>
      </w:pPr>
      <w:rPr>
        <w:rFonts w:hint="default"/>
      </w:rPr>
    </w:lvl>
  </w:abstractNum>
  <w:abstractNum w:abstractNumId="1" w15:restartNumberingAfterBreak="0">
    <w:nsid w:val="23CD2816"/>
    <w:multiLevelType w:val="multilevel"/>
    <w:tmpl w:val="281AEF8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50537A2"/>
    <w:multiLevelType w:val="multilevel"/>
    <w:tmpl w:val="F04E8A70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 w15:restartNumberingAfterBreak="0">
    <w:nsid w:val="36E81A24"/>
    <w:multiLevelType w:val="hybridMultilevel"/>
    <w:tmpl w:val="B90A4AC6"/>
    <w:lvl w:ilvl="0" w:tplc="05329AE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3E1E28"/>
    <w:multiLevelType w:val="multilevel"/>
    <w:tmpl w:val="02C21644"/>
    <w:lvl w:ilvl="0">
      <w:start w:val="6"/>
      <w:numFmt w:val="decimal"/>
      <w:lvlText w:val="%1."/>
      <w:lvlJc w:val="left"/>
      <w:pPr>
        <w:ind w:left="117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6526261D"/>
    <w:multiLevelType w:val="multilevel"/>
    <w:tmpl w:val="598E03B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11915CE"/>
    <w:multiLevelType w:val="multilevel"/>
    <w:tmpl w:val="5CFEDC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FC27D3E"/>
    <w:multiLevelType w:val="multilevel"/>
    <w:tmpl w:val="E4B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66"/>
    <w:rsid w:val="000252DD"/>
    <w:rsid w:val="005C1066"/>
    <w:rsid w:val="005C7142"/>
    <w:rsid w:val="006A7BF4"/>
    <w:rsid w:val="007E417F"/>
    <w:rsid w:val="008843DD"/>
    <w:rsid w:val="0098349F"/>
    <w:rsid w:val="00A024B3"/>
    <w:rsid w:val="00A272E8"/>
    <w:rsid w:val="00E47D84"/>
    <w:rsid w:val="00EB5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AF669-185F-4D44-AB7C-E918C816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0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5C1066"/>
    <w:pPr>
      <w:keepNext/>
      <w:jc w:val="center"/>
      <w:outlineLvl w:val="7"/>
    </w:pPr>
    <w:rPr>
      <w:b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C1066"/>
    <w:pPr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C10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C1066"/>
    <w:rPr>
      <w:rFonts w:ascii="Times New Roman" w:eastAsia="Times New Roman" w:hAnsi="Times New Roman" w:cs="Times New Roman"/>
      <w:b/>
      <w:i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5C106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5C10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5C1066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5C10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10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47D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7D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2733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2016-03-17T11:44:00Z</cp:lastPrinted>
  <dcterms:created xsi:type="dcterms:W3CDTF">2016-03-22T06:54:00Z</dcterms:created>
  <dcterms:modified xsi:type="dcterms:W3CDTF">2016-03-22T06:54:00Z</dcterms:modified>
</cp:coreProperties>
</file>