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CEE" w:rsidRDefault="00D319C3">
      <w:pPr>
        <w:rPr>
          <w:sz w:val="28"/>
          <w:szCs w:val="28"/>
        </w:rPr>
      </w:pPr>
      <w:r>
        <w:rPr>
          <w:sz w:val="28"/>
          <w:szCs w:val="28"/>
        </w:rPr>
        <w:t>Распоряжение Администрации города №396 от 17.03.2016 «</w:t>
      </w:r>
      <w:r w:rsidR="002E7048">
        <w:rPr>
          <w:sz w:val="28"/>
          <w:szCs w:val="28"/>
        </w:rPr>
        <w:t xml:space="preserve">Об исполнении решений </w:t>
      </w:r>
    </w:p>
    <w:p w:rsidR="00E34CEE" w:rsidRDefault="002E7048">
      <w:pPr>
        <w:rPr>
          <w:sz w:val="28"/>
          <w:szCs w:val="28"/>
        </w:rPr>
      </w:pPr>
      <w:r>
        <w:rPr>
          <w:sz w:val="28"/>
          <w:szCs w:val="28"/>
        </w:rPr>
        <w:t xml:space="preserve">Думы города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созыва</w:t>
      </w:r>
      <w:r w:rsidR="00D319C3">
        <w:rPr>
          <w:sz w:val="28"/>
          <w:szCs w:val="28"/>
        </w:rPr>
        <w:t>»</w:t>
      </w:r>
    </w:p>
    <w:p w:rsidR="00E34CEE" w:rsidRDefault="00E34CEE">
      <w:pPr>
        <w:rPr>
          <w:sz w:val="28"/>
          <w:szCs w:val="28"/>
        </w:rPr>
      </w:pPr>
    </w:p>
    <w:p w:rsidR="00E34CEE" w:rsidRDefault="00E34CEE">
      <w:pPr>
        <w:jc w:val="both"/>
        <w:rPr>
          <w:sz w:val="28"/>
          <w:szCs w:val="28"/>
        </w:rPr>
      </w:pPr>
    </w:p>
    <w:p w:rsidR="00E34CEE" w:rsidRDefault="002E7048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муниципального образования городской округ город Сургут, распоряжением Администрации города от 30.12.2005 № 3686 «Об утверждении Регламента Администрации города:</w:t>
      </w:r>
    </w:p>
    <w:p w:rsidR="00E34CEE" w:rsidRDefault="002E7048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Назначить исполнителями решений Думы города V созыва, принятых  на сорок седьмом заседании Думы города, структурные подразделения Администрации города согласно приложению.</w:t>
      </w:r>
    </w:p>
    <w:p w:rsidR="00E34CEE" w:rsidRDefault="002E7048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распоряжения оставляю за собой.</w:t>
      </w:r>
      <w:r>
        <w:rPr>
          <w:sz w:val="28"/>
          <w:szCs w:val="28"/>
        </w:rPr>
        <w:tab/>
      </w:r>
    </w:p>
    <w:p w:rsidR="00E34CEE" w:rsidRDefault="00E34CEE">
      <w:pPr>
        <w:rPr>
          <w:sz w:val="28"/>
          <w:szCs w:val="28"/>
        </w:rPr>
      </w:pPr>
    </w:p>
    <w:p w:rsidR="00E34CEE" w:rsidRDefault="00E34CEE">
      <w:pPr>
        <w:tabs>
          <w:tab w:val="left" w:pos="709"/>
        </w:tabs>
        <w:rPr>
          <w:sz w:val="28"/>
          <w:szCs w:val="28"/>
        </w:rPr>
      </w:pPr>
    </w:p>
    <w:p w:rsidR="00E34CEE" w:rsidRDefault="002E7048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</w:t>
      </w:r>
      <w:r>
        <w:rPr>
          <w:sz w:val="28"/>
          <w:szCs w:val="28"/>
        </w:rPr>
        <w:t xml:space="preserve">                                                                                      Д.В. Попов</w:t>
      </w:r>
    </w:p>
    <w:p w:rsidR="00E34CEE" w:rsidRDefault="00E34CEE">
      <w:pPr>
        <w:shd w:val="clear" w:color="auto" w:fill="FFFFFF"/>
        <w:rPr>
          <w:b/>
          <w:i/>
          <w:iCs/>
          <w:color w:val="000000"/>
          <w:spacing w:val="-16"/>
          <w:sz w:val="28"/>
          <w:szCs w:val="28"/>
        </w:rPr>
      </w:pPr>
    </w:p>
    <w:p w:rsidR="00E34CEE" w:rsidRDefault="00E34CEE">
      <w:pPr>
        <w:shd w:val="clear" w:color="auto" w:fill="FFFFFF"/>
        <w:rPr>
          <w:b/>
          <w:i/>
          <w:iCs/>
          <w:color w:val="000000"/>
          <w:spacing w:val="-16"/>
          <w:sz w:val="28"/>
          <w:szCs w:val="28"/>
        </w:rPr>
      </w:pPr>
    </w:p>
    <w:p w:rsidR="00E34CEE" w:rsidRDefault="00E34CEE">
      <w:pPr>
        <w:shd w:val="clear" w:color="auto" w:fill="FFFFFF"/>
        <w:rPr>
          <w:sz w:val="28"/>
          <w:szCs w:val="28"/>
        </w:rPr>
      </w:pPr>
    </w:p>
    <w:p w:rsidR="00E34CEE" w:rsidRDefault="00E34CEE">
      <w:pPr>
        <w:shd w:val="clear" w:color="auto" w:fill="FFFFFF"/>
        <w:rPr>
          <w:sz w:val="28"/>
          <w:szCs w:val="28"/>
        </w:rPr>
      </w:pPr>
    </w:p>
    <w:p w:rsidR="00E34CEE" w:rsidRDefault="00E34CEE">
      <w:pPr>
        <w:shd w:val="clear" w:color="auto" w:fill="FFFFFF"/>
        <w:rPr>
          <w:b/>
          <w:i/>
          <w:iCs/>
          <w:color w:val="000000"/>
          <w:spacing w:val="-16"/>
          <w:sz w:val="28"/>
          <w:szCs w:val="28"/>
        </w:rPr>
      </w:pPr>
    </w:p>
    <w:p w:rsidR="00E34CEE" w:rsidRDefault="00E34C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CEE" w:rsidRDefault="00E34C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4CEE" w:rsidRDefault="00E34C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4CEE" w:rsidRDefault="00E34C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4CEE" w:rsidRDefault="00E34C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4CEE" w:rsidRDefault="00E34C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4CEE" w:rsidRDefault="00E34C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4CEE" w:rsidRDefault="00E34C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4CEE" w:rsidRDefault="00E34C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4CEE" w:rsidRDefault="00E34C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4CEE" w:rsidRDefault="00E34C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4CEE" w:rsidRDefault="00E34C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4CEE" w:rsidRDefault="00E34C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4CEE" w:rsidRDefault="00E34C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4CEE" w:rsidRDefault="002E7048">
      <w:pPr>
        <w:ind w:firstLine="5954"/>
        <w:rPr>
          <w:sz w:val="28"/>
          <w:szCs w:val="20"/>
        </w:rPr>
      </w:pPr>
      <w:r>
        <w:rPr>
          <w:sz w:val="28"/>
          <w:szCs w:val="20"/>
        </w:rPr>
        <w:t xml:space="preserve">Приложение  </w:t>
      </w:r>
    </w:p>
    <w:p w:rsidR="00E34CEE" w:rsidRDefault="002E7048">
      <w:pPr>
        <w:ind w:firstLine="5954"/>
        <w:rPr>
          <w:sz w:val="28"/>
          <w:szCs w:val="20"/>
        </w:rPr>
      </w:pPr>
      <w:r>
        <w:rPr>
          <w:sz w:val="28"/>
          <w:szCs w:val="20"/>
        </w:rPr>
        <w:t xml:space="preserve">к распоряжению </w:t>
      </w:r>
    </w:p>
    <w:p w:rsidR="00E34CEE" w:rsidRDefault="002E7048">
      <w:pPr>
        <w:ind w:firstLine="5954"/>
        <w:rPr>
          <w:sz w:val="28"/>
          <w:szCs w:val="20"/>
        </w:rPr>
      </w:pPr>
      <w:r>
        <w:rPr>
          <w:sz w:val="28"/>
          <w:szCs w:val="20"/>
        </w:rPr>
        <w:t>Администрации города</w:t>
      </w:r>
    </w:p>
    <w:p w:rsidR="00E34CEE" w:rsidRDefault="002E7048">
      <w:pPr>
        <w:ind w:firstLine="5954"/>
        <w:rPr>
          <w:sz w:val="28"/>
          <w:szCs w:val="20"/>
        </w:rPr>
      </w:pPr>
      <w:r>
        <w:rPr>
          <w:sz w:val="28"/>
          <w:szCs w:val="20"/>
        </w:rPr>
        <w:t>от ____________ № _________</w:t>
      </w:r>
    </w:p>
    <w:p w:rsidR="00E34CEE" w:rsidRDefault="00E34CEE">
      <w:pPr>
        <w:jc w:val="both"/>
        <w:rPr>
          <w:sz w:val="28"/>
          <w:szCs w:val="28"/>
        </w:rPr>
      </w:pPr>
    </w:p>
    <w:p w:rsidR="00E34CEE" w:rsidRDefault="00E34CEE">
      <w:pPr>
        <w:ind w:firstLine="708"/>
        <w:jc w:val="both"/>
        <w:rPr>
          <w:sz w:val="28"/>
          <w:szCs w:val="28"/>
        </w:rPr>
      </w:pPr>
    </w:p>
    <w:p w:rsidR="00E34CEE" w:rsidRDefault="002E704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Исполнители решений Думы города V созыва, </w:t>
      </w:r>
    </w:p>
    <w:p w:rsidR="00E34CEE" w:rsidRDefault="002E704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принятых на сорок</w:t>
      </w:r>
      <w:r>
        <w:rPr>
          <w:sz w:val="28"/>
          <w:szCs w:val="28"/>
        </w:rPr>
        <w:t xml:space="preserve"> седьмом заседании Думы города</w:t>
      </w:r>
    </w:p>
    <w:p w:rsidR="00E34CEE" w:rsidRDefault="00E34CEE">
      <w:pPr>
        <w:ind w:firstLine="708"/>
        <w:jc w:val="center"/>
        <w:rPr>
          <w:sz w:val="28"/>
          <w:szCs w:val="28"/>
        </w:rPr>
      </w:pPr>
    </w:p>
    <w:p w:rsidR="00E34CEE" w:rsidRDefault="002E7048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Департамент архитектуры и градостроительства, департамент по экономической политике, управление учёта и распределения жилья:</w:t>
      </w:r>
    </w:p>
    <w:p w:rsidR="00E34CEE" w:rsidRDefault="002E7048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rStyle w:val="a3"/>
          <w:b w:val="0"/>
          <w:sz w:val="28"/>
          <w:szCs w:val="28"/>
          <w:shd w:val="clear" w:color="auto" w:fill="FFFFFF"/>
        </w:rPr>
        <w:t xml:space="preserve">решение Думы </w:t>
      </w:r>
      <w:r w:rsidR="00C64E72">
        <w:rPr>
          <w:rStyle w:val="a3"/>
          <w:b w:val="0"/>
          <w:sz w:val="28"/>
          <w:szCs w:val="28"/>
          <w:shd w:val="clear" w:color="auto" w:fill="FFFFFF"/>
        </w:rPr>
        <w:t xml:space="preserve">города </w:t>
      </w:r>
      <w:r>
        <w:rPr>
          <w:rStyle w:val="a3"/>
          <w:b w:val="0"/>
          <w:sz w:val="28"/>
          <w:szCs w:val="28"/>
          <w:shd w:val="clear" w:color="auto" w:fill="FFFFFF"/>
        </w:rPr>
        <w:t xml:space="preserve">от 20.02.2016 № 823-V ДГ </w:t>
      </w:r>
      <w:r>
        <w:rPr>
          <w:sz w:val="28"/>
          <w:szCs w:val="28"/>
          <w:shd w:val="clear" w:color="auto" w:fill="FFFFFF"/>
        </w:rPr>
        <w:t>«О внесении изменений</w:t>
      </w:r>
      <w:r w:rsidR="00C64E72">
        <w:rPr>
          <w:sz w:val="28"/>
          <w:szCs w:val="28"/>
          <w:shd w:val="clear" w:color="auto" w:fill="FFFFFF"/>
        </w:rPr>
        <w:t xml:space="preserve">     </w:t>
      </w:r>
      <w:r>
        <w:rPr>
          <w:sz w:val="28"/>
          <w:szCs w:val="28"/>
          <w:shd w:val="clear" w:color="auto" w:fill="FFFFFF"/>
        </w:rPr>
        <w:t xml:space="preserve"> в некоторые решения Думы</w:t>
      </w:r>
      <w:r>
        <w:rPr>
          <w:sz w:val="28"/>
          <w:szCs w:val="28"/>
          <w:shd w:val="clear" w:color="auto" w:fill="FFFFFF"/>
        </w:rPr>
        <w:t xml:space="preserve"> города».</w:t>
      </w:r>
    </w:p>
    <w:p w:rsidR="00E34CEE" w:rsidRDefault="002E7048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решения возложить на заместителей главы          Администрации города Базарова В.В., Шатунова А.А. </w:t>
      </w:r>
    </w:p>
    <w:p w:rsidR="00E34CEE" w:rsidRDefault="002E7048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 образования:</w:t>
      </w:r>
    </w:p>
    <w:p w:rsidR="00E34CEE" w:rsidRDefault="002E7048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  <w:shd w:val="clear" w:color="auto" w:fill="FFFFFF"/>
        </w:rPr>
        <w:t>решение Думы</w:t>
      </w:r>
      <w:r w:rsidR="00C64E72">
        <w:rPr>
          <w:rStyle w:val="a3"/>
          <w:b w:val="0"/>
          <w:sz w:val="28"/>
          <w:szCs w:val="28"/>
          <w:shd w:val="clear" w:color="auto" w:fill="FFFFFF"/>
        </w:rPr>
        <w:t xml:space="preserve"> города</w:t>
      </w:r>
      <w:r>
        <w:rPr>
          <w:rStyle w:val="a3"/>
          <w:b w:val="0"/>
          <w:sz w:val="28"/>
          <w:szCs w:val="28"/>
          <w:shd w:val="clear" w:color="auto" w:fill="FFFFFF"/>
        </w:rPr>
        <w:t xml:space="preserve"> </w:t>
      </w:r>
      <w:r>
        <w:rPr>
          <w:bCs/>
          <w:spacing w:val="-4"/>
          <w:sz w:val="28"/>
          <w:szCs w:val="28"/>
        </w:rPr>
        <w:t xml:space="preserve">от 20.02.2016 № 825-V ДГ </w:t>
      </w:r>
      <w:r>
        <w:rPr>
          <w:spacing w:val="-4"/>
          <w:sz w:val="28"/>
          <w:szCs w:val="28"/>
        </w:rPr>
        <w:t xml:space="preserve">«О пожертвовании муниципального движимого </w:t>
      </w:r>
      <w:r>
        <w:rPr>
          <w:sz w:val="28"/>
          <w:szCs w:val="28"/>
        </w:rPr>
        <w:t>имущества ребёнку-инвалиду».</w:t>
      </w:r>
    </w:p>
    <w:p w:rsidR="00E34CEE" w:rsidRDefault="002E7048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решения возложить на заместителя главы        Администрации города Пелевина А.Р.</w:t>
      </w:r>
    </w:p>
    <w:p w:rsidR="00E34CEE" w:rsidRDefault="002E7048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Комитет по управлению имуществом:</w:t>
      </w:r>
    </w:p>
    <w:p w:rsidR="00E34CEE" w:rsidRDefault="002E7048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  <w:shd w:val="clear" w:color="auto" w:fill="FFFFFF"/>
        </w:rPr>
        <w:t xml:space="preserve">решение Думы </w:t>
      </w:r>
      <w:r w:rsidR="00C64E72">
        <w:rPr>
          <w:rStyle w:val="a3"/>
          <w:b w:val="0"/>
          <w:sz w:val="28"/>
          <w:szCs w:val="28"/>
          <w:shd w:val="clear" w:color="auto" w:fill="FFFFFF"/>
        </w:rPr>
        <w:t>города</w:t>
      </w:r>
      <w:r w:rsidR="00C64E72">
        <w:rPr>
          <w:bCs/>
          <w:spacing w:val="-4"/>
          <w:sz w:val="28"/>
          <w:szCs w:val="28"/>
        </w:rPr>
        <w:t xml:space="preserve"> </w:t>
      </w:r>
      <w:r>
        <w:rPr>
          <w:bCs/>
          <w:spacing w:val="-4"/>
          <w:sz w:val="28"/>
          <w:szCs w:val="28"/>
        </w:rPr>
        <w:t xml:space="preserve">от 26.02.2016 № 836-V ДГ </w:t>
      </w:r>
      <w:r>
        <w:rPr>
          <w:spacing w:val="-4"/>
          <w:sz w:val="28"/>
          <w:szCs w:val="28"/>
        </w:rPr>
        <w:t>«О внесении изменений</w:t>
      </w:r>
      <w:r w:rsidR="00C64E72">
        <w:rPr>
          <w:spacing w:val="-4"/>
          <w:sz w:val="28"/>
          <w:szCs w:val="28"/>
        </w:rPr>
        <w:t xml:space="preserve">              </w:t>
      </w:r>
      <w:r>
        <w:rPr>
          <w:spacing w:val="-4"/>
          <w:sz w:val="28"/>
          <w:szCs w:val="28"/>
        </w:rPr>
        <w:t xml:space="preserve"> в ре</w:t>
      </w:r>
      <w:r>
        <w:rPr>
          <w:spacing w:val="-4"/>
          <w:sz w:val="28"/>
          <w:szCs w:val="28"/>
        </w:rPr>
        <w:t>шение Думы города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от 07.10.2009 № 604-IV ДГ «О Положении о порядке управления и распоряжения</w:t>
      </w:r>
      <w:r>
        <w:rPr>
          <w:sz w:val="28"/>
          <w:szCs w:val="28"/>
        </w:rPr>
        <w:t xml:space="preserve"> имуществом, находящимся в муниципальной</w:t>
      </w:r>
      <w:r w:rsidR="00C64E7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собственности». </w:t>
      </w:r>
    </w:p>
    <w:p w:rsidR="00E34CEE" w:rsidRDefault="002E7048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решения возложить на заместителя главы        Администрации города </w:t>
      </w:r>
      <w:r>
        <w:rPr>
          <w:sz w:val="28"/>
          <w:szCs w:val="28"/>
        </w:rPr>
        <w:t>Шатунова А.А.</w:t>
      </w:r>
    </w:p>
    <w:p w:rsidR="00E34CEE" w:rsidRDefault="00E34CE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sectPr w:rsidR="00E34C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211E9"/>
    <w:multiLevelType w:val="hybridMultilevel"/>
    <w:tmpl w:val="4872A96E"/>
    <w:lvl w:ilvl="0" w:tplc="5C5E0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EE"/>
    <w:rsid w:val="002E7048"/>
    <w:rsid w:val="00C64E72"/>
    <w:rsid w:val="00D319C3"/>
    <w:rsid w:val="00E3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CFDD3A9-9525-4CF5-9D18-821F2A08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2016-03-17T06:54:00Z</cp:lastPrinted>
  <dcterms:created xsi:type="dcterms:W3CDTF">2016-03-22T07:04:00Z</dcterms:created>
  <dcterms:modified xsi:type="dcterms:W3CDTF">2016-03-22T07:04:00Z</dcterms:modified>
</cp:coreProperties>
</file>