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D59" w:rsidRDefault="00E02ACC" w:rsidP="00E02ACC">
      <w:pPr>
        <w:tabs>
          <w:tab w:val="left" w:pos="0"/>
          <w:tab w:val="left" w:pos="4820"/>
        </w:tabs>
        <w:ind w:right="5102"/>
        <w:rPr>
          <w:bCs/>
          <w:szCs w:val="28"/>
        </w:rPr>
      </w:pPr>
      <w:r>
        <w:rPr>
          <w:bCs/>
          <w:szCs w:val="28"/>
        </w:rPr>
        <w:t>Постановление Администрации города №2075 от 23.03.2016 «</w:t>
      </w:r>
      <w:r w:rsidR="005F490E">
        <w:rPr>
          <w:bCs/>
          <w:szCs w:val="28"/>
        </w:rPr>
        <w:t xml:space="preserve">О внесении изменения в постановление Администрации города от 02.02.2016 </w:t>
      </w:r>
    </w:p>
    <w:p w:rsidR="006E2D59" w:rsidRDefault="005F490E">
      <w:pPr>
        <w:tabs>
          <w:tab w:val="left" w:pos="0"/>
          <w:tab w:val="left" w:pos="4820"/>
        </w:tabs>
        <w:ind w:right="4818"/>
        <w:rPr>
          <w:bCs/>
          <w:szCs w:val="28"/>
        </w:rPr>
      </w:pPr>
      <w:r>
        <w:rPr>
          <w:bCs/>
          <w:szCs w:val="28"/>
        </w:rPr>
        <w:t xml:space="preserve">№ 668 «Об утверждении перечня </w:t>
      </w:r>
    </w:p>
    <w:p w:rsidR="006E2D59" w:rsidRDefault="005F490E">
      <w:pPr>
        <w:tabs>
          <w:tab w:val="left" w:pos="0"/>
          <w:tab w:val="left" w:pos="5387"/>
        </w:tabs>
        <w:ind w:right="4251"/>
        <w:rPr>
          <w:bCs/>
          <w:szCs w:val="28"/>
        </w:rPr>
      </w:pPr>
      <w:r>
        <w:rPr>
          <w:bCs/>
          <w:szCs w:val="28"/>
        </w:rPr>
        <w:t xml:space="preserve">некоммерческих организаций – получателей субсидий на возмещение затрат частным </w:t>
      </w:r>
    </w:p>
    <w:p w:rsidR="006E2D59" w:rsidRDefault="005F490E">
      <w:pPr>
        <w:tabs>
          <w:tab w:val="left" w:pos="0"/>
          <w:tab w:val="left" w:pos="4820"/>
        </w:tabs>
        <w:ind w:right="5102"/>
        <w:rPr>
          <w:bCs/>
          <w:szCs w:val="28"/>
        </w:rPr>
      </w:pPr>
      <w:r>
        <w:rPr>
          <w:bCs/>
          <w:szCs w:val="28"/>
        </w:rPr>
        <w:t xml:space="preserve">общеобразовательным организациям, </w:t>
      </w:r>
    </w:p>
    <w:p w:rsidR="006E2D59" w:rsidRDefault="005F490E">
      <w:pPr>
        <w:tabs>
          <w:tab w:val="left" w:pos="0"/>
          <w:tab w:val="left" w:pos="4820"/>
        </w:tabs>
        <w:ind w:right="5102"/>
        <w:rPr>
          <w:bCs/>
          <w:szCs w:val="28"/>
        </w:rPr>
      </w:pPr>
      <w:r>
        <w:rPr>
          <w:bCs/>
          <w:szCs w:val="28"/>
        </w:rPr>
        <w:t xml:space="preserve">объема предоставляемых субсидий </w:t>
      </w:r>
    </w:p>
    <w:p w:rsidR="006E2D59" w:rsidRDefault="005F490E">
      <w:pPr>
        <w:tabs>
          <w:tab w:val="left" w:pos="0"/>
          <w:tab w:val="left" w:pos="4820"/>
        </w:tabs>
        <w:ind w:right="5102"/>
        <w:rPr>
          <w:bCs/>
          <w:szCs w:val="28"/>
        </w:rPr>
      </w:pPr>
      <w:r>
        <w:rPr>
          <w:bCs/>
          <w:szCs w:val="28"/>
        </w:rPr>
        <w:t>на 2016 год»</w:t>
      </w:r>
    </w:p>
    <w:p w:rsidR="006E2D59" w:rsidRDefault="006E2D59">
      <w:pPr>
        <w:tabs>
          <w:tab w:val="left" w:pos="5103"/>
        </w:tabs>
        <w:ind w:right="4535"/>
        <w:jc w:val="both"/>
        <w:rPr>
          <w:szCs w:val="28"/>
        </w:rPr>
      </w:pPr>
    </w:p>
    <w:p w:rsidR="006E2D59" w:rsidRDefault="006E2D59">
      <w:pPr>
        <w:tabs>
          <w:tab w:val="left" w:pos="5103"/>
        </w:tabs>
        <w:ind w:right="4535"/>
        <w:jc w:val="both"/>
        <w:rPr>
          <w:szCs w:val="28"/>
        </w:rPr>
      </w:pPr>
    </w:p>
    <w:p w:rsidR="006E2D59" w:rsidRDefault="005F490E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В соответствии со ст.78.1 Бюджетного кодекса Российской Федерации,          решением</w:t>
      </w:r>
      <w:r>
        <w:rPr>
          <w:szCs w:val="28"/>
        </w:rPr>
        <w:t xml:space="preserve"> Думы города от 22.12.2015 № 820-V ДГ «О бюджете городского          округа город Сургут на 2016 год», постановлением Админи</w:t>
      </w:r>
      <w:r>
        <w:rPr>
          <w:szCs w:val="28"/>
        </w:rPr>
        <w:t>страции города          от 04.12.2014 № 8171 «Об утверждении порядка определения объема и условий предостав</w:t>
      </w:r>
      <w:r>
        <w:rPr>
          <w:spacing w:val="-4"/>
          <w:szCs w:val="28"/>
        </w:rPr>
        <w:t>ления субсидий некоммерческим организациям, не являющимся муниципальными</w:t>
      </w:r>
      <w:r>
        <w:rPr>
          <w:szCs w:val="28"/>
        </w:rPr>
        <w:t xml:space="preserve"> учреждениями, осуществляющим образовательную деятельность по имеющим государ</w:t>
      </w:r>
      <w:r>
        <w:rPr>
          <w:szCs w:val="28"/>
        </w:rPr>
        <w:t>ственную аккредитацию основным общеобразовательным программам»:</w:t>
      </w:r>
    </w:p>
    <w:p w:rsidR="006E2D59" w:rsidRDefault="005F490E">
      <w:pPr>
        <w:ind w:firstLine="567"/>
        <w:jc w:val="both"/>
        <w:rPr>
          <w:bCs/>
          <w:szCs w:val="28"/>
        </w:rPr>
      </w:pPr>
      <w:r>
        <w:rPr>
          <w:szCs w:val="28"/>
        </w:rPr>
        <w:t xml:space="preserve">1. Внести в постановление Администрации города от 02.02.2016 № 668 </w:t>
      </w:r>
      <w:r>
        <w:rPr>
          <w:bCs/>
          <w:spacing w:val="-6"/>
          <w:szCs w:val="28"/>
        </w:rPr>
        <w:t>«Об утверждении перечня некоммерческих организаций – получателей субсидий</w:t>
      </w:r>
      <w:r>
        <w:rPr>
          <w:bCs/>
          <w:szCs w:val="28"/>
        </w:rPr>
        <w:t xml:space="preserve"> на возмещение затрат частным общеобразовательным ор</w:t>
      </w:r>
      <w:r>
        <w:rPr>
          <w:bCs/>
          <w:szCs w:val="28"/>
        </w:rPr>
        <w:t>ганизациям, объема предоставляемых субсидий на 2016 год» следующее изменение:</w:t>
      </w:r>
    </w:p>
    <w:p w:rsidR="006E2D59" w:rsidRDefault="005F490E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в приложениях 1, 2 к постановлению слова «Негосударственное общеобразовательное учреждение гимназия во имя Святителя Николая Чудотворца»         заменить словами «Частное общеобр</w:t>
      </w:r>
      <w:r>
        <w:rPr>
          <w:bCs/>
          <w:szCs w:val="28"/>
        </w:rPr>
        <w:t>азовательное учреждение гимназия                   во имя Святителя Николая Чудотворца».</w:t>
      </w:r>
    </w:p>
    <w:p w:rsidR="006E2D59" w:rsidRDefault="005F490E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bCs/>
          <w:szCs w:val="28"/>
        </w:rPr>
        <w:t xml:space="preserve">2. Управлению информационной политики разместить настоящее </w:t>
      </w:r>
      <w:proofErr w:type="gramStart"/>
      <w:r>
        <w:rPr>
          <w:bCs/>
          <w:szCs w:val="28"/>
        </w:rPr>
        <w:t>поста-</w:t>
      </w:r>
      <w:proofErr w:type="spellStart"/>
      <w:r>
        <w:rPr>
          <w:bCs/>
          <w:szCs w:val="28"/>
        </w:rPr>
        <w:t>новление</w:t>
      </w:r>
      <w:proofErr w:type="spellEnd"/>
      <w:proofErr w:type="gramEnd"/>
      <w:r>
        <w:rPr>
          <w:bCs/>
          <w:szCs w:val="28"/>
        </w:rPr>
        <w:t xml:space="preserve"> на официальном портале Администрации города</w:t>
      </w:r>
      <w:r>
        <w:rPr>
          <w:szCs w:val="28"/>
        </w:rPr>
        <w:t>.</w:t>
      </w:r>
    </w:p>
    <w:p w:rsidR="006E2D59" w:rsidRDefault="005F490E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3. Контроль за</w:t>
      </w:r>
      <w:r>
        <w:rPr>
          <w:szCs w:val="28"/>
        </w:rPr>
        <w:t xml:space="preserve"> выполнением постановления возложить на заместителя           главы Администрации города Пелевина А.Р.</w:t>
      </w:r>
    </w:p>
    <w:p w:rsidR="006E2D59" w:rsidRDefault="006E2D59">
      <w:pPr>
        <w:tabs>
          <w:tab w:val="left" w:pos="851"/>
          <w:tab w:val="left" w:pos="1134"/>
        </w:tabs>
        <w:ind w:firstLine="567"/>
        <w:jc w:val="both"/>
        <w:rPr>
          <w:bCs/>
          <w:szCs w:val="28"/>
        </w:rPr>
      </w:pPr>
    </w:p>
    <w:p w:rsidR="006E2D59" w:rsidRDefault="006E2D59">
      <w:pPr>
        <w:tabs>
          <w:tab w:val="left" w:pos="851"/>
          <w:tab w:val="left" w:pos="1134"/>
        </w:tabs>
        <w:ind w:firstLine="567"/>
        <w:jc w:val="both"/>
        <w:rPr>
          <w:bCs/>
          <w:szCs w:val="28"/>
        </w:rPr>
      </w:pPr>
    </w:p>
    <w:p w:rsidR="006E2D59" w:rsidRDefault="005F490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города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Д.В. Попов</w:t>
      </w:r>
    </w:p>
    <w:sectPr w:rsidR="006E2D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59"/>
    <w:rsid w:val="005F490E"/>
    <w:rsid w:val="006E2D59"/>
    <w:rsid w:val="00E0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CF6FF7A-5922-473B-835E-E1F6A6EF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2016-03-24T08:32:00Z</cp:lastPrinted>
  <dcterms:created xsi:type="dcterms:W3CDTF">2016-03-29T10:01:00Z</dcterms:created>
  <dcterms:modified xsi:type="dcterms:W3CDTF">2016-03-29T10:01:00Z</dcterms:modified>
</cp:coreProperties>
</file>