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C9" w:rsidRDefault="00600CD7" w:rsidP="005359C9">
      <w:pPr>
        <w:ind w:right="5102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№442 от 24.03.2016 «</w:t>
      </w:r>
      <w:r w:rsidR="005359C9">
        <w:rPr>
          <w:sz w:val="28"/>
          <w:szCs w:val="28"/>
        </w:rPr>
        <w:t xml:space="preserve">О внесении изменения </w:t>
      </w:r>
    </w:p>
    <w:p w:rsidR="005359C9" w:rsidRDefault="005359C9" w:rsidP="005359C9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5359C9" w:rsidRDefault="005359C9" w:rsidP="005359C9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города от 27.08.2013 № 3012 </w:t>
      </w:r>
    </w:p>
    <w:p w:rsidR="005359C9" w:rsidRDefault="005359C9" w:rsidP="005359C9">
      <w:pPr>
        <w:ind w:right="5102"/>
        <w:rPr>
          <w:sz w:val="28"/>
          <w:szCs w:val="28"/>
        </w:rPr>
      </w:pPr>
      <w:r>
        <w:rPr>
          <w:sz w:val="28"/>
          <w:szCs w:val="28"/>
        </w:rPr>
        <w:t>«</w:t>
      </w:r>
      <w:r w:rsidRPr="001918EB">
        <w:rPr>
          <w:sz w:val="28"/>
          <w:szCs w:val="28"/>
        </w:rPr>
        <w:t xml:space="preserve">О разработке муниципальной </w:t>
      </w:r>
    </w:p>
    <w:p w:rsidR="005359C9" w:rsidRDefault="005359C9" w:rsidP="005359C9">
      <w:pPr>
        <w:ind w:right="5102"/>
        <w:rPr>
          <w:sz w:val="28"/>
          <w:szCs w:val="28"/>
        </w:rPr>
      </w:pPr>
      <w:r w:rsidRPr="001918E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1918EB">
        <w:rPr>
          <w:sz w:val="28"/>
          <w:szCs w:val="28"/>
        </w:rPr>
        <w:t xml:space="preserve">«Развитие гражданского </w:t>
      </w:r>
    </w:p>
    <w:p w:rsidR="0009362F" w:rsidRDefault="005359C9" w:rsidP="005359C9">
      <w:pPr>
        <w:ind w:right="5102"/>
        <w:rPr>
          <w:sz w:val="28"/>
          <w:szCs w:val="28"/>
        </w:rPr>
      </w:pPr>
      <w:r w:rsidRPr="001918EB">
        <w:rPr>
          <w:sz w:val="28"/>
          <w:szCs w:val="28"/>
        </w:rPr>
        <w:t xml:space="preserve">общества в городском округе </w:t>
      </w:r>
    </w:p>
    <w:p w:rsidR="005359C9" w:rsidRPr="001918EB" w:rsidRDefault="005359C9" w:rsidP="005359C9">
      <w:pPr>
        <w:ind w:right="5102"/>
        <w:rPr>
          <w:sz w:val="28"/>
          <w:szCs w:val="28"/>
        </w:rPr>
      </w:pPr>
      <w:r w:rsidRPr="001918EB">
        <w:rPr>
          <w:sz w:val="28"/>
          <w:szCs w:val="28"/>
        </w:rPr>
        <w:t xml:space="preserve">город Сургут </w:t>
      </w:r>
      <w:r>
        <w:rPr>
          <w:sz w:val="28"/>
          <w:szCs w:val="28"/>
        </w:rPr>
        <w:t>на 2014 – 2030</w:t>
      </w:r>
      <w:r w:rsidRPr="001918EB">
        <w:rPr>
          <w:sz w:val="28"/>
          <w:szCs w:val="28"/>
        </w:rPr>
        <w:t xml:space="preserve"> годы»</w:t>
      </w:r>
    </w:p>
    <w:p w:rsidR="005359C9" w:rsidRDefault="005359C9" w:rsidP="005359C9">
      <w:pPr>
        <w:rPr>
          <w:sz w:val="28"/>
          <w:szCs w:val="28"/>
        </w:rPr>
      </w:pPr>
    </w:p>
    <w:p w:rsidR="005359C9" w:rsidRDefault="005359C9" w:rsidP="005359C9">
      <w:pPr>
        <w:rPr>
          <w:sz w:val="28"/>
          <w:szCs w:val="28"/>
        </w:rPr>
      </w:pPr>
    </w:p>
    <w:p w:rsidR="005359C9" w:rsidRDefault="005359C9" w:rsidP="005359C9">
      <w:pPr>
        <w:pStyle w:val="1"/>
        <w:ind w:firstLine="567"/>
        <w:jc w:val="both"/>
      </w:pPr>
      <w:r w:rsidRPr="00C91B34">
        <w:t xml:space="preserve">В соответствии </w:t>
      </w:r>
      <w:r>
        <w:t xml:space="preserve">с </w:t>
      </w:r>
      <w:r w:rsidRPr="00C91B34">
        <w:t>постановлением Адм</w:t>
      </w:r>
      <w:r>
        <w:t xml:space="preserve">инистрации города от 17.07.2013                 </w:t>
      </w:r>
      <w:r w:rsidRPr="00C91B34">
        <w:t>№ 5159</w:t>
      </w:r>
      <w:r>
        <w:t xml:space="preserve"> «Об утверждении порядка принятия решений </w:t>
      </w:r>
      <w:r w:rsidRPr="00C91B34">
        <w:t xml:space="preserve">о разработке, </w:t>
      </w:r>
      <w:proofErr w:type="spellStart"/>
      <w:proofErr w:type="gramStart"/>
      <w:r w:rsidRPr="00C91B34">
        <w:t>формиро</w:t>
      </w:r>
      <w:r>
        <w:t>-</w:t>
      </w:r>
      <w:r w:rsidRPr="005359C9">
        <w:rPr>
          <w:spacing w:val="-4"/>
        </w:rPr>
        <w:t>вания</w:t>
      </w:r>
      <w:proofErr w:type="spellEnd"/>
      <w:proofErr w:type="gramEnd"/>
      <w:r w:rsidRPr="005359C9">
        <w:rPr>
          <w:spacing w:val="-4"/>
        </w:rPr>
        <w:t xml:space="preserve"> и реализации муниципальных программ городского округа город Сургут»</w:t>
      </w:r>
      <w:r>
        <w:t>,</w:t>
      </w:r>
      <w:r w:rsidRPr="00C91B34">
        <w:t xml:space="preserve"> распоряжением</w:t>
      </w:r>
      <w:r>
        <w:t xml:space="preserve"> </w:t>
      </w:r>
      <w:r w:rsidRPr="00C91B34">
        <w:t>Администрации города от 30.12.2005 № 3686</w:t>
      </w:r>
      <w:r>
        <w:t xml:space="preserve"> «Об утверждении </w:t>
      </w:r>
      <w:r w:rsidR="0009362F">
        <w:t>Р</w:t>
      </w:r>
      <w:r w:rsidRPr="00C91B34">
        <w:t>егламен</w:t>
      </w:r>
      <w:r>
        <w:t xml:space="preserve">та </w:t>
      </w:r>
      <w:r w:rsidRPr="00C91B34">
        <w:t>Администрации города</w:t>
      </w:r>
      <w:r>
        <w:t>»:</w:t>
      </w:r>
    </w:p>
    <w:p w:rsidR="005359C9" w:rsidRDefault="005359C9" w:rsidP="00535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от 27.08.2013 № 3012    «О разработке </w:t>
      </w:r>
      <w:r w:rsidRPr="00E163BB">
        <w:rPr>
          <w:sz w:val="28"/>
          <w:szCs w:val="28"/>
        </w:rPr>
        <w:t xml:space="preserve">муниципальной программы «Развитие гражданского общества </w:t>
      </w:r>
      <w:r>
        <w:rPr>
          <w:sz w:val="28"/>
          <w:szCs w:val="28"/>
        </w:rPr>
        <w:t xml:space="preserve">                </w:t>
      </w:r>
      <w:r w:rsidRPr="00E163BB">
        <w:rPr>
          <w:sz w:val="28"/>
          <w:szCs w:val="28"/>
        </w:rPr>
        <w:t xml:space="preserve">в городском округе город Сургут на 2014 – 2030 годы» (с изменениями </w:t>
      </w:r>
      <w:r>
        <w:rPr>
          <w:sz w:val="28"/>
          <w:szCs w:val="28"/>
        </w:rPr>
        <w:t xml:space="preserve">                      </w:t>
      </w:r>
      <w:r w:rsidRPr="00E163BB">
        <w:rPr>
          <w:sz w:val="28"/>
          <w:szCs w:val="28"/>
        </w:rPr>
        <w:t xml:space="preserve"> 04.10.2013 № 3464, 10.02.2014 № 256, 23.05.2014 № 1426, 07.08.2014 № 2287,</w:t>
      </w:r>
      <w:r>
        <w:rPr>
          <w:rStyle w:val="apple-converted-space"/>
          <w:sz w:val="28"/>
          <w:szCs w:val="28"/>
        </w:rPr>
        <w:t xml:space="preserve"> </w:t>
      </w:r>
      <w:r w:rsidRPr="00E163BB">
        <w:rPr>
          <w:rStyle w:val="link"/>
          <w:sz w:val="28"/>
          <w:szCs w:val="28"/>
        </w:rPr>
        <w:t xml:space="preserve">05.09.2014 </w:t>
      </w:r>
      <w:r>
        <w:rPr>
          <w:rStyle w:val="link"/>
          <w:sz w:val="28"/>
          <w:szCs w:val="28"/>
        </w:rPr>
        <w:t>№</w:t>
      </w:r>
      <w:r w:rsidRPr="00E163BB">
        <w:rPr>
          <w:rStyle w:val="link"/>
          <w:sz w:val="28"/>
          <w:szCs w:val="28"/>
        </w:rPr>
        <w:t xml:space="preserve"> 2605</w:t>
      </w:r>
      <w:r w:rsidRPr="00E163BB">
        <w:rPr>
          <w:sz w:val="28"/>
          <w:szCs w:val="28"/>
        </w:rPr>
        <w:t>,</w:t>
      </w:r>
      <w:r w:rsidRPr="00E163BB">
        <w:rPr>
          <w:rStyle w:val="link"/>
          <w:sz w:val="28"/>
          <w:szCs w:val="28"/>
        </w:rPr>
        <w:t xml:space="preserve"> </w:t>
      </w:r>
      <w:r>
        <w:rPr>
          <w:rStyle w:val="link"/>
          <w:sz w:val="28"/>
          <w:szCs w:val="28"/>
        </w:rPr>
        <w:t>17.02.2015 №</w:t>
      </w:r>
      <w:r w:rsidRPr="00E163BB">
        <w:rPr>
          <w:rStyle w:val="link"/>
          <w:sz w:val="28"/>
          <w:szCs w:val="28"/>
        </w:rPr>
        <w:t xml:space="preserve"> 507</w:t>
      </w:r>
      <w:r w:rsidRPr="00E163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63BB">
        <w:rPr>
          <w:rStyle w:val="link"/>
          <w:sz w:val="28"/>
          <w:szCs w:val="28"/>
        </w:rPr>
        <w:t xml:space="preserve">08.05.2015 </w:t>
      </w:r>
      <w:r>
        <w:rPr>
          <w:rStyle w:val="link"/>
          <w:sz w:val="28"/>
          <w:szCs w:val="28"/>
        </w:rPr>
        <w:t>№</w:t>
      </w:r>
      <w:r w:rsidRPr="00E163BB">
        <w:rPr>
          <w:rStyle w:val="link"/>
          <w:sz w:val="28"/>
          <w:szCs w:val="28"/>
        </w:rPr>
        <w:t xml:space="preserve"> 1320</w:t>
      </w:r>
      <w:r w:rsidRPr="00E163BB">
        <w:rPr>
          <w:sz w:val="28"/>
          <w:szCs w:val="28"/>
        </w:rPr>
        <w:t>, 14.09.2015 № 2231)</w:t>
      </w:r>
      <w:r>
        <w:rPr>
          <w:sz w:val="28"/>
          <w:szCs w:val="28"/>
        </w:rPr>
        <w:t xml:space="preserve"> </w:t>
      </w:r>
      <w:r w:rsidRPr="00E163BB">
        <w:rPr>
          <w:sz w:val="28"/>
          <w:szCs w:val="28"/>
        </w:rPr>
        <w:t>изменение</w:t>
      </w:r>
      <w:r>
        <w:rPr>
          <w:sz w:val="28"/>
          <w:szCs w:val="28"/>
        </w:rPr>
        <w:t>, изложив пункт 3 раздела «Задачи программы» приложения 2                   к распоряжению в следующей редакции:</w:t>
      </w:r>
    </w:p>
    <w:p w:rsidR="005359C9" w:rsidRPr="006E5A1A" w:rsidRDefault="005359C9" w:rsidP="00535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63BB">
        <w:rPr>
          <w:color w:val="000000"/>
          <w:sz w:val="28"/>
          <w:szCs w:val="28"/>
        </w:rPr>
        <w:t>«</w:t>
      </w:r>
      <w:r w:rsidR="00131D1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E163BB">
        <w:rPr>
          <w:color w:val="000000"/>
          <w:sz w:val="28"/>
          <w:szCs w:val="28"/>
        </w:rPr>
        <w:t xml:space="preserve">Совершенствование механизма поддержки территориальных </w:t>
      </w:r>
      <w:proofErr w:type="spellStart"/>
      <w:proofErr w:type="gramStart"/>
      <w:r w:rsidRPr="00E163BB">
        <w:rPr>
          <w:color w:val="000000"/>
          <w:sz w:val="28"/>
          <w:szCs w:val="28"/>
        </w:rPr>
        <w:t>общест</w:t>
      </w:r>
      <w:proofErr w:type="spellEnd"/>
      <w:r>
        <w:rPr>
          <w:color w:val="000000"/>
          <w:sz w:val="28"/>
          <w:szCs w:val="28"/>
        </w:rPr>
        <w:t>-</w:t>
      </w:r>
      <w:r w:rsidRPr="005359C9">
        <w:rPr>
          <w:color w:val="000000"/>
          <w:spacing w:val="-4"/>
          <w:sz w:val="28"/>
          <w:szCs w:val="28"/>
        </w:rPr>
        <w:t>венных</w:t>
      </w:r>
      <w:proofErr w:type="gramEnd"/>
      <w:r w:rsidRPr="005359C9">
        <w:rPr>
          <w:color w:val="000000"/>
          <w:spacing w:val="-4"/>
          <w:sz w:val="28"/>
          <w:szCs w:val="28"/>
        </w:rPr>
        <w:t xml:space="preserve"> самоуправлений (далее – ТОС) и вовлечение граждан по месту жительства</w:t>
      </w:r>
      <w:r w:rsidRPr="00E163BB">
        <w:rPr>
          <w:color w:val="000000"/>
          <w:sz w:val="28"/>
          <w:szCs w:val="28"/>
        </w:rPr>
        <w:t xml:space="preserve"> в решение вопросов местного значения».</w:t>
      </w:r>
    </w:p>
    <w:p w:rsidR="005359C9" w:rsidRPr="00C91B34" w:rsidRDefault="005359C9" w:rsidP="005359C9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C91B34">
        <w:rPr>
          <w:sz w:val="28"/>
        </w:rPr>
        <w:t>Упр</w:t>
      </w:r>
      <w:r>
        <w:rPr>
          <w:sz w:val="28"/>
        </w:rPr>
        <w:t xml:space="preserve">авлению информационной политики </w:t>
      </w:r>
      <w:r w:rsidRPr="00C91B34">
        <w:rPr>
          <w:sz w:val="28"/>
        </w:rPr>
        <w:t xml:space="preserve">опубликовать настоящее </w:t>
      </w:r>
      <w:proofErr w:type="spellStart"/>
      <w:proofErr w:type="gramStart"/>
      <w:r w:rsidRPr="00C91B34">
        <w:rPr>
          <w:sz w:val="28"/>
        </w:rPr>
        <w:t>распо</w:t>
      </w:r>
      <w:r>
        <w:rPr>
          <w:sz w:val="28"/>
        </w:rPr>
        <w:t>-</w:t>
      </w:r>
      <w:r w:rsidRPr="00C91B34">
        <w:rPr>
          <w:sz w:val="28"/>
        </w:rPr>
        <w:t>ряжение</w:t>
      </w:r>
      <w:proofErr w:type="spellEnd"/>
      <w:proofErr w:type="gramEnd"/>
      <w:r w:rsidRPr="00C91B34">
        <w:rPr>
          <w:sz w:val="28"/>
        </w:rPr>
        <w:t xml:space="preserve"> </w:t>
      </w:r>
      <w:r>
        <w:rPr>
          <w:sz w:val="28"/>
        </w:rPr>
        <w:t xml:space="preserve">в средствах массовой информации </w:t>
      </w:r>
      <w:r w:rsidRPr="00C91B34">
        <w:rPr>
          <w:sz w:val="28"/>
        </w:rPr>
        <w:t>и разместить на официальном</w:t>
      </w:r>
      <w:r>
        <w:rPr>
          <w:sz w:val="28"/>
        </w:rPr>
        <w:t xml:space="preserve"> портале</w:t>
      </w:r>
      <w:r w:rsidRPr="00C91B34">
        <w:rPr>
          <w:sz w:val="28"/>
        </w:rPr>
        <w:t xml:space="preserve"> Администрации города.</w:t>
      </w:r>
    </w:p>
    <w:p w:rsidR="005359C9" w:rsidRDefault="005359C9" w:rsidP="005359C9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AA6863">
        <w:rPr>
          <w:sz w:val="28"/>
        </w:rPr>
        <w:t>. Контроль за выполнением распоряжения</w:t>
      </w:r>
      <w:r>
        <w:rPr>
          <w:sz w:val="28"/>
        </w:rPr>
        <w:t xml:space="preserve"> оставляю за собой.</w:t>
      </w:r>
    </w:p>
    <w:p w:rsidR="005359C9" w:rsidRDefault="005359C9" w:rsidP="005359C9">
      <w:pPr>
        <w:jc w:val="both"/>
        <w:rPr>
          <w:sz w:val="28"/>
        </w:rPr>
      </w:pPr>
    </w:p>
    <w:p w:rsidR="005359C9" w:rsidRDefault="005359C9" w:rsidP="005359C9">
      <w:pPr>
        <w:jc w:val="both"/>
        <w:rPr>
          <w:sz w:val="28"/>
        </w:rPr>
      </w:pPr>
    </w:p>
    <w:p w:rsidR="00F70F16" w:rsidRDefault="005359C9" w:rsidP="005359C9">
      <w:pPr>
        <w:jc w:val="both"/>
      </w:pPr>
      <w:r>
        <w:rPr>
          <w:sz w:val="28"/>
        </w:rPr>
        <w:t>Глава города                                                                                                Д.В. Попов</w:t>
      </w:r>
    </w:p>
    <w:sectPr w:rsidR="00F70F16" w:rsidSect="00535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1360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C9"/>
    <w:rsid w:val="0009362F"/>
    <w:rsid w:val="00113C31"/>
    <w:rsid w:val="00131D1E"/>
    <w:rsid w:val="005359C9"/>
    <w:rsid w:val="00600CD7"/>
    <w:rsid w:val="00613D4C"/>
    <w:rsid w:val="009B5B80"/>
    <w:rsid w:val="00F7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BCF64-D737-43AC-88E0-A8F92202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9C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9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359C9"/>
  </w:style>
  <w:style w:type="character" w:customStyle="1" w:styleId="link">
    <w:name w:val="link"/>
    <w:basedOn w:val="a0"/>
    <w:rsid w:val="0053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2016-03-24T12:52:00Z</cp:lastPrinted>
  <dcterms:created xsi:type="dcterms:W3CDTF">2016-03-29T06:32:00Z</dcterms:created>
  <dcterms:modified xsi:type="dcterms:W3CDTF">2016-03-29T06:32:00Z</dcterms:modified>
</cp:coreProperties>
</file>