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FF" w:rsidRDefault="002D289D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№444 от 24.03.2016 «</w:t>
      </w:r>
      <w:r w:rsidR="00D607FF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607FF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D607FF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27.04.2006 № 913 </w:t>
      </w:r>
    </w:p>
    <w:p w:rsidR="00D607FF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:rsidR="00F05169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правовом управлении»</w:t>
      </w:r>
    </w:p>
    <w:p w:rsidR="00D607FF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D607FF" w:rsidRDefault="00D607FF" w:rsidP="00D607F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города»: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</w:t>
      </w:r>
      <w:r w:rsidR="00F155B4">
        <w:rPr>
          <w:rFonts w:ascii="Times New Roman" w:hAnsi="Times New Roman" w:cs="Times New Roman"/>
          <w:sz w:val="28"/>
          <w:szCs w:val="28"/>
        </w:rPr>
        <w:t>ии города от 27.04.2006 № 913       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правовом управлении» (с изменениями </w:t>
      </w:r>
      <w:r w:rsidR="00F155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12.12.2006 № 2433, 24.01.2007 № 114, 05.09.2012 № 2584, 30.10.2012 № 3290, 13.0</w:t>
      </w:r>
      <w:r w:rsidR="00F155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.2013 № 797, 06.11.2014 № 3555) следующие изменения: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B4">
        <w:rPr>
          <w:rFonts w:ascii="Times New Roman" w:hAnsi="Times New Roman" w:cs="Times New Roman"/>
          <w:spacing w:val="-4"/>
          <w:sz w:val="28"/>
          <w:szCs w:val="28"/>
        </w:rPr>
        <w:t>1.1. Констатирующую часть распоряжения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B4">
        <w:rPr>
          <w:rFonts w:ascii="Times New Roman" w:hAnsi="Times New Roman" w:cs="Times New Roman"/>
          <w:spacing w:val="-4"/>
          <w:sz w:val="28"/>
          <w:szCs w:val="28"/>
        </w:rPr>
        <w:t>«В соответствии с п</w:t>
      </w:r>
      <w:r w:rsidR="009457C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155B4">
        <w:rPr>
          <w:rFonts w:ascii="Times New Roman" w:hAnsi="Times New Roman" w:cs="Times New Roman"/>
          <w:spacing w:val="-4"/>
          <w:sz w:val="28"/>
          <w:szCs w:val="28"/>
        </w:rPr>
        <w:t>5 ст</w:t>
      </w:r>
      <w:r w:rsidR="009457C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155B4">
        <w:rPr>
          <w:rFonts w:ascii="Times New Roman" w:hAnsi="Times New Roman" w:cs="Times New Roman"/>
          <w:spacing w:val="-4"/>
          <w:sz w:val="28"/>
          <w:szCs w:val="28"/>
        </w:rPr>
        <w:t>35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Сургут:».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7 пункта 3.1 приложения к распоряжению признать утратившим силу.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распоряжения оставляю за собой.</w:t>
      </w: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7FF" w:rsidRDefault="00D607FF" w:rsidP="00D607F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7FF" w:rsidRPr="00D607FF" w:rsidRDefault="00D607FF" w:rsidP="00D607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D607FF" w:rsidRPr="00D607FF" w:rsidSect="00D607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FF"/>
    <w:rsid w:val="002D289D"/>
    <w:rsid w:val="00905F13"/>
    <w:rsid w:val="009457C9"/>
    <w:rsid w:val="00A71749"/>
    <w:rsid w:val="00C90D49"/>
    <w:rsid w:val="00D607FF"/>
    <w:rsid w:val="00F05169"/>
    <w:rsid w:val="00F1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A01B7-5495-42FF-8572-B281A22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2016-03-24T13:01:00Z</cp:lastPrinted>
  <dcterms:created xsi:type="dcterms:W3CDTF">2016-03-29T09:55:00Z</dcterms:created>
  <dcterms:modified xsi:type="dcterms:W3CDTF">2016-03-29T09:55:00Z</dcterms:modified>
</cp:coreProperties>
</file>