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54" w:rsidRDefault="00430F81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города №9248 от 20.12.2016 «О вне</w:t>
      </w:r>
      <w:r w:rsidR="0024336E">
        <w:rPr>
          <w:rFonts w:ascii="Times New Roman" w:eastAsia="Times New Roman" w:hAnsi="Times New Roman"/>
          <w:sz w:val="28"/>
          <w:szCs w:val="28"/>
          <w:lang w:eastAsia="ru-RU"/>
        </w:rPr>
        <w:t>сении изменений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336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от 30.09.2015 </w:t>
      </w:r>
      <w:r w:rsidR="0024336E">
        <w:rPr>
          <w:rFonts w:ascii="Times New Roman" w:eastAsia="Times New Roman" w:hAnsi="Times New Roman"/>
          <w:sz w:val="28"/>
          <w:szCs w:val="28"/>
          <w:lang w:eastAsia="ru-RU"/>
        </w:rPr>
        <w:t xml:space="preserve">№ 6852 «Об утверждении </w:t>
      </w:r>
      <w:r w:rsidR="0024336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r w:rsidR="0024336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</w:t>
      </w:r>
    </w:p>
    <w:p w:rsidR="003F6554" w:rsidRDefault="0024336E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«Оформление и заключение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договоров социального найма,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купли-продажи, коммерческого найма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освободившиеся муниципальные</w:t>
      </w:r>
      <w:r w:rsidR="00430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жилые помещения в коммунальных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квартирах»</w:t>
      </w:r>
    </w:p>
    <w:p w:rsidR="003F6554" w:rsidRDefault="003F6554">
      <w:pPr>
        <w:spacing w:after="0" w:line="240" w:lineRule="auto"/>
        <w:ind w:left="-142"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pStyle w:val="a3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F6554" w:rsidRDefault="0024336E">
      <w:pPr>
        <w:pStyle w:val="a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федеральными законами от 03.07.2016 № 360-ФЗ                          «О внесении изменений в отдельные законодательные акты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                Федерации», 27.07.2010 № 210-ФЗ «Об организации предоставления государственных и муниципальных услуг», постановлением Администрации города           от 17.03.2016 № 1873 «О порядке разработки, проведения экспертизы и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утверж-дения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3F6554" w:rsidRDefault="002433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города от 30.09.2015 № 6852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«Об утверждении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административного регламента предоставления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«Оформление и заключение договоров социального найма, купли-продажи, коммерческого найма на освободившиеся муниципальные жилые             помещения в коммунальных квартирах» (с изменениями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28.01.2016 № 505, 08.04.2016 № 2652, 12.09.2016 № 6852) следующие изменения:</w:t>
      </w:r>
    </w:p>
    <w:p w:rsidR="003F6554" w:rsidRDefault="002433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1.1. В приложении к постановлению:</w:t>
      </w:r>
    </w:p>
    <w:p w:rsidR="003F6554" w:rsidRDefault="002433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слова «свидетельства о государственной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права» заменить                    словами «выписки из Единого государственного реестра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 на недвижимое имущество и сделок с ним»;</w:t>
      </w:r>
    </w:p>
    <w:p w:rsidR="003F6554" w:rsidRDefault="002433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слова «департамент имущественных и земельных отношений» заменить словами «комитет по управлению имуществом» в соответствующих падежах.</w:t>
      </w:r>
    </w:p>
    <w:p w:rsidR="003F6554" w:rsidRDefault="002433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1 к административному регламенту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предоставления муниципал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«Оформление и заключение договоров социального найма, купли-продажи, коммерческого найма на освободившиеся муниципальные           жилые помещения в коммунальных квартирах» </w:t>
      </w:r>
      <w:r>
        <w:rPr>
          <w:rFonts w:ascii="Times New Roman" w:hAnsi="Times New Roman"/>
          <w:sz w:val="28"/>
          <w:szCs w:val="28"/>
        </w:rPr>
        <w:t>изложить в новой редакции              согласно приложению к настоящему</w:t>
      </w:r>
      <w:r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3F6554" w:rsidRDefault="002433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Управлению информационной политики опубликовать настоящее               постановление в средствах массовой информации и разместить на официальном портале Администрации города.</w:t>
      </w:r>
    </w:p>
    <w:p w:rsidR="003F6554" w:rsidRDefault="002433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после официального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опубликования.</w:t>
      </w:r>
    </w:p>
    <w:p w:rsidR="003F6554" w:rsidRDefault="002433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постановления возложить на заместителя       главы Администрации города Кривцова Н.Н.</w:t>
      </w:r>
    </w:p>
    <w:p w:rsidR="003F6554" w:rsidRDefault="003F65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243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3F6554" w:rsidRDefault="003F6554">
      <w:pPr>
        <w:spacing w:after="0" w:line="240" w:lineRule="auto"/>
        <w:jc w:val="both"/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3F6554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24336E">
      <w:pPr>
        <w:spacing w:line="240" w:lineRule="auto"/>
        <w:ind w:firstLine="5954"/>
        <w:contextualSpacing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Приложение </w:t>
      </w:r>
    </w:p>
    <w:p w:rsidR="003F6554" w:rsidRDefault="0024336E">
      <w:pPr>
        <w:spacing w:line="240" w:lineRule="auto"/>
        <w:ind w:firstLine="5954"/>
        <w:contextualSpacing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к постановлению </w:t>
      </w:r>
    </w:p>
    <w:p w:rsidR="003F6554" w:rsidRDefault="0024336E">
      <w:pPr>
        <w:spacing w:line="240" w:lineRule="auto"/>
        <w:ind w:firstLine="5954"/>
        <w:contextualSpacing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Администрации города</w:t>
      </w:r>
    </w:p>
    <w:p w:rsidR="003F6554" w:rsidRDefault="0024336E">
      <w:pPr>
        <w:spacing w:after="0" w:line="240" w:lineRule="auto"/>
        <w:ind w:firstLine="595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от _____________ № _______</w:t>
      </w:r>
      <w:r>
        <w:rPr>
          <w:rFonts w:ascii="Times New Roman" w:hAnsi="Times New Roman"/>
          <w:bCs/>
          <w:color w:val="26282F"/>
          <w:sz w:val="28"/>
          <w:szCs w:val="28"/>
        </w:rPr>
        <w:br/>
      </w:r>
    </w:p>
    <w:p w:rsidR="003F6554" w:rsidRDefault="003F6554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554" w:rsidRDefault="0024336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организаций, участвующих в предоставлении муниципальной услуги</w:t>
      </w:r>
    </w:p>
    <w:p w:rsidR="003F6554" w:rsidRDefault="003F6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1559"/>
        <w:gridCol w:w="1418"/>
        <w:gridCol w:w="2551"/>
      </w:tblGrid>
      <w:tr w:rsidR="003F6554">
        <w:tc>
          <w:tcPr>
            <w:tcW w:w="2694" w:type="dxa"/>
          </w:tcPr>
          <w:p w:rsidR="003F6554" w:rsidRDefault="002433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3F6554" w:rsidRDefault="002433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органа</w:t>
            </w:r>
          </w:p>
        </w:tc>
        <w:tc>
          <w:tcPr>
            <w:tcW w:w="1417" w:type="dxa"/>
          </w:tcPr>
          <w:p w:rsidR="003F6554" w:rsidRDefault="002433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59" w:type="dxa"/>
          </w:tcPr>
          <w:p w:rsidR="003F6554" w:rsidRDefault="002433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</w:t>
            </w:r>
          </w:p>
          <w:p w:rsidR="003F6554" w:rsidRDefault="002433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418" w:type="dxa"/>
          </w:tcPr>
          <w:p w:rsidR="003F6554" w:rsidRDefault="0024336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</w:t>
            </w:r>
          </w:p>
          <w:p w:rsidR="003F6554" w:rsidRDefault="0024336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551" w:type="dxa"/>
          </w:tcPr>
          <w:p w:rsidR="003F6554" w:rsidRDefault="002433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3F6554" w:rsidRDefault="002433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электронной </w:t>
            </w:r>
            <w:r>
              <w:rPr>
                <w:rFonts w:ascii="Times New Roman" w:hAnsi="Times New Roman" w:cs="Times New Roman"/>
              </w:rPr>
              <w:t>почты</w:t>
            </w:r>
          </w:p>
        </w:tc>
      </w:tr>
      <w:tr w:rsidR="003F6554">
        <w:tc>
          <w:tcPr>
            <w:tcW w:w="2694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Организации,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занимающиеся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обслуживанием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жилищного фонда</w:t>
            </w:r>
          </w:p>
        </w:tc>
        <w:tc>
          <w:tcPr>
            <w:tcW w:w="2976" w:type="dxa"/>
            <w:gridSpan w:val="2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управляющие компании, ТСЖ по месту жительства заявителей</w:t>
            </w:r>
          </w:p>
        </w:tc>
        <w:tc>
          <w:tcPr>
            <w:tcW w:w="1418" w:type="dxa"/>
          </w:tcPr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2551" w:type="dxa"/>
          </w:tcPr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6554">
        <w:tc>
          <w:tcPr>
            <w:tcW w:w="2694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Федерального государственного 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унитарного предприятия </w:t>
            </w:r>
            <w:r>
              <w:rPr>
                <w:rFonts w:ascii="Times New Roman" w:hAnsi="Times New Roman" w:cs="Times New Roman"/>
                <w:spacing w:val="-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8"/>
              </w:rPr>
              <w:t>Ростехинвентаризация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>» –</w:t>
            </w:r>
            <w:r>
              <w:rPr>
                <w:rFonts w:ascii="Times New Roman" w:hAnsi="Times New Roman" w:cs="Times New Roman"/>
              </w:rPr>
              <w:t xml:space="preserve"> Федеральное БТИ 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Ханты-Мансийскому автономному округу – Югре, </w:t>
            </w:r>
            <w:proofErr w:type="spellStart"/>
            <w:r>
              <w:rPr>
                <w:rFonts w:ascii="Times New Roman" w:hAnsi="Times New Roman" w:cs="Times New Roman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</w:t>
            </w:r>
          </w:p>
        </w:tc>
        <w:tc>
          <w:tcPr>
            <w:tcW w:w="1417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Сургут,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</w:rPr>
              <w:t>-лики</w:t>
            </w:r>
            <w:proofErr w:type="gramEnd"/>
            <w:r>
              <w:rPr>
                <w:rFonts w:ascii="Times New Roman" w:hAnsi="Times New Roman" w:cs="Times New Roman"/>
              </w:rPr>
              <w:t>, 75/3</w:t>
            </w:r>
          </w:p>
        </w:tc>
        <w:tc>
          <w:tcPr>
            <w:tcW w:w="1559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понедельник –</w:t>
            </w: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17.00</w:t>
            </w:r>
          </w:p>
        </w:tc>
        <w:tc>
          <w:tcPr>
            <w:tcW w:w="1418" w:type="dxa"/>
          </w:tcPr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24-89-09</w:t>
            </w:r>
          </w:p>
        </w:tc>
        <w:tc>
          <w:tcPr>
            <w:tcW w:w="2551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priem@surgut.uti-hmao.ru</w:t>
            </w:r>
          </w:p>
        </w:tc>
      </w:tr>
      <w:tr w:rsidR="003F6554">
        <w:tc>
          <w:tcPr>
            <w:tcW w:w="2694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унитарное предприятие «Бюро технической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инвентаризации»</w:t>
            </w:r>
          </w:p>
        </w:tc>
        <w:tc>
          <w:tcPr>
            <w:tcW w:w="1417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Сургут,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Дзержинского, 6</w:t>
            </w:r>
          </w:p>
        </w:tc>
        <w:tc>
          <w:tcPr>
            <w:tcW w:w="1559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понедельник –</w:t>
            </w: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17.00</w:t>
            </w:r>
          </w:p>
        </w:tc>
        <w:tc>
          <w:tcPr>
            <w:tcW w:w="1418" w:type="dxa"/>
          </w:tcPr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52-50-22</w:t>
            </w:r>
          </w:p>
        </w:tc>
        <w:tc>
          <w:tcPr>
            <w:tcW w:w="2551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btisur@admsurgut.ru</w:t>
            </w:r>
          </w:p>
        </w:tc>
      </w:tr>
      <w:tr w:rsidR="003F6554">
        <w:tc>
          <w:tcPr>
            <w:tcW w:w="2694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417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Сургут, улица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Восход, 4</w:t>
            </w:r>
          </w:p>
        </w:tc>
        <w:tc>
          <w:tcPr>
            <w:tcW w:w="1559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понедельник –</w:t>
            </w:r>
            <w:r>
              <w:rPr>
                <w:rFonts w:ascii="Times New Roman" w:hAnsi="Times New Roman" w:cs="Times New Roman"/>
              </w:rPr>
              <w:t xml:space="preserve"> четверг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13.00</w:t>
            </w:r>
          </w:p>
        </w:tc>
        <w:tc>
          <w:tcPr>
            <w:tcW w:w="1418" w:type="dxa"/>
          </w:tcPr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52-83-90,</w:t>
            </w:r>
          </w:p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52-83-56</w:t>
            </w:r>
          </w:p>
        </w:tc>
        <w:tc>
          <w:tcPr>
            <w:tcW w:w="2551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kumi@admsurgut.ru</w:t>
            </w:r>
          </w:p>
        </w:tc>
      </w:tr>
      <w:tr w:rsidR="003F6554">
        <w:tc>
          <w:tcPr>
            <w:tcW w:w="2694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казенное учреждение «Казна городского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хозяйства»</w:t>
            </w:r>
          </w:p>
        </w:tc>
        <w:tc>
          <w:tcPr>
            <w:tcW w:w="1417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Сургут, проезд Первопроходцев, 1а</w:t>
            </w:r>
          </w:p>
        </w:tc>
        <w:tc>
          <w:tcPr>
            <w:tcW w:w="1559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понедельник –</w:t>
            </w: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17.00</w:t>
            </w:r>
          </w:p>
        </w:tc>
        <w:tc>
          <w:tcPr>
            <w:tcW w:w="1418" w:type="dxa"/>
          </w:tcPr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52-50-55</w:t>
            </w:r>
          </w:p>
        </w:tc>
        <w:tc>
          <w:tcPr>
            <w:tcW w:w="2551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pub</w:t>
            </w:r>
            <w:r>
              <w:rPr>
                <w:rFonts w:ascii="Times New Roman" w:hAnsi="Times New Roman" w:cs="Times New Roman"/>
              </w:rPr>
              <w:t>@admsurgut.ru</w:t>
            </w:r>
          </w:p>
        </w:tc>
      </w:tr>
      <w:tr w:rsidR="003F6554">
        <w:tc>
          <w:tcPr>
            <w:tcW w:w="2694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Сургутское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муниципальное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унитарное предприятие </w:t>
            </w:r>
            <w:r>
              <w:rPr>
                <w:rFonts w:ascii="Times New Roman" w:hAnsi="Times New Roman" w:cs="Times New Roman"/>
              </w:rPr>
              <w:t>«Расчетно-кассовый центр жилищно-коммунального хозяйства города Сургута»</w:t>
            </w:r>
          </w:p>
        </w:tc>
        <w:tc>
          <w:tcPr>
            <w:tcW w:w="1417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Сургут, улица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Артема, 18</w:t>
            </w:r>
          </w:p>
        </w:tc>
        <w:tc>
          <w:tcPr>
            <w:tcW w:w="1559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понедельник –</w:t>
            </w: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17.00</w:t>
            </w:r>
          </w:p>
        </w:tc>
        <w:tc>
          <w:tcPr>
            <w:tcW w:w="1418" w:type="dxa"/>
          </w:tcPr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52-53-01</w:t>
            </w:r>
          </w:p>
        </w:tc>
        <w:tc>
          <w:tcPr>
            <w:tcW w:w="2551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rkcqkh@mail.ru</w:t>
            </w:r>
          </w:p>
        </w:tc>
      </w:tr>
      <w:tr w:rsidR="003F6554">
        <w:tc>
          <w:tcPr>
            <w:tcW w:w="2694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Управление Федеральной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службы государственной</w:t>
            </w:r>
            <w:r>
              <w:rPr>
                <w:rFonts w:ascii="Times New Roman" w:hAnsi="Times New Roman" w:cs="Times New Roman"/>
              </w:rPr>
              <w:t xml:space="preserve"> регистрации, кадастра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и картографии по </w:t>
            </w:r>
            <w:r>
              <w:rPr>
                <w:rFonts w:ascii="Times New Roman" w:hAnsi="Times New Roman" w:cs="Times New Roman"/>
                <w:spacing w:val="-6"/>
              </w:rPr>
              <w:t>Ханты-</w:t>
            </w:r>
            <w:r>
              <w:rPr>
                <w:rFonts w:ascii="Times New Roman" w:hAnsi="Times New Roman" w:cs="Times New Roman"/>
              </w:rPr>
              <w:t xml:space="preserve"> Мансийскому автономному округу – Югре, Сургутский отдел</w:t>
            </w:r>
          </w:p>
        </w:tc>
        <w:tc>
          <w:tcPr>
            <w:tcW w:w="1417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Сургут, улица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Остров-</w:t>
            </w: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559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понедельник –</w:t>
            </w: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17.00</w:t>
            </w:r>
          </w:p>
        </w:tc>
        <w:tc>
          <w:tcPr>
            <w:tcW w:w="1418" w:type="dxa"/>
          </w:tcPr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23-26-11,</w:t>
            </w:r>
          </w:p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23-26-05</w:t>
            </w:r>
          </w:p>
        </w:tc>
        <w:tc>
          <w:tcPr>
            <w:tcW w:w="2551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u8603@yandex.ru</w:t>
            </w:r>
          </w:p>
        </w:tc>
      </w:tr>
      <w:tr w:rsidR="003F6554">
        <w:tc>
          <w:tcPr>
            <w:tcW w:w="2694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Сургутский отдел </w:t>
            </w:r>
            <w:r>
              <w:rPr>
                <w:rFonts w:ascii="Times New Roman" w:hAnsi="Times New Roman" w:cs="Times New Roman"/>
                <w:spacing w:val="-6"/>
              </w:rPr>
              <w:t>Управления федеральной</w:t>
            </w:r>
            <w:r>
              <w:rPr>
                <w:rFonts w:ascii="Times New Roman" w:hAnsi="Times New Roman" w:cs="Times New Roman"/>
              </w:rPr>
              <w:t xml:space="preserve"> миграционной службы по Ханты-Мансийскому автономному округу – Югре</w:t>
            </w:r>
          </w:p>
        </w:tc>
        <w:tc>
          <w:tcPr>
            <w:tcW w:w="1417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Сургут,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Профсо-юзов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54</w:t>
            </w:r>
          </w:p>
        </w:tc>
        <w:tc>
          <w:tcPr>
            <w:tcW w:w="1559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понедельник –</w:t>
            </w: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18.00</w:t>
            </w:r>
          </w:p>
        </w:tc>
        <w:tc>
          <w:tcPr>
            <w:tcW w:w="1418" w:type="dxa"/>
          </w:tcPr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76-19-63,</w:t>
            </w:r>
          </w:p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76-18-74</w:t>
            </w:r>
          </w:p>
        </w:tc>
        <w:tc>
          <w:tcPr>
            <w:tcW w:w="2551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ufms86_srg@mail.ru</w:t>
            </w:r>
          </w:p>
        </w:tc>
      </w:tr>
      <w:tr w:rsidR="003F6554">
        <w:tc>
          <w:tcPr>
            <w:tcW w:w="2694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Департамент городского</w:t>
            </w:r>
            <w:r>
              <w:rPr>
                <w:rFonts w:ascii="Times New Roman" w:hAnsi="Times New Roman" w:cs="Times New Roman"/>
              </w:rPr>
              <w:t xml:space="preserve"> хозяйства </w:t>
            </w:r>
          </w:p>
        </w:tc>
        <w:tc>
          <w:tcPr>
            <w:tcW w:w="1417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Сургут, улица 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Гагарина, 11</w:t>
            </w:r>
          </w:p>
        </w:tc>
        <w:tc>
          <w:tcPr>
            <w:tcW w:w="1559" w:type="dxa"/>
          </w:tcPr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понедельник –</w:t>
            </w: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</w:t>
            </w:r>
          </w:p>
          <w:p w:rsidR="003F6554" w:rsidRDefault="0024336E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17.00</w:t>
            </w:r>
          </w:p>
        </w:tc>
        <w:tc>
          <w:tcPr>
            <w:tcW w:w="1418" w:type="dxa"/>
          </w:tcPr>
          <w:p w:rsidR="003F6554" w:rsidRDefault="002433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52-53-01</w:t>
            </w:r>
          </w:p>
        </w:tc>
        <w:tc>
          <w:tcPr>
            <w:tcW w:w="2551" w:type="dxa"/>
          </w:tcPr>
          <w:p w:rsidR="003F6554" w:rsidRDefault="0024336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е-mail@admsurgut.ru</w:t>
            </w:r>
          </w:p>
        </w:tc>
      </w:tr>
    </w:tbl>
    <w:p w:rsidR="003F6554" w:rsidRDefault="003F6554"/>
    <w:sectPr w:rsidR="003F65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6E" w:rsidRDefault="0024336E">
      <w:pPr>
        <w:spacing w:after="0" w:line="240" w:lineRule="auto"/>
      </w:pPr>
      <w:r>
        <w:separator/>
      </w:r>
    </w:p>
  </w:endnote>
  <w:endnote w:type="continuationSeparator" w:id="0">
    <w:p w:rsidR="0024336E" w:rsidRDefault="0024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6E" w:rsidRDefault="0024336E">
      <w:pPr>
        <w:spacing w:after="0" w:line="240" w:lineRule="auto"/>
      </w:pPr>
      <w:r>
        <w:separator/>
      </w:r>
    </w:p>
  </w:footnote>
  <w:footnote w:type="continuationSeparator" w:id="0">
    <w:p w:rsidR="0024336E" w:rsidRDefault="0024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7273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F6554" w:rsidRDefault="0024336E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430F81">
          <w:rPr>
            <w:rFonts w:ascii="Times New Roman" w:hAnsi="Times New Roman"/>
            <w:noProof/>
            <w:sz w:val="20"/>
            <w:szCs w:val="20"/>
          </w:rPr>
          <w:t>3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F6554" w:rsidRDefault="003F65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54"/>
    <w:rsid w:val="0024336E"/>
    <w:rsid w:val="003F6554"/>
    <w:rsid w:val="00430F81"/>
    <w:rsid w:val="00D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461B65A-86F0-40E2-A924-2C62B28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одзаголовок для информации об изменениях"/>
    <w:basedOn w:val="a"/>
    <w:next w:val="a"/>
    <w:uiPriority w:val="9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2016-12-20T04:23:00Z</cp:lastPrinted>
  <dcterms:created xsi:type="dcterms:W3CDTF">2016-12-26T12:37:00Z</dcterms:created>
  <dcterms:modified xsi:type="dcterms:W3CDTF">2016-12-26T12:37:00Z</dcterms:modified>
</cp:coreProperties>
</file>