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96" w:rsidRDefault="00A630C6">
      <w:pPr>
        <w:jc w:val="both"/>
        <w:rPr>
          <w:sz w:val="27"/>
          <w:szCs w:val="27"/>
        </w:rPr>
      </w:pPr>
      <w:r>
        <w:rPr>
          <w:sz w:val="28"/>
          <w:szCs w:val="28"/>
        </w:rPr>
        <w:t>Постановление Администрации города №9252 от 21.12.2016 «О</w:t>
      </w:r>
      <w:r w:rsidR="00666435">
        <w:rPr>
          <w:sz w:val="27"/>
          <w:szCs w:val="27"/>
        </w:rPr>
        <w:t xml:space="preserve"> предоставлении субсидии </w:t>
      </w:r>
    </w:p>
    <w:p w:rsidR="00205396" w:rsidRDefault="0066643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субъектам малого и среднего </w:t>
      </w:r>
      <w:r>
        <w:rPr>
          <w:sz w:val="27"/>
          <w:szCs w:val="27"/>
        </w:rPr>
        <w:t xml:space="preserve">предпринимательства, субъектам, </w:t>
      </w:r>
      <w:r>
        <w:rPr>
          <w:sz w:val="27"/>
          <w:szCs w:val="27"/>
        </w:rPr>
        <w:t>ведущим семейный бизнес,</w:t>
      </w:r>
      <w:r w:rsidR="00A630C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организациям, образующим </w:t>
      </w:r>
      <w:r>
        <w:rPr>
          <w:sz w:val="27"/>
          <w:szCs w:val="27"/>
        </w:rPr>
        <w:t xml:space="preserve">инфраструктуру поддержки </w:t>
      </w:r>
      <w:r>
        <w:rPr>
          <w:sz w:val="27"/>
          <w:szCs w:val="27"/>
        </w:rPr>
        <w:t xml:space="preserve">малого и среднего </w:t>
      </w:r>
      <w:r>
        <w:rPr>
          <w:sz w:val="27"/>
          <w:szCs w:val="27"/>
        </w:rPr>
        <w:t xml:space="preserve">предпринимательства, в целях </w:t>
      </w:r>
      <w:r>
        <w:rPr>
          <w:sz w:val="27"/>
          <w:szCs w:val="27"/>
        </w:rPr>
        <w:t xml:space="preserve">возмещения недополученных </w:t>
      </w:r>
      <w:r>
        <w:rPr>
          <w:sz w:val="27"/>
          <w:szCs w:val="27"/>
        </w:rPr>
        <w:t xml:space="preserve">доходов и (или) финансового </w:t>
      </w:r>
      <w:r>
        <w:rPr>
          <w:sz w:val="27"/>
          <w:szCs w:val="27"/>
        </w:rPr>
        <w:t>обеспечения (возмещения) затрат</w:t>
      </w:r>
      <w:r w:rsidR="00A630C6">
        <w:rPr>
          <w:sz w:val="27"/>
          <w:szCs w:val="27"/>
        </w:rPr>
        <w:t>»</w:t>
      </w:r>
    </w:p>
    <w:p w:rsidR="00205396" w:rsidRDefault="00205396">
      <w:pPr>
        <w:jc w:val="both"/>
        <w:rPr>
          <w:sz w:val="27"/>
          <w:szCs w:val="27"/>
        </w:rPr>
      </w:pPr>
    </w:p>
    <w:p w:rsidR="00205396" w:rsidRDefault="00205396">
      <w:pPr>
        <w:jc w:val="both"/>
        <w:rPr>
          <w:sz w:val="27"/>
          <w:szCs w:val="27"/>
        </w:rPr>
      </w:pPr>
    </w:p>
    <w:p w:rsidR="00205396" w:rsidRDefault="00666435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22.12.2015 № 820-V ДГ                             «О бюджете городского округа город Сургут на 2016 год», постановлением Администрации города от 15.12.</w:t>
      </w:r>
      <w:r>
        <w:rPr>
          <w:sz w:val="27"/>
          <w:szCs w:val="27"/>
        </w:rPr>
        <w:t xml:space="preserve">2015 № 8741 «Об утверждении муниципальной                 </w:t>
      </w:r>
      <w:r>
        <w:rPr>
          <w:spacing w:val="-4"/>
          <w:sz w:val="27"/>
          <w:szCs w:val="27"/>
        </w:rPr>
        <w:t>программы «Развитие малого и среднего предпринимательства в городе Сургуте</w:t>
      </w:r>
      <w:r>
        <w:rPr>
          <w:sz w:val="27"/>
          <w:szCs w:val="27"/>
        </w:rPr>
        <w:t xml:space="preserve">              на 2016 – 2030 годы», распоряжениями Администрации города от 30.12.2005                № 3686 «Об утверждении </w:t>
      </w:r>
      <w:r>
        <w:rPr>
          <w:sz w:val="27"/>
          <w:szCs w:val="27"/>
        </w:rPr>
        <w:t>Регламента Администрации города», от 05.04.2016             № 505 «О передаче некоторых полномочий высшим должностным лицам             Администрации города»:</w:t>
      </w:r>
    </w:p>
    <w:p w:rsidR="00205396" w:rsidRDefault="00666435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субсидию на возмещение фактически произведенных затрат субъекту малого и среднего</w:t>
      </w:r>
      <w:r>
        <w:rPr>
          <w:sz w:val="27"/>
          <w:szCs w:val="27"/>
        </w:rPr>
        <w:t xml:space="preserve"> предпринимательства обществу с ограниченной            ответственностью «</w:t>
      </w:r>
      <w:proofErr w:type="spellStart"/>
      <w:r>
        <w:rPr>
          <w:sz w:val="27"/>
          <w:szCs w:val="27"/>
        </w:rPr>
        <w:t>СпецПодъем</w:t>
      </w:r>
      <w:proofErr w:type="spellEnd"/>
      <w:r>
        <w:rPr>
          <w:sz w:val="27"/>
          <w:szCs w:val="27"/>
        </w:rPr>
        <w:t xml:space="preserve">» по направлению «возмещение затрат </w:t>
      </w:r>
      <w:r>
        <w:rPr>
          <w:spacing w:val="-6"/>
          <w:sz w:val="27"/>
          <w:szCs w:val="27"/>
        </w:rPr>
        <w:t>семейному бизнесу и социальному предпринимательству» в объеме 500 000 рублей</w:t>
      </w:r>
      <w:r>
        <w:rPr>
          <w:sz w:val="27"/>
          <w:szCs w:val="27"/>
        </w:rPr>
        <w:t xml:space="preserve"> 00 копеек          из средств окружного бюджета.</w:t>
      </w:r>
    </w:p>
    <w:p w:rsidR="00205396" w:rsidRDefault="00666435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sz w:val="27"/>
          <w:szCs w:val="27"/>
        </w:rPr>
        <w:t>Управлению экономики и стратегического планирования обеспечить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205396" w:rsidRDefault="00666435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информационной политики разместить настоя</w:t>
      </w:r>
      <w:r>
        <w:rPr>
          <w:sz w:val="27"/>
          <w:szCs w:val="27"/>
        </w:rPr>
        <w:t>щее постановление на официальном портале Администрации города.</w:t>
      </w:r>
    </w:p>
    <w:p w:rsidR="00205396" w:rsidRDefault="00666435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постановления оставляю за собой.</w:t>
      </w:r>
    </w:p>
    <w:p w:rsidR="00205396" w:rsidRDefault="002053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05396" w:rsidRDefault="00205396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205396" w:rsidRDefault="0066643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</w:p>
    <w:p w:rsidR="00205396" w:rsidRDefault="0066643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                                                                        А.Ю. </w:t>
      </w:r>
      <w:proofErr w:type="spellStart"/>
      <w:r>
        <w:rPr>
          <w:sz w:val="27"/>
          <w:szCs w:val="27"/>
        </w:rPr>
        <w:t>Шерстнева</w:t>
      </w:r>
      <w:proofErr w:type="spellEnd"/>
    </w:p>
    <w:sectPr w:rsidR="0020539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3255"/>
    <w:multiLevelType w:val="hybridMultilevel"/>
    <w:tmpl w:val="608E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96"/>
    <w:rsid w:val="00205396"/>
    <w:rsid w:val="00666435"/>
    <w:rsid w:val="00A630C6"/>
    <w:rsid w:val="00F4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44F5AA-445B-4F2F-82C3-3F58DF93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2016-12-20T11:55:00Z</cp:lastPrinted>
  <dcterms:created xsi:type="dcterms:W3CDTF">2016-12-26T12:33:00Z</dcterms:created>
  <dcterms:modified xsi:type="dcterms:W3CDTF">2016-12-26T12:33:00Z</dcterms:modified>
</cp:coreProperties>
</file>