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5C" w:rsidRDefault="00745922" w:rsidP="00E9725C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E9725C" w:rsidRDefault="00745922" w:rsidP="00E9725C">
      <w:pPr>
        <w:rPr>
          <w:sz w:val="28"/>
          <w:szCs w:val="28"/>
        </w:rPr>
      </w:pPr>
      <w:r>
        <w:rPr>
          <w:sz w:val="28"/>
          <w:szCs w:val="28"/>
        </w:rPr>
        <w:t xml:space="preserve">№1962 от 04.08.2015 г. </w:t>
      </w:r>
    </w:p>
    <w:p w:rsidR="00E9725C" w:rsidRDefault="00E9725C" w:rsidP="00E9725C">
      <w:pPr>
        <w:rPr>
          <w:sz w:val="28"/>
          <w:szCs w:val="28"/>
        </w:rPr>
      </w:pPr>
    </w:p>
    <w:p w:rsidR="00E9725C" w:rsidRDefault="00E9725C" w:rsidP="00E9725C">
      <w:pPr>
        <w:rPr>
          <w:sz w:val="28"/>
          <w:szCs w:val="28"/>
        </w:rPr>
      </w:pPr>
    </w:p>
    <w:p w:rsidR="00E9725C" w:rsidRDefault="00E9725C" w:rsidP="00E9725C">
      <w:pPr>
        <w:rPr>
          <w:sz w:val="28"/>
          <w:szCs w:val="28"/>
        </w:rPr>
      </w:pPr>
    </w:p>
    <w:p w:rsidR="00E9725C" w:rsidRDefault="00E9725C" w:rsidP="00E9725C">
      <w:pPr>
        <w:rPr>
          <w:sz w:val="28"/>
          <w:szCs w:val="28"/>
        </w:rPr>
      </w:pPr>
    </w:p>
    <w:p w:rsidR="00E9725C" w:rsidRDefault="00E9725C" w:rsidP="00E9725C">
      <w:pPr>
        <w:rPr>
          <w:sz w:val="28"/>
          <w:szCs w:val="28"/>
        </w:rPr>
      </w:pPr>
    </w:p>
    <w:p w:rsidR="00E9725C" w:rsidRDefault="00E9725C" w:rsidP="00E9725C">
      <w:pPr>
        <w:rPr>
          <w:sz w:val="28"/>
          <w:szCs w:val="28"/>
        </w:rPr>
      </w:pPr>
    </w:p>
    <w:p w:rsidR="00E9725C" w:rsidRDefault="00E9725C" w:rsidP="00E9725C">
      <w:pPr>
        <w:rPr>
          <w:sz w:val="28"/>
          <w:szCs w:val="28"/>
        </w:rPr>
      </w:pPr>
    </w:p>
    <w:p w:rsidR="00E9725C" w:rsidRDefault="00E9725C" w:rsidP="00E9725C">
      <w:pPr>
        <w:rPr>
          <w:sz w:val="28"/>
          <w:szCs w:val="28"/>
        </w:rPr>
      </w:pPr>
    </w:p>
    <w:p w:rsidR="00E9725C" w:rsidRDefault="00E9725C" w:rsidP="00E9725C">
      <w:pPr>
        <w:rPr>
          <w:sz w:val="28"/>
          <w:szCs w:val="28"/>
        </w:rPr>
      </w:pPr>
    </w:p>
    <w:p w:rsidR="00E9725C" w:rsidRDefault="00E9725C" w:rsidP="00E9725C">
      <w:pPr>
        <w:rPr>
          <w:sz w:val="28"/>
          <w:szCs w:val="28"/>
        </w:rPr>
      </w:pPr>
    </w:p>
    <w:p w:rsidR="00E9725C" w:rsidRDefault="00E9725C" w:rsidP="00E9725C">
      <w:pPr>
        <w:rPr>
          <w:sz w:val="28"/>
          <w:szCs w:val="28"/>
        </w:rPr>
      </w:pPr>
      <w:r w:rsidRPr="002261B8">
        <w:rPr>
          <w:sz w:val="28"/>
          <w:szCs w:val="28"/>
        </w:rPr>
        <w:t xml:space="preserve">Об инвестиционном совете </w:t>
      </w:r>
    </w:p>
    <w:p w:rsidR="00E9725C" w:rsidRPr="002261B8" w:rsidRDefault="00E9725C" w:rsidP="00E9725C">
      <w:pPr>
        <w:rPr>
          <w:sz w:val="28"/>
          <w:szCs w:val="28"/>
        </w:rPr>
      </w:pPr>
      <w:r w:rsidRPr="002261B8">
        <w:rPr>
          <w:sz w:val="28"/>
          <w:szCs w:val="28"/>
        </w:rPr>
        <w:t>при Главе города</w:t>
      </w:r>
      <w:r>
        <w:rPr>
          <w:sz w:val="28"/>
          <w:szCs w:val="28"/>
        </w:rPr>
        <w:t xml:space="preserve"> Сургута</w:t>
      </w:r>
    </w:p>
    <w:p w:rsidR="00E9725C" w:rsidRPr="00E9725C" w:rsidRDefault="00E9725C" w:rsidP="00E9725C">
      <w:pPr>
        <w:jc w:val="both"/>
        <w:rPr>
          <w:rStyle w:val="apple-converted-space"/>
          <w:color w:val="0B0706"/>
          <w:sz w:val="28"/>
          <w:szCs w:val="28"/>
          <w:shd w:val="clear" w:color="auto" w:fill="FFFFFF"/>
        </w:rPr>
      </w:pPr>
    </w:p>
    <w:p w:rsidR="00E9725C" w:rsidRPr="00E9725C" w:rsidRDefault="00E9725C" w:rsidP="00E9725C">
      <w:pPr>
        <w:jc w:val="both"/>
        <w:rPr>
          <w:rStyle w:val="apple-converted-space"/>
          <w:color w:val="0B0706"/>
          <w:sz w:val="28"/>
          <w:szCs w:val="28"/>
          <w:shd w:val="clear" w:color="auto" w:fill="FFFFFF"/>
        </w:rPr>
      </w:pP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9725C">
        <w:rPr>
          <w:rStyle w:val="apple-converted-space"/>
          <w:color w:val="0B0706"/>
          <w:sz w:val="28"/>
          <w:szCs w:val="28"/>
          <w:shd w:val="clear" w:color="auto" w:fill="FFFFFF"/>
        </w:rPr>
        <w:t>В целях улучшения инвестиционного климата, повышения уровня инфр</w:t>
      </w:r>
      <w:r w:rsidRPr="00E9725C">
        <w:rPr>
          <w:rStyle w:val="apple-converted-space"/>
          <w:color w:val="0B0706"/>
          <w:sz w:val="28"/>
          <w:szCs w:val="28"/>
          <w:shd w:val="clear" w:color="auto" w:fill="FFFFFF"/>
        </w:rPr>
        <w:t>а</w:t>
      </w:r>
      <w:r w:rsidRPr="00E9725C">
        <w:rPr>
          <w:rStyle w:val="apple-converted-space"/>
          <w:color w:val="0B0706"/>
          <w:sz w:val="28"/>
          <w:szCs w:val="28"/>
          <w:shd w:val="clear" w:color="auto" w:fill="FFFFFF"/>
        </w:rPr>
        <w:t>структурной обеспеченности и роста объема привлекаемых инвестиций</w:t>
      </w:r>
      <w:r w:rsidRPr="00E9725C">
        <w:rPr>
          <w:sz w:val="28"/>
          <w:szCs w:val="28"/>
        </w:rPr>
        <w:t xml:space="preserve">, </w:t>
      </w:r>
      <w:r w:rsidRPr="00E9725C">
        <w:rPr>
          <w:rStyle w:val="apple-converted-space"/>
          <w:color w:val="0B0706"/>
          <w:sz w:val="28"/>
          <w:szCs w:val="28"/>
          <w:shd w:val="clear" w:color="auto" w:fill="FFFFFF"/>
        </w:rPr>
        <w:t>сове</w:t>
      </w:r>
      <w:r w:rsidRPr="00E9725C">
        <w:rPr>
          <w:rStyle w:val="apple-converted-space"/>
          <w:color w:val="0B0706"/>
          <w:sz w:val="28"/>
          <w:szCs w:val="28"/>
          <w:shd w:val="clear" w:color="auto" w:fill="FFFFFF"/>
        </w:rPr>
        <w:t>р</w:t>
      </w:r>
      <w:r w:rsidRPr="00E9725C">
        <w:rPr>
          <w:rStyle w:val="apple-converted-space"/>
          <w:color w:val="0B0706"/>
          <w:sz w:val="28"/>
          <w:szCs w:val="28"/>
          <w:shd w:val="clear" w:color="auto" w:fill="FFFFFF"/>
        </w:rPr>
        <w:t xml:space="preserve">шенствования механизма государственно-частного партнерства, на основании </w:t>
      </w:r>
      <w:r w:rsidRPr="00E9725C">
        <w:rPr>
          <w:color w:val="000000" w:themeColor="text1"/>
          <w:sz w:val="28"/>
          <w:szCs w:val="28"/>
        </w:rPr>
        <w:t xml:space="preserve">Федерального закона от 25.02.1999 № 39-ФЗ «Об инвестиционной деятельности в Российской Федерации, осуществляемой в форме капитальных вложений» </w:t>
      </w:r>
      <w:r>
        <w:rPr>
          <w:color w:val="000000" w:themeColor="text1"/>
          <w:sz w:val="28"/>
          <w:szCs w:val="28"/>
        </w:rPr>
        <w:t xml:space="preserve">                  </w:t>
      </w:r>
      <w:r w:rsidRPr="00E9725C">
        <w:rPr>
          <w:color w:val="000000" w:themeColor="text1"/>
          <w:spacing w:val="-4"/>
          <w:sz w:val="28"/>
          <w:szCs w:val="28"/>
        </w:rPr>
        <w:t>(с изменениями от 28.12.2013), Закона Ханты-Мансийского автономного округа –</w:t>
      </w:r>
      <w:r w:rsidRPr="00E9725C">
        <w:rPr>
          <w:color w:val="000000" w:themeColor="text1"/>
          <w:sz w:val="28"/>
          <w:szCs w:val="28"/>
        </w:rPr>
        <w:t xml:space="preserve"> Югры от 31.03.2012 № 33-оз «О государственной поддержке инвестиционной </w:t>
      </w:r>
      <w:r w:rsidRPr="00E9725C">
        <w:rPr>
          <w:color w:val="000000" w:themeColor="text1"/>
          <w:spacing w:val="-4"/>
          <w:sz w:val="28"/>
          <w:szCs w:val="28"/>
        </w:rPr>
        <w:t>деятельности в Ханты-Мансийском автономном округе – Югре»</w:t>
      </w:r>
      <w:r w:rsidRPr="00E9725C">
        <w:rPr>
          <w:spacing w:val="-4"/>
        </w:rPr>
        <w:t xml:space="preserve"> </w:t>
      </w:r>
      <w:r w:rsidRPr="00E9725C">
        <w:rPr>
          <w:color w:val="000000" w:themeColor="text1"/>
          <w:spacing w:val="-4"/>
          <w:sz w:val="28"/>
          <w:szCs w:val="28"/>
        </w:rPr>
        <w:t>(с изменениями</w:t>
      </w:r>
      <w:proofErr w:type="gramEnd"/>
      <w:r w:rsidRPr="00E9725C">
        <w:rPr>
          <w:color w:val="000000" w:themeColor="text1"/>
          <w:sz w:val="28"/>
          <w:szCs w:val="28"/>
        </w:rPr>
        <w:t xml:space="preserve"> </w:t>
      </w:r>
      <w:proofErr w:type="gramStart"/>
      <w:r w:rsidRPr="00E9725C">
        <w:rPr>
          <w:color w:val="000000" w:themeColor="text1"/>
          <w:sz w:val="28"/>
          <w:szCs w:val="28"/>
        </w:rPr>
        <w:t xml:space="preserve">от 05.04.2013), решения Думы города Сургута от 08.06.2015 № 718-V ДГ </w:t>
      </w:r>
      <w:r>
        <w:rPr>
          <w:color w:val="000000" w:themeColor="text1"/>
          <w:sz w:val="28"/>
          <w:szCs w:val="28"/>
        </w:rPr>
        <w:t xml:space="preserve">                 </w:t>
      </w:r>
      <w:r w:rsidRPr="00E9725C">
        <w:rPr>
          <w:color w:val="000000" w:themeColor="text1"/>
          <w:spacing w:val="-4"/>
          <w:sz w:val="28"/>
          <w:szCs w:val="28"/>
        </w:rPr>
        <w:t>«О стратегии социально-экономического развития муниципального образования</w:t>
      </w:r>
      <w:r w:rsidRPr="00E9725C">
        <w:rPr>
          <w:color w:val="000000" w:themeColor="text1"/>
          <w:sz w:val="28"/>
          <w:szCs w:val="28"/>
        </w:rPr>
        <w:t xml:space="preserve"> городской округ город Сургут на период до 2030 года», постановления Адм</w:t>
      </w:r>
      <w:r w:rsidRPr="00E9725C">
        <w:rPr>
          <w:color w:val="000000" w:themeColor="text1"/>
          <w:sz w:val="28"/>
          <w:szCs w:val="28"/>
        </w:rPr>
        <w:t>и</w:t>
      </w:r>
      <w:r w:rsidRPr="00E9725C">
        <w:rPr>
          <w:color w:val="000000" w:themeColor="text1"/>
          <w:sz w:val="28"/>
          <w:szCs w:val="28"/>
        </w:rPr>
        <w:t>нистрации города от  22.06.2012 № 4700 «Об утверждении положения о пров</w:t>
      </w:r>
      <w:r w:rsidRPr="00E9725C">
        <w:rPr>
          <w:color w:val="000000" w:themeColor="text1"/>
          <w:sz w:val="28"/>
          <w:szCs w:val="28"/>
        </w:rPr>
        <w:t>е</w:t>
      </w:r>
      <w:r w:rsidRPr="00E9725C">
        <w:rPr>
          <w:color w:val="000000" w:themeColor="text1"/>
          <w:sz w:val="28"/>
          <w:szCs w:val="28"/>
        </w:rPr>
        <w:t xml:space="preserve">дении мониторинга инвестиционной деятельности на территории города </w:t>
      </w:r>
      <w:r>
        <w:rPr>
          <w:color w:val="000000" w:themeColor="text1"/>
          <w:sz w:val="28"/>
          <w:szCs w:val="28"/>
        </w:rPr>
        <w:t xml:space="preserve">              </w:t>
      </w:r>
      <w:r w:rsidRPr="00E9725C">
        <w:rPr>
          <w:color w:val="000000" w:themeColor="text1"/>
          <w:sz w:val="28"/>
          <w:szCs w:val="28"/>
        </w:rPr>
        <w:t>Сургута»</w:t>
      </w:r>
      <w:r w:rsidRPr="00E9725C">
        <w:rPr>
          <w:sz w:val="28"/>
          <w:szCs w:val="28"/>
        </w:rPr>
        <w:t xml:space="preserve">, </w:t>
      </w:r>
      <w:r w:rsidRPr="00E9725C">
        <w:rPr>
          <w:color w:val="000000" w:themeColor="text1"/>
          <w:sz w:val="28"/>
          <w:szCs w:val="28"/>
        </w:rPr>
        <w:t>пп.43 п.1 ст.38 Устава муниципального образования городской округ город Сургут,</w:t>
      </w:r>
      <w:r w:rsidRPr="005877A7">
        <w:t xml:space="preserve"> </w:t>
      </w:r>
      <w:r w:rsidRPr="00E9725C">
        <w:rPr>
          <w:color w:val="000000" w:themeColor="text1"/>
          <w:sz w:val="28"/>
          <w:szCs w:val="28"/>
        </w:rPr>
        <w:t>распоряжени</w:t>
      </w:r>
      <w:r w:rsidR="009C52C8">
        <w:rPr>
          <w:color w:val="000000" w:themeColor="text1"/>
          <w:sz w:val="28"/>
          <w:szCs w:val="28"/>
        </w:rPr>
        <w:t>ями</w:t>
      </w:r>
      <w:r w:rsidRPr="00E9725C">
        <w:rPr>
          <w:color w:val="000000" w:themeColor="text1"/>
          <w:sz w:val="28"/>
          <w:szCs w:val="28"/>
        </w:rPr>
        <w:t xml:space="preserve"> Администрации города от</w:t>
      </w:r>
      <w:proofErr w:type="gramEnd"/>
      <w:r w:rsidRPr="00E9725C">
        <w:rPr>
          <w:color w:val="000000" w:themeColor="text1"/>
          <w:sz w:val="28"/>
          <w:szCs w:val="28"/>
        </w:rPr>
        <w:t xml:space="preserve"> 30.12.2005 № 3686 «Об утверждении Регламента Администрации города» (с </w:t>
      </w:r>
      <w:r>
        <w:rPr>
          <w:color w:val="000000" w:themeColor="text1"/>
          <w:sz w:val="28"/>
          <w:szCs w:val="28"/>
        </w:rPr>
        <w:t xml:space="preserve">последующими </w:t>
      </w:r>
      <w:r w:rsidRPr="00E9725C">
        <w:rPr>
          <w:color w:val="000000" w:themeColor="text1"/>
          <w:sz w:val="28"/>
          <w:szCs w:val="28"/>
        </w:rPr>
        <w:t>изм</w:t>
      </w:r>
      <w:r w:rsidRPr="00E9725C">
        <w:rPr>
          <w:color w:val="000000" w:themeColor="text1"/>
          <w:sz w:val="28"/>
          <w:szCs w:val="28"/>
        </w:rPr>
        <w:t>е</w:t>
      </w:r>
      <w:r w:rsidRPr="00E9725C">
        <w:rPr>
          <w:color w:val="000000" w:themeColor="text1"/>
          <w:sz w:val="28"/>
          <w:szCs w:val="28"/>
        </w:rPr>
        <w:t>нениями)</w:t>
      </w:r>
      <w:r w:rsidR="009C52C8">
        <w:rPr>
          <w:color w:val="000000" w:themeColor="text1"/>
          <w:sz w:val="28"/>
          <w:szCs w:val="28"/>
        </w:rPr>
        <w:t xml:space="preserve">, от 19.11.2015 № 4032 «О передаче некоторых полномочий </w:t>
      </w:r>
      <w:proofErr w:type="gramStart"/>
      <w:r w:rsidR="009C52C8">
        <w:rPr>
          <w:color w:val="000000" w:themeColor="text1"/>
          <w:sz w:val="28"/>
          <w:szCs w:val="28"/>
        </w:rPr>
        <w:t>высшим</w:t>
      </w:r>
      <w:proofErr w:type="gramEnd"/>
      <w:r w:rsidR="009C52C8">
        <w:rPr>
          <w:color w:val="000000" w:themeColor="text1"/>
          <w:sz w:val="28"/>
          <w:szCs w:val="28"/>
        </w:rPr>
        <w:t xml:space="preserve"> должностным лицам Администрации города» (с последующими изменениями)</w:t>
      </w:r>
      <w:r w:rsidRPr="00E9725C">
        <w:rPr>
          <w:color w:val="000000" w:themeColor="text1"/>
          <w:sz w:val="28"/>
          <w:szCs w:val="28"/>
        </w:rPr>
        <w:t>:</w:t>
      </w:r>
    </w:p>
    <w:p w:rsidR="009C52C8" w:rsidRDefault="009C52C8" w:rsidP="00E9725C">
      <w:pPr>
        <w:ind w:firstLine="567"/>
        <w:jc w:val="both"/>
        <w:rPr>
          <w:color w:val="000000" w:themeColor="text1"/>
          <w:sz w:val="28"/>
          <w:szCs w:val="28"/>
        </w:rPr>
      </w:pPr>
    </w:p>
    <w:p w:rsidR="00E9725C" w:rsidRDefault="00E9725C" w:rsidP="00E9725C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E9725C">
        <w:rPr>
          <w:color w:val="000000" w:themeColor="text1"/>
          <w:sz w:val="28"/>
          <w:szCs w:val="28"/>
        </w:rPr>
        <w:t>Создать инвестиционный совет при Главе города Сургута.</w:t>
      </w:r>
    </w:p>
    <w:p w:rsidR="009C52C8" w:rsidRDefault="009C52C8" w:rsidP="00E9725C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E9725C" w:rsidRDefault="00E9725C" w:rsidP="00E9725C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E9725C">
        <w:rPr>
          <w:color w:val="000000" w:themeColor="text1"/>
          <w:sz w:val="28"/>
          <w:szCs w:val="28"/>
        </w:rPr>
        <w:t xml:space="preserve">Утвердить: </w:t>
      </w:r>
    </w:p>
    <w:p w:rsidR="00E9725C" w:rsidRPr="00E9725C" w:rsidRDefault="00E9725C" w:rsidP="00E9725C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</w:rPr>
      </w:pPr>
      <w:r w:rsidRPr="00E9725C">
        <w:rPr>
          <w:color w:val="000000" w:themeColor="text1"/>
          <w:sz w:val="28"/>
          <w:szCs w:val="28"/>
        </w:rPr>
        <w:t>- положение об инвестиционном совете при Главе города Сургута согласно приложению 1.</w:t>
      </w:r>
    </w:p>
    <w:p w:rsidR="00E9725C" w:rsidRDefault="00E9725C" w:rsidP="00E9725C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</w:rPr>
      </w:pPr>
      <w:r w:rsidRPr="00E9725C">
        <w:rPr>
          <w:color w:val="000000" w:themeColor="text1"/>
          <w:sz w:val="28"/>
          <w:szCs w:val="28"/>
        </w:rPr>
        <w:t xml:space="preserve">- состав инвестиционного совета при Главе города Сургута согласно </w:t>
      </w:r>
      <w:r>
        <w:rPr>
          <w:color w:val="000000" w:themeColor="text1"/>
          <w:sz w:val="28"/>
          <w:szCs w:val="28"/>
        </w:rPr>
        <w:t xml:space="preserve">                </w:t>
      </w:r>
      <w:r w:rsidRPr="00E9725C">
        <w:rPr>
          <w:color w:val="000000" w:themeColor="text1"/>
          <w:sz w:val="28"/>
          <w:szCs w:val="28"/>
        </w:rPr>
        <w:t>приложению 2.</w:t>
      </w:r>
    </w:p>
    <w:p w:rsidR="009C52C8" w:rsidRDefault="009C52C8" w:rsidP="00E9725C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E9725C" w:rsidRDefault="00E9725C" w:rsidP="00E9725C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9725C">
        <w:rPr>
          <w:sz w:val="28"/>
          <w:szCs w:val="28"/>
        </w:rPr>
        <w:t xml:space="preserve">Управлению информационной политики опубликовать настоящее </w:t>
      </w:r>
      <w:r>
        <w:rPr>
          <w:sz w:val="28"/>
          <w:szCs w:val="28"/>
        </w:rPr>
        <w:t xml:space="preserve">               </w:t>
      </w:r>
      <w:r w:rsidRPr="00E9725C">
        <w:rPr>
          <w:sz w:val="28"/>
          <w:szCs w:val="28"/>
        </w:rPr>
        <w:t xml:space="preserve">распоряжение в средствах массовой информации и разместить на официальном интернет-сайте Администрации города. </w:t>
      </w:r>
    </w:p>
    <w:p w:rsidR="009C52C8" w:rsidRPr="00E9725C" w:rsidRDefault="009C52C8" w:rsidP="00E9725C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E9725C" w:rsidRPr="00E9725C" w:rsidRDefault="00E9725C" w:rsidP="00E9725C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E9725C">
        <w:rPr>
          <w:sz w:val="28"/>
          <w:szCs w:val="28"/>
        </w:rPr>
        <w:t>Контроль за</w:t>
      </w:r>
      <w:proofErr w:type="gramEnd"/>
      <w:r w:rsidRPr="00E9725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распоряжения</w:t>
      </w:r>
      <w:r w:rsidRPr="00E9725C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 xml:space="preserve">       </w:t>
      </w:r>
      <w:r w:rsidRPr="00E9725C">
        <w:rPr>
          <w:sz w:val="28"/>
          <w:szCs w:val="28"/>
        </w:rPr>
        <w:t xml:space="preserve">главы Администрации города </w:t>
      </w:r>
      <w:proofErr w:type="spellStart"/>
      <w:r w:rsidRPr="00E9725C"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</w:t>
      </w:r>
      <w:r w:rsidRPr="00E9725C">
        <w:rPr>
          <w:sz w:val="28"/>
          <w:szCs w:val="28"/>
        </w:rPr>
        <w:t xml:space="preserve">. </w:t>
      </w:r>
    </w:p>
    <w:p w:rsidR="00E9725C" w:rsidRPr="00E9725C" w:rsidRDefault="00E9725C" w:rsidP="00E9725C">
      <w:pPr>
        <w:ind w:left="360"/>
        <w:jc w:val="both"/>
        <w:rPr>
          <w:color w:val="000000" w:themeColor="text1"/>
          <w:sz w:val="28"/>
          <w:szCs w:val="28"/>
        </w:rPr>
      </w:pPr>
    </w:p>
    <w:p w:rsidR="00E9725C" w:rsidRPr="00E9725C" w:rsidRDefault="00E9725C" w:rsidP="00E9725C">
      <w:pPr>
        <w:ind w:left="360"/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 главы Администрации города                                                          О.М. Лапин</w:t>
      </w: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9C52C8" w:rsidRDefault="009C52C8" w:rsidP="009C52C8">
      <w:pPr>
        <w:jc w:val="both"/>
        <w:rPr>
          <w:color w:val="000000" w:themeColor="text1"/>
          <w:sz w:val="28"/>
          <w:szCs w:val="28"/>
        </w:rPr>
      </w:pPr>
    </w:p>
    <w:p w:rsidR="00E9725C" w:rsidRDefault="00E9725C" w:rsidP="009C52C8">
      <w:pPr>
        <w:ind w:left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1</w:t>
      </w:r>
    </w:p>
    <w:p w:rsidR="00E9725C" w:rsidRDefault="00E9725C" w:rsidP="009C52C8">
      <w:pPr>
        <w:ind w:left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9C52C8">
        <w:rPr>
          <w:color w:val="000000" w:themeColor="text1"/>
          <w:sz w:val="28"/>
          <w:szCs w:val="28"/>
        </w:rPr>
        <w:t>распоряжению</w:t>
      </w:r>
      <w:r>
        <w:rPr>
          <w:color w:val="000000" w:themeColor="text1"/>
          <w:sz w:val="28"/>
          <w:szCs w:val="28"/>
        </w:rPr>
        <w:t xml:space="preserve"> </w:t>
      </w:r>
    </w:p>
    <w:p w:rsidR="00E9725C" w:rsidRDefault="00E9725C" w:rsidP="009C52C8">
      <w:pPr>
        <w:ind w:left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Администрации города</w:t>
      </w:r>
    </w:p>
    <w:p w:rsidR="00E9725C" w:rsidRDefault="00E9725C" w:rsidP="009C52C8">
      <w:pPr>
        <w:ind w:left="60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___________ № _______</w:t>
      </w:r>
    </w:p>
    <w:p w:rsidR="00E9725C" w:rsidRDefault="00E9725C" w:rsidP="00E9725C">
      <w:pPr>
        <w:ind w:firstLine="4678"/>
        <w:jc w:val="both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4678"/>
        <w:jc w:val="both"/>
        <w:rPr>
          <w:color w:val="000000" w:themeColor="text1"/>
          <w:sz w:val="28"/>
          <w:szCs w:val="28"/>
        </w:rPr>
      </w:pPr>
    </w:p>
    <w:p w:rsidR="00E9725C" w:rsidRDefault="00E9725C" w:rsidP="00E9725C">
      <w:pPr>
        <w:jc w:val="center"/>
        <w:rPr>
          <w:color w:val="000000" w:themeColor="text1"/>
          <w:sz w:val="28"/>
          <w:szCs w:val="28"/>
        </w:rPr>
      </w:pPr>
      <w:r w:rsidRPr="00920F69">
        <w:rPr>
          <w:color w:val="000000" w:themeColor="text1"/>
          <w:sz w:val="28"/>
          <w:szCs w:val="28"/>
        </w:rPr>
        <w:t xml:space="preserve">Положение об </w:t>
      </w:r>
      <w:r>
        <w:rPr>
          <w:color w:val="000000" w:themeColor="text1"/>
          <w:sz w:val="28"/>
          <w:szCs w:val="28"/>
        </w:rPr>
        <w:t>и</w:t>
      </w:r>
      <w:r w:rsidRPr="00920F69">
        <w:rPr>
          <w:color w:val="000000" w:themeColor="text1"/>
          <w:sz w:val="28"/>
          <w:szCs w:val="28"/>
        </w:rPr>
        <w:t>нвестиционном совете</w:t>
      </w:r>
      <w:r>
        <w:rPr>
          <w:color w:val="000000" w:themeColor="text1"/>
          <w:sz w:val="28"/>
          <w:szCs w:val="28"/>
        </w:rPr>
        <w:t xml:space="preserve"> при Главе города Сургута</w:t>
      </w:r>
    </w:p>
    <w:p w:rsidR="00E9725C" w:rsidRPr="00920F69" w:rsidRDefault="00E9725C" w:rsidP="00E9725C">
      <w:pPr>
        <w:jc w:val="center"/>
        <w:rPr>
          <w:color w:val="000000" w:themeColor="text1"/>
          <w:sz w:val="28"/>
          <w:szCs w:val="28"/>
        </w:rPr>
      </w:pPr>
    </w:p>
    <w:p w:rsidR="00E9725C" w:rsidRPr="00920F69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 w:rsidRPr="00920F69">
        <w:rPr>
          <w:color w:val="000000" w:themeColor="text1"/>
          <w:sz w:val="28"/>
          <w:szCs w:val="28"/>
        </w:rPr>
        <w:t>1. Общие положения</w:t>
      </w:r>
    </w:p>
    <w:p w:rsidR="00E9725C" w:rsidRPr="00920F69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 w:rsidRPr="00920F69">
        <w:rPr>
          <w:color w:val="000000" w:themeColor="text1"/>
          <w:sz w:val="28"/>
          <w:szCs w:val="28"/>
        </w:rPr>
        <w:t xml:space="preserve">1.1. </w:t>
      </w:r>
      <w:proofErr w:type="gramStart"/>
      <w:r w:rsidRPr="00920F69">
        <w:rPr>
          <w:color w:val="000000" w:themeColor="text1"/>
          <w:sz w:val="28"/>
          <w:szCs w:val="28"/>
        </w:rPr>
        <w:t xml:space="preserve">Инвестиционный </w:t>
      </w:r>
      <w:r>
        <w:rPr>
          <w:color w:val="000000" w:themeColor="text1"/>
          <w:sz w:val="28"/>
          <w:szCs w:val="28"/>
        </w:rPr>
        <w:t xml:space="preserve">совет при Главе города Сургута (далее – совет) </w:t>
      </w:r>
      <w:r w:rsidRPr="00920F69">
        <w:rPr>
          <w:color w:val="000000" w:themeColor="text1"/>
          <w:sz w:val="28"/>
          <w:szCs w:val="28"/>
        </w:rPr>
        <w:t>явл</w:t>
      </w:r>
      <w:r w:rsidRPr="00920F69">
        <w:rPr>
          <w:color w:val="000000" w:themeColor="text1"/>
          <w:sz w:val="28"/>
          <w:szCs w:val="28"/>
        </w:rPr>
        <w:t>я</w:t>
      </w:r>
      <w:r w:rsidRPr="00E9725C">
        <w:rPr>
          <w:color w:val="000000" w:themeColor="text1"/>
          <w:spacing w:val="-4"/>
          <w:sz w:val="28"/>
          <w:szCs w:val="28"/>
        </w:rPr>
        <w:t>ется постоянно действующим коллегиальным совещательным и консультативно</w:t>
      </w:r>
      <w:r w:rsidRPr="000D7D8B">
        <w:rPr>
          <w:color w:val="000000" w:themeColor="text1"/>
          <w:sz w:val="28"/>
          <w:szCs w:val="28"/>
        </w:rPr>
        <w:t>-экспертны</w:t>
      </w:r>
      <w:r>
        <w:rPr>
          <w:color w:val="000000" w:themeColor="text1"/>
          <w:sz w:val="28"/>
          <w:szCs w:val="28"/>
        </w:rPr>
        <w:t>м</w:t>
      </w:r>
      <w:r w:rsidRPr="000D7D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органом, созданным при Администрации города Сургута,                   действующим на безвозмездной основе, </w:t>
      </w:r>
      <w:r w:rsidRPr="00920F69">
        <w:rPr>
          <w:color w:val="000000" w:themeColor="text1"/>
          <w:sz w:val="28"/>
          <w:szCs w:val="28"/>
        </w:rPr>
        <w:t>в целя</w:t>
      </w:r>
      <w:r>
        <w:rPr>
          <w:color w:val="000000" w:themeColor="text1"/>
          <w:sz w:val="28"/>
          <w:szCs w:val="28"/>
        </w:rPr>
        <w:t>х обеспечения благоприятного инвестиционного климата, для поддержания устойчивого социально-экономического развития города.</w:t>
      </w:r>
      <w:proofErr w:type="gramEnd"/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 w:rsidRPr="00920F69">
        <w:rPr>
          <w:color w:val="000000" w:themeColor="text1"/>
          <w:sz w:val="28"/>
          <w:szCs w:val="28"/>
        </w:rPr>
        <w:t>1.2. Совет в своей деятельности руководствуется Конституцией Росси</w:t>
      </w:r>
      <w:r w:rsidRPr="00920F69">
        <w:rPr>
          <w:color w:val="000000" w:themeColor="text1"/>
          <w:sz w:val="28"/>
          <w:szCs w:val="28"/>
        </w:rPr>
        <w:t>й</w:t>
      </w:r>
      <w:r w:rsidRPr="00920F69">
        <w:rPr>
          <w:color w:val="000000" w:themeColor="text1"/>
          <w:sz w:val="28"/>
          <w:szCs w:val="28"/>
        </w:rPr>
        <w:t>ской</w:t>
      </w:r>
      <w:r>
        <w:rPr>
          <w:color w:val="000000" w:themeColor="text1"/>
          <w:sz w:val="28"/>
          <w:szCs w:val="28"/>
        </w:rPr>
        <w:t xml:space="preserve"> </w:t>
      </w:r>
      <w:r w:rsidRPr="00920F69">
        <w:rPr>
          <w:color w:val="000000" w:themeColor="text1"/>
          <w:sz w:val="28"/>
          <w:szCs w:val="28"/>
        </w:rPr>
        <w:t>Федерации, федеральными законами, указами и распоряжениями През</w:t>
      </w:r>
      <w:r w:rsidRPr="00920F69">
        <w:rPr>
          <w:color w:val="000000" w:themeColor="text1"/>
          <w:sz w:val="28"/>
          <w:szCs w:val="28"/>
        </w:rPr>
        <w:t>и</w:t>
      </w:r>
      <w:r w:rsidRPr="00920F69">
        <w:rPr>
          <w:color w:val="000000" w:themeColor="text1"/>
          <w:sz w:val="28"/>
          <w:szCs w:val="28"/>
        </w:rPr>
        <w:t>дента</w:t>
      </w:r>
      <w:r>
        <w:rPr>
          <w:color w:val="000000" w:themeColor="text1"/>
          <w:sz w:val="28"/>
          <w:szCs w:val="28"/>
        </w:rPr>
        <w:t xml:space="preserve"> </w:t>
      </w:r>
      <w:r w:rsidRPr="00920F69">
        <w:rPr>
          <w:color w:val="000000" w:themeColor="text1"/>
          <w:sz w:val="28"/>
          <w:szCs w:val="28"/>
        </w:rPr>
        <w:t>Российской Федерации, постановлениями и распоряжениями Правител</w:t>
      </w:r>
      <w:r w:rsidRPr="00920F69">
        <w:rPr>
          <w:color w:val="000000" w:themeColor="text1"/>
          <w:sz w:val="28"/>
          <w:szCs w:val="28"/>
        </w:rPr>
        <w:t>ь</w:t>
      </w:r>
      <w:r w:rsidRPr="00920F69">
        <w:rPr>
          <w:color w:val="000000" w:themeColor="text1"/>
          <w:sz w:val="28"/>
          <w:szCs w:val="28"/>
        </w:rPr>
        <w:t>ства</w:t>
      </w:r>
      <w:r>
        <w:rPr>
          <w:color w:val="000000" w:themeColor="text1"/>
          <w:sz w:val="28"/>
          <w:szCs w:val="28"/>
        </w:rPr>
        <w:t xml:space="preserve"> </w:t>
      </w:r>
      <w:r w:rsidRPr="00920F69">
        <w:rPr>
          <w:color w:val="000000" w:themeColor="text1"/>
          <w:sz w:val="28"/>
          <w:szCs w:val="28"/>
        </w:rPr>
        <w:t>Российской Федерации, нормативными правовыми актами</w:t>
      </w:r>
      <w:r>
        <w:rPr>
          <w:color w:val="000000" w:themeColor="text1"/>
          <w:sz w:val="28"/>
          <w:szCs w:val="28"/>
        </w:rPr>
        <w:t xml:space="preserve"> Ханты-Мансийского автономного округа – Югры</w:t>
      </w:r>
      <w:r w:rsidRPr="00920F6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920F69">
        <w:rPr>
          <w:color w:val="000000" w:themeColor="text1"/>
          <w:sz w:val="28"/>
          <w:szCs w:val="28"/>
        </w:rPr>
        <w:t xml:space="preserve">настоящим </w:t>
      </w:r>
      <w:r>
        <w:rPr>
          <w:color w:val="000000" w:themeColor="text1"/>
          <w:sz w:val="28"/>
          <w:szCs w:val="28"/>
        </w:rPr>
        <w:t>п</w:t>
      </w:r>
      <w:r w:rsidRPr="00920F69">
        <w:rPr>
          <w:color w:val="000000" w:themeColor="text1"/>
          <w:sz w:val="28"/>
          <w:szCs w:val="28"/>
        </w:rPr>
        <w:t>оложением и другими нормативными пр</w:t>
      </w:r>
      <w:r>
        <w:rPr>
          <w:color w:val="000000" w:themeColor="text1"/>
          <w:sz w:val="28"/>
          <w:szCs w:val="28"/>
        </w:rPr>
        <w:t xml:space="preserve">авовыми актами органов местного </w:t>
      </w:r>
      <w:r w:rsidRPr="00920F69">
        <w:rPr>
          <w:color w:val="000000" w:themeColor="text1"/>
          <w:sz w:val="28"/>
          <w:szCs w:val="28"/>
        </w:rPr>
        <w:t>самоуправления муниц</w:t>
      </w:r>
      <w:r w:rsidRPr="00920F69">
        <w:rPr>
          <w:color w:val="000000" w:themeColor="text1"/>
          <w:sz w:val="28"/>
          <w:szCs w:val="28"/>
        </w:rPr>
        <w:t>и</w:t>
      </w:r>
      <w:r w:rsidRPr="00920F69">
        <w:rPr>
          <w:color w:val="000000" w:themeColor="text1"/>
          <w:sz w:val="28"/>
          <w:szCs w:val="28"/>
        </w:rPr>
        <w:t>пального образования город</w:t>
      </w:r>
      <w:r>
        <w:rPr>
          <w:color w:val="000000" w:themeColor="text1"/>
          <w:sz w:val="28"/>
          <w:szCs w:val="28"/>
        </w:rPr>
        <w:t>ской округ город Сургут (далее – город Сургут)</w:t>
      </w:r>
      <w:r w:rsidRPr="00920F69">
        <w:rPr>
          <w:color w:val="000000" w:themeColor="text1"/>
          <w:sz w:val="28"/>
          <w:szCs w:val="28"/>
        </w:rPr>
        <w:t>.</w:t>
      </w:r>
    </w:p>
    <w:p w:rsidR="00E9725C" w:rsidRDefault="00E9725C" w:rsidP="00E9725C">
      <w:pPr>
        <w:ind w:firstLine="851"/>
        <w:jc w:val="both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Термины и понятия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Основные понятия, используемые в настоящем Положении, соотве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ствуют Федеральному закону</w:t>
      </w:r>
      <w:r w:rsidRPr="00050746">
        <w:rPr>
          <w:color w:val="000000" w:themeColor="text1"/>
          <w:sz w:val="28"/>
          <w:szCs w:val="28"/>
        </w:rPr>
        <w:t xml:space="preserve"> от 25.02.</w:t>
      </w:r>
      <w:r>
        <w:rPr>
          <w:color w:val="000000" w:themeColor="text1"/>
          <w:sz w:val="28"/>
          <w:szCs w:val="28"/>
        </w:rPr>
        <w:t>19</w:t>
      </w:r>
      <w:r w:rsidRPr="00050746">
        <w:rPr>
          <w:color w:val="000000" w:themeColor="text1"/>
          <w:sz w:val="28"/>
          <w:szCs w:val="28"/>
        </w:rPr>
        <w:t xml:space="preserve">99 № 39-ФЗ «Об инвестиционной </w:t>
      </w:r>
      <w:r>
        <w:rPr>
          <w:color w:val="000000" w:themeColor="text1"/>
          <w:sz w:val="28"/>
          <w:szCs w:val="28"/>
        </w:rPr>
        <w:t xml:space="preserve">               </w:t>
      </w:r>
      <w:r w:rsidRPr="00050746">
        <w:rPr>
          <w:color w:val="000000" w:themeColor="text1"/>
          <w:sz w:val="28"/>
          <w:szCs w:val="28"/>
        </w:rPr>
        <w:t>деятельности в Российской Федерации, осуществляемой в фор</w:t>
      </w:r>
      <w:r>
        <w:rPr>
          <w:color w:val="000000" w:themeColor="text1"/>
          <w:sz w:val="28"/>
          <w:szCs w:val="28"/>
        </w:rPr>
        <w:t xml:space="preserve">ме капитальных вложений». 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Понятия «флагманские» и «приоритетные» проекты используются                   в настоящем положении в значении, предусмотренном стратегией социально-экономического развития муниципального образования городской округ город Сургут на период до 2030, утвержденном решением Думы города от 08.06.2015 №718-ДГ (далее – Стратегия-2030)</w:t>
      </w:r>
    </w:p>
    <w:p w:rsidR="00E9725C" w:rsidRPr="00920F69" w:rsidRDefault="00E9725C" w:rsidP="00E9725C">
      <w:pPr>
        <w:ind w:firstLine="851"/>
        <w:jc w:val="both"/>
        <w:rPr>
          <w:color w:val="000000" w:themeColor="text1"/>
          <w:sz w:val="28"/>
          <w:szCs w:val="28"/>
        </w:rPr>
      </w:pPr>
    </w:p>
    <w:p w:rsidR="00E9725C" w:rsidRPr="00920F69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20F69">
        <w:rPr>
          <w:color w:val="000000" w:themeColor="text1"/>
          <w:sz w:val="28"/>
          <w:szCs w:val="28"/>
        </w:rPr>
        <w:t>. Основные задачи Совета</w:t>
      </w:r>
    </w:p>
    <w:p w:rsidR="00E9725C" w:rsidRDefault="00E9725C" w:rsidP="00E9725C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20F69">
        <w:rPr>
          <w:color w:val="000000" w:themeColor="text1"/>
          <w:sz w:val="28"/>
          <w:szCs w:val="28"/>
        </w:rPr>
        <w:t xml:space="preserve">.1. Организация </w:t>
      </w:r>
      <w:r>
        <w:rPr>
          <w:color w:val="000000" w:themeColor="text1"/>
          <w:sz w:val="28"/>
          <w:szCs w:val="28"/>
        </w:rPr>
        <w:t xml:space="preserve">эффективного </w:t>
      </w:r>
      <w:r w:rsidRPr="00920F69">
        <w:rPr>
          <w:color w:val="000000" w:themeColor="text1"/>
          <w:sz w:val="28"/>
          <w:szCs w:val="28"/>
        </w:rPr>
        <w:t xml:space="preserve">взаимодействия </w:t>
      </w:r>
      <w:r>
        <w:rPr>
          <w:color w:val="000000" w:themeColor="text1"/>
          <w:sz w:val="28"/>
          <w:szCs w:val="28"/>
        </w:rPr>
        <w:t>органов местного сам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управления</w:t>
      </w:r>
      <w:r w:rsidRPr="00920F6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органов государственной власти </w:t>
      </w:r>
      <w:r w:rsidRPr="00920F69">
        <w:rPr>
          <w:color w:val="000000" w:themeColor="text1"/>
          <w:sz w:val="28"/>
          <w:szCs w:val="28"/>
        </w:rPr>
        <w:t>и организаций – субъектов инв</w:t>
      </w:r>
      <w:r w:rsidRPr="00920F69">
        <w:rPr>
          <w:color w:val="000000" w:themeColor="text1"/>
          <w:sz w:val="28"/>
          <w:szCs w:val="28"/>
        </w:rPr>
        <w:t>е</w:t>
      </w:r>
      <w:r w:rsidRPr="00E9725C">
        <w:rPr>
          <w:color w:val="000000" w:themeColor="text1"/>
          <w:spacing w:val="-4"/>
          <w:sz w:val="28"/>
          <w:szCs w:val="28"/>
        </w:rPr>
        <w:t>стиционной деятельности по вопросам реализации инвестиционной деятельности</w:t>
      </w:r>
      <w:r>
        <w:rPr>
          <w:color w:val="000000" w:themeColor="text1"/>
          <w:sz w:val="28"/>
          <w:szCs w:val="28"/>
        </w:rPr>
        <w:t xml:space="preserve"> на территории города Сургута</w:t>
      </w:r>
      <w:r w:rsidRPr="00920F69">
        <w:rPr>
          <w:color w:val="000000" w:themeColor="text1"/>
          <w:sz w:val="28"/>
          <w:szCs w:val="28"/>
        </w:rPr>
        <w:t>.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 w:rsidRPr="00591F66">
        <w:rPr>
          <w:color w:val="000000" w:themeColor="text1"/>
          <w:sz w:val="28"/>
          <w:szCs w:val="28"/>
        </w:rPr>
        <w:t>Формир</w:t>
      </w:r>
      <w:r>
        <w:rPr>
          <w:color w:val="000000" w:themeColor="text1"/>
          <w:sz w:val="28"/>
          <w:szCs w:val="28"/>
        </w:rPr>
        <w:t xml:space="preserve">ование открытого информационного пространства в области </w:t>
      </w:r>
      <w:r w:rsidRPr="00591F66">
        <w:rPr>
          <w:color w:val="000000" w:themeColor="text1"/>
          <w:sz w:val="28"/>
          <w:szCs w:val="28"/>
        </w:rPr>
        <w:t>инвестиционной деятельност</w:t>
      </w:r>
      <w:r>
        <w:rPr>
          <w:color w:val="000000" w:themeColor="text1"/>
          <w:sz w:val="28"/>
          <w:szCs w:val="28"/>
        </w:rPr>
        <w:t>и на территории города Сургута благодаря                   доступности работы и принимаемых решений совета, а также оперативному взаимодействию</w:t>
      </w:r>
      <w:r>
        <w:t xml:space="preserve"> с </w:t>
      </w:r>
      <w:r w:rsidRPr="00B42AD1">
        <w:rPr>
          <w:color w:val="000000" w:themeColor="text1"/>
          <w:sz w:val="28"/>
          <w:szCs w:val="28"/>
        </w:rPr>
        <w:t>орган</w:t>
      </w:r>
      <w:r>
        <w:rPr>
          <w:color w:val="000000" w:themeColor="text1"/>
          <w:sz w:val="28"/>
          <w:szCs w:val="28"/>
        </w:rPr>
        <w:t>ами</w:t>
      </w:r>
      <w:r w:rsidRPr="00B42AD1">
        <w:rPr>
          <w:color w:val="000000" w:themeColor="text1"/>
          <w:sz w:val="28"/>
          <w:szCs w:val="28"/>
        </w:rPr>
        <w:t xml:space="preserve"> государственной власти Ханты-Мансийского авт</w:t>
      </w:r>
      <w:r w:rsidRPr="00B42AD1">
        <w:rPr>
          <w:color w:val="000000" w:themeColor="text1"/>
          <w:sz w:val="28"/>
          <w:szCs w:val="28"/>
        </w:rPr>
        <w:t>о</w:t>
      </w:r>
      <w:r w:rsidRPr="00B42AD1">
        <w:rPr>
          <w:color w:val="000000" w:themeColor="text1"/>
          <w:sz w:val="28"/>
          <w:szCs w:val="28"/>
        </w:rPr>
        <w:t xml:space="preserve">номного округа – Югры и Российской Федерации </w:t>
      </w:r>
      <w:r>
        <w:rPr>
          <w:color w:val="000000" w:themeColor="text1"/>
          <w:sz w:val="28"/>
          <w:szCs w:val="28"/>
        </w:rPr>
        <w:t xml:space="preserve">в части </w:t>
      </w:r>
      <w:r w:rsidRPr="00B42AD1">
        <w:rPr>
          <w:color w:val="000000" w:themeColor="text1"/>
          <w:sz w:val="28"/>
          <w:szCs w:val="28"/>
        </w:rPr>
        <w:t xml:space="preserve"> реал</w:t>
      </w:r>
      <w:r>
        <w:rPr>
          <w:color w:val="000000" w:themeColor="text1"/>
          <w:sz w:val="28"/>
          <w:szCs w:val="28"/>
        </w:rPr>
        <w:t>изации инвест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ционной политики. 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Содействие росту инвестиционной привлекательности и активности, повышению значений показателей рейтингов инвестиционного и социально-</w:t>
      </w:r>
      <w:r w:rsidRPr="00E9725C">
        <w:rPr>
          <w:color w:val="000000" w:themeColor="text1"/>
          <w:spacing w:val="-4"/>
          <w:sz w:val="28"/>
          <w:szCs w:val="28"/>
        </w:rPr>
        <w:t>экономического развития территории, а также развитию взаимодействия органов</w:t>
      </w:r>
      <w:r>
        <w:rPr>
          <w:color w:val="000000" w:themeColor="text1"/>
          <w:sz w:val="28"/>
          <w:szCs w:val="28"/>
        </w:rPr>
        <w:t xml:space="preserve"> местного самоуправления и инвесторов.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</w:p>
    <w:p w:rsidR="00E9725C" w:rsidRPr="003712C3" w:rsidRDefault="00E9725C" w:rsidP="00E9725C">
      <w:pPr>
        <w:tabs>
          <w:tab w:val="left" w:pos="28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3712C3">
        <w:rPr>
          <w:color w:val="000000" w:themeColor="text1"/>
          <w:sz w:val="28"/>
          <w:szCs w:val="28"/>
        </w:rPr>
        <w:t xml:space="preserve">Основные функции </w:t>
      </w:r>
      <w:r>
        <w:rPr>
          <w:color w:val="000000" w:themeColor="text1"/>
          <w:sz w:val="28"/>
          <w:szCs w:val="28"/>
        </w:rPr>
        <w:t>с</w:t>
      </w:r>
      <w:r w:rsidRPr="003712C3">
        <w:rPr>
          <w:color w:val="000000" w:themeColor="text1"/>
          <w:sz w:val="28"/>
          <w:szCs w:val="28"/>
        </w:rPr>
        <w:t>овета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Содействие регламентации и реализации</w:t>
      </w:r>
      <w:r w:rsidRPr="002452C5">
        <w:rPr>
          <w:color w:val="000000" w:themeColor="text1"/>
          <w:sz w:val="28"/>
          <w:szCs w:val="28"/>
        </w:rPr>
        <w:t xml:space="preserve"> комплексного сопровождения инвестиционной деятельности на территории города Сургута.</w:t>
      </w:r>
    </w:p>
    <w:p w:rsidR="00E9725C" w:rsidRDefault="00E9725C" w:rsidP="00E9725C">
      <w:pPr>
        <w:ind w:firstLine="567"/>
        <w:jc w:val="both"/>
        <w:rPr>
          <w:sz w:val="28"/>
          <w:szCs w:val="28"/>
        </w:rPr>
      </w:pPr>
      <w:r w:rsidRPr="00E9725C">
        <w:rPr>
          <w:spacing w:val="-4"/>
          <w:sz w:val="28"/>
          <w:szCs w:val="28"/>
        </w:rPr>
        <w:t>4.2. Согласование инвестиционных проектов, предложенных организациями-инициаторами, отвечающих одному или нескольким критериям эффективности –</w:t>
      </w:r>
      <w:r w:rsidRPr="00E412D8">
        <w:rPr>
          <w:sz w:val="28"/>
          <w:szCs w:val="28"/>
        </w:rPr>
        <w:t xml:space="preserve"> </w:t>
      </w:r>
      <w:r w:rsidRPr="00E9725C">
        <w:rPr>
          <w:spacing w:val="-4"/>
          <w:sz w:val="28"/>
          <w:szCs w:val="28"/>
        </w:rPr>
        <w:t>финансовой, экономической, бюджетной, социальной, в том числе, для признания</w:t>
      </w:r>
      <w:r>
        <w:rPr>
          <w:sz w:val="28"/>
          <w:szCs w:val="28"/>
        </w:rPr>
        <w:t xml:space="preserve"> их в качестве флагманских или приоритетных </w:t>
      </w:r>
      <w:r w:rsidRPr="004D32AB">
        <w:rPr>
          <w:sz w:val="28"/>
          <w:szCs w:val="28"/>
        </w:rPr>
        <w:t xml:space="preserve">(в рамках </w:t>
      </w:r>
      <w:r>
        <w:rPr>
          <w:color w:val="000000" w:themeColor="text1"/>
          <w:sz w:val="28"/>
          <w:szCs w:val="28"/>
        </w:rPr>
        <w:t>Стратегии-2030)</w:t>
      </w:r>
      <w:r>
        <w:rPr>
          <w:sz w:val="28"/>
          <w:szCs w:val="28"/>
        </w:rPr>
        <w:t>,                                                         а также определение</w:t>
      </w:r>
      <w:r w:rsidRPr="004D32AB">
        <w:rPr>
          <w:sz w:val="28"/>
          <w:szCs w:val="28"/>
        </w:rPr>
        <w:t xml:space="preserve"> </w:t>
      </w:r>
      <w:r w:rsidRPr="00326DEC">
        <w:rPr>
          <w:sz w:val="28"/>
          <w:szCs w:val="28"/>
        </w:rPr>
        <w:t>рекоменд</w:t>
      </w:r>
      <w:r>
        <w:rPr>
          <w:sz w:val="28"/>
          <w:szCs w:val="28"/>
        </w:rPr>
        <w:t>аций</w:t>
      </w:r>
      <w:r w:rsidRPr="004D32A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E9725C" w:rsidRDefault="00E9725C" w:rsidP="00E972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2AB">
        <w:rPr>
          <w:sz w:val="28"/>
          <w:szCs w:val="28"/>
        </w:rPr>
        <w:t>их финансировани</w:t>
      </w:r>
      <w:r>
        <w:rPr>
          <w:sz w:val="28"/>
          <w:szCs w:val="28"/>
        </w:rPr>
        <w:t>ю</w:t>
      </w:r>
      <w:r w:rsidRPr="004D32AB">
        <w:rPr>
          <w:sz w:val="28"/>
          <w:szCs w:val="28"/>
        </w:rPr>
        <w:t xml:space="preserve"> с привлечением бюджетных и внебюджетных исто</w:t>
      </w:r>
      <w:r w:rsidRPr="004D32AB">
        <w:rPr>
          <w:sz w:val="28"/>
          <w:szCs w:val="28"/>
        </w:rPr>
        <w:t>ч</w:t>
      </w:r>
      <w:r w:rsidRPr="004D32AB">
        <w:rPr>
          <w:sz w:val="28"/>
          <w:szCs w:val="28"/>
        </w:rPr>
        <w:t xml:space="preserve">ников, </w:t>
      </w:r>
    </w:p>
    <w:p w:rsidR="00E9725C" w:rsidRDefault="00E9725C" w:rsidP="00E972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2AB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4D32AB">
        <w:rPr>
          <w:sz w:val="28"/>
          <w:szCs w:val="28"/>
        </w:rPr>
        <w:t xml:space="preserve"> проектам информационной и иной поддержки на уровне </w:t>
      </w:r>
      <w:r>
        <w:rPr>
          <w:sz w:val="28"/>
          <w:szCs w:val="28"/>
        </w:rPr>
        <w:t>города Сургута,</w:t>
      </w:r>
    </w:p>
    <w:p w:rsidR="00E9725C" w:rsidRDefault="00E9725C" w:rsidP="00E972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включению в муниципальные программы,</w:t>
      </w:r>
    </w:p>
    <w:p w:rsidR="00E9725C" w:rsidRDefault="00E9725C" w:rsidP="00E972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направлению предложений Правительству </w:t>
      </w:r>
      <w:r w:rsidRPr="00326DEC">
        <w:rPr>
          <w:sz w:val="28"/>
          <w:szCs w:val="28"/>
        </w:rPr>
        <w:t>Ханты-Мансийского автоно</w:t>
      </w:r>
      <w:r w:rsidRPr="00326DEC">
        <w:rPr>
          <w:sz w:val="28"/>
          <w:szCs w:val="28"/>
        </w:rPr>
        <w:t>м</w:t>
      </w:r>
      <w:r w:rsidRPr="00326DEC">
        <w:rPr>
          <w:sz w:val="28"/>
          <w:szCs w:val="28"/>
        </w:rPr>
        <w:t xml:space="preserve">ного округа </w:t>
      </w:r>
      <w:r>
        <w:rPr>
          <w:sz w:val="28"/>
          <w:szCs w:val="28"/>
        </w:rPr>
        <w:t>–</w:t>
      </w:r>
      <w:r w:rsidRPr="00326DEC">
        <w:rPr>
          <w:sz w:val="28"/>
          <w:szCs w:val="28"/>
        </w:rPr>
        <w:t xml:space="preserve"> Югры </w:t>
      </w:r>
      <w:r>
        <w:rPr>
          <w:sz w:val="28"/>
          <w:szCs w:val="28"/>
        </w:rPr>
        <w:t>о включении их в государственные программы,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 w:rsidRPr="00E9725C">
        <w:rPr>
          <w:color w:val="000000" w:themeColor="text1"/>
          <w:spacing w:val="-4"/>
          <w:sz w:val="28"/>
          <w:szCs w:val="28"/>
        </w:rPr>
        <w:t>4.3. Развитие форм муниципальной поддержки инвестиционной деятельности</w:t>
      </w:r>
      <w:r>
        <w:rPr>
          <w:color w:val="000000" w:themeColor="text1"/>
          <w:sz w:val="28"/>
          <w:szCs w:val="28"/>
        </w:rPr>
        <w:t xml:space="preserve"> на территории города Сургута.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4.4. </w:t>
      </w:r>
      <w:r w:rsidRPr="00920F69">
        <w:rPr>
          <w:color w:val="000000" w:themeColor="text1"/>
          <w:sz w:val="28"/>
          <w:szCs w:val="28"/>
        </w:rPr>
        <w:t>Содействие в преодолении административных</w:t>
      </w:r>
      <w:r>
        <w:rPr>
          <w:color w:val="000000" w:themeColor="text1"/>
          <w:sz w:val="28"/>
          <w:szCs w:val="28"/>
        </w:rPr>
        <w:t xml:space="preserve"> барьеров, возникающих </w:t>
      </w:r>
      <w:r w:rsidRPr="00920F69">
        <w:rPr>
          <w:color w:val="000000" w:themeColor="text1"/>
          <w:sz w:val="28"/>
          <w:szCs w:val="28"/>
        </w:rPr>
        <w:t xml:space="preserve">при реализации инвестиционных проектов на территории </w:t>
      </w:r>
      <w:r>
        <w:rPr>
          <w:color w:val="000000" w:themeColor="text1"/>
          <w:sz w:val="28"/>
          <w:szCs w:val="28"/>
        </w:rPr>
        <w:t xml:space="preserve">города Сургута,                   </w:t>
      </w:r>
      <w:r w:rsidRPr="00E9725C">
        <w:rPr>
          <w:color w:val="000000" w:themeColor="text1"/>
          <w:spacing w:val="-4"/>
          <w:sz w:val="28"/>
          <w:szCs w:val="28"/>
        </w:rPr>
        <w:t>с целью совершенствования нормативной правовой базы в сфере муниципальной</w:t>
      </w:r>
      <w:r w:rsidRPr="004D32AB">
        <w:rPr>
          <w:color w:val="000000" w:themeColor="text1"/>
          <w:sz w:val="28"/>
          <w:szCs w:val="28"/>
        </w:rPr>
        <w:t xml:space="preserve"> инве</w:t>
      </w:r>
      <w:r>
        <w:rPr>
          <w:color w:val="000000" w:themeColor="text1"/>
          <w:sz w:val="28"/>
          <w:szCs w:val="28"/>
        </w:rPr>
        <w:t xml:space="preserve">стиционной политики, </w:t>
      </w:r>
      <w:r w:rsidRPr="004D32AB">
        <w:rPr>
          <w:color w:val="000000" w:themeColor="text1"/>
          <w:sz w:val="28"/>
          <w:szCs w:val="28"/>
        </w:rPr>
        <w:t>привлечения дополнительных ист</w:t>
      </w:r>
      <w:r>
        <w:rPr>
          <w:color w:val="000000" w:themeColor="text1"/>
          <w:sz w:val="28"/>
          <w:szCs w:val="28"/>
        </w:rPr>
        <w:t>очников финанс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рования проектов.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</w:p>
    <w:p w:rsidR="00E9725C" w:rsidRPr="0082753A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Полномочия совета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 Принимать решения по итогам проведения заседаний по вопросам,  относящимся к компетенции совета.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При проведении совместных заседаний с координационным штабом       </w:t>
      </w:r>
      <w:r w:rsidRPr="00B84852">
        <w:rPr>
          <w:color w:val="000000" w:themeColor="text1"/>
          <w:sz w:val="28"/>
          <w:szCs w:val="28"/>
        </w:rPr>
        <w:t>по организации стратегического управления</w:t>
      </w:r>
      <w:r>
        <w:rPr>
          <w:color w:val="000000" w:themeColor="text1"/>
          <w:sz w:val="28"/>
          <w:szCs w:val="28"/>
        </w:rPr>
        <w:t xml:space="preserve"> принимать решения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E9725C" w:rsidRPr="00B84852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 w:rsidRPr="00B84852">
        <w:rPr>
          <w:color w:val="000000" w:themeColor="text1"/>
          <w:sz w:val="28"/>
          <w:szCs w:val="28"/>
        </w:rPr>
        <w:t>направлению предложений Правительству Ханты-Мансийского автоно</w:t>
      </w:r>
      <w:r w:rsidRPr="00B84852">
        <w:rPr>
          <w:color w:val="000000" w:themeColor="text1"/>
          <w:sz w:val="28"/>
          <w:szCs w:val="28"/>
        </w:rPr>
        <w:t>м</w:t>
      </w:r>
      <w:r w:rsidRPr="00E9725C">
        <w:rPr>
          <w:color w:val="000000" w:themeColor="text1"/>
          <w:spacing w:val="-4"/>
          <w:sz w:val="28"/>
          <w:szCs w:val="28"/>
        </w:rPr>
        <w:t>ного округа – Югры о включении в государственные программы инвестиционных</w:t>
      </w:r>
      <w:r w:rsidRPr="00E412D8">
        <w:rPr>
          <w:color w:val="000000" w:themeColor="text1"/>
          <w:sz w:val="28"/>
          <w:szCs w:val="28"/>
        </w:rPr>
        <w:t xml:space="preserve"> проектов, предложенных организациями-инициаторами, отвечающих</w:t>
      </w:r>
      <w:r>
        <w:rPr>
          <w:color w:val="000000" w:themeColor="text1"/>
          <w:sz w:val="28"/>
          <w:szCs w:val="28"/>
        </w:rPr>
        <w:t xml:space="preserve"> одному или нескольким критериям</w:t>
      </w:r>
      <w:r w:rsidRPr="00E412D8">
        <w:rPr>
          <w:color w:val="000000" w:themeColor="text1"/>
          <w:sz w:val="28"/>
          <w:szCs w:val="28"/>
        </w:rPr>
        <w:t xml:space="preserve"> эффективности </w:t>
      </w:r>
      <w:r>
        <w:rPr>
          <w:color w:val="000000" w:themeColor="text1"/>
          <w:sz w:val="28"/>
          <w:szCs w:val="28"/>
        </w:rPr>
        <w:t>–</w:t>
      </w:r>
      <w:r w:rsidRPr="00E412D8">
        <w:rPr>
          <w:color w:val="000000" w:themeColor="text1"/>
          <w:sz w:val="28"/>
          <w:szCs w:val="28"/>
        </w:rPr>
        <w:t xml:space="preserve"> финансо</w:t>
      </w:r>
      <w:r>
        <w:rPr>
          <w:color w:val="000000" w:themeColor="text1"/>
          <w:sz w:val="28"/>
          <w:szCs w:val="28"/>
        </w:rPr>
        <w:t xml:space="preserve">вой, экономической, бюджетной, </w:t>
      </w:r>
      <w:r w:rsidRPr="00E412D8">
        <w:rPr>
          <w:color w:val="000000" w:themeColor="text1"/>
          <w:sz w:val="28"/>
          <w:szCs w:val="28"/>
        </w:rPr>
        <w:t>социальной</w:t>
      </w:r>
      <w:r w:rsidRPr="00B84852">
        <w:rPr>
          <w:color w:val="000000" w:themeColor="text1"/>
          <w:sz w:val="28"/>
          <w:szCs w:val="28"/>
        </w:rPr>
        <w:t>,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</w:t>
      </w:r>
      <w:r w:rsidRPr="0082753A">
        <w:rPr>
          <w:color w:val="000000" w:themeColor="text1"/>
          <w:sz w:val="28"/>
          <w:szCs w:val="28"/>
        </w:rPr>
        <w:t xml:space="preserve">. Запрашивать и получать в установленном порядке </w:t>
      </w:r>
      <w:r w:rsidRPr="00BA4712">
        <w:rPr>
          <w:color w:val="000000" w:themeColor="text1"/>
          <w:sz w:val="28"/>
          <w:szCs w:val="28"/>
        </w:rPr>
        <w:t>необходимые мат</w:t>
      </w:r>
      <w:r w:rsidRPr="00BA4712">
        <w:rPr>
          <w:color w:val="000000" w:themeColor="text1"/>
          <w:sz w:val="28"/>
          <w:szCs w:val="28"/>
        </w:rPr>
        <w:t>е</w:t>
      </w:r>
      <w:r w:rsidRPr="00BA4712">
        <w:rPr>
          <w:color w:val="000000" w:themeColor="text1"/>
          <w:sz w:val="28"/>
          <w:szCs w:val="28"/>
        </w:rPr>
        <w:t>ри</w:t>
      </w:r>
      <w:r>
        <w:rPr>
          <w:color w:val="000000" w:themeColor="text1"/>
          <w:sz w:val="28"/>
          <w:szCs w:val="28"/>
        </w:rPr>
        <w:t xml:space="preserve">алы и информацию </w:t>
      </w:r>
      <w:r w:rsidRPr="00BA4712">
        <w:rPr>
          <w:color w:val="000000" w:themeColor="text1"/>
          <w:sz w:val="28"/>
          <w:szCs w:val="28"/>
        </w:rPr>
        <w:t>от организаций города, независимо от их форм собстве</w:t>
      </w:r>
      <w:r w:rsidRPr="00BA4712">
        <w:rPr>
          <w:color w:val="000000" w:themeColor="text1"/>
          <w:sz w:val="28"/>
          <w:szCs w:val="28"/>
        </w:rPr>
        <w:t>н</w:t>
      </w:r>
      <w:r w:rsidRPr="00BA4712">
        <w:rPr>
          <w:color w:val="000000" w:themeColor="text1"/>
          <w:sz w:val="28"/>
          <w:szCs w:val="28"/>
        </w:rPr>
        <w:t xml:space="preserve">ности, и структурных подразделений Администрации города </w:t>
      </w:r>
      <w:r w:rsidRPr="0082753A">
        <w:rPr>
          <w:color w:val="000000" w:themeColor="text1"/>
          <w:sz w:val="28"/>
          <w:szCs w:val="28"/>
        </w:rPr>
        <w:t xml:space="preserve">по вопросам, </w:t>
      </w:r>
      <w:r>
        <w:rPr>
          <w:color w:val="000000" w:themeColor="text1"/>
          <w:sz w:val="28"/>
          <w:szCs w:val="28"/>
        </w:rPr>
        <w:t xml:space="preserve">                 </w:t>
      </w:r>
      <w:r w:rsidRPr="0082753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тносящимся к компетенции Совета</w:t>
      </w:r>
      <w:r w:rsidRPr="0082753A">
        <w:rPr>
          <w:color w:val="000000" w:themeColor="text1"/>
          <w:sz w:val="28"/>
          <w:szCs w:val="28"/>
        </w:rPr>
        <w:t>.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</w:t>
      </w:r>
      <w:r w:rsidRPr="00BA47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BA4712">
        <w:rPr>
          <w:color w:val="000000" w:themeColor="text1"/>
          <w:sz w:val="28"/>
          <w:szCs w:val="28"/>
        </w:rPr>
        <w:t>риглашать на заседания представителей исполнительных органов государственной власти автономного округа</w:t>
      </w:r>
      <w:r>
        <w:rPr>
          <w:color w:val="000000" w:themeColor="text1"/>
          <w:sz w:val="28"/>
          <w:szCs w:val="28"/>
        </w:rPr>
        <w:t xml:space="preserve"> </w:t>
      </w:r>
      <w:r w:rsidRPr="00822B89">
        <w:rPr>
          <w:color w:val="000000" w:themeColor="text1"/>
          <w:sz w:val="28"/>
          <w:szCs w:val="28"/>
        </w:rPr>
        <w:t xml:space="preserve">и структурных подразделений </w:t>
      </w:r>
      <w:r>
        <w:rPr>
          <w:color w:val="000000" w:themeColor="text1"/>
          <w:sz w:val="28"/>
          <w:szCs w:val="28"/>
        </w:rPr>
        <w:t xml:space="preserve"> </w:t>
      </w:r>
      <w:r w:rsidRPr="00822B89">
        <w:rPr>
          <w:color w:val="000000" w:themeColor="text1"/>
          <w:sz w:val="28"/>
          <w:szCs w:val="28"/>
        </w:rPr>
        <w:t>Администрации города</w:t>
      </w:r>
      <w:r w:rsidRPr="00BA4712">
        <w:rPr>
          <w:color w:val="000000" w:themeColor="text1"/>
          <w:sz w:val="28"/>
          <w:szCs w:val="28"/>
        </w:rPr>
        <w:t>.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5.5. Готовить и направлять </w:t>
      </w:r>
      <w:proofErr w:type="gramStart"/>
      <w:r>
        <w:rPr>
          <w:color w:val="000000" w:themeColor="text1"/>
          <w:sz w:val="28"/>
          <w:szCs w:val="28"/>
        </w:rPr>
        <w:t>для размещения на официальном интернет-сайте Администрации города информацию об инвестиционной политике                      на территории муниципального образования в специализированном разделе</w:t>
      </w:r>
      <w:proofErr w:type="gramEnd"/>
      <w:r>
        <w:rPr>
          <w:color w:val="000000" w:themeColor="text1"/>
          <w:sz w:val="28"/>
          <w:szCs w:val="28"/>
        </w:rPr>
        <w:t xml:space="preserve">,                а также направлять информацию о реализации инвестиционной политики                        в органы государственной власти Ханты-Мансийского автономного округа – Югры и Российской Федерации для размещения на их </w:t>
      </w:r>
      <w:proofErr w:type="spellStart"/>
      <w:r>
        <w:rPr>
          <w:color w:val="000000" w:themeColor="text1"/>
          <w:sz w:val="28"/>
          <w:szCs w:val="28"/>
        </w:rPr>
        <w:t>интернет-ресурсах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5.6. Готовить материалы для участия Главы города в заседаниях с</w:t>
      </w:r>
      <w:r w:rsidRPr="00CE5D6C">
        <w:rPr>
          <w:color w:val="000000" w:themeColor="text1"/>
          <w:sz w:val="28"/>
          <w:szCs w:val="28"/>
        </w:rPr>
        <w:t xml:space="preserve">овета </w:t>
      </w:r>
      <w:r>
        <w:rPr>
          <w:color w:val="000000" w:themeColor="text1"/>
          <w:sz w:val="28"/>
          <w:szCs w:val="28"/>
        </w:rPr>
        <w:t xml:space="preserve">  </w:t>
      </w:r>
      <w:r w:rsidRPr="00E9725C">
        <w:rPr>
          <w:color w:val="000000" w:themeColor="text1"/>
          <w:spacing w:val="-4"/>
          <w:sz w:val="28"/>
          <w:szCs w:val="28"/>
        </w:rPr>
        <w:t>при Правительстве Ханты-Мансийского автономного округа – Югры по вопросам</w:t>
      </w:r>
      <w:r w:rsidRPr="00CE5D6C">
        <w:rPr>
          <w:color w:val="000000" w:themeColor="text1"/>
          <w:sz w:val="28"/>
          <w:szCs w:val="28"/>
        </w:rPr>
        <w:t xml:space="preserve"> развития инвестиционной деятельности </w:t>
      </w:r>
      <w:proofErr w:type="gramStart"/>
      <w:r w:rsidRPr="00CE5D6C">
        <w:rPr>
          <w:color w:val="000000" w:themeColor="text1"/>
          <w:sz w:val="28"/>
          <w:szCs w:val="28"/>
        </w:rPr>
        <w:t>в</w:t>
      </w:r>
      <w:proofErr w:type="gramEnd"/>
      <w:r w:rsidRPr="00CE5D6C">
        <w:rPr>
          <w:color w:val="000000" w:themeColor="text1"/>
          <w:sz w:val="28"/>
          <w:szCs w:val="28"/>
        </w:rPr>
        <w:t xml:space="preserve"> </w:t>
      </w:r>
      <w:proofErr w:type="gramStart"/>
      <w:r w:rsidRPr="00CE5D6C">
        <w:rPr>
          <w:color w:val="000000" w:themeColor="text1"/>
          <w:sz w:val="28"/>
          <w:szCs w:val="28"/>
        </w:rPr>
        <w:t>Ханты-Мансийском</w:t>
      </w:r>
      <w:proofErr w:type="gramEnd"/>
      <w:r w:rsidRPr="00CE5D6C">
        <w:rPr>
          <w:color w:val="000000" w:themeColor="text1"/>
          <w:sz w:val="28"/>
          <w:szCs w:val="28"/>
        </w:rPr>
        <w:t xml:space="preserve"> автономном </w:t>
      </w:r>
      <w:r w:rsidRPr="00E9725C">
        <w:rPr>
          <w:color w:val="000000" w:themeColor="text1"/>
          <w:spacing w:val="-4"/>
          <w:sz w:val="28"/>
          <w:szCs w:val="28"/>
        </w:rPr>
        <w:t>округе – Югре, контролировать реализацию поручений и рекомендаций данного</w:t>
      </w:r>
      <w:r>
        <w:rPr>
          <w:color w:val="000000" w:themeColor="text1"/>
          <w:sz w:val="28"/>
          <w:szCs w:val="28"/>
        </w:rPr>
        <w:t xml:space="preserve"> совета структурными подразделениями Администрации города.</w:t>
      </w:r>
    </w:p>
    <w:p w:rsidR="00E9725C" w:rsidRPr="0082753A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</w:p>
    <w:p w:rsidR="00E9725C" w:rsidRPr="00142337" w:rsidRDefault="00E9725C" w:rsidP="00E9725C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142337">
        <w:rPr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</w:rPr>
        <w:t xml:space="preserve"> </w:t>
      </w:r>
      <w:r w:rsidRPr="00142337">
        <w:rPr>
          <w:color w:val="000000" w:themeColor="text1"/>
          <w:sz w:val="28"/>
          <w:szCs w:val="28"/>
        </w:rPr>
        <w:t xml:space="preserve">Регламент работы </w:t>
      </w:r>
      <w:r>
        <w:rPr>
          <w:color w:val="000000" w:themeColor="text1"/>
          <w:sz w:val="28"/>
          <w:szCs w:val="28"/>
        </w:rPr>
        <w:t>с</w:t>
      </w:r>
      <w:r w:rsidRPr="00142337">
        <w:rPr>
          <w:color w:val="000000" w:themeColor="text1"/>
          <w:sz w:val="28"/>
          <w:szCs w:val="28"/>
        </w:rPr>
        <w:t>овета</w:t>
      </w:r>
    </w:p>
    <w:p w:rsidR="00E9725C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Pr="00E509D9">
        <w:rPr>
          <w:color w:val="000000" w:themeColor="text1"/>
          <w:sz w:val="28"/>
          <w:szCs w:val="28"/>
        </w:rPr>
        <w:t>Состав</w:t>
      </w:r>
      <w:r>
        <w:rPr>
          <w:color w:val="000000" w:themeColor="text1"/>
          <w:sz w:val="28"/>
          <w:szCs w:val="28"/>
        </w:rPr>
        <w:t xml:space="preserve"> с</w:t>
      </w:r>
      <w:r w:rsidRPr="00E509D9">
        <w:rPr>
          <w:color w:val="000000" w:themeColor="text1"/>
          <w:sz w:val="28"/>
          <w:szCs w:val="28"/>
        </w:rPr>
        <w:t>овета</w:t>
      </w:r>
      <w:r>
        <w:rPr>
          <w:color w:val="000000" w:themeColor="text1"/>
          <w:sz w:val="28"/>
          <w:szCs w:val="28"/>
        </w:rPr>
        <w:t>.</w:t>
      </w:r>
    </w:p>
    <w:p w:rsidR="00E9725C" w:rsidRPr="005877A7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6.1.1. </w:t>
      </w:r>
      <w:r w:rsidRPr="005877A7">
        <w:rPr>
          <w:color w:val="000000" w:themeColor="text1"/>
          <w:sz w:val="28"/>
          <w:szCs w:val="28"/>
        </w:rPr>
        <w:t>Порядок формирования состава совета:</w:t>
      </w:r>
    </w:p>
    <w:p w:rsidR="00E9725C" w:rsidRPr="005877A7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5877A7">
        <w:rPr>
          <w:color w:val="000000" w:themeColor="text1"/>
          <w:sz w:val="28"/>
          <w:szCs w:val="28"/>
        </w:rPr>
        <w:t>.1.</w:t>
      </w:r>
      <w:r>
        <w:rPr>
          <w:color w:val="000000" w:themeColor="text1"/>
          <w:sz w:val="28"/>
          <w:szCs w:val="28"/>
        </w:rPr>
        <w:t>1.1.</w:t>
      </w:r>
      <w:r w:rsidRPr="005877A7">
        <w:rPr>
          <w:color w:val="000000" w:themeColor="text1"/>
          <w:sz w:val="28"/>
          <w:szCs w:val="28"/>
        </w:rPr>
        <w:t xml:space="preserve"> Совет формируется на основе добровольного участия в его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5877A7">
        <w:rPr>
          <w:color w:val="000000" w:themeColor="text1"/>
          <w:sz w:val="28"/>
          <w:szCs w:val="28"/>
        </w:rPr>
        <w:t xml:space="preserve">деятельности граждан Российской Федерации, достигших возраста 18 лет </w:t>
      </w:r>
      <w:r>
        <w:rPr>
          <w:color w:val="000000" w:themeColor="text1"/>
          <w:sz w:val="28"/>
          <w:szCs w:val="28"/>
        </w:rPr>
        <w:t xml:space="preserve">                  </w:t>
      </w:r>
      <w:r w:rsidRPr="005877A7">
        <w:rPr>
          <w:color w:val="000000" w:themeColor="text1"/>
          <w:sz w:val="28"/>
          <w:szCs w:val="28"/>
        </w:rPr>
        <w:t>и прожива</w:t>
      </w:r>
      <w:r>
        <w:rPr>
          <w:color w:val="000000" w:themeColor="text1"/>
          <w:sz w:val="28"/>
          <w:szCs w:val="28"/>
        </w:rPr>
        <w:t xml:space="preserve">ющих </w:t>
      </w:r>
      <w:r w:rsidRPr="005877A7">
        <w:rPr>
          <w:color w:val="000000" w:themeColor="text1"/>
          <w:sz w:val="28"/>
          <w:szCs w:val="28"/>
        </w:rPr>
        <w:t>в муниципальном образовании городской округ город Сургут.</w:t>
      </w:r>
    </w:p>
    <w:p w:rsidR="00E9725C" w:rsidRPr="00E9725C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E9725C">
        <w:rPr>
          <w:color w:val="000000" w:themeColor="text1"/>
          <w:spacing w:val="-4"/>
          <w:sz w:val="28"/>
          <w:szCs w:val="28"/>
        </w:rPr>
        <w:t>6.1.1.2. Члены совета исполняют свои обязанности на общественных началах.</w:t>
      </w:r>
    </w:p>
    <w:p w:rsidR="00E9725C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5877A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1.1.3</w:t>
      </w:r>
      <w:r w:rsidRPr="005877A7">
        <w:rPr>
          <w:color w:val="000000" w:themeColor="text1"/>
          <w:sz w:val="28"/>
          <w:szCs w:val="28"/>
        </w:rPr>
        <w:t xml:space="preserve">. В случае возникновения обстоятельств, препятствующих члену </w:t>
      </w:r>
      <w:r>
        <w:rPr>
          <w:color w:val="000000" w:themeColor="text1"/>
          <w:sz w:val="28"/>
          <w:szCs w:val="28"/>
        </w:rPr>
        <w:t xml:space="preserve">  </w:t>
      </w:r>
      <w:r w:rsidRPr="00E9725C">
        <w:rPr>
          <w:color w:val="000000" w:themeColor="text1"/>
          <w:spacing w:val="-4"/>
          <w:sz w:val="28"/>
          <w:szCs w:val="28"/>
        </w:rPr>
        <w:t>совета входить в его состав, или в случае выхода из его состава по собственному</w:t>
      </w:r>
      <w:r>
        <w:rPr>
          <w:color w:val="000000" w:themeColor="text1"/>
          <w:sz w:val="28"/>
          <w:szCs w:val="28"/>
        </w:rPr>
        <w:t xml:space="preserve"> </w:t>
      </w:r>
      <w:r w:rsidRPr="005877A7">
        <w:rPr>
          <w:color w:val="000000" w:themeColor="text1"/>
          <w:sz w:val="28"/>
          <w:szCs w:val="28"/>
        </w:rPr>
        <w:t xml:space="preserve">желанию он обязан не позднее пяти рабочих дней направить председателю </w:t>
      </w:r>
      <w:r>
        <w:rPr>
          <w:color w:val="000000" w:themeColor="text1"/>
          <w:sz w:val="28"/>
          <w:szCs w:val="28"/>
        </w:rPr>
        <w:t xml:space="preserve">               </w:t>
      </w:r>
      <w:r w:rsidRPr="005877A7">
        <w:rPr>
          <w:color w:val="000000" w:themeColor="text1"/>
          <w:sz w:val="28"/>
          <w:szCs w:val="28"/>
        </w:rPr>
        <w:t>совета письменное заявление о выходе из состава совета.</w:t>
      </w:r>
    </w:p>
    <w:p w:rsidR="00E9725C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6.1.2. Возглавляет совет </w:t>
      </w:r>
      <w:r w:rsidRPr="00E509D9">
        <w:rPr>
          <w:color w:val="000000" w:themeColor="text1"/>
          <w:sz w:val="28"/>
          <w:szCs w:val="28"/>
        </w:rPr>
        <w:t>председатель – Глава города Сургута,</w:t>
      </w:r>
      <w:r w:rsidRPr="00853518">
        <w:rPr>
          <w:color w:val="000000" w:themeColor="text1"/>
          <w:sz w:val="28"/>
          <w:szCs w:val="28"/>
        </w:rPr>
        <w:t xml:space="preserve"> </w:t>
      </w:r>
      <w:r w:rsidRPr="00E509D9">
        <w:rPr>
          <w:color w:val="000000" w:themeColor="text1"/>
          <w:sz w:val="28"/>
          <w:szCs w:val="28"/>
        </w:rPr>
        <w:t>сопредсед</w:t>
      </w:r>
      <w:r w:rsidRPr="00E509D9">
        <w:rPr>
          <w:color w:val="000000" w:themeColor="text1"/>
          <w:sz w:val="28"/>
          <w:szCs w:val="28"/>
        </w:rPr>
        <w:t>а</w:t>
      </w:r>
      <w:r w:rsidRPr="00E509D9">
        <w:rPr>
          <w:color w:val="000000" w:themeColor="text1"/>
          <w:sz w:val="28"/>
          <w:szCs w:val="28"/>
        </w:rPr>
        <w:t xml:space="preserve">тель – заместитель главы </w:t>
      </w:r>
      <w:r>
        <w:rPr>
          <w:color w:val="000000" w:themeColor="text1"/>
          <w:sz w:val="28"/>
          <w:szCs w:val="28"/>
        </w:rPr>
        <w:t>А</w:t>
      </w:r>
      <w:r w:rsidRPr="00E509D9">
        <w:rPr>
          <w:color w:val="000000" w:themeColor="text1"/>
          <w:sz w:val="28"/>
          <w:szCs w:val="28"/>
        </w:rPr>
        <w:t>дминистрации города Сургута,</w:t>
      </w:r>
    </w:p>
    <w:p w:rsidR="00E9725C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6.1.3. Совет</w:t>
      </w:r>
      <w:r w:rsidRPr="00E509D9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>ключает 15 человек, в том числе секретарь.</w:t>
      </w:r>
    </w:p>
    <w:p w:rsidR="00E9725C" w:rsidRPr="00954ECD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54ECD">
        <w:rPr>
          <w:color w:val="000000" w:themeColor="text1"/>
          <w:sz w:val="28"/>
          <w:szCs w:val="28"/>
        </w:rPr>
        <w:t>6.1</w:t>
      </w:r>
      <w:r>
        <w:rPr>
          <w:color w:val="000000" w:themeColor="text1"/>
          <w:sz w:val="28"/>
          <w:szCs w:val="28"/>
        </w:rPr>
        <w:t>.4</w:t>
      </w:r>
      <w:r w:rsidRPr="00954ECD">
        <w:rPr>
          <w:color w:val="000000" w:themeColor="text1"/>
          <w:sz w:val="28"/>
          <w:szCs w:val="28"/>
        </w:rPr>
        <w:t>. Члены совета:</w:t>
      </w:r>
    </w:p>
    <w:p w:rsidR="00E9725C" w:rsidRPr="00954ECD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54ECD">
        <w:rPr>
          <w:color w:val="000000" w:themeColor="text1"/>
          <w:sz w:val="28"/>
          <w:szCs w:val="28"/>
        </w:rPr>
        <w:t>6.1.</w:t>
      </w:r>
      <w:r>
        <w:rPr>
          <w:color w:val="000000" w:themeColor="text1"/>
          <w:sz w:val="28"/>
          <w:szCs w:val="28"/>
        </w:rPr>
        <w:t>4.</w:t>
      </w:r>
      <w:r w:rsidRPr="00954ECD">
        <w:rPr>
          <w:color w:val="000000" w:themeColor="text1"/>
          <w:sz w:val="28"/>
          <w:szCs w:val="28"/>
        </w:rPr>
        <w:t>1. Имеют право:</w:t>
      </w:r>
    </w:p>
    <w:p w:rsidR="00E9725C" w:rsidRPr="00954ECD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54ECD">
        <w:rPr>
          <w:color w:val="000000" w:themeColor="text1"/>
          <w:sz w:val="28"/>
          <w:szCs w:val="28"/>
        </w:rPr>
        <w:t>- вносить предложения по формированию повестки дня заседаний совета;</w:t>
      </w:r>
    </w:p>
    <w:p w:rsidR="00E9725C" w:rsidRPr="00954ECD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54ECD">
        <w:rPr>
          <w:color w:val="000000" w:themeColor="text1"/>
          <w:sz w:val="28"/>
          <w:szCs w:val="28"/>
        </w:rPr>
        <w:t>- участвовать в подготовке материалов по рассматриваемым вопросам;</w:t>
      </w:r>
    </w:p>
    <w:p w:rsidR="00E9725C" w:rsidRPr="00954ECD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54ECD">
        <w:rPr>
          <w:color w:val="000000" w:themeColor="text1"/>
          <w:sz w:val="28"/>
          <w:szCs w:val="28"/>
        </w:rPr>
        <w:t>- представлять свою позицию по результатам рассмотрен</w:t>
      </w:r>
      <w:r>
        <w:rPr>
          <w:color w:val="000000" w:themeColor="text1"/>
          <w:sz w:val="28"/>
          <w:szCs w:val="28"/>
        </w:rPr>
        <w:t>ия</w:t>
      </w:r>
      <w:r w:rsidRPr="00954ECD">
        <w:rPr>
          <w:color w:val="000000" w:themeColor="text1"/>
          <w:sz w:val="28"/>
          <w:szCs w:val="28"/>
        </w:rPr>
        <w:t xml:space="preserve"> материалов при проведении заседания совета;</w:t>
      </w:r>
    </w:p>
    <w:p w:rsidR="00E9725C" w:rsidRPr="00954ECD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54ECD">
        <w:rPr>
          <w:color w:val="000000" w:themeColor="text1"/>
          <w:sz w:val="28"/>
          <w:szCs w:val="28"/>
        </w:rPr>
        <w:t>- выйти из совета по собственному желанию.</w:t>
      </w:r>
    </w:p>
    <w:p w:rsidR="00E9725C" w:rsidRPr="00954ECD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E9725C">
        <w:rPr>
          <w:color w:val="000000" w:themeColor="text1"/>
          <w:spacing w:val="-6"/>
          <w:sz w:val="28"/>
          <w:szCs w:val="28"/>
        </w:rPr>
        <w:t>6.1.4.2. Обладают равными правами при обсуждении вопросов и голосовании</w:t>
      </w:r>
      <w:r w:rsidRPr="00E9725C">
        <w:rPr>
          <w:color w:val="000000" w:themeColor="text1"/>
          <w:spacing w:val="-4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 исключением случая, указанного в пункте 6.2.11</w:t>
      </w:r>
      <w:r w:rsidRPr="00954ECD">
        <w:rPr>
          <w:color w:val="000000" w:themeColor="text1"/>
          <w:sz w:val="28"/>
          <w:szCs w:val="28"/>
        </w:rPr>
        <w:t>.</w:t>
      </w:r>
    </w:p>
    <w:p w:rsidR="00E9725C" w:rsidRDefault="00E9725C" w:rsidP="00E9725C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54ECD">
        <w:rPr>
          <w:color w:val="000000" w:themeColor="text1"/>
          <w:sz w:val="28"/>
          <w:szCs w:val="28"/>
        </w:rPr>
        <w:t>6.1</w:t>
      </w:r>
      <w:r>
        <w:rPr>
          <w:color w:val="000000" w:themeColor="text1"/>
          <w:sz w:val="28"/>
          <w:szCs w:val="28"/>
        </w:rPr>
        <w:t>.4</w:t>
      </w:r>
      <w:r w:rsidRPr="00954ECD">
        <w:rPr>
          <w:color w:val="000000" w:themeColor="text1"/>
          <w:sz w:val="28"/>
          <w:szCs w:val="28"/>
        </w:rPr>
        <w:t>.3. Обязаны лично участвовать в заседаниях совета и не вправе дел</w:t>
      </w:r>
      <w:r w:rsidRPr="00954ECD">
        <w:rPr>
          <w:color w:val="000000" w:themeColor="text1"/>
          <w:sz w:val="28"/>
          <w:szCs w:val="28"/>
        </w:rPr>
        <w:t>е</w:t>
      </w:r>
      <w:r w:rsidRPr="00954ECD">
        <w:rPr>
          <w:color w:val="000000" w:themeColor="text1"/>
          <w:sz w:val="28"/>
          <w:szCs w:val="28"/>
        </w:rPr>
        <w:t>гировать свои полномочия другим лицам.</w:t>
      </w:r>
    </w:p>
    <w:p w:rsidR="00E9725C" w:rsidRDefault="00E9725C" w:rsidP="00E9725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Заседания с</w:t>
      </w:r>
      <w:r w:rsidRPr="0030687A">
        <w:rPr>
          <w:rFonts w:ascii="Times New Roman" w:hAnsi="Times New Roman" w:cs="Times New Roman"/>
          <w:color w:val="000000" w:themeColor="text1"/>
          <w:sz w:val="28"/>
          <w:szCs w:val="28"/>
        </w:rPr>
        <w:t>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725C" w:rsidRPr="0030687A" w:rsidRDefault="00E9725C" w:rsidP="00E9725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6.2.1. Заседания</w:t>
      </w:r>
      <w:r w:rsidRPr="00306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ведет председатель совета,</w:t>
      </w:r>
      <w:r w:rsidRPr="00306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его отсутствия </w:t>
      </w:r>
      <w:r w:rsidRPr="005554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сопредседатель совета. В</w:t>
      </w:r>
      <w:r w:rsidRPr="00306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отсутствия председателя и сопредседателя                  </w:t>
      </w:r>
      <w:r w:rsidRPr="00E9725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заседание ведет член совета, избранный из состава присутствующих на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совета. </w:t>
      </w:r>
      <w:r w:rsidRPr="0030687A">
        <w:t xml:space="preserve"> </w:t>
      </w:r>
    </w:p>
    <w:p w:rsidR="00E9725C" w:rsidRPr="003E2D49" w:rsidRDefault="00E9725C" w:rsidP="00E9725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Pr="0055541B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541B">
        <w:rPr>
          <w:rFonts w:ascii="Times New Roman" w:hAnsi="Times New Roman" w:cs="Times New Roman"/>
          <w:sz w:val="28"/>
          <w:szCs w:val="28"/>
        </w:rPr>
        <w:t xml:space="preserve">овета проводятся по мере необходимости, но не реже </w:t>
      </w:r>
      <w:r w:rsidR="009C52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541B">
        <w:rPr>
          <w:rFonts w:ascii="Times New Roman" w:hAnsi="Times New Roman" w:cs="Times New Roman"/>
          <w:sz w:val="28"/>
          <w:szCs w:val="28"/>
        </w:rPr>
        <w:t>1 раза в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E74">
        <w:t xml:space="preserve"> </w:t>
      </w:r>
      <w:r>
        <w:rPr>
          <w:rFonts w:ascii="Times New Roman" w:hAnsi="Times New Roman" w:cs="Times New Roman"/>
          <w:sz w:val="28"/>
          <w:szCs w:val="28"/>
        </w:rPr>
        <w:t>и считае</w:t>
      </w:r>
      <w:r w:rsidRPr="00660E74">
        <w:rPr>
          <w:rFonts w:ascii="Times New Roman" w:hAnsi="Times New Roman" w:cs="Times New Roman"/>
          <w:sz w:val="28"/>
          <w:szCs w:val="28"/>
        </w:rPr>
        <w:t>тся правомочными, если на них прис</w:t>
      </w:r>
      <w:r>
        <w:rPr>
          <w:rFonts w:ascii="Times New Roman" w:hAnsi="Times New Roman" w:cs="Times New Roman"/>
          <w:sz w:val="28"/>
          <w:szCs w:val="28"/>
        </w:rPr>
        <w:t>утствуют более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вины членов с</w:t>
      </w:r>
      <w:r w:rsidRPr="00660E74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:rsidR="00E9725C" w:rsidRDefault="00E9725C" w:rsidP="00E9725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</w:t>
      </w:r>
      <w:r w:rsidRPr="005317A0">
        <w:rPr>
          <w:rFonts w:ascii="Times New Roman" w:hAnsi="Times New Roman" w:cs="Times New Roman"/>
          <w:sz w:val="28"/>
          <w:szCs w:val="28"/>
        </w:rPr>
        <w:t xml:space="preserve">Проект повестки заседания </w:t>
      </w:r>
      <w:r>
        <w:rPr>
          <w:rFonts w:ascii="Times New Roman" w:hAnsi="Times New Roman" w:cs="Times New Roman"/>
          <w:sz w:val="28"/>
          <w:szCs w:val="28"/>
        </w:rPr>
        <w:t>и материалы, связанные с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мыми вопросами и (или) инвестиционными проектами (далее – материалы                      к заседанию), </w:t>
      </w:r>
      <w:r w:rsidRPr="005317A0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17A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секретарем совета </w:t>
      </w:r>
      <w:r w:rsidRPr="005317A0">
        <w:rPr>
          <w:rFonts w:ascii="Times New Roman" w:hAnsi="Times New Roman" w:cs="Times New Roman"/>
          <w:sz w:val="28"/>
          <w:szCs w:val="28"/>
        </w:rPr>
        <w:t xml:space="preserve">с учетом предложений членов </w:t>
      </w:r>
      <w:r>
        <w:rPr>
          <w:rFonts w:ascii="Times New Roman" w:hAnsi="Times New Roman" w:cs="Times New Roman"/>
          <w:sz w:val="28"/>
          <w:szCs w:val="28"/>
        </w:rPr>
        <w:t>совета не позднее, чем за 10 рабочих дней до дня заседания.</w:t>
      </w:r>
    </w:p>
    <w:p w:rsidR="00E9725C" w:rsidRDefault="00E9725C" w:rsidP="00E9725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 Проект повестки, материалы к заседанию (включая</w:t>
      </w:r>
      <w:r w:rsidRPr="005D1952">
        <w:t xml:space="preserve"> </w:t>
      </w:r>
      <w:r w:rsidRPr="005D1952">
        <w:rPr>
          <w:rFonts w:ascii="Times New Roman" w:hAnsi="Times New Roman" w:cs="Times New Roman"/>
          <w:sz w:val="28"/>
          <w:szCs w:val="28"/>
        </w:rPr>
        <w:t xml:space="preserve">проект протокола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1952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), а также список </w:t>
      </w:r>
      <w:r w:rsidRPr="00A51A4E">
        <w:rPr>
          <w:rFonts w:ascii="Times New Roman" w:hAnsi="Times New Roman" w:cs="Times New Roman"/>
          <w:sz w:val="28"/>
          <w:szCs w:val="28"/>
        </w:rPr>
        <w:t>присутств</w:t>
      </w:r>
      <w:r>
        <w:rPr>
          <w:rFonts w:ascii="Times New Roman" w:hAnsi="Times New Roman" w:cs="Times New Roman"/>
          <w:sz w:val="28"/>
          <w:szCs w:val="28"/>
        </w:rPr>
        <w:t>ующих</w:t>
      </w:r>
      <w:r w:rsidRPr="00A51A4E">
        <w:rPr>
          <w:rFonts w:ascii="Times New Roman" w:hAnsi="Times New Roman" w:cs="Times New Roman"/>
          <w:sz w:val="28"/>
          <w:szCs w:val="28"/>
        </w:rPr>
        <w:t xml:space="preserve"> на заседаниях лиц, не явл</w:t>
      </w:r>
      <w:r w:rsidRPr="00A51A4E">
        <w:rPr>
          <w:rFonts w:ascii="Times New Roman" w:hAnsi="Times New Roman" w:cs="Times New Roman"/>
          <w:sz w:val="28"/>
          <w:szCs w:val="28"/>
        </w:rPr>
        <w:t>я</w:t>
      </w:r>
      <w:r w:rsidRPr="00A51A4E">
        <w:rPr>
          <w:rFonts w:ascii="Times New Roman" w:hAnsi="Times New Roman" w:cs="Times New Roman"/>
          <w:sz w:val="28"/>
          <w:szCs w:val="28"/>
        </w:rPr>
        <w:t xml:space="preserve">ющихся членами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A4E">
        <w:rPr>
          <w:rFonts w:ascii="Times New Roman" w:hAnsi="Times New Roman" w:cs="Times New Roman"/>
          <w:sz w:val="28"/>
          <w:szCs w:val="28"/>
        </w:rPr>
        <w:t>овета,</w:t>
      </w:r>
      <w:r>
        <w:rPr>
          <w:rFonts w:ascii="Times New Roman" w:hAnsi="Times New Roman" w:cs="Times New Roman"/>
          <w:sz w:val="28"/>
          <w:szCs w:val="28"/>
        </w:rPr>
        <w:t xml:space="preserve"> одобряется сопредседателем, и после этого проект      повестки и проект протокола заседания совета секретарем совета направляется на утверждение председателю совета. </w:t>
      </w:r>
    </w:p>
    <w:p w:rsidR="00E9725C" w:rsidRDefault="00E9725C" w:rsidP="00E9725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 Повестка считается утвержденной с момента подписания ее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дателем, а в период его длительного отсутствия (отпуск, длительная команд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ровка, болезнь и т.д.) сопредседателем.</w:t>
      </w:r>
    </w:p>
    <w:p w:rsidR="00E9725C" w:rsidRDefault="00E9725C" w:rsidP="00E9725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25C">
        <w:rPr>
          <w:rFonts w:ascii="Times New Roman" w:hAnsi="Times New Roman" w:cs="Times New Roman"/>
          <w:spacing w:val="-4"/>
          <w:sz w:val="28"/>
          <w:szCs w:val="28"/>
        </w:rPr>
        <w:t>6.2.6. Повестка и материалы к заседанию должны быть доведены секретарем</w:t>
      </w:r>
      <w:r>
        <w:rPr>
          <w:rFonts w:ascii="Times New Roman" w:hAnsi="Times New Roman" w:cs="Times New Roman"/>
          <w:sz w:val="28"/>
          <w:szCs w:val="28"/>
        </w:rPr>
        <w:t xml:space="preserve"> до сведения членов совета не позднее, чем за 5 рабочих дней до дня заседания, нарочным или рассылкой на электронные адреса членов совета. </w:t>
      </w:r>
    </w:p>
    <w:p w:rsidR="00E9725C" w:rsidRPr="005317A0" w:rsidRDefault="00E9725C" w:rsidP="00E9725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6.2.7. Все члены с</w:t>
      </w:r>
      <w:r w:rsidRPr="005317A0">
        <w:rPr>
          <w:rFonts w:ascii="Times New Roman" w:hAnsi="Times New Roman" w:cs="Times New Roman"/>
          <w:sz w:val="28"/>
          <w:szCs w:val="28"/>
        </w:rPr>
        <w:t>овета участвуют в заседа</w:t>
      </w:r>
      <w:r>
        <w:rPr>
          <w:rFonts w:ascii="Times New Roman" w:hAnsi="Times New Roman" w:cs="Times New Roman"/>
          <w:sz w:val="28"/>
          <w:szCs w:val="28"/>
        </w:rPr>
        <w:t xml:space="preserve">ниях лично. В случае если член </w:t>
      </w:r>
      <w:r w:rsidRPr="00E9725C">
        <w:rPr>
          <w:rFonts w:ascii="Times New Roman" w:hAnsi="Times New Roman" w:cs="Times New Roman"/>
          <w:spacing w:val="-4"/>
          <w:sz w:val="28"/>
          <w:szCs w:val="28"/>
        </w:rPr>
        <w:t>совета не может присутствовать на заседании, он вправе представить свое мнение</w:t>
      </w:r>
      <w:r w:rsidRPr="005317A0">
        <w:rPr>
          <w:rFonts w:ascii="Times New Roman" w:hAnsi="Times New Roman" w:cs="Times New Roman"/>
          <w:sz w:val="28"/>
          <w:szCs w:val="28"/>
        </w:rPr>
        <w:t xml:space="preserve"> по рассматриваемым вопросам в письменном виде. 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6.2.8. Председатель с</w:t>
      </w:r>
      <w:r w:rsidRPr="0055541B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ведет заседания, голосует с правом решающего голоса при равном количестве голосов «за» и «против» присутствующих                          </w:t>
      </w:r>
      <w:r w:rsidRPr="00E9725C">
        <w:rPr>
          <w:rFonts w:ascii="Times New Roman" w:hAnsi="Times New Roman" w:cs="Times New Roman"/>
          <w:spacing w:val="-4"/>
          <w:sz w:val="28"/>
          <w:szCs w:val="28"/>
        </w:rPr>
        <w:t>на заседаниях членов совета, подписывает необходимые документы,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решения заседаний совета в форме протокола. 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6.2.9.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Сопредседатель совета осуществляет текущую (между заседаниями совета) организационную деятельность с</w:t>
      </w:r>
      <w:r w:rsidRPr="00BE7DB0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, корректирует и одобряет проект повестки заседаний и </w:t>
      </w:r>
      <w:r w:rsidRPr="005D1952">
        <w:rPr>
          <w:rFonts w:ascii="Times New Roman" w:hAnsi="Times New Roman" w:cs="Times New Roman"/>
          <w:sz w:val="28"/>
          <w:szCs w:val="28"/>
        </w:rPr>
        <w:t xml:space="preserve">проект протокола заседания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 w:rsidRPr="005D1952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, поручает секретарю </w:t>
      </w:r>
      <w:r w:rsidRPr="00FE6FCD">
        <w:rPr>
          <w:rFonts w:ascii="Times New Roman" w:hAnsi="Times New Roman" w:cs="Times New Roman"/>
          <w:sz w:val="28"/>
          <w:szCs w:val="28"/>
        </w:rPr>
        <w:t xml:space="preserve">Совета подготовку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FE6FCD">
        <w:rPr>
          <w:rFonts w:ascii="Times New Roman" w:hAnsi="Times New Roman" w:cs="Times New Roman"/>
          <w:sz w:val="28"/>
          <w:szCs w:val="28"/>
        </w:rPr>
        <w:t xml:space="preserve"> повестки</w:t>
      </w:r>
      <w:r>
        <w:rPr>
          <w:rFonts w:ascii="Times New Roman" w:hAnsi="Times New Roman" w:cs="Times New Roman"/>
          <w:sz w:val="28"/>
          <w:szCs w:val="28"/>
        </w:rPr>
        <w:t xml:space="preserve"> и их представление</w:t>
      </w:r>
      <w:r w:rsidRPr="00FE6F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FE6FC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 плана</w:t>
      </w:r>
      <w:r w:rsidRPr="00FE6FCD">
        <w:rPr>
          <w:rFonts w:ascii="Times New Roman" w:hAnsi="Times New Roman" w:cs="Times New Roman"/>
          <w:sz w:val="28"/>
          <w:szCs w:val="28"/>
        </w:rPr>
        <w:t xml:space="preserve"> реализации решений</w:t>
      </w:r>
      <w:r>
        <w:rPr>
          <w:rFonts w:ascii="Times New Roman" w:hAnsi="Times New Roman" w:cs="Times New Roman"/>
          <w:sz w:val="28"/>
          <w:szCs w:val="28"/>
        </w:rPr>
        <w:t xml:space="preserve">, принятых на заседаниях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овета,       контролирует их исполнение, контролирует текущую работу с инвесторами           по представленным обращениям и по степени проработки подготовленных </w:t>
      </w:r>
      <w:r w:rsidR="009C52C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материалов допускает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включению в повестку заседания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6.2.10. Секретарь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овета: 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A8A">
        <w:rPr>
          <w:rFonts w:ascii="Times New Roman" w:hAnsi="Times New Roman" w:cs="Times New Roman"/>
          <w:sz w:val="28"/>
          <w:szCs w:val="28"/>
        </w:rPr>
        <w:t xml:space="preserve">собирает предложения членов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 w:rsidRPr="00140A8A">
        <w:rPr>
          <w:rFonts w:ascii="Times New Roman" w:hAnsi="Times New Roman" w:cs="Times New Roman"/>
          <w:sz w:val="28"/>
          <w:szCs w:val="28"/>
        </w:rPr>
        <w:t>овета для заседаний</w:t>
      </w:r>
      <w:r w:rsidR="009C52C8">
        <w:rPr>
          <w:rFonts w:ascii="Times New Roman" w:hAnsi="Times New Roman" w:cs="Times New Roman"/>
          <w:sz w:val="28"/>
          <w:szCs w:val="28"/>
        </w:rPr>
        <w:t>;</w:t>
      </w:r>
      <w:r w:rsidRPr="00140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A8A">
        <w:rPr>
          <w:rFonts w:ascii="Times New Roman" w:hAnsi="Times New Roman" w:cs="Times New Roman"/>
          <w:sz w:val="28"/>
          <w:szCs w:val="28"/>
        </w:rPr>
        <w:t>проводит анализ сведений</w:t>
      </w:r>
      <w:r w:rsidR="009C52C8">
        <w:rPr>
          <w:rFonts w:ascii="Times New Roman" w:hAnsi="Times New Roman" w:cs="Times New Roman"/>
          <w:sz w:val="28"/>
          <w:szCs w:val="28"/>
        </w:rPr>
        <w:t>;</w:t>
      </w:r>
      <w:r w:rsidRPr="00140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A8A">
        <w:rPr>
          <w:rFonts w:ascii="Times New Roman" w:hAnsi="Times New Roman" w:cs="Times New Roman"/>
          <w:sz w:val="28"/>
          <w:szCs w:val="28"/>
        </w:rPr>
        <w:t xml:space="preserve">обеспечивает подготовку материалов для рассмотрения и представления на заседаниях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 w:rsidRPr="00140A8A">
        <w:rPr>
          <w:rFonts w:ascii="Times New Roman" w:hAnsi="Times New Roman" w:cs="Times New Roman"/>
          <w:sz w:val="28"/>
          <w:szCs w:val="28"/>
        </w:rPr>
        <w:t>овета</w:t>
      </w:r>
      <w:r w:rsidR="009C52C8">
        <w:rPr>
          <w:rFonts w:ascii="Times New Roman" w:hAnsi="Times New Roman" w:cs="Times New Roman"/>
          <w:sz w:val="28"/>
          <w:szCs w:val="28"/>
        </w:rPr>
        <w:t>;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уведомление членов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о повестке заседаний, своевр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менное получение членами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необходимых материалов</w:t>
      </w:r>
      <w:r w:rsidR="009C52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протокол заседаний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9C52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проект решений по итогам заседаний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9C52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проект плана реализации решений, принятых на засед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ниях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9C52C8">
        <w:rPr>
          <w:rFonts w:ascii="Times New Roman" w:hAnsi="Times New Roman" w:cs="Times New Roman"/>
          <w:sz w:val="28"/>
          <w:szCs w:val="28"/>
        </w:rPr>
        <w:t>;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работу </w:t>
      </w:r>
      <w:r w:rsidRPr="005D1952">
        <w:rPr>
          <w:rFonts w:ascii="Times New Roman" w:hAnsi="Times New Roman" w:cs="Times New Roman"/>
          <w:sz w:val="28"/>
          <w:szCs w:val="28"/>
        </w:rPr>
        <w:t xml:space="preserve">с инвесторами по представленным обращениям </w:t>
      </w:r>
      <w:r w:rsidR="009C52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1952">
        <w:rPr>
          <w:rFonts w:ascii="Times New Roman" w:hAnsi="Times New Roman" w:cs="Times New Roman"/>
          <w:sz w:val="28"/>
          <w:szCs w:val="28"/>
        </w:rPr>
        <w:t xml:space="preserve">и по степени проработки подготовленных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5D195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сопре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седателю для</w:t>
      </w:r>
      <w:r w:rsidRPr="005D1952">
        <w:rPr>
          <w:rFonts w:ascii="Times New Roman" w:hAnsi="Times New Roman" w:cs="Times New Roman"/>
          <w:sz w:val="28"/>
          <w:szCs w:val="28"/>
        </w:rPr>
        <w:t xml:space="preserve"> 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1952">
        <w:rPr>
          <w:rFonts w:ascii="Times New Roman" w:hAnsi="Times New Roman" w:cs="Times New Roman"/>
          <w:sz w:val="28"/>
          <w:szCs w:val="28"/>
        </w:rPr>
        <w:t xml:space="preserve"> в повест</w:t>
      </w:r>
      <w:r>
        <w:rPr>
          <w:rFonts w:ascii="Times New Roman" w:hAnsi="Times New Roman" w:cs="Times New Roman"/>
          <w:sz w:val="28"/>
          <w:szCs w:val="28"/>
        </w:rPr>
        <w:t xml:space="preserve">ку заседания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9C52C8">
        <w:rPr>
          <w:rFonts w:ascii="Times New Roman" w:hAnsi="Times New Roman" w:cs="Times New Roman"/>
          <w:sz w:val="28"/>
          <w:szCs w:val="28"/>
        </w:rPr>
        <w:t>;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 информацию о ходе реализации принятых решений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9C52C8">
        <w:rPr>
          <w:rFonts w:ascii="Times New Roman" w:hAnsi="Times New Roman" w:cs="Times New Roman"/>
          <w:sz w:val="28"/>
          <w:szCs w:val="28"/>
        </w:rPr>
        <w:t>;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756308">
        <w:rPr>
          <w:rFonts w:ascii="Times New Roman" w:hAnsi="Times New Roman" w:cs="Times New Roman"/>
          <w:sz w:val="28"/>
          <w:szCs w:val="28"/>
        </w:rPr>
        <w:t xml:space="preserve">отовит материалы для участия Главы города в заседаниях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 w:rsidRPr="0075630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C52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C52C8">
        <w:rPr>
          <w:rFonts w:ascii="Times New Roman" w:hAnsi="Times New Roman" w:cs="Times New Roman"/>
          <w:spacing w:val="-4"/>
          <w:sz w:val="28"/>
          <w:szCs w:val="28"/>
        </w:rPr>
        <w:t xml:space="preserve">при Правительстве Ханты-Мансийского автономного округа </w:t>
      </w:r>
      <w:r w:rsidR="009C52C8" w:rsidRPr="009C52C8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9C52C8">
        <w:rPr>
          <w:rFonts w:ascii="Times New Roman" w:hAnsi="Times New Roman" w:cs="Times New Roman"/>
          <w:spacing w:val="-4"/>
          <w:sz w:val="28"/>
          <w:szCs w:val="28"/>
        </w:rPr>
        <w:t xml:space="preserve"> Югры по вопросам</w:t>
      </w:r>
      <w:r w:rsidRPr="00756308">
        <w:rPr>
          <w:rFonts w:ascii="Times New Roman" w:hAnsi="Times New Roman" w:cs="Times New Roman"/>
          <w:sz w:val="28"/>
          <w:szCs w:val="28"/>
        </w:rPr>
        <w:t xml:space="preserve"> развития инвестиционной деятельности </w:t>
      </w:r>
      <w:proofErr w:type="gramStart"/>
      <w:r w:rsidRPr="007563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6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308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756308">
        <w:rPr>
          <w:rFonts w:ascii="Times New Roman" w:hAnsi="Times New Roman" w:cs="Times New Roman"/>
          <w:sz w:val="28"/>
          <w:szCs w:val="28"/>
        </w:rPr>
        <w:t xml:space="preserve"> автономном округе – Югре, контролир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756308">
        <w:rPr>
          <w:rFonts w:ascii="Times New Roman" w:hAnsi="Times New Roman" w:cs="Times New Roman"/>
          <w:sz w:val="28"/>
          <w:szCs w:val="28"/>
        </w:rPr>
        <w:t xml:space="preserve"> реализацию поручений и рекомендаций данного совета структурными подра</w:t>
      </w:r>
      <w:r w:rsidR="009C52C8">
        <w:rPr>
          <w:rFonts w:ascii="Times New Roman" w:hAnsi="Times New Roman" w:cs="Times New Roman"/>
          <w:sz w:val="28"/>
          <w:szCs w:val="28"/>
        </w:rPr>
        <w:t>зделениями Администрации города;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размещает</w:t>
      </w:r>
      <w:r w:rsidRPr="0021600E"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gramStart"/>
      <w:r w:rsidRPr="0021600E">
        <w:rPr>
          <w:rFonts w:ascii="Times New Roman" w:hAnsi="Times New Roman" w:cs="Times New Roman"/>
          <w:sz w:val="28"/>
          <w:szCs w:val="28"/>
        </w:rPr>
        <w:t xml:space="preserve">на </w:t>
      </w:r>
      <w:r w:rsidRPr="00756308">
        <w:rPr>
          <w:rFonts w:ascii="Times New Roman" w:hAnsi="Times New Roman" w:cs="Times New Roman"/>
          <w:sz w:val="28"/>
          <w:szCs w:val="28"/>
        </w:rPr>
        <w:t xml:space="preserve">официальном интернет-сайте Администрации </w:t>
      </w:r>
      <w:r w:rsidRPr="009C52C8">
        <w:rPr>
          <w:rFonts w:ascii="Times New Roman" w:hAnsi="Times New Roman" w:cs="Times New Roman"/>
          <w:spacing w:val="-4"/>
          <w:sz w:val="28"/>
          <w:szCs w:val="28"/>
        </w:rPr>
        <w:t>города по инвестиционной политике на территории муниципального образования</w:t>
      </w:r>
      <w:r w:rsidRPr="0021600E">
        <w:rPr>
          <w:rFonts w:ascii="Times New Roman" w:hAnsi="Times New Roman" w:cs="Times New Roman"/>
          <w:sz w:val="28"/>
          <w:szCs w:val="28"/>
        </w:rPr>
        <w:t xml:space="preserve"> в специализированном разделе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сопредседателем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9C52C8">
        <w:rPr>
          <w:rFonts w:ascii="Times New Roman" w:hAnsi="Times New Roman" w:cs="Times New Roman"/>
          <w:sz w:val="28"/>
          <w:szCs w:val="28"/>
        </w:rPr>
        <w:t>;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473295">
        <w:rPr>
          <w:rFonts w:ascii="Times New Roman" w:hAnsi="Times New Roman" w:cs="Times New Roman"/>
          <w:sz w:val="28"/>
          <w:szCs w:val="28"/>
        </w:rPr>
        <w:t>ранит документацию совета и готовит в установленном порядке док</w:t>
      </w:r>
      <w:r w:rsidRPr="00473295">
        <w:rPr>
          <w:rFonts w:ascii="Times New Roman" w:hAnsi="Times New Roman" w:cs="Times New Roman"/>
          <w:sz w:val="28"/>
          <w:szCs w:val="28"/>
        </w:rPr>
        <w:t>у</w:t>
      </w:r>
      <w:r w:rsidRPr="00473295">
        <w:rPr>
          <w:rFonts w:ascii="Times New Roman" w:hAnsi="Times New Roman" w:cs="Times New Roman"/>
          <w:sz w:val="28"/>
          <w:szCs w:val="28"/>
        </w:rPr>
        <w:t>менты, передаваемые на хранение в архив и на уничтожение</w:t>
      </w:r>
      <w:r w:rsidR="009C52C8">
        <w:rPr>
          <w:rFonts w:ascii="Times New Roman" w:hAnsi="Times New Roman" w:cs="Times New Roman"/>
          <w:sz w:val="28"/>
          <w:szCs w:val="28"/>
        </w:rPr>
        <w:t>;</w:t>
      </w:r>
    </w:p>
    <w:p w:rsidR="00E9725C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54A6A">
        <w:rPr>
          <w:rFonts w:ascii="Times New Roman" w:hAnsi="Times New Roman" w:cs="Times New Roman"/>
          <w:sz w:val="28"/>
          <w:szCs w:val="28"/>
        </w:rPr>
        <w:t>существляет организационно-техническое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деятель</w:t>
      </w:r>
      <w:r w:rsidRPr="00454A6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C52C8">
        <w:rPr>
          <w:rFonts w:ascii="Times New Roman" w:hAnsi="Times New Roman" w:cs="Times New Roman"/>
          <w:sz w:val="28"/>
          <w:szCs w:val="28"/>
        </w:rPr>
        <w:t xml:space="preserve"> </w:t>
      </w:r>
      <w:r w:rsidRPr="00454A6A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25C" w:rsidRPr="002527FB" w:rsidRDefault="00E9725C" w:rsidP="00E972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6.2.11. Решения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 w:rsidRPr="0055541B">
        <w:rPr>
          <w:rFonts w:ascii="Times New Roman" w:hAnsi="Times New Roman" w:cs="Times New Roman"/>
          <w:sz w:val="28"/>
          <w:szCs w:val="28"/>
        </w:rPr>
        <w:t xml:space="preserve">овета принимаются простым большинством голосов </w:t>
      </w:r>
      <w:r w:rsidR="009C52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541B">
        <w:rPr>
          <w:rFonts w:ascii="Times New Roman" w:hAnsi="Times New Roman" w:cs="Times New Roman"/>
          <w:sz w:val="28"/>
          <w:szCs w:val="28"/>
        </w:rPr>
        <w:t>прис</w:t>
      </w:r>
      <w:r>
        <w:rPr>
          <w:rFonts w:ascii="Times New Roman" w:hAnsi="Times New Roman" w:cs="Times New Roman"/>
          <w:sz w:val="28"/>
          <w:szCs w:val="28"/>
        </w:rPr>
        <w:t xml:space="preserve">утствующих на заседании членов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 w:rsidRPr="0055541B">
        <w:rPr>
          <w:rFonts w:ascii="Times New Roman" w:hAnsi="Times New Roman" w:cs="Times New Roman"/>
          <w:sz w:val="28"/>
          <w:szCs w:val="28"/>
        </w:rPr>
        <w:t xml:space="preserve">овета путем открытого голосования, оформляются </w:t>
      </w:r>
      <w:r>
        <w:rPr>
          <w:rFonts w:ascii="Times New Roman" w:hAnsi="Times New Roman" w:cs="Times New Roman"/>
          <w:sz w:val="28"/>
          <w:szCs w:val="28"/>
        </w:rPr>
        <w:t>секретарем в форме протокола</w:t>
      </w:r>
      <w:r w:rsidRPr="0055541B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дписываются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ствующим на заседании </w:t>
      </w:r>
      <w:r w:rsidR="009C52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55541B">
        <w:rPr>
          <w:rFonts w:ascii="Times New Roman" w:hAnsi="Times New Roman" w:cs="Times New Roman"/>
          <w:sz w:val="28"/>
          <w:szCs w:val="28"/>
        </w:rPr>
        <w:t xml:space="preserve">. Каждый член совета имеет один голос. </w:t>
      </w:r>
      <w:r w:rsidR="009C52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541B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</w:t>
      </w:r>
      <w:r>
        <w:rPr>
          <w:rFonts w:ascii="Times New Roman" w:hAnsi="Times New Roman" w:cs="Times New Roman"/>
          <w:sz w:val="28"/>
          <w:szCs w:val="28"/>
        </w:rPr>
        <w:t>седательствующего на заседании С</w:t>
      </w:r>
      <w:r w:rsidRPr="0055541B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:rsidR="00E9725C" w:rsidRPr="004C6A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6.2.12. Решение </w:t>
      </w:r>
      <w:r w:rsidR="009C52C8">
        <w:rPr>
          <w:color w:val="000000" w:themeColor="text1"/>
          <w:sz w:val="28"/>
          <w:szCs w:val="28"/>
        </w:rPr>
        <w:t>с</w:t>
      </w:r>
      <w:r w:rsidRPr="004C6A5C">
        <w:rPr>
          <w:color w:val="000000" w:themeColor="text1"/>
          <w:sz w:val="28"/>
          <w:szCs w:val="28"/>
        </w:rPr>
        <w:t>овета оформляется проток</w:t>
      </w:r>
      <w:r>
        <w:rPr>
          <w:color w:val="000000" w:themeColor="text1"/>
          <w:sz w:val="28"/>
          <w:szCs w:val="28"/>
        </w:rPr>
        <w:t xml:space="preserve">олом, который в течение </w:t>
      </w:r>
      <w:r w:rsidR="009C52C8">
        <w:rPr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szCs w:val="28"/>
        </w:rPr>
        <w:t>5 рабочих дней</w:t>
      </w:r>
      <w:r w:rsidRPr="004C6A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подписывается председательствующим на заседании </w:t>
      </w:r>
      <w:r w:rsidR="009C52C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овета </w:t>
      </w:r>
      <w:r w:rsidR="009C52C8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и направляется членам </w:t>
      </w:r>
      <w:r w:rsidR="009C52C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овета, а также размещается на </w:t>
      </w:r>
      <w:r w:rsidRPr="00756308">
        <w:rPr>
          <w:color w:val="000000" w:themeColor="text1"/>
          <w:sz w:val="28"/>
          <w:szCs w:val="28"/>
        </w:rPr>
        <w:t>официальном интернет-сайте Администрации города</w:t>
      </w:r>
      <w:r>
        <w:rPr>
          <w:color w:val="000000" w:themeColor="text1"/>
          <w:sz w:val="28"/>
          <w:szCs w:val="28"/>
        </w:rPr>
        <w:t xml:space="preserve">. </w:t>
      </w:r>
    </w:p>
    <w:p w:rsidR="00E9725C" w:rsidRDefault="00E9725C" w:rsidP="00E9725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6.2.13</w:t>
      </w:r>
      <w:r w:rsidRPr="004C6A5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И</w:t>
      </w:r>
      <w:r w:rsidRPr="004C6A5C">
        <w:rPr>
          <w:color w:val="000000" w:themeColor="text1"/>
          <w:sz w:val="28"/>
          <w:szCs w:val="28"/>
        </w:rPr>
        <w:t>тоги исполнения принятых решений рассматрива</w:t>
      </w:r>
      <w:r>
        <w:rPr>
          <w:color w:val="000000" w:themeColor="text1"/>
          <w:sz w:val="28"/>
          <w:szCs w:val="28"/>
        </w:rPr>
        <w:t>ются на посл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дующих заседаниях </w:t>
      </w:r>
      <w:r w:rsidR="009C52C8">
        <w:rPr>
          <w:color w:val="000000" w:themeColor="text1"/>
          <w:sz w:val="28"/>
          <w:szCs w:val="28"/>
        </w:rPr>
        <w:t>с</w:t>
      </w:r>
      <w:r w:rsidRPr="004C6A5C">
        <w:rPr>
          <w:color w:val="000000" w:themeColor="text1"/>
          <w:sz w:val="28"/>
          <w:szCs w:val="28"/>
        </w:rPr>
        <w:t xml:space="preserve">овета и </w:t>
      </w:r>
      <w:r>
        <w:rPr>
          <w:color w:val="000000" w:themeColor="text1"/>
          <w:sz w:val="28"/>
          <w:szCs w:val="28"/>
        </w:rPr>
        <w:t>с согласования председателя Совета направляются для официального опубликования</w:t>
      </w:r>
      <w:r w:rsidRPr="004C6A5C">
        <w:rPr>
          <w:color w:val="000000" w:themeColor="text1"/>
          <w:sz w:val="28"/>
          <w:szCs w:val="28"/>
        </w:rPr>
        <w:t>.</w:t>
      </w: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Default="00E9725C" w:rsidP="00E9725C">
      <w:pPr>
        <w:ind w:firstLine="851"/>
        <w:rPr>
          <w:color w:val="000000" w:themeColor="text1"/>
          <w:sz w:val="28"/>
          <w:szCs w:val="28"/>
        </w:rPr>
      </w:pPr>
    </w:p>
    <w:p w:rsidR="00E9725C" w:rsidRPr="007C2B0D" w:rsidRDefault="00E9725C" w:rsidP="009C52C8">
      <w:pPr>
        <w:ind w:firstLine="5954"/>
        <w:jc w:val="both"/>
        <w:rPr>
          <w:color w:val="000000" w:themeColor="text1"/>
          <w:sz w:val="28"/>
          <w:szCs w:val="28"/>
        </w:rPr>
      </w:pPr>
      <w:r w:rsidRPr="007C2B0D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2</w:t>
      </w:r>
    </w:p>
    <w:p w:rsidR="009C52C8" w:rsidRDefault="009C52C8" w:rsidP="009C52C8">
      <w:pPr>
        <w:ind w:firstLine="595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распоряжению</w:t>
      </w:r>
      <w:r w:rsidR="00E9725C" w:rsidRPr="007C2B0D">
        <w:rPr>
          <w:color w:val="000000" w:themeColor="text1"/>
          <w:sz w:val="28"/>
          <w:szCs w:val="28"/>
        </w:rPr>
        <w:t xml:space="preserve"> </w:t>
      </w:r>
    </w:p>
    <w:p w:rsidR="00E9725C" w:rsidRPr="007C2B0D" w:rsidRDefault="00E9725C" w:rsidP="009C52C8">
      <w:pPr>
        <w:ind w:firstLine="5954"/>
        <w:jc w:val="both"/>
        <w:rPr>
          <w:color w:val="000000" w:themeColor="text1"/>
          <w:sz w:val="28"/>
          <w:szCs w:val="28"/>
        </w:rPr>
      </w:pPr>
      <w:r w:rsidRPr="007C2B0D">
        <w:rPr>
          <w:color w:val="000000" w:themeColor="text1"/>
          <w:sz w:val="28"/>
          <w:szCs w:val="28"/>
        </w:rPr>
        <w:t>Администрации города</w:t>
      </w:r>
    </w:p>
    <w:p w:rsidR="00E9725C" w:rsidRPr="007C2B0D" w:rsidRDefault="00E9725C" w:rsidP="009C52C8">
      <w:pPr>
        <w:ind w:firstLine="5954"/>
        <w:jc w:val="both"/>
        <w:rPr>
          <w:color w:val="000000" w:themeColor="text1"/>
          <w:sz w:val="28"/>
          <w:szCs w:val="28"/>
        </w:rPr>
      </w:pPr>
      <w:r w:rsidRPr="007C2B0D">
        <w:rPr>
          <w:color w:val="000000" w:themeColor="text1"/>
          <w:sz w:val="28"/>
          <w:szCs w:val="28"/>
        </w:rPr>
        <w:t>от ___________ № _______</w:t>
      </w:r>
    </w:p>
    <w:p w:rsidR="00E9725C" w:rsidRDefault="00E9725C" w:rsidP="009C52C8">
      <w:pPr>
        <w:ind w:firstLine="5954"/>
        <w:jc w:val="both"/>
        <w:rPr>
          <w:color w:val="000000" w:themeColor="text1"/>
          <w:sz w:val="28"/>
          <w:szCs w:val="28"/>
        </w:rPr>
      </w:pPr>
    </w:p>
    <w:p w:rsidR="009C52C8" w:rsidRPr="007C2B0D" w:rsidRDefault="009C52C8" w:rsidP="009C52C8">
      <w:pPr>
        <w:ind w:firstLine="5954"/>
        <w:jc w:val="both"/>
        <w:rPr>
          <w:color w:val="000000" w:themeColor="text1"/>
          <w:sz w:val="28"/>
          <w:szCs w:val="28"/>
        </w:rPr>
      </w:pPr>
    </w:p>
    <w:p w:rsidR="00E9725C" w:rsidRDefault="00E9725C" w:rsidP="00E9725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</w:t>
      </w:r>
      <w:r w:rsidRPr="007C2B0D">
        <w:rPr>
          <w:color w:val="000000" w:themeColor="text1"/>
          <w:sz w:val="28"/>
          <w:szCs w:val="28"/>
        </w:rPr>
        <w:t xml:space="preserve"> инвестиционно</w:t>
      </w:r>
      <w:r>
        <w:rPr>
          <w:color w:val="000000" w:themeColor="text1"/>
          <w:sz w:val="28"/>
          <w:szCs w:val="28"/>
        </w:rPr>
        <w:t>го</w:t>
      </w:r>
      <w:r w:rsidRPr="007C2B0D">
        <w:rPr>
          <w:color w:val="000000" w:themeColor="text1"/>
          <w:sz w:val="28"/>
          <w:szCs w:val="28"/>
        </w:rPr>
        <w:t xml:space="preserve"> совет</w:t>
      </w:r>
      <w:r>
        <w:rPr>
          <w:color w:val="000000" w:themeColor="text1"/>
          <w:sz w:val="28"/>
          <w:szCs w:val="28"/>
        </w:rPr>
        <w:t>а</w:t>
      </w:r>
      <w:r w:rsidRPr="007C2B0D">
        <w:rPr>
          <w:color w:val="000000" w:themeColor="text1"/>
          <w:sz w:val="28"/>
          <w:szCs w:val="28"/>
        </w:rPr>
        <w:t xml:space="preserve"> при Главе города Сургута</w:t>
      </w:r>
    </w:p>
    <w:p w:rsidR="005101B2" w:rsidRDefault="005101B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426"/>
        <w:gridCol w:w="5918"/>
      </w:tblGrid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Попов </w:t>
            </w:r>
          </w:p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Дмитрий Валерьевич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>
            <w:pPr>
              <w:rPr>
                <w:sz w:val="28"/>
                <w:szCs w:val="28"/>
              </w:rPr>
            </w:pPr>
            <w:r w:rsidRPr="009C52C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города, председатель совета</w:t>
            </w: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Шатунов </w:t>
            </w:r>
          </w:p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Александр Александрович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 w:rsidRPr="009C52C8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города, </w:t>
            </w:r>
          </w:p>
          <w:p w:rsidR="009C52C8" w:rsidRPr="009C52C8" w:rsidRDefault="009C52C8" w:rsidP="009C52C8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сопредседатель совета</w:t>
            </w: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Прокопович </w:t>
            </w:r>
          </w:p>
          <w:p w:rsidR="009C52C8" w:rsidRDefault="009C52C8" w:rsidP="009C52C8">
            <w:pPr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28"/>
                <w:szCs w:val="28"/>
              </w:rPr>
              <w:t>Степан Юрьевич</w:t>
            </w:r>
          </w:p>
          <w:p w:rsidR="009C52C8" w:rsidRPr="009C52C8" w:rsidRDefault="009C52C8" w:rsidP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 w:rsidRPr="009C52C8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 w:rsidRPr="00C03CF5">
              <w:rPr>
                <w:color w:val="000000" w:themeColor="text1"/>
                <w:sz w:val="28"/>
                <w:szCs w:val="28"/>
              </w:rPr>
              <w:t xml:space="preserve">заместитель генерального директора </w:t>
            </w:r>
          </w:p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 w:rsidRPr="00C03CF5">
              <w:rPr>
                <w:color w:val="000000" w:themeColor="text1"/>
                <w:sz w:val="28"/>
                <w:szCs w:val="28"/>
              </w:rPr>
              <w:t xml:space="preserve">по инвестиционному проектированию </w:t>
            </w:r>
          </w:p>
          <w:p w:rsidR="009C52C8" w:rsidRDefault="009C52C8" w:rsidP="009C52C8">
            <w:pPr>
              <w:rPr>
                <w:color w:val="000000" w:themeColor="text1"/>
                <w:sz w:val="10"/>
                <w:szCs w:val="10"/>
              </w:rPr>
            </w:pPr>
            <w:r w:rsidRPr="00C03CF5">
              <w:rPr>
                <w:color w:val="000000" w:themeColor="text1"/>
                <w:sz w:val="28"/>
                <w:szCs w:val="28"/>
              </w:rPr>
              <w:t>ОАО «Югра-консалтинг»</w:t>
            </w:r>
            <w:r>
              <w:rPr>
                <w:color w:val="000000" w:themeColor="text1"/>
                <w:sz w:val="28"/>
                <w:szCs w:val="28"/>
              </w:rPr>
              <w:t>, секретарь совета</w:t>
            </w:r>
          </w:p>
          <w:p w:rsidR="009C52C8" w:rsidRPr="009C52C8" w:rsidRDefault="009C52C8" w:rsidP="009C52C8">
            <w:pPr>
              <w:rPr>
                <w:sz w:val="10"/>
                <w:szCs w:val="10"/>
              </w:rPr>
            </w:pPr>
          </w:p>
        </w:tc>
      </w:tr>
      <w:tr w:rsidR="009C52C8" w:rsidTr="009C52C8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>
            <w:pPr>
              <w:rPr>
                <w:sz w:val="10"/>
                <w:szCs w:val="10"/>
              </w:rPr>
            </w:pPr>
          </w:p>
          <w:p w:rsidR="009C52C8" w:rsidRDefault="009C52C8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Королёва </w:t>
            </w:r>
          </w:p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 Геннадьевна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 w:rsidRPr="009C52C8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департамента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экономической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52C8" w:rsidRDefault="009C52C8">
            <w:r>
              <w:rPr>
                <w:color w:val="000000" w:themeColor="text1"/>
                <w:sz w:val="28"/>
                <w:szCs w:val="28"/>
              </w:rPr>
              <w:t>политике</w:t>
            </w: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Фокеев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Алексей Александрович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департамента </w:t>
            </w:r>
            <w:r w:rsidRPr="00C03CF5">
              <w:rPr>
                <w:color w:val="000000" w:themeColor="text1"/>
                <w:sz w:val="28"/>
                <w:szCs w:val="28"/>
              </w:rPr>
              <w:t xml:space="preserve">архитектуры </w:t>
            </w:r>
          </w:p>
          <w:p w:rsidR="009C52C8" w:rsidRDefault="009C52C8">
            <w:r w:rsidRPr="00C03CF5">
              <w:rPr>
                <w:color w:val="000000" w:themeColor="text1"/>
                <w:sz w:val="28"/>
                <w:szCs w:val="28"/>
              </w:rPr>
              <w:t>и градостроительства</w:t>
            </w: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Шерстнева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Анна Юрьевна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>
            <w:r>
              <w:rPr>
                <w:color w:val="000000" w:themeColor="text1"/>
                <w:sz w:val="28"/>
                <w:szCs w:val="28"/>
              </w:rPr>
              <w:t>директор департамента финансов</w:t>
            </w: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Косенок </w:t>
            </w:r>
          </w:p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Сергей Михайлович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A34B48">
              <w:rPr>
                <w:color w:val="000000" w:themeColor="text1"/>
                <w:sz w:val="28"/>
                <w:szCs w:val="28"/>
              </w:rPr>
              <w:t xml:space="preserve">ектор 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 w:rsidRPr="00EE2436">
              <w:rPr>
                <w:color w:val="000000" w:themeColor="text1"/>
                <w:sz w:val="28"/>
                <w:szCs w:val="28"/>
              </w:rPr>
              <w:t>юджетно</w:t>
            </w:r>
            <w:r>
              <w:rPr>
                <w:color w:val="000000" w:themeColor="text1"/>
                <w:sz w:val="28"/>
                <w:szCs w:val="28"/>
              </w:rPr>
              <w:t>го</w:t>
            </w:r>
            <w:r w:rsidRPr="00EE2436">
              <w:rPr>
                <w:color w:val="000000" w:themeColor="text1"/>
                <w:sz w:val="28"/>
                <w:szCs w:val="28"/>
              </w:rPr>
              <w:t xml:space="preserve"> учреждени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EE2436">
              <w:rPr>
                <w:color w:val="000000" w:themeColor="text1"/>
                <w:sz w:val="28"/>
                <w:szCs w:val="28"/>
              </w:rPr>
              <w:t xml:space="preserve"> высшего</w:t>
            </w:r>
          </w:p>
          <w:p w:rsidR="009C52C8" w:rsidRDefault="009C52C8" w:rsidP="009C52C8">
            <w:pPr>
              <w:rPr>
                <w:color w:val="000000" w:themeColor="text1"/>
                <w:sz w:val="10"/>
                <w:szCs w:val="10"/>
              </w:rPr>
            </w:pPr>
            <w:r w:rsidRPr="00EE2436">
              <w:rPr>
                <w:color w:val="000000" w:themeColor="text1"/>
                <w:sz w:val="28"/>
                <w:szCs w:val="28"/>
              </w:rPr>
              <w:t xml:space="preserve">образования Ханты-Мансийского автономного </w:t>
            </w:r>
            <w:r w:rsidRPr="009C52C8">
              <w:rPr>
                <w:color w:val="000000" w:themeColor="text1"/>
                <w:spacing w:val="-4"/>
                <w:sz w:val="28"/>
                <w:szCs w:val="28"/>
              </w:rPr>
              <w:t>округа — Югры  «</w:t>
            </w:r>
            <w:proofErr w:type="spellStart"/>
            <w:r w:rsidRPr="009C52C8">
              <w:rPr>
                <w:color w:val="000000" w:themeColor="text1"/>
                <w:spacing w:val="-4"/>
                <w:sz w:val="28"/>
                <w:szCs w:val="28"/>
              </w:rPr>
              <w:t>Сургутский</w:t>
            </w:r>
            <w:proofErr w:type="spellEnd"/>
            <w:r w:rsidRPr="009C52C8">
              <w:rPr>
                <w:color w:val="000000" w:themeColor="text1"/>
                <w:spacing w:val="-4"/>
                <w:sz w:val="28"/>
                <w:szCs w:val="28"/>
              </w:rPr>
              <w:t xml:space="preserve"> государственный</w:t>
            </w:r>
            <w:r w:rsidRPr="00EE2436">
              <w:rPr>
                <w:color w:val="000000" w:themeColor="text1"/>
                <w:sz w:val="28"/>
                <w:szCs w:val="28"/>
              </w:rPr>
              <w:t xml:space="preserve"> университет»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34B48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  <w:p w:rsidR="009C52C8" w:rsidRPr="009C52C8" w:rsidRDefault="009C52C8" w:rsidP="009C52C8">
            <w:pPr>
              <w:rPr>
                <w:sz w:val="10"/>
                <w:szCs w:val="10"/>
              </w:rPr>
            </w:pP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34B48">
              <w:rPr>
                <w:color w:val="000000" w:themeColor="text1"/>
                <w:sz w:val="28"/>
                <w:szCs w:val="28"/>
              </w:rPr>
              <w:t>Мызгин</w:t>
            </w:r>
            <w:proofErr w:type="spellEnd"/>
            <w:r w:rsidRPr="00A34B4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52C8" w:rsidRPr="00A34B4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 w:rsidRPr="00A34B48">
              <w:rPr>
                <w:color w:val="000000" w:themeColor="text1"/>
                <w:sz w:val="28"/>
                <w:szCs w:val="28"/>
              </w:rPr>
              <w:t>Олег Федорович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A34B48">
              <w:rPr>
                <w:color w:val="000000" w:themeColor="text1"/>
                <w:sz w:val="28"/>
                <w:szCs w:val="28"/>
              </w:rPr>
              <w:t>правля</w:t>
            </w:r>
            <w:r>
              <w:rPr>
                <w:color w:val="000000" w:themeColor="text1"/>
                <w:sz w:val="28"/>
                <w:szCs w:val="28"/>
              </w:rPr>
              <w:t xml:space="preserve">ющий филиала «Газпромбанк» </w:t>
            </w:r>
          </w:p>
          <w:p w:rsidR="009C52C8" w:rsidRDefault="009C52C8" w:rsidP="009C52C8">
            <w:r>
              <w:rPr>
                <w:color w:val="000000" w:themeColor="text1"/>
                <w:sz w:val="28"/>
                <w:szCs w:val="28"/>
              </w:rPr>
              <w:t xml:space="preserve">в городе </w:t>
            </w:r>
            <w:r w:rsidRPr="00A34B48">
              <w:rPr>
                <w:color w:val="000000" w:themeColor="text1"/>
                <w:sz w:val="28"/>
                <w:szCs w:val="28"/>
              </w:rPr>
              <w:t>Сургуте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34B48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34B48">
              <w:rPr>
                <w:color w:val="000000" w:themeColor="text1"/>
                <w:sz w:val="28"/>
                <w:szCs w:val="28"/>
              </w:rPr>
              <w:t>Саиткуло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Ильдус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Фаргатович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A34B48">
              <w:rPr>
                <w:color w:val="000000" w:themeColor="text1"/>
                <w:sz w:val="28"/>
                <w:szCs w:val="28"/>
              </w:rPr>
              <w:t>правляющи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 w:rsidRPr="00A34B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4B48">
              <w:rPr>
                <w:color w:val="000000" w:themeColor="text1"/>
                <w:sz w:val="28"/>
                <w:szCs w:val="28"/>
              </w:rPr>
              <w:t>Сургутским</w:t>
            </w:r>
            <w:proofErr w:type="spellEnd"/>
            <w:r w:rsidRPr="00A34B48">
              <w:rPr>
                <w:color w:val="000000" w:themeColor="text1"/>
                <w:sz w:val="28"/>
                <w:szCs w:val="28"/>
              </w:rPr>
              <w:t xml:space="preserve"> отделением </w:t>
            </w:r>
          </w:p>
          <w:p w:rsidR="009C52C8" w:rsidRDefault="009C52C8" w:rsidP="009C52C8">
            <w:r w:rsidRPr="00A34B48">
              <w:rPr>
                <w:color w:val="000000" w:themeColor="text1"/>
                <w:sz w:val="28"/>
                <w:szCs w:val="28"/>
              </w:rPr>
              <w:t>Сбербанка России (по согласованию)</w:t>
            </w: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Сурлевич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Андрей Юрьевич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r>
              <w:rPr>
                <w:color w:val="000000" w:themeColor="text1"/>
                <w:sz w:val="28"/>
                <w:szCs w:val="28"/>
              </w:rPr>
              <w:t>генеральный директор ООО «</w:t>
            </w:r>
            <w:r w:rsidRPr="00A34B48">
              <w:rPr>
                <w:color w:val="000000" w:themeColor="text1"/>
                <w:sz w:val="28"/>
                <w:szCs w:val="28"/>
              </w:rPr>
              <w:t>СИБПРО</w:t>
            </w:r>
            <w:r w:rsidRPr="00A34B48">
              <w:rPr>
                <w:color w:val="000000" w:themeColor="text1"/>
                <w:sz w:val="28"/>
                <w:szCs w:val="28"/>
              </w:rPr>
              <w:t>М</w:t>
            </w:r>
            <w:r w:rsidRPr="00A34B48">
              <w:rPr>
                <w:color w:val="000000" w:themeColor="text1"/>
                <w:sz w:val="28"/>
                <w:szCs w:val="28"/>
              </w:rPr>
              <w:t>СТРОЙ-ЮГОРИЯ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A34B48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>
            <w:pPr>
              <w:rPr>
                <w:color w:val="000000" w:themeColor="text1"/>
                <w:sz w:val="28"/>
                <w:szCs w:val="28"/>
              </w:rPr>
            </w:pPr>
            <w:r w:rsidRPr="00831F4D">
              <w:rPr>
                <w:color w:val="000000" w:themeColor="text1"/>
                <w:sz w:val="28"/>
                <w:szCs w:val="28"/>
              </w:rPr>
              <w:t>Внуков</w:t>
            </w:r>
          </w:p>
          <w:p w:rsidR="009C52C8" w:rsidRDefault="009C52C8">
            <w:pPr>
              <w:rPr>
                <w:color w:val="000000" w:themeColor="text1"/>
                <w:sz w:val="10"/>
                <w:szCs w:val="10"/>
              </w:rPr>
            </w:pPr>
            <w:r w:rsidRPr="00831F4D">
              <w:rPr>
                <w:color w:val="000000" w:themeColor="text1"/>
                <w:sz w:val="28"/>
                <w:szCs w:val="28"/>
              </w:rPr>
              <w:t>Сергей Алексеевич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color w:val="000000" w:themeColor="text1"/>
                <w:sz w:val="28"/>
                <w:szCs w:val="28"/>
              </w:rPr>
            </w:pPr>
            <w:r w:rsidRPr="00831F4D">
              <w:rPr>
                <w:color w:val="000000" w:themeColor="text1"/>
                <w:sz w:val="28"/>
                <w:szCs w:val="28"/>
              </w:rPr>
              <w:t xml:space="preserve">генеральный директор Фонда развития </w:t>
            </w:r>
          </w:p>
          <w:p w:rsidR="009C52C8" w:rsidRDefault="009C52C8" w:rsidP="009C52C8">
            <w:pPr>
              <w:rPr>
                <w:color w:val="000000" w:themeColor="text1"/>
                <w:sz w:val="10"/>
                <w:szCs w:val="10"/>
              </w:rPr>
            </w:pPr>
            <w:r w:rsidRPr="00831F4D">
              <w:rPr>
                <w:color w:val="000000" w:themeColor="text1"/>
                <w:sz w:val="28"/>
                <w:szCs w:val="28"/>
              </w:rPr>
              <w:t>Ханты-Мансийского автономного округа</w:t>
            </w:r>
            <w:r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831F4D">
              <w:rPr>
                <w:color w:val="000000" w:themeColor="text1"/>
                <w:sz w:val="28"/>
                <w:szCs w:val="28"/>
              </w:rPr>
              <w:t>Югры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34B48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  <w:p w:rsidR="009C52C8" w:rsidRPr="009C52C8" w:rsidRDefault="009C52C8" w:rsidP="009C52C8">
            <w:pPr>
              <w:rPr>
                <w:sz w:val="10"/>
                <w:szCs w:val="10"/>
              </w:rPr>
            </w:pP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>
            <w:pPr>
              <w:rPr>
                <w:sz w:val="28"/>
                <w:szCs w:val="28"/>
              </w:rPr>
            </w:pPr>
            <w:r w:rsidRPr="009C52C8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д</w:t>
            </w:r>
            <w:r w:rsidRPr="009C52C8">
              <w:rPr>
                <w:sz w:val="28"/>
                <w:szCs w:val="28"/>
              </w:rPr>
              <w:t>епутат Думы города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>
            <w:r w:rsidRPr="009C52C8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9C52C8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д</w:t>
            </w:r>
            <w:r w:rsidRPr="009C52C8">
              <w:rPr>
                <w:sz w:val="28"/>
                <w:szCs w:val="28"/>
              </w:rPr>
              <w:t>епутат Думы города</w:t>
            </w:r>
          </w:p>
          <w:p w:rsidR="009C52C8" w:rsidRPr="009C52C8" w:rsidRDefault="009C52C8">
            <w:pPr>
              <w:rPr>
                <w:sz w:val="10"/>
                <w:szCs w:val="10"/>
              </w:rPr>
            </w:pPr>
          </w:p>
        </w:tc>
      </w:tr>
      <w:tr w:rsidR="009C52C8" w:rsidTr="009C52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>
            <w:pPr>
              <w:rPr>
                <w:sz w:val="28"/>
                <w:szCs w:val="28"/>
              </w:rPr>
            </w:pPr>
            <w:r w:rsidRPr="009C52C8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52C8" w:rsidRPr="009C52C8" w:rsidRDefault="009C52C8" w:rsidP="009C5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C52C8" w:rsidRDefault="009C52C8" w:rsidP="00BB455D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д</w:t>
            </w:r>
            <w:r w:rsidRPr="009C52C8">
              <w:rPr>
                <w:sz w:val="28"/>
                <w:szCs w:val="28"/>
              </w:rPr>
              <w:t>епутат Думы города</w:t>
            </w:r>
          </w:p>
          <w:p w:rsidR="009C52C8" w:rsidRPr="009C52C8" w:rsidRDefault="009C52C8" w:rsidP="00BB455D">
            <w:pPr>
              <w:rPr>
                <w:sz w:val="10"/>
                <w:szCs w:val="10"/>
              </w:rPr>
            </w:pPr>
          </w:p>
        </w:tc>
      </w:tr>
    </w:tbl>
    <w:p w:rsidR="009C52C8" w:rsidRDefault="009C52C8"/>
    <w:sectPr w:rsidR="009C52C8" w:rsidSect="009C52C8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42543"/>
    <w:multiLevelType w:val="multilevel"/>
    <w:tmpl w:val="25D8127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0147EF1"/>
    <w:multiLevelType w:val="multilevel"/>
    <w:tmpl w:val="25D8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EBC231F"/>
    <w:multiLevelType w:val="hybridMultilevel"/>
    <w:tmpl w:val="277C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5C"/>
    <w:rsid w:val="003F0839"/>
    <w:rsid w:val="005101B2"/>
    <w:rsid w:val="00745922"/>
    <w:rsid w:val="009C52C8"/>
    <w:rsid w:val="00E9089F"/>
    <w:rsid w:val="00E9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725C"/>
  </w:style>
  <w:style w:type="paragraph" w:styleId="a3">
    <w:name w:val="List Paragraph"/>
    <w:basedOn w:val="a"/>
    <w:uiPriority w:val="34"/>
    <w:qFormat/>
    <w:rsid w:val="00E972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E9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725C"/>
  </w:style>
  <w:style w:type="paragraph" w:styleId="a3">
    <w:name w:val="List Paragraph"/>
    <w:basedOn w:val="a"/>
    <w:uiPriority w:val="34"/>
    <w:qFormat/>
    <w:rsid w:val="00E972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E97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758C-512F-4165-9B20-30BD4493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2015-08-03T12:24:00Z</cp:lastPrinted>
  <dcterms:created xsi:type="dcterms:W3CDTF">2015-08-11T09:08:00Z</dcterms:created>
  <dcterms:modified xsi:type="dcterms:W3CDTF">2015-08-11T09:08:00Z</dcterms:modified>
</cp:coreProperties>
</file>