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E8" w:rsidRDefault="002265E0" w:rsidP="0096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</w:p>
    <w:p w:rsidR="009628E8" w:rsidRDefault="002265E0" w:rsidP="0096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№6668 от 24.09.2015 г. </w:t>
      </w:r>
    </w:p>
    <w:p w:rsidR="009628E8" w:rsidRDefault="009628E8" w:rsidP="0096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8E8" w:rsidRDefault="009628E8" w:rsidP="0096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8E8" w:rsidRDefault="009628E8" w:rsidP="0096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8E8" w:rsidRDefault="009628E8" w:rsidP="0096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8E8" w:rsidRDefault="009628E8" w:rsidP="0096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8E8" w:rsidRDefault="009628E8" w:rsidP="0096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8E8" w:rsidRDefault="009628E8" w:rsidP="0096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8E8" w:rsidRDefault="009628E8" w:rsidP="0096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8E8" w:rsidRDefault="009628E8" w:rsidP="0096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8E8" w:rsidRDefault="009628E8" w:rsidP="0096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7D8" w:rsidRDefault="009628E8" w:rsidP="0096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9628E8" w:rsidRDefault="009628E8" w:rsidP="0096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9628E8" w:rsidRDefault="009628E8" w:rsidP="0096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8E8" w:rsidRDefault="009628E8" w:rsidP="0096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8E8" w:rsidRDefault="009628E8" w:rsidP="00962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городской округ город Сургут, распоряжением Администрации города от 30.12.2005 № 3686 «Об утверждении Регламента Администрации города» (с последующими </w:t>
      </w:r>
      <w:r w:rsidRPr="009628E8">
        <w:rPr>
          <w:rFonts w:ascii="Times New Roman" w:hAnsi="Times New Roman" w:cs="Times New Roman"/>
          <w:spacing w:val="-4"/>
          <w:sz w:val="28"/>
          <w:szCs w:val="28"/>
        </w:rPr>
        <w:t xml:space="preserve">изменениями), в целях приведения муниципальных правовых актов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</w:t>
      </w:r>
      <w:r w:rsidRPr="009628E8">
        <w:rPr>
          <w:rFonts w:ascii="Times New Roman" w:hAnsi="Times New Roman" w:cs="Times New Roman"/>
          <w:spacing w:val="-4"/>
          <w:sz w:val="28"/>
          <w:szCs w:val="28"/>
        </w:rPr>
        <w:t>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законодательством:</w:t>
      </w:r>
    </w:p>
    <w:p w:rsidR="009628E8" w:rsidRDefault="009628E8" w:rsidP="00962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 постановления Администрации города</w:t>
      </w:r>
    </w:p>
    <w:p w:rsidR="009628E8" w:rsidRDefault="009628E8" w:rsidP="00962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07.12.2011 № 8437 «О порядке прикрепления населения города Сургута к муниципальным бюджетным учреждениям здравоохранения»;</w:t>
      </w:r>
    </w:p>
    <w:p w:rsidR="009628E8" w:rsidRDefault="009628E8" w:rsidP="00962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14.05.2013 № 3124 «О внесении изменения в постановление Администрации города от 07.12.2011 № 8437 «О порядке прикрепления населения города Сургута к муниципальным бюджетным учреждениям здравоохранения»;</w:t>
      </w:r>
    </w:p>
    <w:p w:rsidR="009628E8" w:rsidRDefault="009628E8" w:rsidP="00962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10.11.2011 № 7604 «Об утверждении положения об аренде жилых помещений для приглашенных специалистов муниципальных бюджетны</w:t>
      </w:r>
      <w:r w:rsidR="00394A4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здравоохранения города Сургута».</w:t>
      </w:r>
    </w:p>
    <w:p w:rsidR="009628E8" w:rsidRDefault="009628E8" w:rsidP="00962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9628E8" w:rsidRDefault="009628E8" w:rsidP="00962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628E8" w:rsidRDefault="009628E8" w:rsidP="00962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E8" w:rsidRDefault="009628E8" w:rsidP="00962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E8" w:rsidRPr="009628E8" w:rsidRDefault="009628E8" w:rsidP="0096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sectPr w:rsidR="009628E8" w:rsidRPr="009628E8" w:rsidSect="009628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E8"/>
    <w:rsid w:val="00053DD4"/>
    <w:rsid w:val="002265E0"/>
    <w:rsid w:val="00394A4A"/>
    <w:rsid w:val="009628E8"/>
    <w:rsid w:val="00C157D8"/>
    <w:rsid w:val="00E1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2015-09-22T11:24:00Z</cp:lastPrinted>
  <dcterms:created xsi:type="dcterms:W3CDTF">2015-09-25T10:08:00Z</dcterms:created>
  <dcterms:modified xsi:type="dcterms:W3CDTF">2015-09-25T10:08:00Z</dcterms:modified>
</cp:coreProperties>
</file>