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AB1" w:rsidRDefault="00144606" w:rsidP="00144606">
      <w:pPr>
        <w:tabs>
          <w:tab w:val="left" w:pos="0"/>
          <w:tab w:val="left" w:pos="6096"/>
          <w:tab w:val="left" w:pos="6237"/>
          <w:tab w:val="left" w:pos="9639"/>
        </w:tabs>
        <w:autoSpaceDE w:val="0"/>
        <w:autoSpaceDN w:val="0"/>
        <w:adjustRightInd w:val="0"/>
        <w:ind w:right="2834"/>
        <w:rPr>
          <w:sz w:val="28"/>
          <w:szCs w:val="28"/>
        </w:rPr>
      </w:pPr>
      <w:r>
        <w:rPr>
          <w:sz w:val="28"/>
          <w:szCs w:val="28"/>
        </w:rPr>
        <w:t>ПОСТАНОВЛЕНИЕ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ЦИИ ГОРОДА </w:t>
      </w:r>
    </w:p>
    <w:p w:rsidR="00856AB1" w:rsidRDefault="00144606">
      <w:pPr>
        <w:tabs>
          <w:tab w:val="left" w:pos="0"/>
          <w:tab w:val="left" w:pos="6096"/>
          <w:tab w:val="left" w:pos="6237"/>
          <w:tab w:val="left" w:pos="9639"/>
        </w:tabs>
        <w:autoSpaceDE w:val="0"/>
        <w:autoSpaceDN w:val="0"/>
        <w:adjustRightInd w:val="0"/>
        <w:ind w:right="4818"/>
        <w:rPr>
          <w:sz w:val="28"/>
          <w:szCs w:val="28"/>
        </w:rPr>
      </w:pPr>
      <w:r>
        <w:rPr>
          <w:sz w:val="28"/>
          <w:szCs w:val="28"/>
        </w:rPr>
        <w:t xml:space="preserve">№6728 от 25.09.2015 г. </w:t>
      </w:r>
    </w:p>
    <w:p w:rsidR="00856AB1" w:rsidRDefault="00856AB1">
      <w:pPr>
        <w:tabs>
          <w:tab w:val="left" w:pos="0"/>
          <w:tab w:val="left" w:pos="6096"/>
          <w:tab w:val="left" w:pos="6237"/>
          <w:tab w:val="left" w:pos="9639"/>
        </w:tabs>
        <w:autoSpaceDE w:val="0"/>
        <w:autoSpaceDN w:val="0"/>
        <w:adjustRightInd w:val="0"/>
        <w:ind w:right="4818"/>
        <w:rPr>
          <w:sz w:val="28"/>
          <w:szCs w:val="28"/>
        </w:rPr>
      </w:pPr>
    </w:p>
    <w:p w:rsidR="00856AB1" w:rsidRDefault="00856AB1">
      <w:pPr>
        <w:tabs>
          <w:tab w:val="left" w:pos="0"/>
          <w:tab w:val="left" w:pos="6096"/>
          <w:tab w:val="left" w:pos="6237"/>
          <w:tab w:val="left" w:pos="9639"/>
        </w:tabs>
        <w:autoSpaceDE w:val="0"/>
        <w:autoSpaceDN w:val="0"/>
        <w:adjustRightInd w:val="0"/>
        <w:ind w:right="4818"/>
        <w:rPr>
          <w:sz w:val="28"/>
          <w:szCs w:val="28"/>
        </w:rPr>
      </w:pPr>
    </w:p>
    <w:p w:rsidR="00856AB1" w:rsidRDefault="00856AB1">
      <w:pPr>
        <w:tabs>
          <w:tab w:val="left" w:pos="0"/>
          <w:tab w:val="left" w:pos="6096"/>
          <w:tab w:val="left" w:pos="6237"/>
          <w:tab w:val="left" w:pos="9639"/>
        </w:tabs>
        <w:autoSpaceDE w:val="0"/>
        <w:autoSpaceDN w:val="0"/>
        <w:adjustRightInd w:val="0"/>
        <w:ind w:right="4818"/>
        <w:rPr>
          <w:sz w:val="28"/>
          <w:szCs w:val="28"/>
        </w:rPr>
      </w:pPr>
    </w:p>
    <w:p w:rsidR="00856AB1" w:rsidRDefault="00856AB1">
      <w:pPr>
        <w:tabs>
          <w:tab w:val="left" w:pos="0"/>
          <w:tab w:val="left" w:pos="6096"/>
          <w:tab w:val="left" w:pos="6237"/>
          <w:tab w:val="left" w:pos="9639"/>
        </w:tabs>
        <w:autoSpaceDE w:val="0"/>
        <w:autoSpaceDN w:val="0"/>
        <w:adjustRightInd w:val="0"/>
        <w:ind w:right="4818"/>
        <w:rPr>
          <w:sz w:val="28"/>
          <w:szCs w:val="28"/>
        </w:rPr>
      </w:pPr>
    </w:p>
    <w:p w:rsidR="00856AB1" w:rsidRDefault="00856AB1">
      <w:pPr>
        <w:tabs>
          <w:tab w:val="left" w:pos="0"/>
          <w:tab w:val="left" w:pos="6096"/>
          <w:tab w:val="left" w:pos="6237"/>
          <w:tab w:val="left" w:pos="9639"/>
        </w:tabs>
        <w:autoSpaceDE w:val="0"/>
        <w:autoSpaceDN w:val="0"/>
        <w:adjustRightInd w:val="0"/>
        <w:ind w:right="4818"/>
        <w:rPr>
          <w:sz w:val="28"/>
          <w:szCs w:val="28"/>
        </w:rPr>
      </w:pPr>
    </w:p>
    <w:p w:rsidR="00856AB1" w:rsidRDefault="00856AB1">
      <w:pPr>
        <w:tabs>
          <w:tab w:val="left" w:pos="0"/>
          <w:tab w:val="left" w:pos="6096"/>
          <w:tab w:val="left" w:pos="6237"/>
          <w:tab w:val="left" w:pos="9639"/>
        </w:tabs>
        <w:autoSpaceDE w:val="0"/>
        <w:autoSpaceDN w:val="0"/>
        <w:adjustRightInd w:val="0"/>
        <w:ind w:right="4818"/>
        <w:rPr>
          <w:sz w:val="28"/>
          <w:szCs w:val="28"/>
        </w:rPr>
      </w:pPr>
    </w:p>
    <w:p w:rsidR="00856AB1" w:rsidRDefault="00856AB1">
      <w:pPr>
        <w:tabs>
          <w:tab w:val="left" w:pos="0"/>
          <w:tab w:val="left" w:pos="6096"/>
          <w:tab w:val="left" w:pos="6237"/>
          <w:tab w:val="left" w:pos="9639"/>
        </w:tabs>
        <w:autoSpaceDE w:val="0"/>
        <w:autoSpaceDN w:val="0"/>
        <w:adjustRightInd w:val="0"/>
        <w:ind w:right="4818"/>
        <w:rPr>
          <w:sz w:val="28"/>
          <w:szCs w:val="28"/>
        </w:rPr>
      </w:pPr>
    </w:p>
    <w:p w:rsidR="00856AB1" w:rsidRDefault="00856AB1">
      <w:pPr>
        <w:tabs>
          <w:tab w:val="left" w:pos="0"/>
          <w:tab w:val="left" w:pos="6096"/>
          <w:tab w:val="left" w:pos="6237"/>
          <w:tab w:val="left" w:pos="9639"/>
        </w:tabs>
        <w:autoSpaceDE w:val="0"/>
        <w:autoSpaceDN w:val="0"/>
        <w:adjustRightInd w:val="0"/>
        <w:ind w:right="4818"/>
        <w:rPr>
          <w:sz w:val="28"/>
          <w:szCs w:val="28"/>
        </w:rPr>
      </w:pPr>
    </w:p>
    <w:p w:rsidR="00856AB1" w:rsidRDefault="00856AB1">
      <w:pPr>
        <w:tabs>
          <w:tab w:val="left" w:pos="0"/>
          <w:tab w:val="left" w:pos="6096"/>
          <w:tab w:val="left" w:pos="6237"/>
          <w:tab w:val="left" w:pos="9639"/>
        </w:tabs>
        <w:autoSpaceDE w:val="0"/>
        <w:autoSpaceDN w:val="0"/>
        <w:adjustRightInd w:val="0"/>
        <w:ind w:right="4818"/>
        <w:rPr>
          <w:sz w:val="28"/>
          <w:szCs w:val="28"/>
        </w:rPr>
      </w:pPr>
    </w:p>
    <w:p w:rsidR="00856AB1" w:rsidRDefault="00856AB1">
      <w:pPr>
        <w:tabs>
          <w:tab w:val="left" w:pos="0"/>
          <w:tab w:val="left" w:pos="6096"/>
          <w:tab w:val="left" w:pos="6237"/>
          <w:tab w:val="left" w:pos="9639"/>
        </w:tabs>
        <w:autoSpaceDE w:val="0"/>
        <w:autoSpaceDN w:val="0"/>
        <w:adjustRightInd w:val="0"/>
        <w:ind w:right="4818"/>
        <w:rPr>
          <w:sz w:val="28"/>
          <w:szCs w:val="28"/>
        </w:rPr>
      </w:pPr>
    </w:p>
    <w:p w:rsidR="00856AB1" w:rsidRDefault="00522003">
      <w:pPr>
        <w:tabs>
          <w:tab w:val="left" w:pos="0"/>
          <w:tab w:val="left" w:pos="6096"/>
          <w:tab w:val="left" w:pos="6237"/>
          <w:tab w:val="left" w:pos="9639"/>
        </w:tabs>
        <w:autoSpaceDE w:val="0"/>
        <w:autoSpaceDN w:val="0"/>
        <w:adjustRightInd w:val="0"/>
        <w:ind w:right="4818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</w:t>
      </w:r>
    </w:p>
    <w:p w:rsidR="00856AB1" w:rsidRDefault="00522003">
      <w:pPr>
        <w:tabs>
          <w:tab w:val="left" w:pos="0"/>
          <w:tab w:val="left" w:pos="6096"/>
          <w:tab w:val="left" w:pos="6237"/>
          <w:tab w:val="left" w:pos="9639"/>
        </w:tabs>
        <w:autoSpaceDE w:val="0"/>
        <w:autoSpaceDN w:val="0"/>
        <w:adjustRightInd w:val="0"/>
        <w:ind w:right="4818"/>
        <w:rPr>
          <w:sz w:val="28"/>
          <w:szCs w:val="28"/>
        </w:rPr>
      </w:pPr>
      <w:r>
        <w:rPr>
          <w:sz w:val="28"/>
          <w:szCs w:val="28"/>
        </w:rPr>
        <w:t xml:space="preserve">в постановление Администрации </w:t>
      </w:r>
    </w:p>
    <w:p w:rsidR="00856AB1" w:rsidRDefault="00522003">
      <w:pPr>
        <w:tabs>
          <w:tab w:val="left" w:pos="0"/>
          <w:tab w:val="left" w:pos="6096"/>
          <w:tab w:val="left" w:pos="6237"/>
          <w:tab w:val="left" w:pos="9639"/>
        </w:tabs>
        <w:autoSpaceDE w:val="0"/>
        <w:autoSpaceDN w:val="0"/>
        <w:adjustRightInd w:val="0"/>
        <w:ind w:right="4818"/>
        <w:rPr>
          <w:sz w:val="28"/>
          <w:szCs w:val="28"/>
        </w:rPr>
      </w:pPr>
      <w:r>
        <w:rPr>
          <w:sz w:val="28"/>
          <w:szCs w:val="28"/>
        </w:rPr>
        <w:t xml:space="preserve">города от 13.01.2014 № 139 </w:t>
      </w:r>
    </w:p>
    <w:p w:rsidR="00856AB1" w:rsidRDefault="00522003">
      <w:pPr>
        <w:tabs>
          <w:tab w:val="left" w:pos="0"/>
          <w:tab w:val="left" w:pos="6096"/>
          <w:tab w:val="left" w:pos="6237"/>
          <w:tab w:val="left" w:pos="9639"/>
        </w:tabs>
        <w:autoSpaceDE w:val="0"/>
        <w:autoSpaceDN w:val="0"/>
        <w:adjustRightInd w:val="0"/>
        <w:ind w:right="4818"/>
        <w:rPr>
          <w:sz w:val="28"/>
          <w:szCs w:val="28"/>
        </w:rPr>
      </w:pPr>
      <w:r>
        <w:rPr>
          <w:sz w:val="28"/>
          <w:szCs w:val="28"/>
        </w:rPr>
        <w:t xml:space="preserve">«Об утверждении </w:t>
      </w:r>
    </w:p>
    <w:p w:rsidR="00856AB1" w:rsidRDefault="00522003">
      <w:pPr>
        <w:tabs>
          <w:tab w:val="left" w:pos="0"/>
          <w:tab w:val="left" w:pos="6096"/>
          <w:tab w:val="left" w:pos="6237"/>
          <w:tab w:val="left" w:pos="9639"/>
        </w:tabs>
        <w:autoSpaceDE w:val="0"/>
        <w:autoSpaceDN w:val="0"/>
        <w:adjustRightInd w:val="0"/>
        <w:ind w:right="4818"/>
        <w:rPr>
          <w:sz w:val="28"/>
          <w:szCs w:val="28"/>
        </w:rPr>
      </w:pPr>
      <w:r>
        <w:rPr>
          <w:sz w:val="28"/>
          <w:szCs w:val="28"/>
        </w:rPr>
        <w:t xml:space="preserve">административного регламента </w:t>
      </w:r>
    </w:p>
    <w:p w:rsidR="00856AB1" w:rsidRDefault="00522003">
      <w:pPr>
        <w:tabs>
          <w:tab w:val="left" w:pos="0"/>
          <w:tab w:val="left" w:pos="6096"/>
          <w:tab w:val="left" w:pos="6237"/>
          <w:tab w:val="left" w:pos="9639"/>
        </w:tabs>
        <w:autoSpaceDE w:val="0"/>
        <w:autoSpaceDN w:val="0"/>
        <w:adjustRightInd w:val="0"/>
        <w:ind w:right="4818"/>
        <w:rPr>
          <w:sz w:val="28"/>
          <w:szCs w:val="28"/>
        </w:rPr>
      </w:pPr>
      <w:r>
        <w:rPr>
          <w:sz w:val="28"/>
          <w:szCs w:val="28"/>
        </w:rPr>
        <w:t xml:space="preserve">предоставления муниципальной </w:t>
      </w:r>
    </w:p>
    <w:p w:rsidR="00856AB1" w:rsidRDefault="00522003">
      <w:pPr>
        <w:tabs>
          <w:tab w:val="left" w:pos="0"/>
          <w:tab w:val="left" w:pos="6096"/>
          <w:tab w:val="left" w:pos="6237"/>
          <w:tab w:val="left" w:pos="9639"/>
        </w:tabs>
        <w:autoSpaceDE w:val="0"/>
        <w:autoSpaceDN w:val="0"/>
        <w:adjustRightInd w:val="0"/>
        <w:ind w:right="4818"/>
        <w:rPr>
          <w:sz w:val="28"/>
          <w:szCs w:val="28"/>
        </w:rPr>
      </w:pPr>
      <w:r>
        <w:rPr>
          <w:sz w:val="28"/>
          <w:szCs w:val="28"/>
        </w:rPr>
        <w:t xml:space="preserve">услуги «Предоставление </w:t>
      </w:r>
    </w:p>
    <w:p w:rsidR="00856AB1" w:rsidRDefault="00522003">
      <w:pPr>
        <w:tabs>
          <w:tab w:val="left" w:pos="0"/>
          <w:tab w:val="left" w:pos="6096"/>
          <w:tab w:val="left" w:pos="6237"/>
          <w:tab w:val="left" w:pos="9639"/>
        </w:tabs>
        <w:autoSpaceDE w:val="0"/>
        <w:autoSpaceDN w:val="0"/>
        <w:adjustRightInd w:val="0"/>
        <w:ind w:right="4818"/>
        <w:rPr>
          <w:sz w:val="28"/>
          <w:szCs w:val="28"/>
        </w:rPr>
      </w:pPr>
      <w:r>
        <w:rPr>
          <w:sz w:val="28"/>
          <w:szCs w:val="28"/>
        </w:rPr>
        <w:t xml:space="preserve">мер дополнительной социальной </w:t>
      </w:r>
    </w:p>
    <w:p w:rsidR="00856AB1" w:rsidRDefault="00522003">
      <w:pPr>
        <w:tabs>
          <w:tab w:val="left" w:pos="0"/>
          <w:tab w:val="left" w:pos="6096"/>
          <w:tab w:val="left" w:pos="6237"/>
          <w:tab w:val="left" w:pos="9639"/>
        </w:tabs>
        <w:autoSpaceDE w:val="0"/>
        <w:autoSpaceDN w:val="0"/>
        <w:adjustRightInd w:val="0"/>
        <w:ind w:right="4818"/>
        <w:rPr>
          <w:sz w:val="28"/>
          <w:szCs w:val="28"/>
        </w:rPr>
      </w:pPr>
      <w:r>
        <w:rPr>
          <w:sz w:val="28"/>
          <w:szCs w:val="28"/>
        </w:rPr>
        <w:t xml:space="preserve">поддержки в виде денежной </w:t>
      </w:r>
    </w:p>
    <w:p w:rsidR="00856AB1" w:rsidRDefault="00522003">
      <w:pPr>
        <w:tabs>
          <w:tab w:val="left" w:pos="0"/>
          <w:tab w:val="left" w:pos="6096"/>
          <w:tab w:val="left" w:pos="6237"/>
          <w:tab w:val="left" w:pos="9639"/>
        </w:tabs>
        <w:autoSpaceDE w:val="0"/>
        <w:autoSpaceDN w:val="0"/>
        <w:adjustRightInd w:val="0"/>
        <w:ind w:right="4818"/>
        <w:rPr>
          <w:sz w:val="28"/>
          <w:szCs w:val="28"/>
        </w:rPr>
      </w:pPr>
      <w:r>
        <w:rPr>
          <w:sz w:val="28"/>
          <w:szCs w:val="28"/>
        </w:rPr>
        <w:t xml:space="preserve">компенсации расходов на проезд </w:t>
      </w:r>
    </w:p>
    <w:p w:rsidR="00856AB1" w:rsidRDefault="00522003">
      <w:pPr>
        <w:tabs>
          <w:tab w:val="left" w:pos="0"/>
          <w:tab w:val="left" w:pos="6096"/>
          <w:tab w:val="left" w:pos="6237"/>
          <w:tab w:val="left" w:pos="9639"/>
        </w:tabs>
        <w:autoSpaceDE w:val="0"/>
        <w:autoSpaceDN w:val="0"/>
        <w:adjustRightInd w:val="0"/>
        <w:ind w:right="4818"/>
        <w:rPr>
          <w:sz w:val="28"/>
          <w:szCs w:val="28"/>
        </w:rPr>
      </w:pPr>
      <w:r>
        <w:rPr>
          <w:sz w:val="28"/>
          <w:szCs w:val="28"/>
        </w:rPr>
        <w:t xml:space="preserve">в городском пассажирском </w:t>
      </w:r>
    </w:p>
    <w:p w:rsidR="00856AB1" w:rsidRDefault="00522003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транспорте общего пользования </w:t>
      </w:r>
    </w:p>
    <w:p w:rsidR="00856AB1" w:rsidRDefault="00522003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отдельным категориям населения»</w:t>
      </w:r>
    </w:p>
    <w:p w:rsidR="00856AB1" w:rsidRDefault="00856AB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56AB1" w:rsidRDefault="00856AB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56AB1" w:rsidRDefault="0052200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hyperlink r:id="rId7" w:history="1">
        <w:r>
          <w:rPr>
            <w:sz w:val="28"/>
            <w:szCs w:val="28"/>
          </w:rPr>
          <w:t>постановлением</w:t>
        </w:r>
      </w:hyperlink>
      <w:r>
        <w:rPr>
          <w:sz w:val="28"/>
          <w:szCs w:val="28"/>
        </w:rPr>
        <w:t xml:space="preserve"> Администрации города от 25.10.2010             № 5591 «О порядке разработки и утверждения административных регламентов предоставления муниципальных услуг» (с последующими изменениями),                распоряжением Администрации города от 30.</w:t>
      </w:r>
      <w:r>
        <w:rPr>
          <w:sz w:val="28"/>
          <w:szCs w:val="28"/>
        </w:rPr>
        <w:t>12.2005 № 3686 «Об утверждении Регламента Администрации города» (с последующими изменениями):</w:t>
      </w:r>
    </w:p>
    <w:p w:rsidR="00856AB1" w:rsidRDefault="00522003">
      <w:pPr>
        <w:tabs>
          <w:tab w:val="left" w:pos="0"/>
          <w:tab w:val="left" w:pos="1233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постановление Администрации города от 13.01.2014 № 139 </w:t>
      </w:r>
      <w:r>
        <w:rPr>
          <w:spacing w:val="-4"/>
          <w:sz w:val="28"/>
          <w:szCs w:val="28"/>
        </w:rPr>
        <w:t>«Об утверждении административного регламента предоставления муниципальной</w:t>
      </w:r>
      <w:r>
        <w:rPr>
          <w:sz w:val="28"/>
          <w:szCs w:val="28"/>
        </w:rPr>
        <w:t xml:space="preserve"> услуги «Предоставлени</w:t>
      </w:r>
      <w:r>
        <w:rPr>
          <w:sz w:val="28"/>
          <w:szCs w:val="28"/>
        </w:rPr>
        <w:t>е мер дополнительной социальной поддержки в виде денежной компенсации расходов на проезд в городском пассажирском тран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порте общего пользования отдельным категориям населения» (с изменениями от 20.05.2014 № 3321, 30.06.2014 № 4367, 29.09.2014 № 6655, 28.01</w:t>
      </w:r>
      <w:r>
        <w:rPr>
          <w:sz w:val="28"/>
          <w:szCs w:val="28"/>
        </w:rPr>
        <w:t>.2015 № 456,  09.06.2015 № 3929) следующие изменения:</w:t>
      </w:r>
    </w:p>
    <w:p w:rsidR="00856AB1" w:rsidRDefault="00522003">
      <w:pPr>
        <w:tabs>
          <w:tab w:val="left" w:pos="0"/>
          <w:tab w:val="left" w:pos="1233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Дополнить постановление пунктом 3.8 следующего содержания:</w:t>
      </w:r>
    </w:p>
    <w:p w:rsidR="00856AB1" w:rsidRDefault="0052200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«3.8. Установить, что с 01.10.2015 административная процедура «</w:t>
      </w:r>
      <w:r>
        <w:rPr>
          <w:spacing w:val="-6"/>
          <w:sz w:val="28"/>
          <w:szCs w:val="28"/>
        </w:rPr>
        <w:t>Истреб</w:t>
      </w:r>
      <w:r>
        <w:rPr>
          <w:spacing w:val="-6"/>
          <w:sz w:val="28"/>
          <w:szCs w:val="28"/>
        </w:rPr>
        <w:t>о</w:t>
      </w:r>
      <w:r>
        <w:rPr>
          <w:spacing w:val="-6"/>
          <w:sz w:val="28"/>
          <w:szCs w:val="28"/>
        </w:rPr>
        <w:t>вание документов (сведений), необходимых для предоставления муниципа</w:t>
      </w:r>
      <w:r>
        <w:rPr>
          <w:spacing w:val="-6"/>
          <w:sz w:val="28"/>
          <w:szCs w:val="28"/>
        </w:rPr>
        <w:t>льной</w:t>
      </w:r>
      <w:r>
        <w:rPr>
          <w:sz w:val="28"/>
          <w:szCs w:val="28"/>
        </w:rPr>
        <w:t xml:space="preserve"> услуги и находящихся в распоряжении других органов и организаций»                  в части сведений, указанных в пункте 2.11.3.6 приложения к настоящему           </w:t>
      </w:r>
      <w:r>
        <w:rPr>
          <w:spacing w:val="-6"/>
          <w:sz w:val="28"/>
          <w:szCs w:val="28"/>
        </w:rPr>
        <w:t>постановлению, осуществляется однократно в квартале, следующем за кварталом</w:t>
      </w:r>
      <w:r>
        <w:rPr>
          <w:sz w:val="28"/>
          <w:szCs w:val="28"/>
        </w:rPr>
        <w:t xml:space="preserve"> обращения, </w:t>
      </w:r>
      <w:r>
        <w:rPr>
          <w:sz w:val="28"/>
          <w:szCs w:val="28"/>
        </w:rPr>
        <w:t>в случае непредставления заявителем документов, содержащих указанные сведения».</w:t>
      </w:r>
    </w:p>
    <w:p w:rsidR="00856AB1" w:rsidRDefault="0052200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1.2. В приложении к постановлению:</w:t>
      </w:r>
    </w:p>
    <w:p w:rsidR="00856AB1" w:rsidRDefault="0052200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1.2.1. Абзац первый пункта 2.3.2 изложить в следующей редакции:</w:t>
      </w:r>
    </w:p>
    <w:p w:rsidR="00856AB1" w:rsidRDefault="0052200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«2.3.2. Пенсионный фонд Российской Федерации – в части предоставления в рамка</w:t>
      </w:r>
      <w:r>
        <w:rPr>
          <w:sz w:val="28"/>
          <w:szCs w:val="28"/>
        </w:rPr>
        <w:t xml:space="preserve">х межведомственного информационного взаимодействия сведений                   о получаемой гражданином ежемесячной денежной выплате по основаниям, определенным федеральными законами и иными нормативными правовыми     </w:t>
      </w:r>
      <w:r>
        <w:rPr>
          <w:spacing w:val="-4"/>
          <w:sz w:val="28"/>
          <w:szCs w:val="28"/>
        </w:rPr>
        <w:t>актами Российской Федерации, а также св</w:t>
      </w:r>
      <w:r>
        <w:rPr>
          <w:spacing w:val="-4"/>
          <w:sz w:val="28"/>
          <w:szCs w:val="28"/>
        </w:rPr>
        <w:t>едений о заработной плате или доходах,</w:t>
      </w:r>
      <w:r>
        <w:rPr>
          <w:sz w:val="28"/>
          <w:szCs w:val="28"/>
        </w:rPr>
        <w:t xml:space="preserve"> на которые начислены страховые взносы, а также сведений о назначенной              пенсии».</w:t>
      </w:r>
    </w:p>
    <w:p w:rsidR="00856AB1" w:rsidRDefault="0052200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1.2.2. Дополнить пункт 2.11.1.1 абзацем вторым следующего содержания:</w:t>
      </w:r>
    </w:p>
    <w:p w:rsidR="00856AB1" w:rsidRDefault="0052200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«Счет в кредитной организации должен быть открыт на имя</w:t>
      </w:r>
      <w:r>
        <w:rPr>
          <w:sz w:val="28"/>
          <w:szCs w:val="28"/>
        </w:rPr>
        <w:t xml:space="preserve"> гражданина, указанного в пункте 2.6.1 настоящего регламента, обратившегося за предоста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лением муниципальной услуги лично либо через уполномоченного представ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теля по доверенности».</w:t>
      </w:r>
    </w:p>
    <w:p w:rsidR="00856AB1" w:rsidRDefault="0052200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1.2.3. Дополнить пункт 2.11.2.1 абзацем вторым следующего содержания:</w:t>
      </w:r>
    </w:p>
    <w:p w:rsidR="00856AB1" w:rsidRDefault="0052200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«Счет</w:t>
      </w:r>
      <w:r>
        <w:rPr>
          <w:sz w:val="28"/>
          <w:szCs w:val="28"/>
        </w:rPr>
        <w:t xml:space="preserve"> в кредитной организации должен быть открыт на имя гражданина, указанного в пункте 2.6.2 настоящего регламента, либо на имя его законного представителя, обратившегося за предоставлением муниципальной услуги     лично либо через уполномоченного представител</w:t>
      </w:r>
      <w:r>
        <w:rPr>
          <w:sz w:val="28"/>
          <w:szCs w:val="28"/>
        </w:rPr>
        <w:t>я по доверенности».</w:t>
      </w:r>
    </w:p>
    <w:p w:rsidR="00856AB1" w:rsidRDefault="0052200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1.2.4. Пункты 2.11.1.5, 2.11.2.7 признать утратившими силу.</w:t>
      </w:r>
    </w:p>
    <w:p w:rsidR="00856AB1" w:rsidRDefault="0052200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1.2.5. Пункт 2.11.3.6 изложить в следующей редакции:</w:t>
      </w:r>
    </w:p>
    <w:p w:rsidR="00856AB1" w:rsidRDefault="0052200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«2.11.3.6. Сведения о назначенной пенсии». </w:t>
      </w:r>
    </w:p>
    <w:p w:rsidR="00856AB1" w:rsidRDefault="0052200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1.2.6. Дополнить пунктом 2.11.3.7 следующего содержания: </w:t>
      </w:r>
    </w:p>
    <w:p w:rsidR="00856AB1" w:rsidRDefault="0052200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«2.11.3.7. Заявитель </w:t>
      </w:r>
      <w:r>
        <w:rPr>
          <w:sz w:val="28"/>
          <w:szCs w:val="28"/>
        </w:rPr>
        <w:t xml:space="preserve">вправе представить документы, содержащие                        </w:t>
      </w:r>
      <w:r>
        <w:rPr>
          <w:spacing w:val="-6"/>
          <w:sz w:val="28"/>
          <w:szCs w:val="28"/>
        </w:rPr>
        <w:t>сведения, указанные в пунктах 2.11.3.1 – 2.11.3.4, 2.11.3.6 настоящего регламента,</w:t>
      </w:r>
      <w:r>
        <w:rPr>
          <w:sz w:val="28"/>
          <w:szCs w:val="28"/>
        </w:rPr>
        <w:t xml:space="preserve">             по собственной инициативе. В отношении сведений о назначенной пенсии               заявитель впра</w:t>
      </w:r>
      <w:r>
        <w:rPr>
          <w:sz w:val="28"/>
          <w:szCs w:val="28"/>
        </w:rPr>
        <w:t xml:space="preserve">ве представить пенсионное удостоверение о назначении пенсии </w:t>
      </w:r>
      <w:r>
        <w:rPr>
          <w:spacing w:val="-6"/>
          <w:sz w:val="28"/>
          <w:szCs w:val="28"/>
        </w:rPr>
        <w:t>по старости или о назначении пенсии за выслугу лет в соответствии с разделом V</w:t>
      </w:r>
      <w:r>
        <w:rPr>
          <w:sz w:val="28"/>
          <w:szCs w:val="28"/>
        </w:rPr>
        <w:t xml:space="preserve"> Закона Российской Федерации от 20.11.1990 № 340-1 «О государственных              пенсиях в Российской Федерации» или</w:t>
      </w:r>
      <w:r>
        <w:rPr>
          <w:sz w:val="28"/>
          <w:szCs w:val="28"/>
        </w:rPr>
        <w:t xml:space="preserve"> о назначении пенсии по случаю потери кормильца либо справку Пенсионного фонда Российской Федерации о назна-чении пенсии с указанием вида пенсии и периода назначения пенсии».</w:t>
      </w:r>
    </w:p>
    <w:p w:rsidR="00856AB1" w:rsidRDefault="0052200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1.2.7. Пункт 2.14.4 изложить в следующей редакции:</w:t>
      </w:r>
    </w:p>
    <w:p w:rsidR="00856AB1" w:rsidRDefault="0052200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>«2.14.4. Выявление обстоятельс</w:t>
      </w:r>
      <w:r>
        <w:rPr>
          <w:spacing w:val="-6"/>
          <w:sz w:val="28"/>
          <w:szCs w:val="28"/>
        </w:rPr>
        <w:t>тв, являющихся основанием для прекращения</w:t>
      </w:r>
      <w:r>
        <w:rPr>
          <w:sz w:val="28"/>
          <w:szCs w:val="28"/>
        </w:rPr>
        <w:t xml:space="preserve"> предоставления муниципальной услуги в соответствии с пунктом 2.16 насто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щего регламента, до принятия решения о предоставлении муниципальной                   </w:t>
      </w:r>
      <w:r>
        <w:rPr>
          <w:spacing w:val="-6"/>
          <w:sz w:val="28"/>
          <w:szCs w:val="28"/>
        </w:rPr>
        <w:t xml:space="preserve">услуги (в том числе смерть заявителя, вступление в силу </w:t>
      </w:r>
      <w:r>
        <w:rPr>
          <w:spacing w:val="-6"/>
          <w:sz w:val="28"/>
          <w:szCs w:val="28"/>
        </w:rPr>
        <w:t>решения об объявлении</w:t>
      </w:r>
      <w:r>
        <w:rPr>
          <w:sz w:val="28"/>
          <w:szCs w:val="28"/>
        </w:rPr>
        <w:t xml:space="preserve"> заявителя умершим или решения о признании его безвестно отсутствующим)».</w:t>
      </w:r>
    </w:p>
    <w:p w:rsidR="00856AB1" w:rsidRDefault="0052200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1.2.8. Пункт 2.16.6 изложить в следующей редакции:</w:t>
      </w:r>
    </w:p>
    <w:p w:rsidR="00856AB1" w:rsidRDefault="0052200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«2.16.6. Прекращение обучения заявителя, указанного в пункте 2.6.2               настоящего регламента, в обра</w:t>
      </w:r>
      <w:r>
        <w:rPr>
          <w:sz w:val="28"/>
          <w:szCs w:val="28"/>
        </w:rPr>
        <w:t xml:space="preserve">зовательном учреждении среднего или высшего </w:t>
      </w:r>
      <w:r>
        <w:rPr>
          <w:spacing w:val="-4"/>
          <w:sz w:val="28"/>
          <w:szCs w:val="28"/>
        </w:rPr>
        <w:t>профессионального образования, расположенном на территории города Сургута.</w:t>
      </w:r>
      <w:r>
        <w:rPr>
          <w:sz w:val="28"/>
          <w:szCs w:val="28"/>
        </w:rPr>
        <w:t xml:space="preserve"> Обучение считается прекращенным в том числе по истечении срока обучения, указанного в справке с места учебы, если заявитель не представил</w:t>
      </w:r>
      <w:r>
        <w:rPr>
          <w:sz w:val="28"/>
          <w:szCs w:val="28"/>
        </w:rPr>
        <w:t xml:space="preserve"> в МКУ «МФЦ г. Сургута» справку с места учебы с указанием продленного срока                    обучения. Заявитель обязан представить указанную справку с места учебы                до конца квартала, в котором истекает срок обучения, указанный в ранее     </w:t>
      </w:r>
      <w:r>
        <w:rPr>
          <w:sz w:val="28"/>
          <w:szCs w:val="28"/>
        </w:rPr>
        <w:t xml:space="preserve">         представленной справке с места учебы».</w:t>
      </w:r>
    </w:p>
    <w:p w:rsidR="00856AB1" w:rsidRDefault="0052200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1.2.9. Дополнить пунктом 2.16.10 следующего содержания: </w:t>
      </w:r>
    </w:p>
    <w:p w:rsidR="00856AB1" w:rsidRDefault="0052200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«2.16.10. Истечение срока, на который была назначена пенсия, если заяв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тель не представил в МКУ «МФЦ г. Сургута» пенсионное удостоверение              </w:t>
      </w:r>
      <w:r>
        <w:rPr>
          <w:sz w:val="28"/>
          <w:szCs w:val="28"/>
        </w:rPr>
        <w:t xml:space="preserve">  или справку Пенсионного фонда Российской Федерации, подтверждающие продление срока, на который была назначена пенсия. Заявитель обязан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ставить указанные документы до конца квартала, в котором истекает срок,                на который была назначена пе</w:t>
      </w:r>
      <w:r>
        <w:rPr>
          <w:sz w:val="28"/>
          <w:szCs w:val="28"/>
        </w:rPr>
        <w:t>нсия».</w:t>
      </w:r>
    </w:p>
    <w:p w:rsidR="00856AB1" w:rsidRDefault="0052200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1.2.10. Дополнить пунктом 3.1.1 следующего содержания:</w:t>
      </w:r>
    </w:p>
    <w:p w:rsidR="00856AB1" w:rsidRDefault="0052200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 xml:space="preserve">«3.1.1. Критерии принятия решения по данной административной процедуре: </w:t>
      </w:r>
      <w:r>
        <w:rPr>
          <w:sz w:val="28"/>
          <w:szCs w:val="28"/>
        </w:rPr>
        <w:t>наличие или отсутствие документов, перечень которых установлен                         пунктом 2.11 настоящего администрат</w:t>
      </w:r>
      <w:r>
        <w:rPr>
          <w:sz w:val="28"/>
          <w:szCs w:val="28"/>
        </w:rPr>
        <w:t>ивного регламента, и наличие или отсу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ствие оснований для отказа в приеме документов, предусмотренных                 пунктом 2.12 настоящего административного регламента.</w:t>
      </w:r>
    </w:p>
    <w:p w:rsidR="00856AB1" w:rsidRDefault="0052200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Данная административная процедура в электронной форме не осуществл</w:t>
      </w:r>
      <w:r>
        <w:rPr>
          <w:sz w:val="28"/>
          <w:szCs w:val="28"/>
        </w:rPr>
        <w:t>я</w:t>
      </w:r>
      <w:r>
        <w:rPr>
          <w:sz w:val="28"/>
          <w:szCs w:val="28"/>
        </w:rPr>
        <w:t>ется».</w:t>
      </w:r>
    </w:p>
    <w:p w:rsidR="00856AB1" w:rsidRDefault="0052200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1.2.11. Пу</w:t>
      </w:r>
      <w:r>
        <w:rPr>
          <w:sz w:val="28"/>
          <w:szCs w:val="28"/>
        </w:rPr>
        <w:t>нкт 3.2.3.1 изложить в следующей редакции:</w:t>
      </w:r>
    </w:p>
    <w:p w:rsidR="00856AB1" w:rsidRDefault="0052200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«3.2.3.1. В случае утери заявителем трудовой книжки сотрудник МКУ «МФЦ г. Сургута» не позднее десятого числа первого месяца квартала,                   следующего за кварталом, в котором была произведена регистрац</w:t>
      </w:r>
      <w:r>
        <w:rPr>
          <w:sz w:val="28"/>
          <w:szCs w:val="28"/>
        </w:rPr>
        <w:t>ия заявления, запрашивает сведения о заработной плате или доходах, на которые начислены страховые взносы, за квартал, предшествующий кварталу подачи заявления,               в Пенсионном фонде Российской Федерации (при наличии технической                 в</w:t>
      </w:r>
      <w:r>
        <w:rPr>
          <w:sz w:val="28"/>
          <w:szCs w:val="28"/>
        </w:rPr>
        <w:t>озможности − с использованием системы межведомственного электронного взаимодействия)».</w:t>
      </w:r>
    </w:p>
    <w:p w:rsidR="00856AB1" w:rsidRDefault="0052200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1.2.12. Дополнить пунктом 3.2.6 следующего содержания:</w:t>
      </w:r>
    </w:p>
    <w:p w:rsidR="00856AB1" w:rsidRDefault="0052200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 xml:space="preserve">«3.2.6. Критерии принятия решения по данной административной процедуре: </w:t>
      </w:r>
      <w:r>
        <w:rPr>
          <w:sz w:val="28"/>
          <w:szCs w:val="28"/>
        </w:rPr>
        <w:t>представление или непредставление заявител</w:t>
      </w:r>
      <w:r>
        <w:rPr>
          <w:sz w:val="28"/>
          <w:szCs w:val="28"/>
        </w:rPr>
        <w:t>ем документов (сведений),              которые запрашиваются в рамках межведомственного информационного вза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модействия.</w:t>
      </w:r>
    </w:p>
    <w:p w:rsidR="00856AB1" w:rsidRDefault="0052200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Данная административная процедура может осуществляться в электронной форме».</w:t>
      </w:r>
    </w:p>
    <w:p w:rsidR="00856AB1" w:rsidRDefault="0052200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1.2.13. Дополнить пунктом 3.3.3 следующего содержания:</w:t>
      </w:r>
    </w:p>
    <w:p w:rsidR="00856AB1" w:rsidRDefault="0052200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«3.3</w:t>
      </w:r>
      <w:r>
        <w:rPr>
          <w:spacing w:val="-4"/>
          <w:sz w:val="28"/>
          <w:szCs w:val="28"/>
        </w:rPr>
        <w:t>.3. Критерии принятия решения по данной административной процедуре:</w:t>
      </w:r>
      <w:r>
        <w:rPr>
          <w:sz w:val="28"/>
          <w:szCs w:val="28"/>
        </w:rPr>
        <w:t xml:space="preserve"> наличие или отсутствие оснований для отказа в предоставлении муници-</w:t>
      </w:r>
      <w:r>
        <w:rPr>
          <w:spacing w:val="-6"/>
          <w:sz w:val="28"/>
          <w:szCs w:val="28"/>
        </w:rPr>
        <w:t>пальной услуги, предусмотренных пунктом 2.14 настоящего административного</w:t>
      </w:r>
      <w:r>
        <w:rPr>
          <w:sz w:val="28"/>
          <w:szCs w:val="28"/>
        </w:rPr>
        <w:t xml:space="preserve"> регламента, оснований для прекращения предоста</w:t>
      </w:r>
      <w:r>
        <w:rPr>
          <w:sz w:val="28"/>
          <w:szCs w:val="28"/>
        </w:rPr>
        <w:t>вления муниципальной                     услуги, предусмотренных пунктом 2.16 настоящего административного регл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мента, и оснований для приостановления предоставления муниципальной                  услуги, предусмотренных пунктом 2.18.1 настоящего администр</w:t>
      </w:r>
      <w:r>
        <w:rPr>
          <w:sz w:val="28"/>
          <w:szCs w:val="28"/>
        </w:rPr>
        <w:t>ативного              регламента.</w:t>
      </w:r>
    </w:p>
    <w:p w:rsidR="00856AB1" w:rsidRDefault="0052200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Данная административная процедура в электронной форме не осуществл</w:t>
      </w:r>
      <w:r>
        <w:rPr>
          <w:sz w:val="28"/>
          <w:szCs w:val="28"/>
        </w:rPr>
        <w:t>я</w:t>
      </w:r>
      <w:r>
        <w:rPr>
          <w:sz w:val="28"/>
          <w:szCs w:val="28"/>
        </w:rPr>
        <w:t>ется».</w:t>
      </w:r>
    </w:p>
    <w:p w:rsidR="00856AB1" w:rsidRDefault="0052200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1.2.14. Дополнить пунктом 3.4.6 следующего содержания:</w:t>
      </w:r>
    </w:p>
    <w:p w:rsidR="00856AB1" w:rsidRDefault="0052200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>«3.4.6. Критерии принятия решения по данной административной процедуре:</w:t>
      </w:r>
      <w:r>
        <w:rPr>
          <w:sz w:val="28"/>
          <w:szCs w:val="28"/>
        </w:rPr>
        <w:t xml:space="preserve"> способ получения дене</w:t>
      </w:r>
      <w:r>
        <w:rPr>
          <w:sz w:val="28"/>
          <w:szCs w:val="28"/>
        </w:rPr>
        <w:t>жной выплаты, указанный в заявлении о предоставлении муниципальной услуги.</w:t>
      </w:r>
    </w:p>
    <w:p w:rsidR="00856AB1" w:rsidRDefault="0052200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Данная административная процедура в электронной форме не осуществл</w:t>
      </w:r>
      <w:r>
        <w:rPr>
          <w:sz w:val="28"/>
          <w:szCs w:val="28"/>
        </w:rPr>
        <w:t>я</w:t>
      </w:r>
      <w:r>
        <w:rPr>
          <w:sz w:val="28"/>
          <w:szCs w:val="28"/>
        </w:rPr>
        <w:t>ется».</w:t>
      </w:r>
    </w:p>
    <w:p w:rsidR="00856AB1" w:rsidRDefault="0052200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1.2.15. Пункт 3.5 признать утратившим силу.</w:t>
      </w:r>
    </w:p>
    <w:p w:rsidR="00856AB1" w:rsidRDefault="00522003">
      <w:pPr>
        <w:tabs>
          <w:tab w:val="left" w:pos="0"/>
          <w:tab w:val="left" w:pos="1233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 Приложение 1 к административному регламенту предоставления</w:t>
      </w:r>
      <w:r>
        <w:rPr>
          <w:sz w:val="28"/>
          <w:szCs w:val="28"/>
        </w:rPr>
        <w:t xml:space="preserve">              муниципальной услуги «Предоставление мер дополнительной социальной      поддержки в виде денежной компенсации расходов на проезд в городском            пассажирском транспорте общего пользования отдельным категориям                      насел</w:t>
      </w:r>
      <w:r>
        <w:rPr>
          <w:sz w:val="28"/>
          <w:szCs w:val="28"/>
        </w:rPr>
        <w:t>ения» изложить в новой редакции согласно приложению к настоящему постановлению.</w:t>
      </w:r>
    </w:p>
    <w:p w:rsidR="00856AB1" w:rsidRDefault="00522003">
      <w:pPr>
        <w:tabs>
          <w:tab w:val="left" w:pos="0"/>
          <w:tab w:val="left" w:pos="1233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Управлению информационной политики опубликовать настоящее                постановление в средствах массовой информации и разместить на официальном интернет-сайте Администрац</w:t>
      </w:r>
      <w:r>
        <w:rPr>
          <w:sz w:val="28"/>
          <w:szCs w:val="28"/>
        </w:rPr>
        <w:t>ии города.</w:t>
      </w:r>
    </w:p>
    <w:p w:rsidR="00856AB1" w:rsidRDefault="0052200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выполнением постановления оставляю за собой. </w:t>
      </w:r>
    </w:p>
    <w:p w:rsidR="00856AB1" w:rsidRDefault="00856AB1">
      <w:pPr>
        <w:jc w:val="both"/>
        <w:rPr>
          <w:sz w:val="28"/>
          <w:szCs w:val="28"/>
        </w:rPr>
      </w:pPr>
    </w:p>
    <w:p w:rsidR="00856AB1" w:rsidRDefault="00856AB1">
      <w:pPr>
        <w:jc w:val="both"/>
        <w:rPr>
          <w:sz w:val="28"/>
          <w:szCs w:val="28"/>
        </w:rPr>
      </w:pPr>
    </w:p>
    <w:p w:rsidR="00856AB1" w:rsidRDefault="0052200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                                                                                               Д.В. Попов</w:t>
      </w:r>
    </w:p>
    <w:p w:rsidR="00856AB1" w:rsidRDefault="00856AB1">
      <w:pPr>
        <w:rPr>
          <w:sz w:val="28"/>
          <w:szCs w:val="28"/>
        </w:rPr>
      </w:pPr>
    </w:p>
    <w:p w:rsidR="00856AB1" w:rsidRDefault="00856AB1">
      <w:pPr>
        <w:rPr>
          <w:sz w:val="28"/>
          <w:szCs w:val="28"/>
        </w:rPr>
      </w:pPr>
    </w:p>
    <w:p w:rsidR="00856AB1" w:rsidRDefault="00856AB1">
      <w:pPr>
        <w:rPr>
          <w:sz w:val="28"/>
          <w:szCs w:val="28"/>
        </w:rPr>
      </w:pPr>
    </w:p>
    <w:p w:rsidR="00856AB1" w:rsidRDefault="00856AB1">
      <w:pPr>
        <w:rPr>
          <w:sz w:val="28"/>
          <w:szCs w:val="28"/>
        </w:rPr>
      </w:pPr>
    </w:p>
    <w:p w:rsidR="00856AB1" w:rsidRDefault="00856AB1">
      <w:pPr>
        <w:rPr>
          <w:sz w:val="28"/>
          <w:szCs w:val="28"/>
        </w:rPr>
      </w:pPr>
    </w:p>
    <w:p w:rsidR="00856AB1" w:rsidRDefault="00856AB1">
      <w:pPr>
        <w:rPr>
          <w:sz w:val="28"/>
          <w:szCs w:val="28"/>
        </w:rPr>
      </w:pPr>
    </w:p>
    <w:p w:rsidR="00856AB1" w:rsidRDefault="00856AB1">
      <w:pPr>
        <w:rPr>
          <w:sz w:val="28"/>
          <w:szCs w:val="28"/>
        </w:rPr>
      </w:pPr>
    </w:p>
    <w:p w:rsidR="00856AB1" w:rsidRDefault="00856AB1">
      <w:pPr>
        <w:rPr>
          <w:sz w:val="28"/>
          <w:szCs w:val="28"/>
        </w:rPr>
      </w:pPr>
    </w:p>
    <w:p w:rsidR="00856AB1" w:rsidRDefault="00856AB1">
      <w:pPr>
        <w:rPr>
          <w:sz w:val="28"/>
          <w:szCs w:val="28"/>
        </w:rPr>
      </w:pPr>
    </w:p>
    <w:p w:rsidR="00856AB1" w:rsidRDefault="00856AB1">
      <w:pPr>
        <w:rPr>
          <w:sz w:val="28"/>
          <w:szCs w:val="28"/>
        </w:rPr>
      </w:pPr>
    </w:p>
    <w:p w:rsidR="00856AB1" w:rsidRDefault="00856AB1">
      <w:pPr>
        <w:rPr>
          <w:sz w:val="28"/>
          <w:szCs w:val="28"/>
        </w:rPr>
      </w:pPr>
    </w:p>
    <w:p w:rsidR="00856AB1" w:rsidRDefault="00856AB1">
      <w:pPr>
        <w:rPr>
          <w:sz w:val="28"/>
          <w:szCs w:val="28"/>
        </w:rPr>
      </w:pPr>
    </w:p>
    <w:p w:rsidR="00856AB1" w:rsidRDefault="00856AB1">
      <w:pPr>
        <w:rPr>
          <w:sz w:val="28"/>
          <w:szCs w:val="28"/>
        </w:rPr>
      </w:pPr>
    </w:p>
    <w:p w:rsidR="00856AB1" w:rsidRDefault="00856AB1">
      <w:pPr>
        <w:rPr>
          <w:sz w:val="28"/>
          <w:szCs w:val="28"/>
        </w:rPr>
      </w:pPr>
    </w:p>
    <w:p w:rsidR="00856AB1" w:rsidRDefault="00856AB1">
      <w:pPr>
        <w:rPr>
          <w:sz w:val="28"/>
          <w:szCs w:val="28"/>
        </w:rPr>
      </w:pPr>
    </w:p>
    <w:p w:rsidR="00856AB1" w:rsidRDefault="00856AB1">
      <w:pPr>
        <w:rPr>
          <w:sz w:val="28"/>
          <w:szCs w:val="28"/>
        </w:rPr>
      </w:pPr>
    </w:p>
    <w:p w:rsidR="00856AB1" w:rsidRDefault="00856AB1">
      <w:pPr>
        <w:rPr>
          <w:sz w:val="28"/>
          <w:szCs w:val="28"/>
        </w:rPr>
      </w:pPr>
    </w:p>
    <w:p w:rsidR="00856AB1" w:rsidRDefault="00856AB1">
      <w:pPr>
        <w:rPr>
          <w:sz w:val="28"/>
          <w:szCs w:val="28"/>
        </w:rPr>
      </w:pPr>
    </w:p>
    <w:p w:rsidR="00856AB1" w:rsidRDefault="00856AB1">
      <w:pPr>
        <w:rPr>
          <w:sz w:val="28"/>
          <w:szCs w:val="28"/>
        </w:rPr>
      </w:pPr>
    </w:p>
    <w:p w:rsidR="00856AB1" w:rsidRDefault="00856AB1">
      <w:pPr>
        <w:rPr>
          <w:sz w:val="28"/>
          <w:szCs w:val="28"/>
        </w:rPr>
      </w:pPr>
    </w:p>
    <w:p w:rsidR="00856AB1" w:rsidRDefault="00856AB1">
      <w:pPr>
        <w:rPr>
          <w:sz w:val="28"/>
          <w:szCs w:val="28"/>
        </w:rPr>
      </w:pPr>
    </w:p>
    <w:p w:rsidR="00856AB1" w:rsidRDefault="00856AB1">
      <w:pPr>
        <w:rPr>
          <w:sz w:val="28"/>
          <w:szCs w:val="28"/>
        </w:rPr>
      </w:pPr>
    </w:p>
    <w:p w:rsidR="00856AB1" w:rsidRDefault="00856AB1">
      <w:pPr>
        <w:rPr>
          <w:sz w:val="28"/>
          <w:szCs w:val="28"/>
        </w:rPr>
      </w:pPr>
    </w:p>
    <w:p w:rsidR="00856AB1" w:rsidRDefault="00522003">
      <w:pPr>
        <w:tabs>
          <w:tab w:val="left" w:pos="12333"/>
        </w:tabs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Приложение</w:t>
      </w:r>
    </w:p>
    <w:p w:rsidR="00856AB1" w:rsidRDefault="00522003">
      <w:pPr>
        <w:tabs>
          <w:tab w:val="left" w:pos="851"/>
          <w:tab w:val="left" w:pos="9638"/>
        </w:tabs>
        <w:autoSpaceDE w:val="0"/>
        <w:autoSpaceDN w:val="0"/>
        <w:adjustRightInd w:val="0"/>
        <w:ind w:right="-1" w:firstLine="5954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856AB1" w:rsidRDefault="00522003">
      <w:pPr>
        <w:tabs>
          <w:tab w:val="left" w:pos="851"/>
          <w:tab w:val="left" w:pos="9638"/>
        </w:tabs>
        <w:autoSpaceDE w:val="0"/>
        <w:autoSpaceDN w:val="0"/>
        <w:adjustRightInd w:val="0"/>
        <w:ind w:right="-1" w:firstLine="5954"/>
        <w:rPr>
          <w:sz w:val="28"/>
          <w:szCs w:val="28"/>
        </w:rPr>
      </w:pPr>
      <w:r>
        <w:rPr>
          <w:sz w:val="28"/>
          <w:szCs w:val="28"/>
        </w:rPr>
        <w:t>Администрации города</w:t>
      </w:r>
    </w:p>
    <w:p w:rsidR="00856AB1" w:rsidRDefault="00522003">
      <w:pPr>
        <w:ind w:firstLine="5940"/>
        <w:rPr>
          <w:sz w:val="28"/>
          <w:szCs w:val="28"/>
        </w:rPr>
      </w:pPr>
      <w:r>
        <w:rPr>
          <w:sz w:val="28"/>
          <w:szCs w:val="28"/>
        </w:rPr>
        <w:t>от _____________ № _______</w:t>
      </w:r>
    </w:p>
    <w:p w:rsidR="00856AB1" w:rsidRDefault="00856AB1">
      <w:pPr>
        <w:tabs>
          <w:tab w:val="left" w:pos="12333"/>
        </w:tabs>
        <w:suppressAutoHyphens/>
        <w:autoSpaceDE w:val="0"/>
        <w:ind w:left="5387" w:hanging="284"/>
        <w:jc w:val="right"/>
        <w:rPr>
          <w:lang w:eastAsia="ar-SA"/>
        </w:rPr>
      </w:pPr>
    </w:p>
    <w:p w:rsidR="00856AB1" w:rsidRDefault="00856AB1">
      <w:pPr>
        <w:tabs>
          <w:tab w:val="left" w:pos="12333"/>
        </w:tabs>
        <w:suppressAutoHyphens/>
        <w:autoSpaceDE w:val="0"/>
        <w:ind w:left="5387" w:hanging="284"/>
        <w:jc w:val="right"/>
        <w:rPr>
          <w:lang w:eastAsia="ar-SA"/>
        </w:rPr>
      </w:pPr>
    </w:p>
    <w:p w:rsidR="00856AB1" w:rsidRDefault="00522003">
      <w:pPr>
        <w:tabs>
          <w:tab w:val="left" w:pos="0"/>
          <w:tab w:val="left" w:pos="12333"/>
        </w:tabs>
        <w:suppressAutoHyphens/>
        <w:autoSpaceDE w:val="0"/>
        <w:jc w:val="both"/>
        <w:rPr>
          <w:lang w:eastAsia="ar-SA"/>
        </w:rPr>
      </w:pPr>
      <w:r>
        <w:rPr>
          <w:lang w:eastAsia="ar-SA"/>
        </w:rPr>
        <w:tab/>
      </w:r>
    </w:p>
    <w:p w:rsidR="00856AB1" w:rsidRDefault="00522003">
      <w:pPr>
        <w:tabs>
          <w:tab w:val="left" w:pos="0"/>
          <w:tab w:val="left" w:pos="12333"/>
        </w:tabs>
        <w:suppressAutoHyphens/>
        <w:autoSpaceDE w:val="0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Заявление</w:t>
      </w:r>
    </w:p>
    <w:p w:rsidR="00856AB1" w:rsidRDefault="00522003">
      <w:pPr>
        <w:tabs>
          <w:tab w:val="left" w:pos="0"/>
          <w:tab w:val="left" w:pos="12333"/>
        </w:tabs>
        <w:suppressAutoHyphens/>
        <w:autoSpaceDE w:val="0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о предоставлении мер дополнительной социальной поддержки в виде денежной компенсации расходов на проезд в городском пассажирском транспорте </w:t>
      </w:r>
    </w:p>
    <w:p w:rsidR="00856AB1" w:rsidRDefault="00522003">
      <w:pPr>
        <w:tabs>
          <w:tab w:val="left" w:pos="0"/>
          <w:tab w:val="left" w:pos="12333"/>
        </w:tabs>
        <w:suppressAutoHyphens/>
        <w:autoSpaceDE w:val="0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общего пользования</w:t>
      </w:r>
    </w:p>
    <w:p w:rsidR="00856AB1" w:rsidRDefault="00856AB1">
      <w:pPr>
        <w:tabs>
          <w:tab w:val="left" w:pos="0"/>
          <w:tab w:val="left" w:pos="12333"/>
        </w:tabs>
        <w:suppressAutoHyphens/>
        <w:autoSpaceDE w:val="0"/>
        <w:jc w:val="both"/>
        <w:rPr>
          <w:sz w:val="28"/>
          <w:szCs w:val="28"/>
          <w:lang w:eastAsia="ar-SA"/>
        </w:rPr>
      </w:pPr>
    </w:p>
    <w:p w:rsidR="00856AB1" w:rsidRDefault="00522003">
      <w:pPr>
        <w:tabs>
          <w:tab w:val="left" w:pos="0"/>
          <w:tab w:val="left" w:pos="12333"/>
        </w:tabs>
        <w:suppressAutoHyphens/>
        <w:autoSpaceDE w:val="0"/>
        <w:jc w:val="both"/>
        <w:rPr>
          <w:lang w:eastAsia="ar-SA"/>
        </w:rPr>
      </w:pPr>
      <w:r>
        <w:rPr>
          <w:lang w:eastAsia="ar-SA"/>
        </w:rPr>
        <w:t>Сведения о заявителе:</w:t>
      </w:r>
    </w:p>
    <w:p w:rsidR="00856AB1" w:rsidRDefault="00522003">
      <w:pPr>
        <w:tabs>
          <w:tab w:val="left" w:pos="0"/>
          <w:tab w:val="left" w:pos="12333"/>
        </w:tabs>
        <w:suppressAutoHyphens/>
        <w:autoSpaceDE w:val="0"/>
        <w:jc w:val="both"/>
        <w:rPr>
          <w:lang w:eastAsia="ar-SA"/>
        </w:rPr>
      </w:pPr>
      <w:r>
        <w:rPr>
          <w:lang w:eastAsia="ar-SA"/>
        </w:rPr>
        <w:t>Ф.И.О. заявителя ________________________________________________________</w:t>
      </w:r>
      <w:r>
        <w:rPr>
          <w:lang w:eastAsia="ar-SA"/>
        </w:rPr>
        <w:t>_________</w:t>
      </w:r>
    </w:p>
    <w:p w:rsidR="00856AB1" w:rsidRDefault="00522003">
      <w:pPr>
        <w:tabs>
          <w:tab w:val="left" w:pos="0"/>
          <w:tab w:val="left" w:pos="12333"/>
        </w:tabs>
        <w:suppressAutoHyphens/>
        <w:autoSpaceDE w:val="0"/>
        <w:jc w:val="both"/>
        <w:rPr>
          <w:lang w:eastAsia="ar-SA"/>
        </w:rPr>
      </w:pPr>
      <w:r>
        <w:rPr>
          <w:lang w:eastAsia="ar-SA"/>
        </w:rPr>
        <w:t>Категория заявителя (отметить нужное):</w:t>
      </w:r>
    </w:p>
    <w:p w:rsidR="00856AB1" w:rsidRDefault="00E632AE">
      <w:pPr>
        <w:tabs>
          <w:tab w:val="left" w:pos="0"/>
          <w:tab w:val="left" w:pos="12333"/>
        </w:tabs>
        <w:suppressAutoHyphens/>
        <w:autoSpaceDE w:val="0"/>
        <w:jc w:val="both"/>
        <w:rPr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41275</wp:posOffset>
                </wp:positionH>
                <wp:positionV relativeFrom="paragraph">
                  <wp:posOffset>45085</wp:posOffset>
                </wp:positionV>
                <wp:extent cx="189865" cy="138430"/>
                <wp:effectExtent l="0" t="0" r="19685" b="1397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9865" cy="1384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3.25pt;margin-top:3.55pt;width:14.95pt;height:10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S/6nwIAACcFAAAOAAAAZHJzL2Uyb0RvYy54bWysVM1u2zAMvg/YOwi6r07StEuNOkXQIsOA&#10;oA3QDj2zshQbkyVNUuJkpwG7Dtgj7CF2GfbTZ3DeaJTitOnPaZgPAilSJD/yo49PlpUkC25dqVVG&#10;u3sdSrhiOi/VLKPvrsavBpQ4DyoHqRXP6Io7ejJ8+eK4Ninv6ULLnFuCQZRLa5PRwnuTJoljBa/A&#10;7WnDFRqFthV4VO0syS3UGL2SSa/TOUxqbXNjNePO4e3ZxkiHMb4QnPkLIRz3RGYUa/PxtPG8CWcy&#10;PIZ0ZsEUJWvLgH+oooJSYdK7UGfggcxt+SRUVTKrnRZ+j+kq0UKUjEcMiKbbeYTmsgDDIxZsjjN3&#10;bXL/Lyw7X0wtKXOcHSUKKhxR8239af21+d3crj8335vb5tf6S/On+dH8JN3Qr9q4FJ9dmqkNiJ2Z&#10;aPbeoSF5YAmKa32WwlbBF/GSZWz+6q75fOkJw8vu4GhweEAJQ1N3f9Dfj8NJIN0+Ntb5N1xXJAgZ&#10;tTjb2HJYTJwP6SHdusS6tCzzcSllVFbuVFqyAKQBsifXNSUSnMfLjI7jF6BhCLf7TCpSZ7R30O8g&#10;dxggP4UEj2JlsGNOzSgBOUPiM29jLQ9euydJrxDsTuJO/J5LHICcgSs2FceorZtUAQ+P1G5x33c6&#10;SDc6X+FIrd5w3Rk2LjHaBNFOwSK5EQourL/AQ0iN+HQrUVJo+/G5++CPnEMrJTUuC2L/MAfLEctb&#10;hWw86vb7Ybui0j943UPF7lpudi1qXp1qHAQyDquLYvD3cisKq6tr3OtRyIomUAxzb7rcKqd+s8T4&#10;Z2B8NIpuuFEG/ERdGhaChz6FPl4tr8GaljUeJ3Cut4sF6SPybHzDS6VHc69FGZl139eW5biNkS3t&#10;nyOs+64eve7/b8O/AAAA//8DAFBLAwQUAAYACAAAACEAThJv39wAAAAFAQAADwAAAGRycy9kb3du&#10;cmV2LnhtbEyOTUvDQBRF94L/YXiCG7GTpjbWmJeiQrssWAW7fM08k2Dmg8w0if76jitdXu7l3FOs&#10;J92JgXvfWoMwnyUg2FRWtaZGeH/b3K5A+EBGUWcNI3yzh3V5eVFQruxoXnnYh1pEiPE5ITQhuFxK&#10;XzWsyc+sYxO7T9trCjH2tVQ9jRGuO5kmSSY1tSY+NOT4peHqa3/SCIfnKTmMyx1twuC29OMWN+nu&#10;A/H6anp6BBF4Cn9j+NWP6lBGp6M9GeVFh5At4xDhfg4itovsDsQRIV09gCwL+d++PAMAAP//AwBQ&#10;SwECLQAUAAYACAAAACEAtoM4kv4AAADhAQAAEwAAAAAAAAAAAAAAAAAAAAAAW0NvbnRlbnRfVHlw&#10;ZXNdLnhtbFBLAQItABQABgAIAAAAIQA4/SH/1gAAAJQBAAALAAAAAAAAAAAAAAAAAC8BAABfcmVs&#10;cy8ucmVsc1BLAQItABQABgAIAAAAIQBl7S/6nwIAACcFAAAOAAAAAAAAAAAAAAAAAC4CAABkcnMv&#10;ZTJvRG9jLnhtbFBLAQItABQABgAIAAAAIQBOEm/f3AAAAAUBAAAPAAAAAAAAAAAAAAAAAPkEAABk&#10;cnMvZG93bnJldi54bWxQSwUGAAAAAAQABADzAAAAAgYAAAAA&#10;" fillcolor="window" strokecolor="windowText" strokeweight="2pt">
                <v:path arrowok="t"/>
              </v:rect>
            </w:pict>
          </mc:Fallback>
        </mc:AlternateContent>
      </w:r>
      <w:r w:rsidR="00522003">
        <w:rPr>
          <w:lang w:eastAsia="ar-SA"/>
        </w:rPr>
        <w:t xml:space="preserve">   - неработающие пенсионеры, которым назначена пенсия по старости или которым назначена пенсия за выслугу лет в соответствии с разделом V Закона Российской Федерации от 20.11.1990 № 340-1 «О государственны</w:t>
      </w:r>
      <w:r w:rsidR="00522003">
        <w:rPr>
          <w:lang w:eastAsia="ar-SA"/>
        </w:rPr>
        <w:t>х пенсиях в Российской Федерации», постоянно проживающие в городе Сургуте, не получающие ежемесячную денежную выплату                          по основаниям, определённым федеральными и региональными законами и иными нормативными правовыми актами Российско</w:t>
      </w:r>
      <w:r w:rsidR="00522003">
        <w:rPr>
          <w:lang w:eastAsia="ar-SA"/>
        </w:rPr>
        <w:t>й Федерации и Ханты-Мансийского автономного округа – Югры;</w:t>
      </w:r>
    </w:p>
    <w:p w:rsidR="00856AB1" w:rsidRDefault="00E632AE">
      <w:pPr>
        <w:tabs>
          <w:tab w:val="left" w:pos="0"/>
          <w:tab w:val="left" w:pos="12333"/>
        </w:tabs>
        <w:suppressAutoHyphens/>
        <w:autoSpaceDE w:val="0"/>
        <w:jc w:val="both"/>
        <w:rPr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15875</wp:posOffset>
                </wp:positionV>
                <wp:extent cx="189865" cy="138430"/>
                <wp:effectExtent l="0" t="0" r="19685" b="1397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9865" cy="1384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-.35pt;margin-top:1.25pt;width:14.95pt;height:10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qLanwIAACcFAAAOAAAAZHJzL2Uyb0RvYy54bWysVEtuGzEM3RfoHQTtm/EvqTPIODASuChg&#10;JAGSImtGo/EMql8l2WN3VaDbAj1CD9FN0U/OML5RKXmcOJ9VUS0EUaRIPvJRR8dLKciCW1dpldHu&#10;XocSrpjOKzXL6LuryashJc6DykFoxTO64o4ej16+OKpNynu61CLnlqAT5dLaZLT03qRJ4ljJJbg9&#10;bbhCZaGtBI+inSW5hRq9S5H0Op2DpNY2N1Yz7hzenm6UdBT9FwVn/rwoHPdEZBRz83G3cb8JezI6&#10;gnRmwZQVa9OAf8hCQqUw6J2rU/BA5rZ64kpWzGqnC7/HtEx0UVSMRwyIptt5hOayBMMjFiyOM3dl&#10;cv/PLTtbXFhS5RntU6JAYouab+tP66/N7+Z2/bn53tw2v9Zfmj/Nj+Yn6Yd61cal+OzSXNiA2Jmp&#10;Zu8dKpIHmiC41mZZWBlsES9ZxuKv7orPl54wvOwOD4cH+5QwVHX7w0E/NieBdPvYWOffcC1JOGTU&#10;Ym9jyWExdT6Eh3RrEvPSosonlRBRWLkTYckCkAbInlzXlAhwHi8zOokrQEMXbveZUKTOaG9/0EHu&#10;MEB+FgI8HqXBijk1owTEDInPvI25PHjtngS9QrA7gTtxPRc4ADkFV24yjl5bM6ECHh6p3eK+r3Q4&#10;3eh8hS21esN1Z9ikQm9TRHsBFsmNUHBg/TluhdCIT7cnSkptPz53H+yRc6ilpMZhQewf5mA5Ynmr&#10;kI2H3cEgTFcUBvuveyjYXc3NrkbN5YnGRnTxazAsHoO9F9tjYbW8xrkeh6ioAsUw9qbKrXDiN0OM&#10;PwPj43E0w4ky4Kfq0rDgPNQp1PFqeQ3WtKzx2IEzvR0sSB+RZ2MbXio9nntdVJFZ93VtWY7TGNnS&#10;/hxh3HflaHX/v43+AgAA//8DAFBLAwQUAAYACAAAACEAlKctLdwAAAAFAQAADwAAAGRycy9kb3du&#10;cmV2LnhtbEyOwU7DMBBE70j8g7VIXFDr4FIKIU4FSOVYiYLUHrfxkkTEayt2k8DXY05wGo1mNPOK&#10;9WQ7MVAfWscarucZCOLKmZZrDe9vm9kdiBCRDXaOScMXBViX52cF5saN/ErDLtYijXDIUUMTo8+l&#10;DFVDFsPceeKUfbjeYky2r6XpcUzjtpMqy26lxZbTQ4OenhuqPncnq+HwNGWHcbnFTRz8C377xZXa&#10;7rW+vJgeH0BEmuJfGX7xEzqUienoTmyC6DTMVqmoQS1BpFTdKxDHpDcLkGUh/9OXPwAAAP//AwBQ&#10;SwECLQAUAAYACAAAACEAtoM4kv4AAADhAQAAEwAAAAAAAAAAAAAAAAAAAAAAW0NvbnRlbnRfVHlw&#10;ZXNdLnhtbFBLAQItABQABgAIAAAAIQA4/SH/1gAAAJQBAAALAAAAAAAAAAAAAAAAAC8BAABfcmVs&#10;cy8ucmVsc1BLAQItABQABgAIAAAAIQDvVqLanwIAACcFAAAOAAAAAAAAAAAAAAAAAC4CAABkcnMv&#10;ZTJvRG9jLnhtbFBLAQItABQABgAIAAAAIQCUpy0t3AAAAAUBAAAPAAAAAAAAAAAAAAAAAPkEAABk&#10;cnMvZG93bnJldi54bWxQSwUGAAAAAAQABADzAAAAAgYAAAAA&#10;" fillcolor="window" strokecolor="windowText" strokeweight="2pt">
                <v:path arrowok="t"/>
              </v:rect>
            </w:pict>
          </mc:Fallback>
        </mc:AlternateContent>
      </w:r>
      <w:r w:rsidR="00522003">
        <w:rPr>
          <w:lang w:eastAsia="ar-SA"/>
        </w:rPr>
        <w:t xml:space="preserve">   - </w:t>
      </w:r>
      <w:r w:rsidR="00522003">
        <w:rPr>
          <w:spacing w:val="-4"/>
          <w:lang w:eastAsia="ar-SA"/>
        </w:rPr>
        <w:t xml:space="preserve">пенсионеры (дети), получающие пенсию по случаю потери кормильца, постоянно проживающие в городе Сургуте, в возрасте до 18 лет и в возрасте от 18 до 23 лет, обучающиеся на очном отделении в </w:t>
      </w:r>
      <w:r w:rsidR="00522003">
        <w:rPr>
          <w:spacing w:val="-4"/>
          <w:lang w:eastAsia="ar-SA"/>
        </w:rPr>
        <w:t>образовательных учреждениях среднего и высшего профессионального образования, расположенных на территории города Сургута, не получающие ежемесячную денежную выплату на проезд в городском пассажирском транспорте общего пользования               по основания</w:t>
      </w:r>
      <w:r w:rsidR="00522003">
        <w:rPr>
          <w:spacing w:val="-4"/>
          <w:lang w:eastAsia="ar-SA"/>
        </w:rPr>
        <w:t>м, определенным федеральными и региональными законами и иными нормативными правовыми актами Российской Федерации и Ханты-Мансийского автономного округа – Югры</w:t>
      </w:r>
      <w:r w:rsidR="00522003">
        <w:rPr>
          <w:lang w:eastAsia="ar-SA"/>
        </w:rPr>
        <w:t>.</w:t>
      </w:r>
    </w:p>
    <w:p w:rsidR="00856AB1" w:rsidRDefault="00856AB1">
      <w:pPr>
        <w:tabs>
          <w:tab w:val="left" w:pos="0"/>
          <w:tab w:val="left" w:pos="12333"/>
        </w:tabs>
        <w:suppressAutoHyphens/>
        <w:autoSpaceDE w:val="0"/>
        <w:jc w:val="both"/>
        <w:rPr>
          <w:lang w:eastAsia="ar-SA"/>
        </w:rPr>
      </w:pPr>
    </w:p>
    <w:p w:rsidR="00856AB1" w:rsidRDefault="00522003">
      <w:pPr>
        <w:tabs>
          <w:tab w:val="left" w:pos="0"/>
          <w:tab w:val="left" w:pos="12333"/>
        </w:tabs>
        <w:suppressAutoHyphens/>
        <w:autoSpaceDE w:val="0"/>
        <w:jc w:val="both"/>
        <w:rPr>
          <w:lang w:eastAsia="ar-SA"/>
        </w:rPr>
      </w:pPr>
      <w:r>
        <w:rPr>
          <w:lang w:eastAsia="ar-SA"/>
        </w:rPr>
        <w:t xml:space="preserve">Дата рождения __________________________________________________________________ </w:t>
      </w:r>
    </w:p>
    <w:p w:rsidR="00856AB1" w:rsidRDefault="00522003">
      <w:pPr>
        <w:tabs>
          <w:tab w:val="left" w:pos="0"/>
          <w:tab w:val="left" w:pos="12333"/>
        </w:tabs>
        <w:suppressAutoHyphens/>
        <w:autoSpaceDE w:val="0"/>
        <w:jc w:val="both"/>
        <w:rPr>
          <w:bCs/>
          <w:lang w:eastAsia="ar-SA"/>
        </w:rPr>
      </w:pPr>
      <w:r>
        <w:rPr>
          <w:bCs/>
          <w:lang w:eastAsia="ar-SA"/>
        </w:rPr>
        <w:t>Страховой ном</w:t>
      </w:r>
      <w:r>
        <w:rPr>
          <w:bCs/>
          <w:lang w:eastAsia="ar-SA"/>
        </w:rPr>
        <w:t>ер индивидуального лицевого счета (СНИЛС) ___________________________</w:t>
      </w:r>
    </w:p>
    <w:p w:rsidR="00856AB1" w:rsidRDefault="00522003">
      <w:pPr>
        <w:tabs>
          <w:tab w:val="left" w:pos="0"/>
          <w:tab w:val="left" w:pos="6192"/>
          <w:tab w:val="left" w:pos="12333"/>
        </w:tabs>
        <w:suppressAutoHyphens/>
        <w:autoSpaceDE w:val="0"/>
        <w:jc w:val="both"/>
        <w:rPr>
          <w:sz w:val="16"/>
          <w:szCs w:val="16"/>
          <w:lang w:eastAsia="ar-SA"/>
        </w:rPr>
      </w:pPr>
      <w:r>
        <w:rPr>
          <w:sz w:val="16"/>
          <w:szCs w:val="16"/>
          <w:lang w:eastAsia="ar-SA"/>
        </w:rPr>
        <w:tab/>
      </w:r>
      <w:r>
        <w:rPr>
          <w:sz w:val="16"/>
          <w:szCs w:val="16"/>
          <w:lang w:eastAsia="ar-SA"/>
        </w:rPr>
        <w:tab/>
      </w:r>
      <w:r>
        <w:rPr>
          <w:sz w:val="16"/>
          <w:szCs w:val="16"/>
          <w:lang w:eastAsia="ar-SA"/>
        </w:rPr>
        <w:tab/>
      </w:r>
      <w:r>
        <w:rPr>
          <w:sz w:val="16"/>
          <w:szCs w:val="16"/>
          <w:lang w:eastAsia="ar-SA"/>
        </w:rPr>
        <w:tab/>
      </w:r>
      <w:r>
        <w:rPr>
          <w:sz w:val="16"/>
          <w:szCs w:val="16"/>
          <w:lang w:eastAsia="ar-SA"/>
        </w:rPr>
        <w:tab/>
      </w:r>
    </w:p>
    <w:p w:rsidR="00856AB1" w:rsidRDefault="00522003">
      <w:pPr>
        <w:tabs>
          <w:tab w:val="left" w:pos="0"/>
          <w:tab w:val="left" w:pos="12333"/>
        </w:tabs>
        <w:suppressAutoHyphens/>
        <w:autoSpaceDE w:val="0"/>
        <w:jc w:val="both"/>
        <w:rPr>
          <w:lang w:eastAsia="ar-SA"/>
        </w:rPr>
      </w:pPr>
      <w:r>
        <w:rPr>
          <w:lang w:eastAsia="ar-SA"/>
        </w:rPr>
        <w:t>Адрес места жительства: __________________________________________________________</w:t>
      </w:r>
    </w:p>
    <w:p w:rsidR="00856AB1" w:rsidRDefault="00522003">
      <w:pPr>
        <w:tabs>
          <w:tab w:val="left" w:pos="0"/>
          <w:tab w:val="left" w:pos="12333"/>
        </w:tabs>
        <w:suppressAutoHyphens/>
        <w:autoSpaceDE w:val="0"/>
        <w:jc w:val="both"/>
        <w:rPr>
          <w:lang w:eastAsia="ar-SA"/>
        </w:rPr>
      </w:pPr>
      <w:r>
        <w:rPr>
          <w:lang w:eastAsia="ar-SA"/>
        </w:rPr>
        <w:t xml:space="preserve">________________________________________________________________________________ </w:t>
      </w:r>
    </w:p>
    <w:p w:rsidR="00856AB1" w:rsidRDefault="00522003">
      <w:pPr>
        <w:tabs>
          <w:tab w:val="left" w:pos="0"/>
          <w:tab w:val="left" w:pos="12333"/>
        </w:tabs>
        <w:suppressAutoHyphens/>
        <w:autoSpaceDE w:val="0"/>
        <w:jc w:val="both"/>
        <w:rPr>
          <w:lang w:eastAsia="ar-SA"/>
        </w:rPr>
      </w:pPr>
      <w:r>
        <w:rPr>
          <w:lang w:eastAsia="ar-SA"/>
        </w:rPr>
        <w:t>Телефон: ______</w:t>
      </w:r>
      <w:r>
        <w:rPr>
          <w:lang w:eastAsia="ar-SA"/>
        </w:rPr>
        <w:t>_________________________________________________________________</w:t>
      </w:r>
    </w:p>
    <w:p w:rsidR="00856AB1" w:rsidRDefault="00522003">
      <w:pPr>
        <w:tabs>
          <w:tab w:val="left" w:pos="0"/>
          <w:tab w:val="left" w:pos="12333"/>
        </w:tabs>
        <w:suppressAutoHyphens/>
        <w:autoSpaceDE w:val="0"/>
        <w:jc w:val="both"/>
        <w:rPr>
          <w:lang w:eastAsia="ar-SA"/>
        </w:rPr>
      </w:pPr>
      <w:r>
        <w:rPr>
          <w:lang w:eastAsia="ar-SA"/>
        </w:rPr>
        <w:t>Документ, удостоверяющий личность заявителя:</w:t>
      </w:r>
    </w:p>
    <w:p w:rsidR="00856AB1" w:rsidRDefault="00522003">
      <w:pPr>
        <w:tabs>
          <w:tab w:val="left" w:pos="0"/>
          <w:tab w:val="left" w:pos="12333"/>
        </w:tabs>
        <w:suppressAutoHyphens/>
        <w:autoSpaceDE w:val="0"/>
        <w:jc w:val="both"/>
        <w:rPr>
          <w:lang w:eastAsia="ar-SA"/>
        </w:rPr>
      </w:pPr>
      <w:r>
        <w:rPr>
          <w:lang w:eastAsia="ar-SA"/>
        </w:rPr>
        <w:t>Наименование ___________________________________________________________________</w:t>
      </w:r>
    </w:p>
    <w:p w:rsidR="00856AB1" w:rsidRDefault="00522003">
      <w:pPr>
        <w:tabs>
          <w:tab w:val="left" w:pos="0"/>
          <w:tab w:val="left" w:pos="12333"/>
        </w:tabs>
        <w:suppressAutoHyphens/>
        <w:autoSpaceDE w:val="0"/>
        <w:jc w:val="both"/>
        <w:rPr>
          <w:lang w:eastAsia="ar-SA"/>
        </w:rPr>
      </w:pPr>
      <w:r>
        <w:rPr>
          <w:lang w:eastAsia="ar-SA"/>
        </w:rPr>
        <w:t xml:space="preserve">Серия ______________ Номер _______________ Дата выдачи </w:t>
      </w:r>
      <w:r>
        <w:rPr>
          <w:lang w:eastAsia="ar-SA"/>
        </w:rPr>
        <w:t>___________________________</w:t>
      </w:r>
    </w:p>
    <w:p w:rsidR="00856AB1" w:rsidRDefault="00522003">
      <w:pPr>
        <w:tabs>
          <w:tab w:val="left" w:pos="0"/>
          <w:tab w:val="left" w:pos="12333"/>
        </w:tabs>
        <w:suppressAutoHyphens/>
        <w:autoSpaceDE w:val="0"/>
        <w:jc w:val="both"/>
        <w:rPr>
          <w:lang w:eastAsia="ar-SA"/>
        </w:rPr>
      </w:pPr>
      <w:r>
        <w:rPr>
          <w:lang w:eastAsia="ar-SA"/>
        </w:rPr>
        <w:t>Кем выдан ______________________________________________________________________</w:t>
      </w:r>
    </w:p>
    <w:p w:rsidR="00856AB1" w:rsidRDefault="00856AB1">
      <w:pPr>
        <w:tabs>
          <w:tab w:val="left" w:pos="0"/>
          <w:tab w:val="left" w:pos="12333"/>
        </w:tabs>
        <w:suppressAutoHyphens/>
        <w:autoSpaceDE w:val="0"/>
        <w:jc w:val="both"/>
        <w:rPr>
          <w:lang w:eastAsia="ar-SA"/>
        </w:rPr>
      </w:pPr>
    </w:p>
    <w:p w:rsidR="00856AB1" w:rsidRDefault="00522003">
      <w:pPr>
        <w:tabs>
          <w:tab w:val="left" w:pos="0"/>
          <w:tab w:val="left" w:pos="12333"/>
        </w:tabs>
        <w:suppressAutoHyphens/>
        <w:autoSpaceDE w:val="0"/>
        <w:rPr>
          <w:lang w:eastAsia="ar-SA"/>
        </w:rPr>
      </w:pPr>
      <w:r>
        <w:rPr>
          <w:lang w:eastAsia="ar-SA"/>
        </w:rPr>
        <w:t>Пенсионное удостоверение (при наличии):</w:t>
      </w:r>
    </w:p>
    <w:p w:rsidR="00856AB1" w:rsidRDefault="00522003">
      <w:pPr>
        <w:tabs>
          <w:tab w:val="left" w:pos="0"/>
          <w:tab w:val="left" w:pos="12333"/>
        </w:tabs>
        <w:suppressAutoHyphens/>
        <w:autoSpaceDE w:val="0"/>
        <w:jc w:val="both"/>
        <w:rPr>
          <w:lang w:eastAsia="ar-SA"/>
        </w:rPr>
      </w:pPr>
      <w:r>
        <w:rPr>
          <w:lang w:eastAsia="ar-SA"/>
        </w:rPr>
        <w:t>Номер __________________ Дата выдачи ____________________________________________</w:t>
      </w:r>
    </w:p>
    <w:p w:rsidR="00856AB1" w:rsidRDefault="00522003">
      <w:pPr>
        <w:tabs>
          <w:tab w:val="left" w:pos="0"/>
          <w:tab w:val="left" w:pos="12333"/>
        </w:tabs>
        <w:suppressAutoHyphens/>
        <w:autoSpaceDE w:val="0"/>
        <w:rPr>
          <w:lang w:eastAsia="ar-SA"/>
        </w:rPr>
      </w:pPr>
      <w:r>
        <w:rPr>
          <w:lang w:eastAsia="ar-SA"/>
        </w:rPr>
        <w:t>Справка ПФР об установле</w:t>
      </w:r>
      <w:r>
        <w:rPr>
          <w:lang w:eastAsia="ar-SA"/>
        </w:rPr>
        <w:t>нии пенсии (при наличии):</w:t>
      </w:r>
    </w:p>
    <w:p w:rsidR="00856AB1" w:rsidRDefault="00522003">
      <w:pPr>
        <w:tabs>
          <w:tab w:val="left" w:pos="0"/>
          <w:tab w:val="left" w:pos="12333"/>
        </w:tabs>
        <w:suppressAutoHyphens/>
        <w:autoSpaceDE w:val="0"/>
        <w:jc w:val="both"/>
        <w:rPr>
          <w:lang w:eastAsia="ar-SA"/>
        </w:rPr>
      </w:pPr>
      <w:r>
        <w:rPr>
          <w:lang w:eastAsia="ar-SA"/>
        </w:rPr>
        <w:t>Номер __________________ Дата ___________________________________________________</w:t>
      </w:r>
    </w:p>
    <w:p w:rsidR="00856AB1" w:rsidRDefault="00856AB1">
      <w:pPr>
        <w:tabs>
          <w:tab w:val="left" w:pos="0"/>
          <w:tab w:val="left" w:pos="12333"/>
        </w:tabs>
        <w:suppressAutoHyphens/>
        <w:autoSpaceDE w:val="0"/>
        <w:jc w:val="both"/>
        <w:rPr>
          <w:lang w:eastAsia="ar-SA"/>
        </w:rPr>
      </w:pPr>
    </w:p>
    <w:p w:rsidR="00856AB1" w:rsidRDefault="00522003">
      <w:pPr>
        <w:tabs>
          <w:tab w:val="left" w:pos="0"/>
          <w:tab w:val="left" w:pos="12333"/>
        </w:tabs>
        <w:suppressAutoHyphens/>
        <w:autoSpaceDE w:val="0"/>
        <w:jc w:val="both"/>
        <w:rPr>
          <w:lang w:eastAsia="ar-SA"/>
        </w:rPr>
      </w:pPr>
      <w:r>
        <w:rPr>
          <w:lang w:eastAsia="ar-SA"/>
        </w:rPr>
        <w:t>Период назначения пенсии:</w:t>
      </w:r>
    </w:p>
    <w:p w:rsidR="00856AB1" w:rsidRDefault="00856AB1">
      <w:pPr>
        <w:tabs>
          <w:tab w:val="left" w:pos="0"/>
          <w:tab w:val="left" w:pos="12333"/>
        </w:tabs>
        <w:suppressAutoHyphens/>
        <w:autoSpaceDE w:val="0"/>
        <w:jc w:val="both"/>
        <w:rPr>
          <w:lang w:eastAsia="ar-SA"/>
        </w:rPr>
      </w:pPr>
    </w:p>
    <w:tbl>
      <w:tblPr>
        <w:tblW w:w="0" w:type="auto"/>
        <w:tblInd w:w="-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5"/>
        <w:gridCol w:w="1680"/>
        <w:gridCol w:w="405"/>
        <w:gridCol w:w="2369"/>
      </w:tblGrid>
      <w:tr w:rsidR="00856AB1">
        <w:trPr>
          <w:trHeight w:val="465"/>
        </w:trPr>
        <w:tc>
          <w:tcPr>
            <w:tcW w:w="375" w:type="dxa"/>
          </w:tcPr>
          <w:p w:rsidR="00856AB1" w:rsidRDefault="00522003">
            <w:pPr>
              <w:widowControl w:val="0"/>
              <w:suppressLineNumbers/>
              <w:suppressAutoHyphens/>
              <w:ind w:firstLine="45"/>
              <w:jc w:val="both"/>
              <w:rPr>
                <w:rFonts w:eastAsia="SimSun" w:cs="Mangal"/>
                <w:kern w:val="1"/>
                <w:lang w:val="en-US" w:eastAsia="hi-IN" w:bidi="hi-IN"/>
              </w:rPr>
            </w:pPr>
            <w:r>
              <w:rPr>
                <w:rFonts w:eastAsia="SimSun" w:cs="Mangal"/>
                <w:kern w:val="1"/>
                <w:sz w:val="22"/>
                <w:szCs w:val="22"/>
                <w:lang w:val="en-US" w:eastAsia="hi-IN" w:bidi="hi-IN"/>
              </w:rPr>
              <w:t>c</w:t>
            </w:r>
          </w:p>
        </w:tc>
        <w:tc>
          <w:tcPr>
            <w:tcW w:w="1680" w:type="dxa"/>
          </w:tcPr>
          <w:p w:rsidR="00856AB1" w:rsidRDefault="00522003">
            <w:pPr>
              <w:widowControl w:val="0"/>
              <w:suppressLineNumbers/>
              <w:pBdr>
                <w:top w:val="single" w:sz="1" w:space="1" w:color="000000"/>
              </w:pBdr>
              <w:suppressAutoHyphens/>
              <w:ind w:firstLine="45"/>
              <w:jc w:val="center"/>
              <w:rPr>
                <w:rFonts w:eastAsia="SimSun" w:cs="Mangal"/>
                <w:iCs/>
                <w:kern w:val="1"/>
                <w:lang w:eastAsia="hi-IN" w:bidi="hi-IN"/>
              </w:rPr>
            </w:pPr>
            <w:r>
              <w:rPr>
                <w:rFonts w:eastAsia="SimSun" w:cs="Mangal"/>
                <w:iCs/>
                <w:kern w:val="1"/>
                <w:lang w:val="en-US" w:eastAsia="hi-IN" w:bidi="hi-IN"/>
              </w:rPr>
              <w:t xml:space="preserve"> (</w:t>
            </w:r>
            <w:r>
              <w:rPr>
                <w:rFonts w:eastAsia="SimSun" w:cs="Mangal"/>
                <w:iCs/>
                <w:kern w:val="1"/>
                <w:lang w:eastAsia="hi-IN" w:bidi="hi-IN"/>
              </w:rPr>
              <w:t>дата)</w:t>
            </w:r>
          </w:p>
        </w:tc>
        <w:tc>
          <w:tcPr>
            <w:tcW w:w="405" w:type="dxa"/>
          </w:tcPr>
          <w:p w:rsidR="00856AB1" w:rsidRDefault="00522003">
            <w:pPr>
              <w:widowControl w:val="0"/>
              <w:suppressLineNumbers/>
              <w:suppressAutoHyphens/>
              <w:ind w:firstLine="45"/>
              <w:jc w:val="both"/>
              <w:rPr>
                <w:rFonts w:eastAsia="SimSun" w:cs="Mangal"/>
                <w:kern w:val="1"/>
                <w:lang w:eastAsia="hi-IN" w:bidi="hi-IN"/>
              </w:rPr>
            </w:pPr>
            <w:r>
              <w:rPr>
                <w:rFonts w:eastAsia="SimSun" w:cs="Mangal"/>
                <w:kern w:val="1"/>
                <w:lang w:eastAsia="hi-IN" w:bidi="hi-IN"/>
              </w:rPr>
              <w:t>по</w:t>
            </w:r>
          </w:p>
        </w:tc>
        <w:tc>
          <w:tcPr>
            <w:tcW w:w="2369" w:type="dxa"/>
          </w:tcPr>
          <w:p w:rsidR="00856AB1" w:rsidRDefault="00522003">
            <w:pPr>
              <w:widowControl w:val="0"/>
              <w:suppressLineNumbers/>
              <w:pBdr>
                <w:top w:val="single" w:sz="1" w:space="1" w:color="000000"/>
              </w:pBdr>
              <w:suppressAutoHyphens/>
              <w:jc w:val="center"/>
              <w:rPr>
                <w:rFonts w:eastAsia="SimSun" w:cs="Mangal"/>
                <w:iCs/>
                <w:kern w:val="1"/>
                <w:lang w:eastAsia="hi-IN" w:bidi="hi-IN"/>
              </w:rPr>
            </w:pPr>
            <w:r>
              <w:rPr>
                <w:rFonts w:eastAsia="SimSun" w:cs="Mangal"/>
                <w:iCs/>
                <w:kern w:val="1"/>
                <w:lang w:val="en-US" w:eastAsia="hi-IN" w:bidi="hi-IN"/>
              </w:rPr>
              <w:t xml:space="preserve"> (</w:t>
            </w:r>
            <w:r>
              <w:rPr>
                <w:rFonts w:eastAsia="SimSun" w:cs="Mangal"/>
                <w:iCs/>
                <w:kern w:val="1"/>
                <w:lang w:eastAsia="hi-IN" w:bidi="hi-IN"/>
              </w:rPr>
              <w:t>дата или бессрочно)</w:t>
            </w:r>
          </w:p>
        </w:tc>
      </w:tr>
    </w:tbl>
    <w:p w:rsidR="00856AB1" w:rsidRDefault="00522003">
      <w:pPr>
        <w:tabs>
          <w:tab w:val="left" w:pos="0"/>
          <w:tab w:val="left" w:pos="12333"/>
        </w:tabs>
        <w:suppressAutoHyphens/>
        <w:autoSpaceDE w:val="0"/>
        <w:jc w:val="both"/>
        <w:rPr>
          <w:lang w:eastAsia="ar-SA"/>
        </w:rPr>
      </w:pPr>
      <w:r>
        <w:rPr>
          <w:lang w:eastAsia="ar-SA"/>
        </w:rPr>
        <w:t>Сведения о представителе (в случае обращения представителя):</w:t>
      </w:r>
    </w:p>
    <w:p w:rsidR="00856AB1" w:rsidRDefault="00522003">
      <w:pPr>
        <w:tabs>
          <w:tab w:val="left" w:pos="0"/>
          <w:tab w:val="left" w:pos="12333"/>
        </w:tabs>
        <w:suppressAutoHyphens/>
        <w:autoSpaceDE w:val="0"/>
        <w:jc w:val="both"/>
        <w:rPr>
          <w:lang w:eastAsia="ar-SA"/>
        </w:rPr>
      </w:pPr>
      <w:r>
        <w:rPr>
          <w:lang w:eastAsia="ar-SA"/>
        </w:rPr>
        <w:t xml:space="preserve">Ф.И.О. представителя </w:t>
      </w:r>
      <w:r>
        <w:rPr>
          <w:lang w:eastAsia="ar-SA"/>
        </w:rPr>
        <w:t>_____________________________________________________________</w:t>
      </w:r>
    </w:p>
    <w:p w:rsidR="00856AB1" w:rsidRDefault="00522003">
      <w:pPr>
        <w:tabs>
          <w:tab w:val="left" w:pos="0"/>
          <w:tab w:val="left" w:pos="12333"/>
        </w:tabs>
        <w:suppressAutoHyphens/>
        <w:autoSpaceDE w:val="0"/>
        <w:jc w:val="both"/>
        <w:rPr>
          <w:lang w:eastAsia="ar-SA"/>
        </w:rPr>
      </w:pPr>
      <w:r>
        <w:rPr>
          <w:lang w:eastAsia="ar-SA"/>
        </w:rPr>
        <w:t>Документ, удостоверяющий личность представителя:</w:t>
      </w:r>
    </w:p>
    <w:p w:rsidR="00856AB1" w:rsidRDefault="00522003">
      <w:pPr>
        <w:tabs>
          <w:tab w:val="left" w:pos="0"/>
          <w:tab w:val="left" w:pos="12333"/>
        </w:tabs>
        <w:suppressAutoHyphens/>
        <w:autoSpaceDE w:val="0"/>
        <w:jc w:val="both"/>
        <w:rPr>
          <w:lang w:eastAsia="ar-SA"/>
        </w:rPr>
      </w:pPr>
      <w:r>
        <w:rPr>
          <w:lang w:eastAsia="ar-SA"/>
        </w:rPr>
        <w:t>Наименование ___________________________________________________________________</w:t>
      </w:r>
    </w:p>
    <w:p w:rsidR="00856AB1" w:rsidRDefault="00522003">
      <w:pPr>
        <w:tabs>
          <w:tab w:val="left" w:pos="0"/>
          <w:tab w:val="left" w:pos="12333"/>
        </w:tabs>
        <w:suppressAutoHyphens/>
        <w:autoSpaceDE w:val="0"/>
        <w:jc w:val="both"/>
        <w:rPr>
          <w:lang w:eastAsia="ar-SA"/>
        </w:rPr>
      </w:pPr>
      <w:r>
        <w:rPr>
          <w:lang w:eastAsia="ar-SA"/>
        </w:rPr>
        <w:t>Серия ______________ Номер _______________ Дата выдачи _________</w:t>
      </w:r>
      <w:r>
        <w:rPr>
          <w:lang w:eastAsia="ar-SA"/>
        </w:rPr>
        <w:t>__________________</w:t>
      </w:r>
    </w:p>
    <w:p w:rsidR="00856AB1" w:rsidRDefault="00522003">
      <w:pPr>
        <w:tabs>
          <w:tab w:val="left" w:pos="0"/>
          <w:tab w:val="left" w:pos="12333"/>
        </w:tabs>
        <w:suppressAutoHyphens/>
        <w:autoSpaceDE w:val="0"/>
        <w:jc w:val="both"/>
        <w:rPr>
          <w:lang w:eastAsia="ar-SA"/>
        </w:rPr>
      </w:pPr>
      <w:r>
        <w:rPr>
          <w:lang w:eastAsia="ar-SA"/>
        </w:rPr>
        <w:t>Кем выдан ______________________________________________________________________</w:t>
      </w:r>
    </w:p>
    <w:p w:rsidR="00856AB1" w:rsidRDefault="00522003">
      <w:pPr>
        <w:tabs>
          <w:tab w:val="left" w:pos="0"/>
          <w:tab w:val="left" w:pos="12333"/>
        </w:tabs>
        <w:suppressAutoHyphens/>
        <w:autoSpaceDE w:val="0"/>
        <w:jc w:val="both"/>
        <w:rPr>
          <w:lang w:eastAsia="ar-SA"/>
        </w:rPr>
      </w:pPr>
      <w:r>
        <w:rPr>
          <w:lang w:eastAsia="ar-SA"/>
        </w:rPr>
        <w:t>Дата выдачи доверенности (в случае обращения представителя по доверенности) __________</w:t>
      </w:r>
    </w:p>
    <w:p w:rsidR="00856AB1" w:rsidRDefault="00856AB1">
      <w:pPr>
        <w:tabs>
          <w:tab w:val="left" w:pos="0"/>
          <w:tab w:val="left" w:pos="12333"/>
        </w:tabs>
        <w:suppressAutoHyphens/>
        <w:autoSpaceDE w:val="0"/>
        <w:jc w:val="both"/>
        <w:rPr>
          <w:lang w:eastAsia="ar-SA"/>
        </w:rPr>
      </w:pPr>
    </w:p>
    <w:p w:rsidR="00856AB1" w:rsidRDefault="00522003">
      <w:pPr>
        <w:tabs>
          <w:tab w:val="left" w:pos="0"/>
          <w:tab w:val="left" w:pos="12333"/>
        </w:tabs>
        <w:suppressAutoHyphens/>
        <w:autoSpaceDE w:val="0"/>
        <w:jc w:val="both"/>
        <w:rPr>
          <w:lang w:eastAsia="ar-SA"/>
        </w:rPr>
      </w:pPr>
      <w:r>
        <w:rPr>
          <w:lang w:eastAsia="ar-SA"/>
        </w:rPr>
        <w:t>Прошу предоставить мне дополнительную меру социальной поддержки в ви</w:t>
      </w:r>
      <w:r>
        <w:rPr>
          <w:lang w:eastAsia="ar-SA"/>
        </w:rPr>
        <w:t>де денежной компенсации расходов на проезд в городском пассажирском транспорте общего пользования.</w:t>
      </w:r>
    </w:p>
    <w:p w:rsidR="00856AB1" w:rsidRDefault="00856AB1">
      <w:pPr>
        <w:tabs>
          <w:tab w:val="left" w:pos="0"/>
          <w:tab w:val="left" w:pos="12333"/>
        </w:tabs>
        <w:suppressAutoHyphens/>
        <w:autoSpaceDE w:val="0"/>
        <w:jc w:val="both"/>
        <w:rPr>
          <w:lang w:eastAsia="ar-SA"/>
        </w:rPr>
      </w:pPr>
    </w:p>
    <w:p w:rsidR="00856AB1" w:rsidRDefault="00522003">
      <w:pPr>
        <w:tabs>
          <w:tab w:val="left" w:pos="0"/>
          <w:tab w:val="left" w:pos="12333"/>
        </w:tabs>
        <w:suppressAutoHyphens/>
        <w:autoSpaceDE w:val="0"/>
        <w:jc w:val="both"/>
        <w:rPr>
          <w:lang w:eastAsia="ar-SA"/>
        </w:rPr>
      </w:pPr>
      <w:r>
        <w:rPr>
          <w:lang w:eastAsia="ar-SA"/>
        </w:rPr>
        <w:t>Подтверждаю, что не получаю ежемесячную денежную выплату по основаниям, определенным федеральными и региональными законами и иными нормативными правовыми ак</w:t>
      </w:r>
      <w:r>
        <w:rPr>
          <w:lang w:eastAsia="ar-SA"/>
        </w:rPr>
        <w:t>тами Российской Федерации и Ханты-Мансийского автономного округа – Югры, в частности, не отношусь к следующим категориям населения, получающим ежемесячную денежную выплату:</w:t>
      </w:r>
    </w:p>
    <w:p w:rsidR="00856AB1" w:rsidRDefault="00522003">
      <w:pPr>
        <w:tabs>
          <w:tab w:val="left" w:pos="0"/>
          <w:tab w:val="left" w:pos="12333"/>
        </w:tabs>
        <w:suppressAutoHyphens/>
        <w:autoSpaceDE w:val="0"/>
        <w:jc w:val="both"/>
        <w:rPr>
          <w:lang w:eastAsia="ar-SA"/>
        </w:rPr>
      </w:pPr>
      <w:r>
        <w:rPr>
          <w:lang w:eastAsia="ar-SA"/>
        </w:rPr>
        <w:t xml:space="preserve">1. Инвалиды </w:t>
      </w:r>
      <w:r>
        <w:rPr>
          <w:lang w:val="en-US" w:eastAsia="ar-SA"/>
        </w:rPr>
        <w:t>I</w:t>
      </w:r>
      <w:r>
        <w:rPr>
          <w:lang w:eastAsia="ar-SA"/>
        </w:rPr>
        <w:t xml:space="preserve">, </w:t>
      </w:r>
      <w:r>
        <w:rPr>
          <w:lang w:val="en-US" w:eastAsia="ar-SA"/>
        </w:rPr>
        <w:t>II</w:t>
      </w:r>
      <w:r>
        <w:rPr>
          <w:lang w:eastAsia="ar-SA"/>
        </w:rPr>
        <w:t xml:space="preserve">, </w:t>
      </w:r>
      <w:r>
        <w:rPr>
          <w:lang w:val="en-US" w:eastAsia="ar-SA"/>
        </w:rPr>
        <w:t>III</w:t>
      </w:r>
      <w:r>
        <w:rPr>
          <w:lang w:eastAsia="ar-SA"/>
        </w:rPr>
        <w:t xml:space="preserve"> группы, дети-инвалиды. </w:t>
      </w:r>
    </w:p>
    <w:p w:rsidR="00856AB1" w:rsidRDefault="00522003">
      <w:pPr>
        <w:tabs>
          <w:tab w:val="left" w:pos="0"/>
          <w:tab w:val="left" w:pos="12333"/>
        </w:tabs>
        <w:suppressAutoHyphens/>
        <w:autoSpaceDE w:val="0"/>
        <w:jc w:val="both"/>
        <w:rPr>
          <w:lang w:eastAsia="ar-SA"/>
        </w:rPr>
      </w:pPr>
      <w:r>
        <w:rPr>
          <w:lang w:eastAsia="ar-SA"/>
        </w:rPr>
        <w:t>2. Граждане, подвергшиеся воздействи</w:t>
      </w:r>
      <w:r>
        <w:rPr>
          <w:lang w:eastAsia="ar-SA"/>
        </w:rPr>
        <w:t xml:space="preserve">ю радиации вследствие катастрофы                                     на Чернобыльской АЭС, ядерных испытаний на Семипалатинском полигоне или аварии               в 1957 году на производственном объединении «Маяк» и сбросов радиоактивных отходов            </w:t>
      </w:r>
      <w:r>
        <w:rPr>
          <w:lang w:eastAsia="ar-SA"/>
        </w:rPr>
        <w:t xml:space="preserve">  в реку Теча. </w:t>
      </w:r>
    </w:p>
    <w:p w:rsidR="00856AB1" w:rsidRDefault="00522003">
      <w:pPr>
        <w:tabs>
          <w:tab w:val="left" w:pos="0"/>
          <w:tab w:val="left" w:pos="12333"/>
        </w:tabs>
        <w:suppressAutoHyphens/>
        <w:autoSpaceDE w:val="0"/>
        <w:jc w:val="both"/>
        <w:rPr>
          <w:lang w:eastAsia="ar-SA"/>
        </w:rPr>
      </w:pPr>
      <w:r>
        <w:rPr>
          <w:lang w:eastAsia="ar-SA"/>
        </w:rPr>
        <w:t xml:space="preserve">3. Ветераны: </w:t>
      </w:r>
    </w:p>
    <w:p w:rsidR="00856AB1" w:rsidRDefault="00522003">
      <w:pPr>
        <w:tabs>
          <w:tab w:val="left" w:pos="0"/>
          <w:tab w:val="left" w:pos="12333"/>
        </w:tabs>
        <w:suppressAutoHyphens/>
        <w:autoSpaceDE w:val="0"/>
        <w:jc w:val="both"/>
        <w:rPr>
          <w:lang w:eastAsia="ar-SA"/>
        </w:rPr>
      </w:pPr>
      <w:r>
        <w:rPr>
          <w:lang w:eastAsia="ar-SA"/>
        </w:rPr>
        <w:t xml:space="preserve">3.1. Инвалиды войны. </w:t>
      </w:r>
    </w:p>
    <w:p w:rsidR="00856AB1" w:rsidRDefault="00522003">
      <w:pPr>
        <w:tabs>
          <w:tab w:val="left" w:pos="0"/>
          <w:tab w:val="left" w:pos="12333"/>
        </w:tabs>
        <w:suppressAutoHyphens/>
        <w:autoSpaceDE w:val="0"/>
        <w:jc w:val="both"/>
        <w:rPr>
          <w:lang w:eastAsia="ar-SA"/>
        </w:rPr>
      </w:pPr>
      <w:r>
        <w:rPr>
          <w:lang w:eastAsia="ar-SA"/>
        </w:rPr>
        <w:t xml:space="preserve">3.2. Участники Великой Отечественной войны. </w:t>
      </w:r>
    </w:p>
    <w:p w:rsidR="00856AB1" w:rsidRDefault="00522003">
      <w:pPr>
        <w:tabs>
          <w:tab w:val="left" w:pos="0"/>
          <w:tab w:val="left" w:pos="12333"/>
        </w:tabs>
        <w:suppressAutoHyphens/>
        <w:autoSpaceDE w:val="0"/>
        <w:jc w:val="both"/>
        <w:rPr>
          <w:lang w:eastAsia="ar-SA"/>
        </w:rPr>
      </w:pPr>
      <w:r>
        <w:rPr>
          <w:lang w:eastAsia="ar-SA"/>
        </w:rPr>
        <w:t>3.3. Ветераны боевых действий.</w:t>
      </w:r>
    </w:p>
    <w:p w:rsidR="00856AB1" w:rsidRDefault="00522003">
      <w:pPr>
        <w:tabs>
          <w:tab w:val="left" w:pos="0"/>
          <w:tab w:val="left" w:pos="12333"/>
        </w:tabs>
        <w:suppressAutoHyphens/>
        <w:autoSpaceDE w:val="0"/>
        <w:jc w:val="both"/>
        <w:rPr>
          <w:lang w:eastAsia="ar-SA"/>
        </w:rPr>
      </w:pPr>
      <w:r>
        <w:rPr>
          <w:lang w:eastAsia="ar-SA"/>
        </w:rPr>
        <w:t>3.4. Военнослужащие, проходившие военную службу в воинских частях, учреждениях, военно-учебных заведениях, не входивших в состав</w:t>
      </w:r>
      <w:r>
        <w:rPr>
          <w:lang w:eastAsia="ar-SA"/>
        </w:rPr>
        <w:t xml:space="preserve"> действующей армии, в период                           с 22.06.1941 по 03.09.1945 не менее шести месяцев, военнослужащие, награжденные орденами или медалями СССР за службу в указанный период. </w:t>
      </w:r>
    </w:p>
    <w:p w:rsidR="00856AB1" w:rsidRDefault="00522003">
      <w:pPr>
        <w:tabs>
          <w:tab w:val="left" w:pos="0"/>
          <w:tab w:val="left" w:pos="12333"/>
        </w:tabs>
        <w:suppressAutoHyphens/>
        <w:autoSpaceDE w:val="0"/>
        <w:jc w:val="both"/>
        <w:rPr>
          <w:lang w:eastAsia="ar-SA"/>
        </w:rPr>
      </w:pPr>
      <w:r>
        <w:rPr>
          <w:lang w:eastAsia="ar-SA"/>
        </w:rPr>
        <w:t xml:space="preserve">3.5. Лица, награжденные знаком «Жителю блокадного Ленинграда». </w:t>
      </w:r>
    </w:p>
    <w:p w:rsidR="00856AB1" w:rsidRDefault="00522003">
      <w:pPr>
        <w:tabs>
          <w:tab w:val="left" w:pos="0"/>
          <w:tab w:val="left" w:pos="12333"/>
        </w:tabs>
        <w:suppressAutoHyphens/>
        <w:autoSpaceDE w:val="0"/>
        <w:jc w:val="both"/>
        <w:rPr>
          <w:lang w:eastAsia="ar-SA"/>
        </w:rPr>
      </w:pPr>
      <w:r>
        <w:rPr>
          <w:lang w:eastAsia="ar-SA"/>
        </w:rPr>
        <w:t xml:space="preserve">3.6. Лица, работавшие в период Великой Отечественной войны на объектах противовоздушной обороны, местной противовоздушной обороны, строительстве оборонительных сооружений, военно-морских баз, аэродромов и других военных объектов                в пределах </w:t>
      </w:r>
      <w:r>
        <w:rPr>
          <w:lang w:eastAsia="ar-SA"/>
        </w:rPr>
        <w:t>тыловых границ действующих фронтов, операционных зон действующих флотов,                          на прифронтовых участках железных и автомобильных дорог, а также члены экипажей судов транспортного флота, интернированных в начале Великой Отечественной войн</w:t>
      </w:r>
      <w:r>
        <w:rPr>
          <w:lang w:eastAsia="ar-SA"/>
        </w:rPr>
        <w:t xml:space="preserve">ы в портах других государств. </w:t>
      </w:r>
    </w:p>
    <w:p w:rsidR="00856AB1" w:rsidRDefault="00522003">
      <w:pPr>
        <w:tabs>
          <w:tab w:val="left" w:pos="0"/>
          <w:tab w:val="left" w:pos="12333"/>
        </w:tabs>
        <w:suppressAutoHyphens/>
        <w:autoSpaceDE w:val="0"/>
        <w:jc w:val="both"/>
        <w:rPr>
          <w:lang w:eastAsia="ar-SA"/>
        </w:rPr>
      </w:pPr>
      <w:r>
        <w:rPr>
          <w:lang w:eastAsia="ar-SA"/>
        </w:rPr>
        <w:t>3.7. Члены семей погибших (умерших) инвалидов войны, участников Великой Отечественной войны и ветеранов боевых действий, члены семей погибших в Великой Отечественной войне лиц из числа личного состава групп самозащиты объекто</w:t>
      </w:r>
      <w:r>
        <w:rPr>
          <w:lang w:eastAsia="ar-SA"/>
        </w:rPr>
        <w:t xml:space="preserve">вых                           и аварийных команд местной противовоздушной обороны, а также члены семей погибших работников госпиталей и больниц города Ленинграда. </w:t>
      </w:r>
    </w:p>
    <w:p w:rsidR="00856AB1" w:rsidRDefault="00522003">
      <w:pPr>
        <w:tabs>
          <w:tab w:val="left" w:pos="0"/>
          <w:tab w:val="left" w:pos="12333"/>
        </w:tabs>
        <w:suppressAutoHyphens/>
        <w:autoSpaceDE w:val="0"/>
        <w:jc w:val="both"/>
        <w:rPr>
          <w:lang w:eastAsia="ar-SA"/>
        </w:rPr>
      </w:pPr>
      <w:r>
        <w:rPr>
          <w:lang w:eastAsia="ar-SA"/>
        </w:rPr>
        <w:t xml:space="preserve">4. Лица, проработавшие в тылу в период с 22.06.1941 по 09.05.1945 не менее шести месяцев, </w:t>
      </w:r>
      <w:r>
        <w:rPr>
          <w:lang w:eastAsia="ar-SA"/>
        </w:rPr>
        <w:t>исключая период работы на временно оккупированных территориях СССР, а также лица, награжденные орденами и медалями СССР за самоотверженный труд в период Великой Отечественной войны.</w:t>
      </w:r>
    </w:p>
    <w:p w:rsidR="00856AB1" w:rsidRDefault="00522003">
      <w:pPr>
        <w:tabs>
          <w:tab w:val="left" w:pos="0"/>
          <w:tab w:val="left" w:pos="12333"/>
        </w:tabs>
        <w:suppressAutoHyphens/>
        <w:autoSpaceDE w:val="0"/>
        <w:jc w:val="both"/>
        <w:rPr>
          <w:lang w:eastAsia="ar-SA"/>
        </w:rPr>
      </w:pPr>
      <w:r>
        <w:rPr>
          <w:lang w:eastAsia="ar-SA"/>
        </w:rPr>
        <w:t xml:space="preserve">5. Реабилитированные лица: </w:t>
      </w:r>
    </w:p>
    <w:p w:rsidR="00856AB1" w:rsidRDefault="00522003">
      <w:pPr>
        <w:tabs>
          <w:tab w:val="left" w:pos="0"/>
          <w:tab w:val="left" w:pos="12333"/>
        </w:tabs>
        <w:suppressAutoHyphens/>
        <w:autoSpaceDE w:val="0"/>
        <w:jc w:val="both"/>
        <w:rPr>
          <w:lang w:eastAsia="ar-SA"/>
        </w:rPr>
      </w:pPr>
      <w:r>
        <w:rPr>
          <w:lang w:eastAsia="ar-SA"/>
        </w:rPr>
        <w:t>5.1. Лица, подвергшиеся политическим репрессия</w:t>
      </w:r>
      <w:r>
        <w:rPr>
          <w:lang w:eastAsia="ar-SA"/>
        </w:rPr>
        <w:t>м в виде лишения свободы, помещения         на принудительное лечение в психиатрические лечебные учреждения, направления в ссылку, высылку и на спецпоселение, привлечения к принудительному труду в условиях ограничения свободы и впоследствии реабилитированн</w:t>
      </w:r>
      <w:r>
        <w:rPr>
          <w:lang w:eastAsia="ar-SA"/>
        </w:rPr>
        <w:t xml:space="preserve">ые. </w:t>
      </w:r>
    </w:p>
    <w:p w:rsidR="00856AB1" w:rsidRDefault="00522003">
      <w:pPr>
        <w:tabs>
          <w:tab w:val="left" w:pos="0"/>
          <w:tab w:val="left" w:pos="12333"/>
        </w:tabs>
        <w:suppressAutoHyphens/>
        <w:autoSpaceDE w:val="0"/>
        <w:jc w:val="both"/>
        <w:rPr>
          <w:lang w:eastAsia="ar-SA"/>
        </w:rPr>
      </w:pPr>
      <w:r>
        <w:rPr>
          <w:lang w:eastAsia="ar-SA"/>
        </w:rPr>
        <w:t>5.2. Дети, находившиеся вместе с репрессированными по политическим мотивам родителями или лицами, их заменявшими, в местах лишения свободы, в ссылке, высылке,                                    на спецпоселении либо оставшиеся в несовершеннолетнем воз</w:t>
      </w:r>
      <w:r>
        <w:rPr>
          <w:lang w:eastAsia="ar-SA"/>
        </w:rPr>
        <w:t>расте без попечения родителей или одного из них, необоснованно репрессированных по политическим мотивам                                    и впоследствии реабилитированных.</w:t>
      </w:r>
    </w:p>
    <w:p w:rsidR="00856AB1" w:rsidRDefault="00522003">
      <w:pPr>
        <w:tabs>
          <w:tab w:val="left" w:pos="0"/>
          <w:tab w:val="left" w:pos="12333"/>
        </w:tabs>
        <w:suppressAutoHyphens/>
        <w:autoSpaceDE w:val="0"/>
        <w:jc w:val="both"/>
        <w:rPr>
          <w:lang w:eastAsia="ar-SA"/>
        </w:rPr>
      </w:pPr>
      <w:r>
        <w:rPr>
          <w:lang w:eastAsia="ar-SA"/>
        </w:rPr>
        <w:t>6. Граждане, признанные пострадавшими от политических репрессий.</w:t>
      </w:r>
    </w:p>
    <w:p w:rsidR="00856AB1" w:rsidRDefault="00522003">
      <w:pPr>
        <w:tabs>
          <w:tab w:val="left" w:pos="0"/>
          <w:tab w:val="left" w:pos="12333"/>
        </w:tabs>
        <w:suppressAutoHyphens/>
        <w:autoSpaceDE w:val="0"/>
        <w:jc w:val="both"/>
        <w:rPr>
          <w:lang w:eastAsia="ar-SA"/>
        </w:rPr>
      </w:pPr>
      <w:r>
        <w:rPr>
          <w:lang w:eastAsia="ar-SA"/>
        </w:rPr>
        <w:t>7. Дети-сироты, де</w:t>
      </w:r>
      <w:r>
        <w:rPr>
          <w:lang w:eastAsia="ar-SA"/>
        </w:rPr>
        <w:t>ти, оставшиеся без попечения родителей, лица из числа детей-сирот                        и детей, оставшихся без попечения родителей.</w:t>
      </w:r>
    </w:p>
    <w:p w:rsidR="00856AB1" w:rsidRDefault="00522003">
      <w:pPr>
        <w:tabs>
          <w:tab w:val="left" w:pos="0"/>
          <w:tab w:val="left" w:pos="12333"/>
        </w:tabs>
        <w:suppressAutoHyphens/>
        <w:autoSpaceDE w:val="0"/>
        <w:jc w:val="both"/>
        <w:rPr>
          <w:lang w:eastAsia="ar-SA"/>
        </w:rPr>
      </w:pPr>
      <w:r>
        <w:rPr>
          <w:lang w:eastAsia="ar-SA"/>
        </w:rPr>
        <w:t xml:space="preserve">8. Ветераны труда.  </w:t>
      </w:r>
    </w:p>
    <w:p w:rsidR="00856AB1" w:rsidRDefault="00522003">
      <w:pPr>
        <w:tabs>
          <w:tab w:val="left" w:pos="0"/>
          <w:tab w:val="left" w:pos="12333"/>
        </w:tabs>
        <w:suppressAutoHyphens/>
        <w:autoSpaceDE w:val="0"/>
        <w:jc w:val="both"/>
        <w:rPr>
          <w:lang w:eastAsia="ar-SA"/>
        </w:rPr>
      </w:pPr>
      <w:r>
        <w:rPr>
          <w:lang w:eastAsia="ar-SA"/>
        </w:rPr>
        <w:t>9. Ветераны труда Ханты-Мансийского автономного округа – Югры.</w:t>
      </w:r>
    </w:p>
    <w:p w:rsidR="00856AB1" w:rsidRDefault="00856AB1">
      <w:pPr>
        <w:tabs>
          <w:tab w:val="left" w:pos="0"/>
          <w:tab w:val="left" w:pos="12333"/>
        </w:tabs>
        <w:suppressAutoHyphens/>
        <w:autoSpaceDE w:val="0"/>
        <w:jc w:val="both"/>
        <w:rPr>
          <w:lang w:eastAsia="ar-SA"/>
        </w:rPr>
      </w:pPr>
    </w:p>
    <w:p w:rsidR="00856AB1" w:rsidRDefault="00522003">
      <w:pPr>
        <w:tabs>
          <w:tab w:val="left" w:pos="0"/>
          <w:tab w:val="left" w:pos="12333"/>
        </w:tabs>
        <w:suppressAutoHyphens/>
        <w:autoSpaceDE w:val="0"/>
        <w:jc w:val="both"/>
        <w:rPr>
          <w:lang w:eastAsia="ar-SA"/>
        </w:rPr>
      </w:pPr>
      <w:r>
        <w:rPr>
          <w:lang w:eastAsia="ar-SA"/>
        </w:rPr>
        <w:t xml:space="preserve">Прошу перечислять причитающиеся </w:t>
      </w:r>
      <w:r>
        <w:rPr>
          <w:lang w:eastAsia="ar-SA"/>
        </w:rPr>
        <w:t>денежные средства на счет:</w:t>
      </w:r>
    </w:p>
    <w:p w:rsidR="00856AB1" w:rsidRDefault="00522003">
      <w:pPr>
        <w:tabs>
          <w:tab w:val="left" w:pos="0"/>
          <w:tab w:val="left" w:pos="12333"/>
        </w:tabs>
        <w:suppressAutoHyphens/>
        <w:autoSpaceDE w:val="0"/>
        <w:jc w:val="both"/>
        <w:rPr>
          <w:lang w:eastAsia="ar-SA"/>
        </w:rPr>
      </w:pPr>
      <w:r>
        <w:rPr>
          <w:lang w:eastAsia="ar-SA"/>
        </w:rPr>
        <w:t>Ф.И.О. лица, на имя которого открыт счет в кредитной организации:</w:t>
      </w:r>
    </w:p>
    <w:p w:rsidR="00856AB1" w:rsidRDefault="00522003">
      <w:pPr>
        <w:tabs>
          <w:tab w:val="left" w:pos="0"/>
          <w:tab w:val="left" w:pos="12333"/>
        </w:tabs>
        <w:suppressAutoHyphens/>
        <w:autoSpaceDE w:val="0"/>
        <w:jc w:val="both"/>
        <w:rPr>
          <w:lang w:eastAsia="ar-SA"/>
        </w:rPr>
      </w:pPr>
      <w:r>
        <w:rPr>
          <w:lang w:eastAsia="ar-SA"/>
        </w:rPr>
        <w:t>________________________________________________________________________________</w:t>
      </w:r>
    </w:p>
    <w:p w:rsidR="00856AB1" w:rsidRDefault="00522003">
      <w:pPr>
        <w:tabs>
          <w:tab w:val="left" w:pos="0"/>
          <w:tab w:val="left" w:pos="12333"/>
        </w:tabs>
        <w:suppressAutoHyphens/>
        <w:autoSpaceDE w:val="0"/>
        <w:jc w:val="both"/>
        <w:rPr>
          <w:lang w:eastAsia="ar-SA"/>
        </w:rPr>
      </w:pPr>
      <w:r>
        <w:rPr>
          <w:lang w:eastAsia="ar-SA"/>
        </w:rPr>
        <w:t xml:space="preserve">(указывается Ф.И.О. заявителя или его законного представителя, обратившегося      </w:t>
      </w:r>
      <w:r>
        <w:rPr>
          <w:lang w:eastAsia="ar-SA"/>
        </w:rPr>
        <w:t xml:space="preserve">                           за предоставлением муниципальной услуги лично или через уполномоченного представителя)</w:t>
      </w:r>
    </w:p>
    <w:p w:rsidR="00856AB1" w:rsidRDefault="00522003">
      <w:pPr>
        <w:tabs>
          <w:tab w:val="left" w:pos="0"/>
          <w:tab w:val="left" w:pos="12333"/>
        </w:tabs>
        <w:autoSpaceDE w:val="0"/>
        <w:jc w:val="both"/>
      </w:pPr>
      <w:r>
        <w:t>________________________________________________________________________________</w:t>
      </w:r>
    </w:p>
    <w:p w:rsidR="00856AB1" w:rsidRDefault="00522003">
      <w:pPr>
        <w:tabs>
          <w:tab w:val="left" w:pos="0"/>
          <w:tab w:val="left" w:pos="12333"/>
        </w:tabs>
        <w:autoSpaceDE w:val="0"/>
        <w:jc w:val="center"/>
      </w:pPr>
      <w:r>
        <w:t>(наименование кредитной организации)</w:t>
      </w:r>
    </w:p>
    <w:p w:rsidR="00856AB1" w:rsidRDefault="00856AB1">
      <w:pPr>
        <w:tabs>
          <w:tab w:val="left" w:pos="0"/>
          <w:tab w:val="left" w:pos="12333"/>
        </w:tabs>
        <w:autoSpaceDE w:val="0"/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0"/>
        <w:gridCol w:w="430"/>
        <w:gridCol w:w="430"/>
        <w:gridCol w:w="430"/>
        <w:gridCol w:w="430"/>
        <w:gridCol w:w="429"/>
        <w:gridCol w:w="428"/>
        <w:gridCol w:w="428"/>
        <w:gridCol w:w="428"/>
        <w:gridCol w:w="427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</w:tblGrid>
      <w:tr w:rsidR="00856AB1">
        <w:trPr>
          <w:jc w:val="center"/>
        </w:trPr>
        <w:tc>
          <w:tcPr>
            <w:tcW w:w="430" w:type="dxa"/>
            <w:shd w:val="clear" w:color="auto" w:fill="auto"/>
          </w:tcPr>
          <w:p w:rsidR="00856AB1" w:rsidRDefault="00856AB1">
            <w:pPr>
              <w:tabs>
                <w:tab w:val="left" w:pos="0"/>
                <w:tab w:val="left" w:pos="12333"/>
              </w:tabs>
              <w:autoSpaceDE w:val="0"/>
              <w:jc w:val="both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430" w:type="dxa"/>
            <w:shd w:val="clear" w:color="auto" w:fill="auto"/>
          </w:tcPr>
          <w:p w:rsidR="00856AB1" w:rsidRDefault="00856AB1">
            <w:pPr>
              <w:tabs>
                <w:tab w:val="left" w:pos="0"/>
                <w:tab w:val="left" w:pos="12333"/>
              </w:tabs>
              <w:autoSpaceDE w:val="0"/>
              <w:jc w:val="both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430" w:type="dxa"/>
            <w:shd w:val="clear" w:color="auto" w:fill="auto"/>
          </w:tcPr>
          <w:p w:rsidR="00856AB1" w:rsidRDefault="00856AB1">
            <w:pPr>
              <w:tabs>
                <w:tab w:val="left" w:pos="0"/>
                <w:tab w:val="left" w:pos="12333"/>
              </w:tabs>
              <w:autoSpaceDE w:val="0"/>
              <w:jc w:val="both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430" w:type="dxa"/>
            <w:shd w:val="clear" w:color="auto" w:fill="auto"/>
          </w:tcPr>
          <w:p w:rsidR="00856AB1" w:rsidRDefault="00856AB1">
            <w:pPr>
              <w:tabs>
                <w:tab w:val="left" w:pos="0"/>
                <w:tab w:val="left" w:pos="12333"/>
              </w:tabs>
              <w:autoSpaceDE w:val="0"/>
              <w:jc w:val="both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430" w:type="dxa"/>
            <w:shd w:val="clear" w:color="auto" w:fill="auto"/>
          </w:tcPr>
          <w:p w:rsidR="00856AB1" w:rsidRDefault="00856AB1">
            <w:pPr>
              <w:tabs>
                <w:tab w:val="left" w:pos="0"/>
                <w:tab w:val="left" w:pos="12333"/>
              </w:tabs>
              <w:autoSpaceDE w:val="0"/>
              <w:jc w:val="both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auto"/>
          </w:tcPr>
          <w:p w:rsidR="00856AB1" w:rsidRDefault="00856AB1">
            <w:pPr>
              <w:tabs>
                <w:tab w:val="left" w:pos="0"/>
                <w:tab w:val="left" w:pos="12333"/>
              </w:tabs>
              <w:autoSpaceDE w:val="0"/>
              <w:jc w:val="both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428" w:type="dxa"/>
            <w:shd w:val="clear" w:color="auto" w:fill="auto"/>
          </w:tcPr>
          <w:p w:rsidR="00856AB1" w:rsidRDefault="00856AB1">
            <w:pPr>
              <w:tabs>
                <w:tab w:val="left" w:pos="0"/>
                <w:tab w:val="left" w:pos="12333"/>
              </w:tabs>
              <w:autoSpaceDE w:val="0"/>
              <w:jc w:val="both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428" w:type="dxa"/>
            <w:shd w:val="clear" w:color="auto" w:fill="auto"/>
          </w:tcPr>
          <w:p w:rsidR="00856AB1" w:rsidRDefault="00856AB1">
            <w:pPr>
              <w:tabs>
                <w:tab w:val="left" w:pos="0"/>
                <w:tab w:val="left" w:pos="12333"/>
              </w:tabs>
              <w:autoSpaceDE w:val="0"/>
              <w:jc w:val="both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428" w:type="dxa"/>
            <w:shd w:val="clear" w:color="auto" w:fill="auto"/>
          </w:tcPr>
          <w:p w:rsidR="00856AB1" w:rsidRDefault="00856AB1">
            <w:pPr>
              <w:rPr>
                <w:rFonts w:ascii="Calibri" w:eastAsia="Calibri" w:hAnsi="Calibri"/>
              </w:rPr>
            </w:pPr>
          </w:p>
        </w:tc>
        <w:tc>
          <w:tcPr>
            <w:tcW w:w="427" w:type="dxa"/>
            <w:shd w:val="clear" w:color="auto" w:fill="auto"/>
          </w:tcPr>
          <w:p w:rsidR="00856AB1" w:rsidRDefault="00856AB1">
            <w:pPr>
              <w:tabs>
                <w:tab w:val="left" w:pos="0"/>
                <w:tab w:val="left" w:pos="12333"/>
              </w:tabs>
              <w:autoSpaceDE w:val="0"/>
              <w:jc w:val="both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428" w:type="dxa"/>
            <w:shd w:val="clear" w:color="auto" w:fill="auto"/>
          </w:tcPr>
          <w:p w:rsidR="00856AB1" w:rsidRDefault="00856AB1">
            <w:pPr>
              <w:tabs>
                <w:tab w:val="left" w:pos="0"/>
                <w:tab w:val="left" w:pos="12333"/>
              </w:tabs>
              <w:autoSpaceDE w:val="0"/>
              <w:jc w:val="both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428" w:type="dxa"/>
            <w:shd w:val="clear" w:color="auto" w:fill="auto"/>
          </w:tcPr>
          <w:p w:rsidR="00856AB1" w:rsidRDefault="00856AB1">
            <w:pPr>
              <w:tabs>
                <w:tab w:val="left" w:pos="0"/>
                <w:tab w:val="left" w:pos="12333"/>
              </w:tabs>
              <w:autoSpaceDE w:val="0"/>
              <w:jc w:val="both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428" w:type="dxa"/>
            <w:shd w:val="clear" w:color="auto" w:fill="auto"/>
          </w:tcPr>
          <w:p w:rsidR="00856AB1" w:rsidRDefault="00856AB1">
            <w:pPr>
              <w:tabs>
                <w:tab w:val="left" w:pos="0"/>
                <w:tab w:val="left" w:pos="12333"/>
              </w:tabs>
              <w:autoSpaceDE w:val="0"/>
              <w:jc w:val="both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428" w:type="dxa"/>
            <w:shd w:val="clear" w:color="auto" w:fill="auto"/>
          </w:tcPr>
          <w:p w:rsidR="00856AB1" w:rsidRDefault="00856AB1">
            <w:pPr>
              <w:tabs>
                <w:tab w:val="left" w:pos="0"/>
                <w:tab w:val="left" w:pos="12333"/>
              </w:tabs>
              <w:autoSpaceDE w:val="0"/>
              <w:jc w:val="both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428" w:type="dxa"/>
            <w:shd w:val="clear" w:color="auto" w:fill="auto"/>
          </w:tcPr>
          <w:p w:rsidR="00856AB1" w:rsidRDefault="00856AB1">
            <w:pPr>
              <w:tabs>
                <w:tab w:val="left" w:pos="0"/>
                <w:tab w:val="left" w:pos="12333"/>
              </w:tabs>
              <w:autoSpaceDE w:val="0"/>
              <w:jc w:val="both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428" w:type="dxa"/>
            <w:shd w:val="clear" w:color="auto" w:fill="auto"/>
          </w:tcPr>
          <w:p w:rsidR="00856AB1" w:rsidRDefault="00856AB1">
            <w:pPr>
              <w:tabs>
                <w:tab w:val="left" w:pos="0"/>
                <w:tab w:val="left" w:pos="12333"/>
              </w:tabs>
              <w:autoSpaceDE w:val="0"/>
              <w:jc w:val="both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428" w:type="dxa"/>
            <w:shd w:val="clear" w:color="auto" w:fill="auto"/>
          </w:tcPr>
          <w:p w:rsidR="00856AB1" w:rsidRDefault="00856AB1">
            <w:pPr>
              <w:tabs>
                <w:tab w:val="left" w:pos="0"/>
                <w:tab w:val="left" w:pos="12333"/>
              </w:tabs>
              <w:autoSpaceDE w:val="0"/>
              <w:jc w:val="both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428" w:type="dxa"/>
            <w:shd w:val="clear" w:color="auto" w:fill="auto"/>
          </w:tcPr>
          <w:p w:rsidR="00856AB1" w:rsidRDefault="00856AB1">
            <w:pPr>
              <w:tabs>
                <w:tab w:val="left" w:pos="0"/>
                <w:tab w:val="left" w:pos="12333"/>
              </w:tabs>
              <w:autoSpaceDE w:val="0"/>
              <w:jc w:val="both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428" w:type="dxa"/>
            <w:shd w:val="clear" w:color="auto" w:fill="auto"/>
          </w:tcPr>
          <w:p w:rsidR="00856AB1" w:rsidRDefault="00856AB1">
            <w:pPr>
              <w:tabs>
                <w:tab w:val="left" w:pos="0"/>
                <w:tab w:val="left" w:pos="12333"/>
              </w:tabs>
              <w:autoSpaceDE w:val="0"/>
              <w:jc w:val="both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428" w:type="dxa"/>
            <w:shd w:val="clear" w:color="auto" w:fill="auto"/>
          </w:tcPr>
          <w:p w:rsidR="00856AB1" w:rsidRDefault="00856AB1">
            <w:pPr>
              <w:tabs>
                <w:tab w:val="left" w:pos="0"/>
                <w:tab w:val="left" w:pos="12333"/>
              </w:tabs>
              <w:autoSpaceDE w:val="0"/>
              <w:jc w:val="both"/>
              <w:rPr>
                <w:rFonts w:ascii="Calibri" w:eastAsia="Calibri" w:hAnsi="Calibri"/>
                <w:sz w:val="20"/>
                <w:szCs w:val="20"/>
              </w:rPr>
            </w:pPr>
          </w:p>
        </w:tc>
      </w:tr>
    </w:tbl>
    <w:p w:rsidR="00856AB1" w:rsidRDefault="00522003">
      <w:pPr>
        <w:tabs>
          <w:tab w:val="left" w:pos="0"/>
          <w:tab w:val="left" w:pos="12333"/>
        </w:tabs>
        <w:autoSpaceDE w:val="0"/>
        <w:jc w:val="center"/>
      </w:pPr>
      <w:r>
        <w:t>(номер счета, открытого в кредитной организации)</w:t>
      </w:r>
    </w:p>
    <w:p w:rsidR="00856AB1" w:rsidRDefault="00856AB1">
      <w:pPr>
        <w:tabs>
          <w:tab w:val="left" w:pos="0"/>
          <w:tab w:val="left" w:pos="12333"/>
        </w:tabs>
        <w:autoSpaceDE w:val="0"/>
        <w:jc w:val="center"/>
      </w:pPr>
    </w:p>
    <w:p w:rsidR="00856AB1" w:rsidRDefault="00522003">
      <w:pPr>
        <w:tabs>
          <w:tab w:val="left" w:pos="0"/>
          <w:tab w:val="left" w:pos="12333"/>
        </w:tabs>
        <w:suppressAutoHyphens/>
        <w:autoSpaceDE w:val="0"/>
        <w:jc w:val="both"/>
        <w:rPr>
          <w:lang w:eastAsia="ar-SA"/>
        </w:rPr>
      </w:pPr>
      <w:r>
        <w:rPr>
          <w:lang w:eastAsia="ar-SA"/>
        </w:rPr>
        <w:t>________________________________________________________________________________</w:t>
      </w:r>
    </w:p>
    <w:p w:rsidR="00856AB1" w:rsidRDefault="00522003">
      <w:pPr>
        <w:tabs>
          <w:tab w:val="left" w:pos="0"/>
          <w:tab w:val="left" w:pos="12333"/>
        </w:tabs>
        <w:autoSpaceDE w:val="0"/>
        <w:jc w:val="both"/>
      </w:pPr>
      <w:r>
        <w:rPr>
          <w:spacing w:val="-6"/>
          <w:lang w:eastAsia="ar-SA"/>
        </w:rPr>
        <w:t xml:space="preserve">или </w:t>
      </w:r>
      <w:r>
        <w:rPr>
          <w:spacing w:val="-6"/>
        </w:rPr>
        <w:t>наименование организации (филиала, структурного подразделения) федеральной почтовой</w:t>
      </w:r>
      <w:r>
        <w:t xml:space="preserve"> связи)</w:t>
      </w:r>
    </w:p>
    <w:p w:rsidR="00856AB1" w:rsidRDefault="00856AB1">
      <w:pPr>
        <w:tabs>
          <w:tab w:val="left" w:pos="0"/>
          <w:tab w:val="left" w:pos="12333"/>
        </w:tabs>
        <w:suppressAutoHyphens/>
        <w:autoSpaceDE w:val="0"/>
        <w:jc w:val="both"/>
        <w:rPr>
          <w:lang w:eastAsia="ar-SA"/>
        </w:rPr>
      </w:pPr>
    </w:p>
    <w:p w:rsidR="00856AB1" w:rsidRDefault="00522003">
      <w:pPr>
        <w:tabs>
          <w:tab w:val="left" w:pos="0"/>
          <w:tab w:val="left" w:pos="12333"/>
        </w:tabs>
        <w:autoSpaceDE w:val="0"/>
        <w:autoSpaceDN w:val="0"/>
        <w:adjustRightInd w:val="0"/>
        <w:jc w:val="both"/>
      </w:pPr>
      <w:r>
        <w:rPr>
          <w:lang w:eastAsia="ar-SA"/>
        </w:rPr>
        <w:t>Я уведомлен(а) об обязанности</w:t>
      </w:r>
      <w:r>
        <w:rPr>
          <w:bCs/>
          <w:iCs/>
          <w:sz w:val="28"/>
          <w:szCs w:val="28"/>
        </w:rPr>
        <w:t xml:space="preserve"> </w:t>
      </w:r>
      <w:r>
        <w:rPr>
          <w:bCs/>
          <w:iCs/>
        </w:rPr>
        <w:t>письменно уведомлять МКУ «МФЦ г. Сургута» обо всех           обстоятельствах, влияющих на предоставление или отказ в предоставлении муниципальной услуги (изменение фамилии, имени, отчества, возобновление трудовой деятельности, изм</w:t>
      </w:r>
      <w:r>
        <w:rPr>
          <w:bCs/>
          <w:iCs/>
        </w:rPr>
        <w:t>е</w:t>
      </w:r>
      <w:r>
        <w:rPr>
          <w:bCs/>
          <w:iCs/>
        </w:rPr>
        <w:t xml:space="preserve">нение места жительства, </w:t>
      </w:r>
      <w:r>
        <w:rPr>
          <w:bCs/>
          <w:iCs/>
        </w:rPr>
        <w:t xml:space="preserve">прекращение обучения в образовательном учреждении, продление срока обучения в образовательном учреждении, указанного в справке с места учебы,                   продление срока, на который была назначена пенсия, назначение </w:t>
      </w:r>
      <w:r>
        <w:t>ежемесячной денежной     выплаты п</w:t>
      </w:r>
      <w:r>
        <w:t xml:space="preserve">о основаниям, определенным федеральными и региональными законами и иными </w:t>
      </w:r>
      <w:r>
        <w:rPr>
          <w:spacing w:val="-6"/>
        </w:rPr>
        <w:t>нормативными правовыми актами Российской Федерации и Ханты-Мансийского автономного</w:t>
      </w:r>
      <w:r>
        <w:t xml:space="preserve"> округа – Югры, и др.), а также на приостановление предоставления муниципальной услуги (закрытие или </w:t>
      </w:r>
      <w:r>
        <w:t>изменение реквизитов счета, открытого в кредитной организации и др.)                    в течение 5 дней с момента наступления таких обстоятельств (с приложением копии                   подтверждающего документа).</w:t>
      </w:r>
    </w:p>
    <w:p w:rsidR="00856AB1" w:rsidRDefault="00856AB1">
      <w:pPr>
        <w:tabs>
          <w:tab w:val="left" w:pos="0"/>
          <w:tab w:val="left" w:pos="12333"/>
        </w:tabs>
        <w:suppressAutoHyphens/>
        <w:autoSpaceDE w:val="0"/>
        <w:jc w:val="both"/>
        <w:rPr>
          <w:lang w:eastAsia="ar-SA"/>
        </w:rPr>
      </w:pPr>
    </w:p>
    <w:p w:rsidR="00856AB1" w:rsidRDefault="00522003">
      <w:pPr>
        <w:tabs>
          <w:tab w:val="left" w:pos="0"/>
          <w:tab w:val="left" w:pos="12333"/>
        </w:tabs>
        <w:suppressAutoHyphens/>
        <w:autoSpaceDE w:val="0"/>
        <w:jc w:val="both"/>
        <w:rPr>
          <w:lang w:eastAsia="ar-SA"/>
        </w:rPr>
      </w:pPr>
      <w:r>
        <w:rPr>
          <w:lang w:eastAsia="ar-SA"/>
        </w:rPr>
        <w:t xml:space="preserve">В соответствии с </w:t>
      </w:r>
      <w:hyperlink r:id="rId8" w:history="1">
        <w:r>
          <w:rPr>
            <w:lang w:eastAsia="ar-SA"/>
          </w:rPr>
          <w:t>пунктом 1 части 1 статьи 6</w:t>
        </w:r>
      </w:hyperlink>
      <w:r>
        <w:rPr>
          <w:lang w:eastAsia="ar-SA"/>
        </w:rPr>
        <w:t xml:space="preserve"> Федерального закона от 27.07.2006 № 152-ФЗ «О персональных данных», я, ___________________________________________________</w:t>
      </w:r>
      <w:r>
        <w:rPr>
          <w:lang w:eastAsia="ar-SA"/>
        </w:rPr>
        <w:t>___</w:t>
      </w:r>
    </w:p>
    <w:p w:rsidR="00856AB1" w:rsidRDefault="00522003">
      <w:pPr>
        <w:tabs>
          <w:tab w:val="left" w:pos="0"/>
          <w:tab w:val="left" w:pos="12333"/>
        </w:tabs>
        <w:suppressAutoHyphens/>
        <w:autoSpaceDE w:val="0"/>
        <w:jc w:val="center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                                                                  (Ф.И.О.)</w:t>
      </w:r>
    </w:p>
    <w:p w:rsidR="00856AB1" w:rsidRDefault="00856AB1">
      <w:pPr>
        <w:tabs>
          <w:tab w:val="left" w:pos="0"/>
          <w:tab w:val="left" w:pos="12333"/>
        </w:tabs>
        <w:suppressAutoHyphens/>
        <w:autoSpaceDE w:val="0"/>
        <w:jc w:val="center"/>
        <w:rPr>
          <w:sz w:val="20"/>
          <w:szCs w:val="20"/>
          <w:lang w:eastAsia="ar-SA"/>
        </w:rPr>
      </w:pPr>
    </w:p>
    <w:p w:rsidR="00856AB1" w:rsidRDefault="00522003">
      <w:pPr>
        <w:tabs>
          <w:tab w:val="left" w:pos="0"/>
          <w:tab w:val="left" w:pos="12333"/>
        </w:tabs>
        <w:suppressAutoHyphens/>
        <w:autoSpaceDE w:val="0"/>
        <w:jc w:val="both"/>
        <w:rPr>
          <w:lang w:eastAsia="ar-SA"/>
        </w:rPr>
      </w:pPr>
      <w:r>
        <w:rPr>
          <w:lang w:eastAsia="ar-SA"/>
        </w:rPr>
        <w:t>даю согласие на обработку моих персональных данных.</w:t>
      </w:r>
    </w:p>
    <w:p w:rsidR="00856AB1" w:rsidRDefault="00522003">
      <w:pPr>
        <w:tabs>
          <w:tab w:val="left" w:pos="0"/>
          <w:tab w:val="left" w:pos="12333"/>
        </w:tabs>
        <w:suppressAutoHyphens/>
        <w:autoSpaceDE w:val="0"/>
        <w:jc w:val="both"/>
        <w:rPr>
          <w:lang w:eastAsia="ar-SA"/>
        </w:rPr>
      </w:pPr>
      <w:r>
        <w:rPr>
          <w:lang w:eastAsia="ar-SA"/>
        </w:rPr>
        <w:t>Цель обработки персональных данных: предоставление муниципальной услуги «Предоставление мер дополнительной социальной поддер</w:t>
      </w:r>
      <w:r>
        <w:rPr>
          <w:lang w:eastAsia="ar-SA"/>
        </w:rPr>
        <w:t>жки в виде денежной компенсации расходов на проезд в городском пассажирском транспорте общего пользования отдельным категориям населения».</w:t>
      </w:r>
    </w:p>
    <w:p w:rsidR="00856AB1" w:rsidRDefault="00522003">
      <w:pPr>
        <w:tabs>
          <w:tab w:val="left" w:pos="0"/>
          <w:tab w:val="left" w:pos="12333"/>
        </w:tabs>
        <w:suppressAutoHyphens/>
        <w:autoSpaceDE w:val="0"/>
        <w:jc w:val="both"/>
        <w:rPr>
          <w:lang w:eastAsia="ar-SA"/>
        </w:rPr>
      </w:pPr>
      <w:r>
        <w:rPr>
          <w:lang w:eastAsia="ar-SA"/>
        </w:rPr>
        <w:t xml:space="preserve">Перечень персональных данных: фамилия, имя, отчество; дата и место рождения, адрес места жительства, телефон, </w:t>
      </w:r>
      <w:r>
        <w:rPr>
          <w:bCs/>
          <w:lang w:eastAsia="ar-SA"/>
        </w:rPr>
        <w:t>страхов</w:t>
      </w:r>
      <w:r>
        <w:rPr>
          <w:bCs/>
          <w:lang w:eastAsia="ar-SA"/>
        </w:rPr>
        <w:t>ой номер индивидуального лицевого счета, сведения           о документе, удостоверяющем личность; сведения о назначенной мне пенсии, сведения                   о пенсионном удостоверении; сведения о заработной плате или доходах, на которые начислены страхо</w:t>
      </w:r>
      <w:r>
        <w:rPr>
          <w:bCs/>
          <w:lang w:eastAsia="ar-SA"/>
        </w:rPr>
        <w:t xml:space="preserve">вые взносы; сведения о получаемой мною </w:t>
      </w:r>
      <w:r>
        <w:rPr>
          <w:lang w:eastAsia="ar-SA"/>
        </w:rPr>
        <w:t>ежемесячной денежной выплате по основаниям, определенным федеральными и региональными законами и иными нормативными правовыми актами Российской Федерации и Ханты-Мансийского автономного округа – Югры.</w:t>
      </w:r>
    </w:p>
    <w:p w:rsidR="00856AB1" w:rsidRDefault="00522003">
      <w:pPr>
        <w:tabs>
          <w:tab w:val="left" w:pos="0"/>
          <w:tab w:val="left" w:pos="12333"/>
        </w:tabs>
        <w:suppressAutoHyphens/>
        <w:autoSpaceDE w:val="0"/>
        <w:jc w:val="both"/>
        <w:rPr>
          <w:lang w:eastAsia="ar-SA"/>
        </w:rPr>
      </w:pPr>
      <w:r>
        <w:rPr>
          <w:lang w:eastAsia="ar-SA"/>
        </w:rPr>
        <w:t>Перечень действи</w:t>
      </w:r>
      <w:r>
        <w:rPr>
          <w:lang w:eastAsia="ar-SA"/>
        </w:rPr>
        <w:t xml:space="preserve">й с персональными данными, на совершение которых дается согласие, общее описание используемых оператором способов обработки персональных данных: сбор, запись, хранение, передача персональных данных, в том числе в электронной форме                        с </w:t>
      </w:r>
      <w:r>
        <w:rPr>
          <w:lang w:eastAsia="ar-SA"/>
        </w:rPr>
        <w:t>использованием системы межведомственного электронного взаимодействия.</w:t>
      </w:r>
    </w:p>
    <w:p w:rsidR="00856AB1" w:rsidRDefault="00522003">
      <w:pPr>
        <w:tabs>
          <w:tab w:val="left" w:pos="0"/>
          <w:tab w:val="left" w:pos="12333"/>
        </w:tabs>
        <w:suppressAutoHyphens/>
        <w:autoSpaceDE w:val="0"/>
        <w:jc w:val="both"/>
        <w:rPr>
          <w:lang w:eastAsia="ar-SA"/>
        </w:rPr>
      </w:pPr>
      <w:r>
        <w:rPr>
          <w:lang w:eastAsia="ar-SA"/>
        </w:rPr>
        <w:t>Оператор: управление бюджетного учёта и отчётности Администрации города, адрес:               город Сургут, улица Энгельса, дом 8.</w:t>
      </w:r>
    </w:p>
    <w:p w:rsidR="00856AB1" w:rsidRDefault="00522003">
      <w:pPr>
        <w:tabs>
          <w:tab w:val="left" w:pos="0"/>
          <w:tab w:val="left" w:pos="12333"/>
        </w:tabs>
        <w:suppressAutoHyphens/>
        <w:autoSpaceDE w:val="0"/>
        <w:jc w:val="both"/>
        <w:rPr>
          <w:lang w:eastAsia="ar-SA"/>
        </w:rPr>
      </w:pPr>
      <w:r>
        <w:rPr>
          <w:lang w:eastAsia="ar-SA"/>
        </w:rPr>
        <w:t>Лица, осуществляющие обработку персональных данных по п</w:t>
      </w:r>
      <w:r>
        <w:rPr>
          <w:lang w:eastAsia="ar-SA"/>
        </w:rPr>
        <w:t xml:space="preserve">оручению оператора: </w:t>
      </w:r>
    </w:p>
    <w:p w:rsidR="00856AB1" w:rsidRDefault="00522003">
      <w:pPr>
        <w:tabs>
          <w:tab w:val="left" w:pos="0"/>
          <w:tab w:val="left" w:pos="12333"/>
        </w:tabs>
        <w:suppressAutoHyphens/>
        <w:autoSpaceDE w:val="0"/>
        <w:jc w:val="both"/>
        <w:rPr>
          <w:lang w:eastAsia="ar-SA"/>
        </w:rPr>
      </w:pPr>
      <w:r>
        <w:rPr>
          <w:lang w:eastAsia="ar-SA"/>
        </w:rPr>
        <w:t xml:space="preserve">- муниципальное казенное учреждение «Многофункциональный центр предоставления государственных и муниципальных услуг города Сургута», адрес: город Сургут, проезд Советов, дом 4; </w:t>
      </w:r>
    </w:p>
    <w:p w:rsidR="00856AB1" w:rsidRDefault="00522003">
      <w:pPr>
        <w:rPr>
          <w:bCs/>
        </w:rPr>
      </w:pPr>
      <w:r>
        <w:t>- Пенсионный фонд Российской Федерации, адрес:</w:t>
      </w:r>
      <w:r>
        <w:rPr>
          <w:bCs/>
        </w:rPr>
        <w:t xml:space="preserve"> город Моск</w:t>
      </w:r>
      <w:r>
        <w:rPr>
          <w:bCs/>
        </w:rPr>
        <w:t>ва, улица Шаболовка, дом 4;</w:t>
      </w:r>
    </w:p>
    <w:p w:rsidR="00856AB1" w:rsidRDefault="00522003">
      <w:pPr>
        <w:jc w:val="both"/>
        <w:rPr>
          <w:lang w:eastAsia="ar-SA"/>
        </w:rPr>
      </w:pPr>
      <w:r>
        <w:rPr>
          <w:lang w:eastAsia="ar-SA"/>
        </w:rPr>
        <w:t>- Департамент социального развития Ханты-Мансийского автономного округа – Югры,               адрес: город Ханты-Мансийск, улица Мира, дом 14а;</w:t>
      </w:r>
    </w:p>
    <w:p w:rsidR="00856AB1" w:rsidRDefault="00522003">
      <w:pPr>
        <w:jc w:val="both"/>
        <w:rPr>
          <w:lang w:eastAsia="ar-SA"/>
        </w:rPr>
      </w:pPr>
      <w:r>
        <w:rPr>
          <w:lang w:eastAsia="ar-SA"/>
        </w:rPr>
        <w:t xml:space="preserve">- управление по опеке и попечительству Администрации города, адрес: город Сургут, </w:t>
      </w:r>
      <w:r>
        <w:rPr>
          <w:lang w:eastAsia="ar-SA"/>
        </w:rPr>
        <w:t>проезд Советов, дом 4;</w:t>
      </w:r>
    </w:p>
    <w:p w:rsidR="00856AB1" w:rsidRDefault="00522003">
      <w:pPr>
        <w:jc w:val="both"/>
        <w:rPr>
          <w:lang w:eastAsia="ar-SA"/>
        </w:rPr>
      </w:pPr>
      <w:r>
        <w:rPr>
          <w:lang w:eastAsia="ar-SA"/>
        </w:rPr>
        <w:t>- Федеральная миграционная служба, адрес: 109240, город Москва, улица Верхняя Радище</w:t>
      </w:r>
      <w:r>
        <w:rPr>
          <w:lang w:eastAsia="ar-SA"/>
        </w:rPr>
        <w:t>в</w:t>
      </w:r>
      <w:r>
        <w:rPr>
          <w:lang w:eastAsia="ar-SA"/>
        </w:rPr>
        <w:t>ская, дом 4, строение 1;</w:t>
      </w:r>
    </w:p>
    <w:p w:rsidR="00856AB1" w:rsidRDefault="00522003">
      <w:pPr>
        <w:jc w:val="both"/>
        <w:rPr>
          <w:lang w:eastAsia="ar-SA"/>
        </w:rPr>
      </w:pPr>
      <w:r>
        <w:rPr>
          <w:lang w:eastAsia="ar-SA"/>
        </w:rPr>
        <w:t>- управление записи актов гражданского состояния Администрации города, адрес:                           город Сургут, бульв</w:t>
      </w:r>
      <w:r>
        <w:rPr>
          <w:lang w:eastAsia="ar-SA"/>
        </w:rPr>
        <w:t>ар Свободы, дом 5;</w:t>
      </w:r>
    </w:p>
    <w:p w:rsidR="00856AB1" w:rsidRDefault="00522003">
      <w:pPr>
        <w:jc w:val="both"/>
        <w:rPr>
          <w:lang w:eastAsia="ar-SA"/>
        </w:rPr>
      </w:pPr>
      <w:r>
        <w:rPr>
          <w:lang w:eastAsia="ar-SA"/>
        </w:rPr>
        <w:t>- муниципальное казённое учреждение «Управление информационных технологий и связи города Сургута», адрес: город Сургут, проезд Советов, дом 4.</w:t>
      </w:r>
    </w:p>
    <w:p w:rsidR="00856AB1" w:rsidRDefault="00522003">
      <w:pPr>
        <w:tabs>
          <w:tab w:val="left" w:pos="0"/>
          <w:tab w:val="left" w:pos="12333"/>
        </w:tabs>
        <w:suppressAutoHyphens/>
        <w:autoSpaceDE w:val="0"/>
        <w:jc w:val="both"/>
        <w:rPr>
          <w:lang w:eastAsia="ar-SA"/>
        </w:rPr>
      </w:pPr>
      <w:r>
        <w:rPr>
          <w:lang w:eastAsia="ar-SA"/>
        </w:rPr>
        <w:t xml:space="preserve">Настоящее согласие на обработку персональных данных действует бессрочно и может быть отозвано </w:t>
      </w:r>
      <w:r>
        <w:rPr>
          <w:lang w:eastAsia="ar-SA"/>
        </w:rPr>
        <w:t>путем направления письменного уведомления не ранее окончания срока получения государственной услуги. Отзыв согласия не имеет обратной силы в отношении персональных данных, прошедших обработку, до поступления оператору такого отзыва.</w:t>
      </w:r>
    </w:p>
    <w:p w:rsidR="00856AB1" w:rsidRDefault="00856AB1">
      <w:pPr>
        <w:tabs>
          <w:tab w:val="left" w:pos="0"/>
          <w:tab w:val="left" w:pos="12333"/>
        </w:tabs>
        <w:suppressAutoHyphens/>
        <w:autoSpaceDE w:val="0"/>
        <w:jc w:val="both"/>
        <w:rPr>
          <w:lang w:eastAsia="ar-SA"/>
        </w:rPr>
      </w:pPr>
    </w:p>
    <w:p w:rsidR="00856AB1" w:rsidRDefault="0052200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___________________ 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>«___» __________________ 201_ г.</w:t>
      </w:r>
    </w:p>
    <w:p w:rsidR="00856AB1" w:rsidRDefault="00522003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подпись заявителя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>дата</w:t>
      </w:r>
    </w:p>
    <w:p w:rsidR="00856AB1" w:rsidRDefault="00856AB1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856AB1" w:rsidRDefault="00856AB1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97"/>
        <w:gridCol w:w="2810"/>
        <w:gridCol w:w="2130"/>
        <w:gridCol w:w="2202"/>
      </w:tblGrid>
      <w:tr w:rsidR="00856AB1">
        <w:trPr>
          <w:cantSplit/>
        </w:trPr>
        <w:tc>
          <w:tcPr>
            <w:tcW w:w="2497" w:type="dxa"/>
          </w:tcPr>
          <w:p w:rsidR="00856AB1" w:rsidRDefault="00856AB1">
            <w:pPr>
              <w:rPr>
                <w:sz w:val="19"/>
              </w:rPr>
            </w:pPr>
          </w:p>
        </w:tc>
        <w:tc>
          <w:tcPr>
            <w:tcW w:w="2810" w:type="dxa"/>
          </w:tcPr>
          <w:p w:rsidR="00856AB1" w:rsidRDefault="00856AB1">
            <w:pPr>
              <w:jc w:val="center"/>
              <w:rPr>
                <w:sz w:val="19"/>
              </w:rPr>
            </w:pPr>
          </w:p>
        </w:tc>
        <w:tc>
          <w:tcPr>
            <w:tcW w:w="4332" w:type="dxa"/>
            <w:gridSpan w:val="2"/>
          </w:tcPr>
          <w:p w:rsidR="00856AB1" w:rsidRDefault="00856AB1">
            <w:pPr>
              <w:jc w:val="center"/>
              <w:rPr>
                <w:sz w:val="19"/>
              </w:rPr>
            </w:pPr>
          </w:p>
        </w:tc>
      </w:tr>
      <w:tr w:rsidR="00856AB1">
        <w:tc>
          <w:tcPr>
            <w:tcW w:w="2497" w:type="dxa"/>
          </w:tcPr>
          <w:p w:rsidR="00856AB1" w:rsidRDefault="00522003">
            <w:pPr>
              <w:jc w:val="center"/>
              <w:rPr>
                <w:sz w:val="19"/>
              </w:rPr>
            </w:pPr>
            <w:r>
              <w:rPr>
                <w:sz w:val="19"/>
                <w:szCs w:val="22"/>
              </w:rPr>
              <w:t>Регистрационный номер</w:t>
            </w:r>
          </w:p>
        </w:tc>
        <w:tc>
          <w:tcPr>
            <w:tcW w:w="2810" w:type="dxa"/>
          </w:tcPr>
          <w:p w:rsidR="00856AB1" w:rsidRDefault="00522003">
            <w:pPr>
              <w:jc w:val="center"/>
              <w:rPr>
                <w:sz w:val="19"/>
              </w:rPr>
            </w:pPr>
            <w:r>
              <w:rPr>
                <w:sz w:val="19"/>
                <w:szCs w:val="22"/>
              </w:rPr>
              <w:t>Дата приема</w:t>
            </w:r>
          </w:p>
        </w:tc>
        <w:tc>
          <w:tcPr>
            <w:tcW w:w="2130" w:type="dxa"/>
          </w:tcPr>
          <w:p w:rsidR="00856AB1" w:rsidRDefault="00522003">
            <w:pPr>
              <w:jc w:val="center"/>
              <w:rPr>
                <w:sz w:val="19"/>
              </w:rPr>
            </w:pPr>
            <w:r>
              <w:rPr>
                <w:sz w:val="19"/>
                <w:szCs w:val="22"/>
              </w:rPr>
              <w:t>Подпись специалиста</w:t>
            </w:r>
          </w:p>
        </w:tc>
        <w:tc>
          <w:tcPr>
            <w:tcW w:w="2202" w:type="dxa"/>
          </w:tcPr>
          <w:p w:rsidR="00856AB1" w:rsidRDefault="00522003">
            <w:pPr>
              <w:jc w:val="center"/>
              <w:rPr>
                <w:sz w:val="19"/>
              </w:rPr>
            </w:pPr>
            <w:r>
              <w:rPr>
                <w:sz w:val="19"/>
                <w:szCs w:val="22"/>
              </w:rPr>
              <w:t>Расшифровка подписи</w:t>
            </w:r>
          </w:p>
        </w:tc>
      </w:tr>
    </w:tbl>
    <w:p w:rsidR="00856AB1" w:rsidRDefault="00856AB1">
      <w:pPr>
        <w:tabs>
          <w:tab w:val="left" w:pos="0"/>
          <w:tab w:val="left" w:pos="12333"/>
        </w:tabs>
        <w:suppressAutoHyphens/>
        <w:autoSpaceDE w:val="0"/>
        <w:jc w:val="both"/>
        <w:rPr>
          <w:lang w:eastAsia="ar-SA"/>
        </w:rPr>
      </w:pPr>
    </w:p>
    <w:p w:rsidR="00856AB1" w:rsidRDefault="00856AB1">
      <w:pPr>
        <w:tabs>
          <w:tab w:val="left" w:pos="0"/>
          <w:tab w:val="left" w:pos="12333"/>
        </w:tabs>
        <w:suppressAutoHyphens/>
        <w:autoSpaceDE w:val="0"/>
        <w:jc w:val="both"/>
        <w:rPr>
          <w:lang w:eastAsia="ar-SA"/>
        </w:rPr>
      </w:pPr>
    </w:p>
    <w:sectPr w:rsidR="00856AB1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003" w:rsidRDefault="00522003">
      <w:r>
        <w:separator/>
      </w:r>
    </w:p>
  </w:endnote>
  <w:endnote w:type="continuationSeparator" w:id="0">
    <w:p w:rsidR="00522003" w:rsidRDefault="00522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003" w:rsidRDefault="00522003">
      <w:r>
        <w:separator/>
      </w:r>
    </w:p>
  </w:footnote>
  <w:footnote w:type="continuationSeparator" w:id="0">
    <w:p w:rsidR="00522003" w:rsidRDefault="005220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799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856AB1" w:rsidRDefault="00522003">
        <w:pPr>
          <w:pStyle w:val="a3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 w:rsidR="00144606">
          <w:rPr>
            <w:noProof/>
            <w:sz w:val="20"/>
            <w:szCs w:val="20"/>
          </w:rPr>
          <w:t>8</w:t>
        </w:r>
        <w:r>
          <w:rPr>
            <w:sz w:val="20"/>
            <w:szCs w:val="20"/>
          </w:rPr>
          <w:fldChar w:fldCharType="end"/>
        </w:r>
      </w:p>
    </w:sdtContent>
  </w:sdt>
  <w:p w:rsidR="00856AB1" w:rsidRDefault="00856AB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AB1"/>
    <w:rsid w:val="00144606"/>
    <w:rsid w:val="00522003"/>
    <w:rsid w:val="00856AB1"/>
    <w:rsid w:val="00E63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EFC6C2EB8B243056666F2B3BCF79037656CA37ED06426F7483A471334F28D3DA95D8F28AEF24D4CHEq8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D88D4E2A15656FEA7BBB26EBD7513CDC479BBD332E04D7714613981A3B33609Y6q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3103</Words>
  <Characters>17691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shtayman_oy</dc:creator>
  <cp:lastModifiedBy>Шакирова Алина Расиховна</cp:lastModifiedBy>
  <cp:revision>1</cp:revision>
  <cp:lastPrinted>2015-09-25T05:54:00Z</cp:lastPrinted>
  <dcterms:created xsi:type="dcterms:W3CDTF">2015-09-30T09:54:00Z</dcterms:created>
  <dcterms:modified xsi:type="dcterms:W3CDTF">2015-09-30T09:54:00Z</dcterms:modified>
</cp:coreProperties>
</file>