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5C" w:rsidRPr="00B51A5C" w:rsidRDefault="00431688" w:rsidP="00B51A5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РАСПОРЯЖЕНИЕ ГЛАВЫ ГОРОДА </w:t>
      </w:r>
    </w:p>
    <w:p w:rsidR="00B51A5C" w:rsidRPr="00B51A5C" w:rsidRDefault="00431688" w:rsidP="00B51A5C">
      <w:pPr>
        <w:ind w:right="5102"/>
        <w:rPr>
          <w:sz w:val="28"/>
          <w:szCs w:val="28"/>
        </w:rPr>
      </w:pPr>
      <w:r>
        <w:rPr>
          <w:sz w:val="28"/>
          <w:szCs w:val="28"/>
        </w:rPr>
        <w:t xml:space="preserve">№52 от 25.09.2015 г. </w:t>
      </w:r>
    </w:p>
    <w:p w:rsidR="00B51A5C" w:rsidRPr="00B51A5C" w:rsidRDefault="00B51A5C" w:rsidP="00B51A5C">
      <w:pPr>
        <w:ind w:right="5102"/>
        <w:rPr>
          <w:sz w:val="28"/>
          <w:szCs w:val="28"/>
        </w:rPr>
      </w:pPr>
    </w:p>
    <w:p w:rsidR="00B51A5C" w:rsidRPr="00B51A5C" w:rsidRDefault="00B51A5C" w:rsidP="00B51A5C">
      <w:pPr>
        <w:ind w:right="5102"/>
        <w:rPr>
          <w:sz w:val="28"/>
          <w:szCs w:val="28"/>
        </w:rPr>
      </w:pPr>
    </w:p>
    <w:p w:rsidR="00B51A5C" w:rsidRPr="00B51A5C" w:rsidRDefault="00B51A5C" w:rsidP="00B51A5C">
      <w:pPr>
        <w:ind w:right="5102"/>
        <w:rPr>
          <w:sz w:val="28"/>
          <w:szCs w:val="28"/>
        </w:rPr>
      </w:pPr>
    </w:p>
    <w:p w:rsidR="00B51A5C" w:rsidRPr="00B51A5C" w:rsidRDefault="00B51A5C" w:rsidP="00B51A5C">
      <w:pPr>
        <w:ind w:right="5102"/>
        <w:rPr>
          <w:sz w:val="28"/>
          <w:szCs w:val="28"/>
        </w:rPr>
      </w:pPr>
    </w:p>
    <w:p w:rsidR="00B51A5C" w:rsidRPr="00B51A5C" w:rsidRDefault="00B51A5C" w:rsidP="00B51A5C">
      <w:pPr>
        <w:ind w:right="5102"/>
        <w:rPr>
          <w:sz w:val="28"/>
          <w:szCs w:val="28"/>
        </w:rPr>
      </w:pPr>
    </w:p>
    <w:p w:rsidR="00B51A5C" w:rsidRPr="00B51A5C" w:rsidRDefault="00B51A5C" w:rsidP="00B51A5C">
      <w:pPr>
        <w:ind w:right="5102"/>
        <w:rPr>
          <w:sz w:val="28"/>
          <w:szCs w:val="28"/>
        </w:rPr>
      </w:pPr>
    </w:p>
    <w:p w:rsidR="00B51A5C" w:rsidRPr="00B51A5C" w:rsidRDefault="00B51A5C" w:rsidP="00B51A5C">
      <w:pPr>
        <w:ind w:right="5102"/>
        <w:rPr>
          <w:sz w:val="28"/>
          <w:szCs w:val="28"/>
        </w:rPr>
      </w:pPr>
    </w:p>
    <w:p w:rsidR="00B51A5C" w:rsidRPr="00B51A5C" w:rsidRDefault="00B51A5C" w:rsidP="00B51A5C">
      <w:pPr>
        <w:ind w:right="5102"/>
        <w:rPr>
          <w:sz w:val="28"/>
          <w:szCs w:val="28"/>
        </w:rPr>
      </w:pPr>
    </w:p>
    <w:p w:rsidR="00B51A5C" w:rsidRPr="00B51A5C" w:rsidRDefault="00B51A5C" w:rsidP="00B51A5C">
      <w:pPr>
        <w:ind w:right="5102"/>
        <w:rPr>
          <w:sz w:val="28"/>
          <w:szCs w:val="28"/>
        </w:rPr>
      </w:pPr>
    </w:p>
    <w:p w:rsidR="00B51A5C" w:rsidRPr="00B51A5C" w:rsidRDefault="00B51A5C" w:rsidP="00B51A5C">
      <w:pPr>
        <w:ind w:right="5102"/>
        <w:rPr>
          <w:sz w:val="28"/>
          <w:szCs w:val="28"/>
        </w:rPr>
      </w:pPr>
    </w:p>
    <w:p w:rsidR="00B51A5C" w:rsidRPr="00B51A5C" w:rsidRDefault="00B51A5C" w:rsidP="00B51A5C">
      <w:pPr>
        <w:ind w:right="5102"/>
        <w:rPr>
          <w:sz w:val="28"/>
          <w:szCs w:val="28"/>
        </w:rPr>
      </w:pPr>
      <w:r w:rsidRPr="00B51A5C">
        <w:rPr>
          <w:sz w:val="28"/>
          <w:szCs w:val="28"/>
        </w:rPr>
        <w:t xml:space="preserve">О проведении конкурса </w:t>
      </w:r>
    </w:p>
    <w:p w:rsidR="00B51A5C" w:rsidRPr="00B51A5C" w:rsidRDefault="00B51A5C" w:rsidP="00B51A5C">
      <w:pPr>
        <w:ind w:right="5102"/>
        <w:rPr>
          <w:sz w:val="28"/>
          <w:szCs w:val="28"/>
        </w:rPr>
      </w:pPr>
      <w:r w:rsidRPr="00B51A5C">
        <w:rPr>
          <w:sz w:val="28"/>
          <w:szCs w:val="28"/>
        </w:rPr>
        <w:t xml:space="preserve">для включения в </w:t>
      </w:r>
      <w:proofErr w:type="gramStart"/>
      <w:r w:rsidRPr="00B51A5C">
        <w:rPr>
          <w:sz w:val="28"/>
          <w:szCs w:val="28"/>
        </w:rPr>
        <w:t>кадровый</w:t>
      </w:r>
      <w:proofErr w:type="gramEnd"/>
      <w:r w:rsidRPr="00B51A5C">
        <w:rPr>
          <w:sz w:val="28"/>
          <w:szCs w:val="28"/>
        </w:rPr>
        <w:t xml:space="preserve"> </w:t>
      </w:r>
    </w:p>
    <w:p w:rsidR="00B51A5C" w:rsidRPr="00B51A5C" w:rsidRDefault="00B51A5C" w:rsidP="00B51A5C">
      <w:pPr>
        <w:ind w:right="5102"/>
        <w:rPr>
          <w:sz w:val="28"/>
          <w:szCs w:val="28"/>
        </w:rPr>
      </w:pPr>
      <w:r w:rsidRPr="00B51A5C">
        <w:rPr>
          <w:sz w:val="28"/>
          <w:szCs w:val="28"/>
        </w:rPr>
        <w:t>резерв органов местного самоуправления города</w:t>
      </w:r>
    </w:p>
    <w:p w:rsidR="00B51A5C" w:rsidRPr="00B51A5C" w:rsidRDefault="00B51A5C" w:rsidP="00B51A5C">
      <w:pPr>
        <w:rPr>
          <w:sz w:val="28"/>
          <w:szCs w:val="28"/>
        </w:rPr>
      </w:pPr>
    </w:p>
    <w:p w:rsidR="00B51A5C" w:rsidRPr="00B51A5C" w:rsidRDefault="00B51A5C" w:rsidP="00B51A5C">
      <w:pPr>
        <w:rPr>
          <w:sz w:val="28"/>
          <w:szCs w:val="28"/>
        </w:rPr>
      </w:pPr>
    </w:p>
    <w:p w:rsidR="00B51A5C" w:rsidRPr="00B51A5C" w:rsidRDefault="00B51A5C" w:rsidP="00B51A5C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51A5C">
        <w:rPr>
          <w:rFonts w:ascii="Times New Roman" w:hAnsi="Times New Roman"/>
          <w:b w:val="0"/>
          <w:color w:val="auto"/>
          <w:sz w:val="28"/>
          <w:szCs w:val="28"/>
        </w:rPr>
        <w:t>В соответствии с постановлением Главы города от 31.12.2008 № 79                        «О кадровом резерве органов местного самоуправления города Сургута»                          (с последующими изменениями):</w:t>
      </w:r>
    </w:p>
    <w:p w:rsidR="00B51A5C" w:rsidRPr="00B51A5C" w:rsidRDefault="00B51A5C" w:rsidP="00B51A5C">
      <w:pPr>
        <w:tabs>
          <w:tab w:val="left" w:pos="720"/>
        </w:tabs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1. Провести в период с 03.11.2015 по 27.11.2015 конкурс для включения              в кадровый резерв органов местного самоуправления города Сургута                          на должности муниципальной службы высшей, главной, ведущей групп, </w:t>
      </w:r>
      <w:proofErr w:type="spellStart"/>
      <w:proofErr w:type="gramStart"/>
      <w:r w:rsidRPr="00B51A5C">
        <w:rPr>
          <w:sz w:val="28"/>
          <w:szCs w:val="28"/>
        </w:rPr>
        <w:t>учреж-даемые</w:t>
      </w:r>
      <w:proofErr w:type="spellEnd"/>
      <w:proofErr w:type="gramEnd"/>
      <w:r w:rsidRPr="00B51A5C">
        <w:rPr>
          <w:sz w:val="28"/>
          <w:szCs w:val="28"/>
        </w:rPr>
        <w:t xml:space="preserve"> для выполнения функции «руководитель».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2. Управлению информационной политики опубликовать объявление                     о проведении конкурса в средствах массовой информации и разместить                      на официальном интернет-сайте Администрации города согласно приложению.</w:t>
      </w:r>
    </w:p>
    <w:p w:rsidR="00B51A5C" w:rsidRPr="00B51A5C" w:rsidRDefault="00B51A5C" w:rsidP="00B51A5C">
      <w:pPr>
        <w:ind w:firstLine="567"/>
        <w:jc w:val="both"/>
        <w:rPr>
          <w:bCs/>
          <w:sz w:val="28"/>
          <w:szCs w:val="28"/>
        </w:rPr>
      </w:pPr>
      <w:r w:rsidRPr="00B51A5C">
        <w:rPr>
          <w:spacing w:val="-4"/>
          <w:sz w:val="28"/>
          <w:szCs w:val="28"/>
        </w:rPr>
        <w:t xml:space="preserve">3. Председателю Контрольно-счетной палаты города </w:t>
      </w:r>
      <w:proofErr w:type="gramStart"/>
      <w:r w:rsidRPr="00B51A5C">
        <w:rPr>
          <w:bCs/>
          <w:spacing w:val="-4"/>
          <w:sz w:val="28"/>
          <w:szCs w:val="28"/>
        </w:rPr>
        <w:t xml:space="preserve">разместить </w:t>
      </w:r>
      <w:r w:rsidRPr="00B51A5C">
        <w:rPr>
          <w:spacing w:val="-4"/>
          <w:sz w:val="28"/>
          <w:szCs w:val="28"/>
        </w:rPr>
        <w:t>объявление</w:t>
      </w:r>
      <w:proofErr w:type="gramEnd"/>
      <w:r w:rsidRPr="00B51A5C">
        <w:rPr>
          <w:sz w:val="28"/>
          <w:szCs w:val="28"/>
        </w:rPr>
        <w:t xml:space="preserve"> о проведении конкурса </w:t>
      </w:r>
      <w:r w:rsidRPr="00B51A5C">
        <w:rPr>
          <w:bCs/>
          <w:sz w:val="28"/>
          <w:szCs w:val="28"/>
        </w:rPr>
        <w:t>на официальном интернет-сайте Контрольно-счетной палаты города.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4. </w:t>
      </w:r>
      <w:proofErr w:type="gramStart"/>
      <w:r w:rsidRPr="00B51A5C">
        <w:rPr>
          <w:sz w:val="28"/>
          <w:szCs w:val="28"/>
        </w:rPr>
        <w:t>Контроль за</w:t>
      </w:r>
      <w:proofErr w:type="gramEnd"/>
      <w:r w:rsidRPr="00B51A5C">
        <w:rPr>
          <w:sz w:val="28"/>
          <w:szCs w:val="28"/>
        </w:rPr>
        <w:t xml:space="preserve"> выполнением распоряжения оставляю за собой.</w:t>
      </w:r>
    </w:p>
    <w:p w:rsidR="00B51A5C" w:rsidRPr="00B51A5C" w:rsidRDefault="00B51A5C" w:rsidP="00B51A5C">
      <w:pPr>
        <w:ind w:firstLine="708"/>
        <w:jc w:val="both"/>
        <w:rPr>
          <w:sz w:val="28"/>
          <w:szCs w:val="28"/>
        </w:rPr>
      </w:pPr>
    </w:p>
    <w:p w:rsidR="00B51A5C" w:rsidRPr="00B51A5C" w:rsidRDefault="00B51A5C" w:rsidP="00B51A5C">
      <w:pPr>
        <w:ind w:firstLine="708"/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Глава города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       Д.В. Попов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>
      <w:pPr>
        <w:spacing w:after="200" w:line="276" w:lineRule="auto"/>
      </w:pPr>
      <w:r w:rsidRPr="00B51A5C">
        <w:br w:type="page"/>
      </w:r>
    </w:p>
    <w:p w:rsidR="000448DE" w:rsidRPr="00B51A5C" w:rsidRDefault="00B51A5C" w:rsidP="00B51A5C">
      <w:pPr>
        <w:ind w:left="5812"/>
        <w:rPr>
          <w:sz w:val="28"/>
          <w:szCs w:val="28"/>
        </w:rPr>
      </w:pPr>
      <w:r w:rsidRPr="00B51A5C">
        <w:rPr>
          <w:sz w:val="28"/>
          <w:szCs w:val="28"/>
        </w:rPr>
        <w:t>Приложение</w:t>
      </w:r>
    </w:p>
    <w:p w:rsidR="00B51A5C" w:rsidRPr="00B51A5C" w:rsidRDefault="00B51A5C" w:rsidP="00B51A5C">
      <w:pPr>
        <w:ind w:left="5812"/>
        <w:rPr>
          <w:sz w:val="28"/>
          <w:szCs w:val="28"/>
        </w:rPr>
      </w:pPr>
      <w:r w:rsidRPr="00B51A5C">
        <w:rPr>
          <w:sz w:val="28"/>
          <w:szCs w:val="28"/>
        </w:rPr>
        <w:t>к распоряжению</w:t>
      </w:r>
    </w:p>
    <w:p w:rsidR="00B51A5C" w:rsidRPr="00B51A5C" w:rsidRDefault="00B51A5C" w:rsidP="00B51A5C">
      <w:pPr>
        <w:ind w:left="5812"/>
        <w:rPr>
          <w:sz w:val="28"/>
          <w:szCs w:val="28"/>
        </w:rPr>
      </w:pPr>
      <w:r w:rsidRPr="00B51A5C">
        <w:rPr>
          <w:sz w:val="28"/>
          <w:szCs w:val="28"/>
        </w:rPr>
        <w:t>Главы города</w:t>
      </w:r>
    </w:p>
    <w:p w:rsidR="00B51A5C" w:rsidRPr="00B51A5C" w:rsidRDefault="00B51A5C" w:rsidP="00B51A5C">
      <w:pPr>
        <w:ind w:left="5812"/>
        <w:rPr>
          <w:sz w:val="28"/>
          <w:szCs w:val="28"/>
        </w:rPr>
      </w:pPr>
      <w:r w:rsidRPr="00B51A5C">
        <w:rPr>
          <w:sz w:val="28"/>
          <w:szCs w:val="28"/>
        </w:rPr>
        <w:t>от _____________ № _________</w:t>
      </w:r>
    </w:p>
    <w:p w:rsidR="00B51A5C" w:rsidRPr="00B51A5C" w:rsidRDefault="00B51A5C" w:rsidP="00B51A5C">
      <w:pPr>
        <w:ind w:left="5812"/>
        <w:rPr>
          <w:sz w:val="28"/>
          <w:szCs w:val="28"/>
        </w:rPr>
      </w:pPr>
    </w:p>
    <w:p w:rsidR="00B51A5C" w:rsidRPr="00B51A5C" w:rsidRDefault="00B51A5C" w:rsidP="00B51A5C">
      <w:pPr>
        <w:ind w:left="5812"/>
        <w:rPr>
          <w:sz w:val="28"/>
          <w:szCs w:val="28"/>
        </w:rPr>
      </w:pPr>
    </w:p>
    <w:p w:rsidR="00B51A5C" w:rsidRPr="00B51A5C" w:rsidRDefault="00B51A5C" w:rsidP="00B51A5C">
      <w:pPr>
        <w:ind w:left="-540"/>
        <w:jc w:val="center"/>
        <w:rPr>
          <w:sz w:val="28"/>
          <w:szCs w:val="28"/>
        </w:rPr>
      </w:pPr>
      <w:r w:rsidRPr="00B51A5C">
        <w:rPr>
          <w:sz w:val="28"/>
          <w:szCs w:val="28"/>
        </w:rPr>
        <w:t>Объявление</w:t>
      </w:r>
    </w:p>
    <w:p w:rsidR="00B51A5C" w:rsidRPr="00B51A5C" w:rsidRDefault="00B51A5C" w:rsidP="00B51A5C">
      <w:pPr>
        <w:jc w:val="center"/>
        <w:rPr>
          <w:sz w:val="28"/>
          <w:szCs w:val="28"/>
        </w:rPr>
      </w:pPr>
      <w:r w:rsidRPr="00B51A5C">
        <w:rPr>
          <w:sz w:val="28"/>
          <w:szCs w:val="28"/>
        </w:rPr>
        <w:t>о проведении конкурса для включения в кадровый резерв органов местного самоуправления города Сургута</w:t>
      </w:r>
    </w:p>
    <w:p w:rsidR="00B51A5C" w:rsidRPr="00B51A5C" w:rsidRDefault="00B51A5C" w:rsidP="00B51A5C">
      <w:pPr>
        <w:ind w:left="-540"/>
        <w:jc w:val="center"/>
        <w:rPr>
          <w:sz w:val="28"/>
          <w:szCs w:val="28"/>
        </w:rPr>
      </w:pPr>
    </w:p>
    <w:p w:rsidR="00B51A5C" w:rsidRPr="00B51A5C" w:rsidRDefault="002D463E" w:rsidP="00B51A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51A5C" w:rsidRPr="00B51A5C">
        <w:rPr>
          <w:sz w:val="28"/>
          <w:szCs w:val="28"/>
        </w:rPr>
        <w:t>. Объявляется конкурс для включения в кадровый резерв органов местного самоуправления муниципального образования городской округ город Сургут на должности муниципальной службы, учреждаемые для выполнения функции «руководитель»: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1.1. Руководство Администрации города: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заместитель главы Администрации города, курирующий 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вопросы городского хозяйства, связи и информатизации, </w:t>
      </w:r>
    </w:p>
    <w:p w:rsidR="00B51A5C" w:rsidRPr="00B51A5C" w:rsidRDefault="00B51A5C" w:rsidP="00B51A5C">
      <w:pPr>
        <w:tabs>
          <w:tab w:val="left" w:pos="9180"/>
        </w:tabs>
        <w:ind w:right="638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природопользования и экологии</w:t>
      </w:r>
      <w:r w:rsidRPr="00B51A5C">
        <w:rPr>
          <w:sz w:val="28"/>
          <w:szCs w:val="28"/>
        </w:rPr>
        <w:tab/>
        <w:t>-   1</w:t>
      </w:r>
    </w:p>
    <w:p w:rsidR="00B51A5C" w:rsidRPr="00B51A5C" w:rsidRDefault="00B51A5C" w:rsidP="00B51A5C">
      <w:pPr>
        <w:tabs>
          <w:tab w:val="left" w:pos="9180"/>
        </w:tabs>
        <w:ind w:right="638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заместитель главы Администрации города, курирующий </w:t>
      </w:r>
    </w:p>
    <w:p w:rsidR="00B51A5C" w:rsidRPr="00B51A5C" w:rsidRDefault="00B51A5C" w:rsidP="00B51A5C">
      <w:pPr>
        <w:tabs>
          <w:tab w:val="left" w:pos="9180"/>
        </w:tabs>
        <w:ind w:right="638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вопросы бюджета, финансов и экономики</w:t>
      </w:r>
      <w:r w:rsidRPr="00B51A5C">
        <w:rPr>
          <w:sz w:val="28"/>
          <w:szCs w:val="28"/>
        </w:rPr>
        <w:tab/>
        <w:t>-   1</w:t>
      </w:r>
    </w:p>
    <w:p w:rsidR="00B51A5C" w:rsidRPr="00B51A5C" w:rsidRDefault="00B51A5C" w:rsidP="00B51A5C">
      <w:pPr>
        <w:tabs>
          <w:tab w:val="left" w:pos="9180"/>
        </w:tabs>
        <w:ind w:right="638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заместитель главы Администрации города, курирующий </w:t>
      </w:r>
    </w:p>
    <w:p w:rsidR="00B51A5C" w:rsidRPr="00B51A5C" w:rsidRDefault="00B51A5C" w:rsidP="00B51A5C">
      <w:pPr>
        <w:tabs>
          <w:tab w:val="left" w:pos="9180"/>
        </w:tabs>
        <w:ind w:right="638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вопросы обеспечения безопасности городского округа</w:t>
      </w:r>
    </w:p>
    <w:p w:rsidR="00B51A5C" w:rsidRPr="00B51A5C" w:rsidRDefault="00B51A5C" w:rsidP="00B51A5C">
      <w:pPr>
        <w:tabs>
          <w:tab w:val="left" w:pos="9180"/>
        </w:tabs>
        <w:ind w:right="638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и его населения</w:t>
      </w:r>
      <w:r w:rsidRPr="00B51A5C">
        <w:rPr>
          <w:sz w:val="28"/>
          <w:szCs w:val="28"/>
        </w:rPr>
        <w:tab/>
        <w:t>-   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заместитель главы Администрации города, </w:t>
      </w:r>
    </w:p>
    <w:p w:rsidR="00B51A5C" w:rsidRPr="00B51A5C" w:rsidRDefault="00B51A5C" w:rsidP="00B51A5C">
      <w:pPr>
        <w:ind w:right="-82"/>
        <w:jc w:val="both"/>
        <w:rPr>
          <w:sz w:val="28"/>
          <w:szCs w:val="28"/>
        </w:rPr>
      </w:pPr>
      <w:proofErr w:type="gramStart"/>
      <w:r w:rsidRPr="00B51A5C">
        <w:rPr>
          <w:sz w:val="28"/>
          <w:szCs w:val="28"/>
        </w:rPr>
        <w:t>курирующий</w:t>
      </w:r>
      <w:proofErr w:type="gramEnd"/>
      <w:r w:rsidRPr="00B51A5C">
        <w:rPr>
          <w:sz w:val="28"/>
          <w:szCs w:val="28"/>
        </w:rPr>
        <w:t xml:space="preserve"> вопросы социальной сферы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заместитель главы Администрации города, </w:t>
      </w:r>
    </w:p>
    <w:p w:rsidR="00B51A5C" w:rsidRPr="00B51A5C" w:rsidRDefault="00B51A5C" w:rsidP="00B51A5C">
      <w:pPr>
        <w:ind w:right="-82"/>
        <w:jc w:val="both"/>
        <w:rPr>
          <w:sz w:val="28"/>
          <w:szCs w:val="28"/>
        </w:rPr>
      </w:pPr>
      <w:proofErr w:type="gramStart"/>
      <w:r w:rsidRPr="00B51A5C">
        <w:rPr>
          <w:sz w:val="28"/>
          <w:szCs w:val="28"/>
        </w:rPr>
        <w:t>курирующий</w:t>
      </w:r>
      <w:proofErr w:type="gramEnd"/>
      <w:r w:rsidRPr="00B51A5C">
        <w:rPr>
          <w:sz w:val="28"/>
          <w:szCs w:val="28"/>
        </w:rPr>
        <w:t xml:space="preserve"> вопросы обеспечения деятельности Администрации города</w:t>
      </w:r>
      <w:r w:rsidRPr="00B51A5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ind w:firstLine="708"/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Главная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замест</w:t>
      </w:r>
      <w:r>
        <w:rPr>
          <w:sz w:val="28"/>
          <w:szCs w:val="28"/>
        </w:rPr>
        <w:t>итель управляющего делами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B51A5C">
        <w:rPr>
          <w:sz w:val="28"/>
          <w:szCs w:val="28"/>
        </w:rPr>
        <w:t>-</w:t>
      </w:r>
      <w:r>
        <w:rPr>
          <w:sz w:val="28"/>
          <w:szCs w:val="28"/>
        </w:rPr>
        <w:t xml:space="preserve">  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1.2. Департамент городского хозяйства: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директор департамента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2D463E"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Главная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заместитель директора департамента, курирующий вопросы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управления жилищным фондом и ликвидации ветхого жилья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B51A5C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B51A5C">
        <w:rPr>
          <w:sz w:val="28"/>
          <w:szCs w:val="28"/>
        </w:rPr>
        <w:t xml:space="preserve"> 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начальник управления инженерной инфраструктурой 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B51A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 дорожно-транспортного управления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B51A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Default="00B51A5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 xml:space="preserve">- начальник отдела организации управления </w:t>
      </w:r>
      <w:proofErr w:type="gramStart"/>
      <w:r w:rsidRPr="00B51A5C">
        <w:rPr>
          <w:sz w:val="28"/>
          <w:szCs w:val="28"/>
        </w:rPr>
        <w:t>жилищным</w:t>
      </w:r>
      <w:proofErr w:type="gramEnd"/>
      <w:r w:rsidRPr="00B51A5C">
        <w:rPr>
          <w:sz w:val="28"/>
          <w:szCs w:val="28"/>
        </w:rPr>
        <w:t xml:space="preserve"> 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фондом и содержания объектов городского хозяйства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организации ремонта и благоустройства жилищного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фонда и объектов городского хозяйства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tabs>
          <w:tab w:val="left" w:pos="9180"/>
        </w:tabs>
        <w:ind w:right="125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по ремонту и содержанию</w:t>
      </w:r>
    </w:p>
    <w:p w:rsidR="00B51A5C" w:rsidRPr="00B51A5C" w:rsidRDefault="00B51A5C" w:rsidP="00B51A5C">
      <w:pPr>
        <w:tabs>
          <w:tab w:val="left" w:pos="9180"/>
        </w:tabs>
        <w:ind w:right="125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автомобильных дорог д</w:t>
      </w:r>
      <w:r>
        <w:rPr>
          <w:sz w:val="28"/>
          <w:szCs w:val="28"/>
        </w:rPr>
        <w:t xml:space="preserve">орожно-транспортного управления                              </w:t>
      </w:r>
      <w:r w:rsidRPr="00B51A5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tabs>
          <w:tab w:val="left" w:pos="9180"/>
        </w:tabs>
        <w:ind w:right="125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заместитель начальника отдела по ремонту и содержанию</w:t>
      </w:r>
    </w:p>
    <w:p w:rsidR="00B51A5C" w:rsidRPr="00B51A5C" w:rsidRDefault="00B51A5C" w:rsidP="00B51A5C">
      <w:pPr>
        <w:tabs>
          <w:tab w:val="left" w:pos="9180"/>
        </w:tabs>
        <w:ind w:right="125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автомобильных дорог д</w:t>
      </w:r>
      <w:r>
        <w:rPr>
          <w:sz w:val="28"/>
          <w:szCs w:val="28"/>
        </w:rPr>
        <w:t xml:space="preserve">орожно-транспортного управления                              </w:t>
      </w:r>
      <w:r w:rsidRPr="00B51A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 1</w:t>
      </w:r>
    </w:p>
    <w:p w:rsidR="00B51A5C" w:rsidRPr="00B51A5C" w:rsidRDefault="00B51A5C" w:rsidP="00B51A5C">
      <w:pPr>
        <w:tabs>
          <w:tab w:val="left" w:pos="9180"/>
        </w:tabs>
        <w:ind w:right="125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заместитель начальника отдела финансово-экономического </w:t>
      </w:r>
    </w:p>
    <w:p w:rsidR="00B51A5C" w:rsidRPr="00B51A5C" w:rsidRDefault="00B51A5C" w:rsidP="00B51A5C">
      <w:pPr>
        <w:tabs>
          <w:tab w:val="left" w:pos="9180"/>
        </w:tabs>
        <w:ind w:right="1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51A5C">
        <w:rPr>
          <w:sz w:val="28"/>
          <w:szCs w:val="28"/>
        </w:rPr>
        <w:t>ланирован</w:t>
      </w:r>
      <w:r>
        <w:rPr>
          <w:sz w:val="28"/>
          <w:szCs w:val="28"/>
        </w:rPr>
        <w:t xml:space="preserve">ия                                                                                                          </w:t>
      </w:r>
      <w:r w:rsidRPr="00B51A5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 1</w:t>
      </w:r>
    </w:p>
    <w:p w:rsidR="00B51A5C" w:rsidRPr="00B51A5C" w:rsidRDefault="00B51A5C" w:rsidP="00B51A5C">
      <w:pPr>
        <w:tabs>
          <w:tab w:val="left" w:pos="9180"/>
        </w:tabs>
        <w:ind w:right="125"/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1.3. Управление учёта и распределения жилья: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1.4. Департамент культуры, молод</w:t>
      </w:r>
      <w:r>
        <w:rPr>
          <w:sz w:val="28"/>
          <w:szCs w:val="28"/>
        </w:rPr>
        <w:t>ё</w:t>
      </w:r>
      <w:r w:rsidRPr="00B51A5C">
        <w:rPr>
          <w:sz w:val="28"/>
          <w:szCs w:val="28"/>
        </w:rPr>
        <w:t>жной политики и спорта: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директор департамента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 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Главная группа</w:t>
      </w:r>
    </w:p>
    <w:p w:rsidR="00B51A5C" w:rsidRPr="00B51A5C" w:rsidRDefault="00B51A5C" w:rsidP="00B51A5C">
      <w:pPr>
        <w:tabs>
          <w:tab w:val="left" w:pos="9180"/>
        </w:tabs>
        <w:ind w:right="458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заместитель директора департамента, курирующий </w:t>
      </w:r>
    </w:p>
    <w:p w:rsidR="00B51A5C" w:rsidRPr="00B51A5C" w:rsidRDefault="00B51A5C" w:rsidP="00B51A5C">
      <w:pPr>
        <w:tabs>
          <w:tab w:val="left" w:pos="9180"/>
        </w:tabs>
        <w:ind w:right="458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вопросы организации финансово-экономической </w:t>
      </w:r>
    </w:p>
    <w:p w:rsidR="00B51A5C" w:rsidRPr="00B51A5C" w:rsidRDefault="00B51A5C" w:rsidP="00B51A5C">
      <w:pPr>
        <w:tabs>
          <w:tab w:val="left" w:pos="9180"/>
        </w:tabs>
        <w:ind w:right="458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деятельности департамента, деятельности по размещению </w:t>
      </w:r>
    </w:p>
    <w:p w:rsidR="00B51A5C" w:rsidRPr="00B51A5C" w:rsidRDefault="00B51A5C" w:rsidP="00B51A5C">
      <w:pPr>
        <w:tabs>
          <w:tab w:val="left" w:pos="9180"/>
        </w:tabs>
        <w:ind w:right="458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и исполнению муниципального заказа, обеспечению </w:t>
      </w:r>
    </w:p>
    <w:p w:rsidR="00B51A5C" w:rsidRPr="00B51A5C" w:rsidRDefault="00B51A5C" w:rsidP="00B51A5C">
      <w:pPr>
        <w:tabs>
          <w:tab w:val="left" w:pos="9180"/>
        </w:tabs>
        <w:ind w:right="458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текущего ремонта и эксплуатации объектов, </w:t>
      </w:r>
    </w:p>
    <w:p w:rsidR="00B51A5C" w:rsidRPr="00B51A5C" w:rsidRDefault="00B51A5C" w:rsidP="00B51A5C">
      <w:pPr>
        <w:tabs>
          <w:tab w:val="left" w:pos="9180"/>
        </w:tabs>
        <w:ind w:right="458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организационному, документационному,</w:t>
      </w:r>
    </w:p>
    <w:p w:rsidR="00B51A5C" w:rsidRPr="00B51A5C" w:rsidRDefault="00B51A5C" w:rsidP="00B51A5C">
      <w:pPr>
        <w:tabs>
          <w:tab w:val="left" w:pos="9180"/>
        </w:tabs>
        <w:ind w:right="458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информационному сопровождению деятельности департамента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председатель комитета по физической культуре и спорту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tabs>
          <w:tab w:val="left" w:pos="9180"/>
        </w:tabs>
        <w:rPr>
          <w:sz w:val="28"/>
          <w:szCs w:val="28"/>
        </w:rPr>
      </w:pPr>
      <w:r w:rsidRPr="00B51A5C">
        <w:rPr>
          <w:sz w:val="28"/>
          <w:szCs w:val="28"/>
        </w:rPr>
        <w:t>- заместитель начальника управления культуры</w:t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tabs>
          <w:tab w:val="left" w:pos="9180"/>
        </w:tabs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культуры и искусства управления культуры</w:t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начальник отдела закупок и комплексной безопасности объектов 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 1</w:t>
      </w:r>
    </w:p>
    <w:p w:rsidR="00B51A5C" w:rsidRPr="00B51A5C" w:rsidRDefault="00B51A5C" w:rsidP="00B51A5C">
      <w:pPr>
        <w:jc w:val="both"/>
        <w:rPr>
          <w:sz w:val="16"/>
          <w:szCs w:val="16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1.5. Департамент образования: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директор департамента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Главная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заместитель директора департамента, курирующий вопросы,</w:t>
      </w:r>
    </w:p>
    <w:p w:rsid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муниципальных закупок, материального обеспечения 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и безопасности образовательных учреждений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2D463E" w:rsidRDefault="002D46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tabs>
          <w:tab w:val="left" w:pos="9072"/>
        </w:tabs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начальник отдела анализа исполнения бюджета и </w:t>
      </w:r>
      <w:proofErr w:type="gramStart"/>
      <w:r w:rsidRPr="00B51A5C">
        <w:rPr>
          <w:sz w:val="28"/>
          <w:szCs w:val="28"/>
        </w:rPr>
        <w:t>статистической</w:t>
      </w:r>
      <w:proofErr w:type="gramEnd"/>
    </w:p>
    <w:p w:rsidR="00B51A5C" w:rsidRPr="00B51A5C" w:rsidRDefault="00B51A5C" w:rsidP="00B51A5C">
      <w:pPr>
        <w:tabs>
          <w:tab w:val="left" w:pos="907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отчё</w:t>
      </w:r>
      <w:r w:rsidRPr="00B51A5C">
        <w:rPr>
          <w:sz w:val="28"/>
          <w:szCs w:val="28"/>
        </w:rPr>
        <w:t>тности управления экономического планирования,</w:t>
      </w:r>
    </w:p>
    <w:p w:rsidR="00B51A5C" w:rsidRPr="00B51A5C" w:rsidRDefault="00B51A5C" w:rsidP="00B51A5C">
      <w:pPr>
        <w:tabs>
          <w:tab w:val="left" w:pos="9072"/>
        </w:tabs>
        <w:jc w:val="both"/>
        <w:rPr>
          <w:sz w:val="28"/>
          <w:szCs w:val="28"/>
        </w:rPr>
      </w:pPr>
      <w:r w:rsidRPr="00B51A5C">
        <w:rPr>
          <w:sz w:val="28"/>
          <w:szCs w:val="28"/>
        </w:rPr>
        <w:t>анализа и прогнозирования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 </w:t>
      </w:r>
      <w:r w:rsidRPr="00B51A5C">
        <w:rPr>
          <w:sz w:val="28"/>
          <w:szCs w:val="28"/>
        </w:rPr>
        <w:t>1</w:t>
      </w:r>
    </w:p>
    <w:p w:rsid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1.6. Управление по опеке и попечительству: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  <w:r w:rsidRPr="00B51A5C">
        <w:rPr>
          <w:sz w:val="28"/>
          <w:szCs w:val="28"/>
        </w:rPr>
        <w:tab/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 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Главная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заместитель начальника управления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начальник отдела по выявлению и учёту детей, 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proofErr w:type="gramStart"/>
      <w:r w:rsidRPr="00B51A5C">
        <w:rPr>
          <w:sz w:val="28"/>
          <w:szCs w:val="28"/>
        </w:rPr>
        <w:t>права</w:t>
      </w:r>
      <w:proofErr w:type="gramEnd"/>
      <w:r w:rsidRPr="00B51A5C">
        <w:rPr>
          <w:sz w:val="28"/>
          <w:szCs w:val="28"/>
        </w:rPr>
        <w:t xml:space="preserve"> которых нарушены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заместитель начальника отдела по выявлению и учёту детей, 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proofErr w:type="gramStart"/>
      <w:r w:rsidRPr="00B51A5C">
        <w:rPr>
          <w:sz w:val="28"/>
          <w:szCs w:val="28"/>
        </w:rPr>
        <w:t>права</w:t>
      </w:r>
      <w:proofErr w:type="gramEnd"/>
      <w:r w:rsidRPr="00B51A5C">
        <w:rPr>
          <w:sz w:val="28"/>
          <w:szCs w:val="28"/>
        </w:rPr>
        <w:t xml:space="preserve"> которых нарушены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начальник отдела устройства несовершеннолетних, 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оставшихся без попечения родителей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по работе с совершеннолетними лицами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имущественных и личных прав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 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заместитель начальника отдела имущественных и личных прав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по работе с подопечными и замещающими семьями</w:t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заместитель начальника отдела по работе с подопечными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и замещающими семьями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16"/>
          <w:szCs w:val="16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1.7. Управление общественных связей: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организации протокола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 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1.8. Департамент финансов: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директор департамента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 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Главная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заместитель директора департамента, курирующий вопросы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бюджетной отчётности, организации исполнения бюджета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заместитель директора департамента, курирующий вопросы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по формированию и исполнению доходной части бюджета города,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организации ведения сводной бюджетной росписи и кассового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плана, организации администрирования операций по исполнению 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бюджета  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 1</w:t>
      </w:r>
    </w:p>
    <w:p w:rsidR="002D463E" w:rsidRDefault="002D46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 доходов и долговой политики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 анализа и сводного планирования расходов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 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 исполнения расходов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 сводной бюджетной росписи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и мониторинга исполнения бюджета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заместитель </w:t>
      </w:r>
      <w:proofErr w:type="gramStart"/>
      <w:r w:rsidRPr="00B51A5C">
        <w:rPr>
          <w:sz w:val="28"/>
          <w:szCs w:val="28"/>
        </w:rPr>
        <w:t>начальника отдела планирования расходов управления</w:t>
      </w:r>
      <w:proofErr w:type="gramEnd"/>
    </w:p>
    <w:p w:rsidR="00B51A5C" w:rsidRPr="00B51A5C" w:rsidRDefault="00B51A5C" w:rsidP="00B51A5C">
      <w:pPr>
        <w:tabs>
          <w:tab w:val="left" w:pos="9180"/>
        </w:tabs>
        <w:jc w:val="both"/>
        <w:rPr>
          <w:sz w:val="28"/>
          <w:szCs w:val="28"/>
        </w:rPr>
      </w:pPr>
      <w:r w:rsidRPr="00B51A5C">
        <w:rPr>
          <w:sz w:val="28"/>
          <w:szCs w:val="28"/>
        </w:rPr>
        <w:t>анализа и сводного планирования расходов</w:t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начальник отдела социальной сферы управления сводной </w:t>
      </w:r>
    </w:p>
    <w:p w:rsidR="00B51A5C" w:rsidRPr="00B51A5C" w:rsidRDefault="00B51A5C" w:rsidP="00B51A5C">
      <w:pPr>
        <w:tabs>
          <w:tab w:val="left" w:pos="9180"/>
        </w:tabs>
        <w:jc w:val="both"/>
        <w:rPr>
          <w:sz w:val="28"/>
          <w:szCs w:val="28"/>
        </w:rPr>
      </w:pPr>
      <w:r w:rsidRPr="00B51A5C">
        <w:rPr>
          <w:sz w:val="28"/>
          <w:szCs w:val="28"/>
        </w:rPr>
        <w:t>бюджетной росписи и мониторинга исполнения бюджета</w:t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2D463E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1.9. Контрольно-ревизионное управление</w:t>
      </w:r>
      <w:r w:rsidR="002D463E">
        <w:rPr>
          <w:sz w:val="28"/>
          <w:szCs w:val="28"/>
        </w:rPr>
        <w:t>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контроля за строительными и ремонтными работами</w:t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1.10. Департамент архитектуры и градостроительства: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 xml:space="preserve">- директор </w:t>
      </w:r>
      <w:proofErr w:type="gramStart"/>
      <w:r w:rsidRPr="00B51A5C">
        <w:rPr>
          <w:sz w:val="28"/>
          <w:szCs w:val="28"/>
        </w:rPr>
        <w:t>департамента</w:t>
      </w:r>
      <w:r>
        <w:rPr>
          <w:sz w:val="28"/>
          <w:szCs w:val="28"/>
        </w:rPr>
        <w:t>-</w:t>
      </w:r>
      <w:r w:rsidRPr="00B51A5C">
        <w:rPr>
          <w:sz w:val="28"/>
          <w:szCs w:val="28"/>
        </w:rPr>
        <w:t>главный</w:t>
      </w:r>
      <w:proofErr w:type="gramEnd"/>
      <w:r w:rsidRPr="00B51A5C">
        <w:rPr>
          <w:sz w:val="28"/>
          <w:szCs w:val="28"/>
        </w:rPr>
        <w:t xml:space="preserve"> архитектор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         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Главная группа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 xml:space="preserve">- заместитель директора, курирующий вопросы 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финансово-экономической деятельности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         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 xml:space="preserve">- заместитель директора, курирующий вопросы </w:t>
      </w:r>
      <w:proofErr w:type="gramStart"/>
      <w:r w:rsidRPr="00B51A5C">
        <w:rPr>
          <w:sz w:val="28"/>
          <w:szCs w:val="28"/>
        </w:rPr>
        <w:t>градостроительной</w:t>
      </w:r>
      <w:proofErr w:type="gramEnd"/>
      <w:r w:rsidRPr="00B51A5C">
        <w:rPr>
          <w:sz w:val="28"/>
          <w:szCs w:val="28"/>
        </w:rPr>
        <w:t xml:space="preserve"> 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деятельности в части выдачи разрешений на строительство,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 xml:space="preserve">планировку и переустройство </w:t>
      </w:r>
      <w:proofErr w:type="gramStart"/>
      <w:r w:rsidRPr="00B51A5C">
        <w:rPr>
          <w:sz w:val="28"/>
          <w:szCs w:val="28"/>
        </w:rPr>
        <w:t>жилых</w:t>
      </w:r>
      <w:proofErr w:type="gramEnd"/>
      <w:r w:rsidRPr="00B51A5C">
        <w:rPr>
          <w:sz w:val="28"/>
          <w:szCs w:val="28"/>
        </w:rPr>
        <w:t xml:space="preserve"> и нежилых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 xml:space="preserve">помещений, ввод объектов в эксплуатацию, установку </w:t>
      </w:r>
    </w:p>
    <w:p w:rsidR="00B51A5C" w:rsidRPr="00B51A5C" w:rsidRDefault="00B51A5C" w:rsidP="00B51A5C">
      <w:pPr>
        <w:tabs>
          <w:tab w:val="left" w:pos="9180"/>
        </w:tabs>
        <w:rPr>
          <w:sz w:val="28"/>
          <w:szCs w:val="28"/>
        </w:rPr>
      </w:pPr>
      <w:r w:rsidRPr="00B51A5C">
        <w:rPr>
          <w:sz w:val="28"/>
          <w:szCs w:val="28"/>
        </w:rPr>
        <w:t>и размещение рекламных конструкций</w:t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tabs>
          <w:tab w:val="left" w:pos="9180"/>
        </w:tabs>
        <w:rPr>
          <w:sz w:val="28"/>
          <w:szCs w:val="28"/>
        </w:rPr>
      </w:pPr>
      <w:r w:rsidRPr="00B51A5C">
        <w:rPr>
          <w:sz w:val="28"/>
          <w:szCs w:val="28"/>
        </w:rPr>
        <w:t>- заместитель директора, курирующий вопросы</w:t>
      </w:r>
    </w:p>
    <w:p w:rsidR="00B51A5C" w:rsidRPr="00B51A5C" w:rsidRDefault="00B51A5C" w:rsidP="00B51A5C">
      <w:pPr>
        <w:tabs>
          <w:tab w:val="left" w:pos="9180"/>
        </w:tabs>
        <w:rPr>
          <w:sz w:val="28"/>
          <w:szCs w:val="28"/>
        </w:rPr>
      </w:pPr>
      <w:r w:rsidRPr="00B51A5C">
        <w:rPr>
          <w:sz w:val="28"/>
          <w:szCs w:val="28"/>
        </w:rPr>
        <w:t>архитектуры, планировки и застройки города,</w:t>
      </w:r>
    </w:p>
    <w:p w:rsidR="00B51A5C" w:rsidRPr="00B51A5C" w:rsidRDefault="00B51A5C" w:rsidP="00B51A5C">
      <w:pPr>
        <w:tabs>
          <w:tab w:val="left" w:pos="9180"/>
        </w:tabs>
        <w:rPr>
          <w:sz w:val="28"/>
          <w:szCs w:val="28"/>
        </w:rPr>
      </w:pPr>
      <w:r w:rsidRPr="00B51A5C">
        <w:rPr>
          <w:sz w:val="28"/>
          <w:szCs w:val="28"/>
        </w:rPr>
        <w:t xml:space="preserve">благоустройства города, </w:t>
      </w:r>
      <w:proofErr w:type="gramStart"/>
      <w:r w:rsidRPr="00B51A5C">
        <w:rPr>
          <w:sz w:val="28"/>
          <w:szCs w:val="28"/>
        </w:rPr>
        <w:t>информационной</w:t>
      </w:r>
      <w:proofErr w:type="gramEnd"/>
    </w:p>
    <w:p w:rsidR="00B51A5C" w:rsidRPr="00B51A5C" w:rsidRDefault="00B51A5C" w:rsidP="00B51A5C">
      <w:pPr>
        <w:tabs>
          <w:tab w:val="left" w:pos="9180"/>
        </w:tabs>
        <w:rPr>
          <w:sz w:val="28"/>
          <w:szCs w:val="28"/>
        </w:rPr>
      </w:pPr>
      <w:r w:rsidRPr="00B51A5C">
        <w:rPr>
          <w:sz w:val="28"/>
          <w:szCs w:val="28"/>
        </w:rPr>
        <w:t>системы обеспечения градостроительной деятельности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tabs>
          <w:tab w:val="left" w:pos="9180"/>
        </w:tabs>
        <w:rPr>
          <w:sz w:val="28"/>
          <w:szCs w:val="28"/>
        </w:rPr>
      </w:pP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комплексной застройки территории города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 xml:space="preserve">- заместитель начальника отдела комплексной застройки территории города 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муниципального регулирования градостроительной деятельности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формирования земельных участков управления</w:t>
      </w:r>
    </w:p>
    <w:p w:rsidR="00B51A5C" w:rsidRPr="00B51A5C" w:rsidRDefault="00B51A5C" w:rsidP="00B51A5C">
      <w:pPr>
        <w:tabs>
          <w:tab w:val="left" w:pos="9180"/>
        </w:tabs>
        <w:rPr>
          <w:sz w:val="28"/>
          <w:szCs w:val="28"/>
        </w:rPr>
      </w:pPr>
      <w:r w:rsidRPr="00B51A5C">
        <w:rPr>
          <w:sz w:val="28"/>
          <w:szCs w:val="28"/>
        </w:rPr>
        <w:t xml:space="preserve">формирования земельных участков и информационной системы </w:t>
      </w:r>
    </w:p>
    <w:p w:rsidR="00B51A5C" w:rsidRPr="00B51A5C" w:rsidRDefault="00B51A5C" w:rsidP="00B51A5C">
      <w:pPr>
        <w:tabs>
          <w:tab w:val="left" w:pos="9180"/>
        </w:tabs>
        <w:rPr>
          <w:sz w:val="28"/>
          <w:szCs w:val="28"/>
        </w:rPr>
      </w:pPr>
      <w:r w:rsidRPr="00B51A5C">
        <w:rPr>
          <w:sz w:val="28"/>
          <w:szCs w:val="28"/>
        </w:rPr>
        <w:t>обеспечения градостроительной деятельности</w:t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2D463E" w:rsidRDefault="002D46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информационной системы обеспечения</w:t>
      </w:r>
    </w:p>
    <w:p w:rsidR="00B51A5C" w:rsidRPr="00B51A5C" w:rsidRDefault="00B51A5C" w:rsidP="00B51A5C">
      <w:pPr>
        <w:tabs>
          <w:tab w:val="left" w:pos="9180"/>
        </w:tabs>
        <w:rPr>
          <w:sz w:val="28"/>
          <w:szCs w:val="28"/>
        </w:rPr>
      </w:pPr>
      <w:r w:rsidRPr="00B51A5C">
        <w:rPr>
          <w:sz w:val="28"/>
          <w:szCs w:val="28"/>
        </w:rPr>
        <w:t xml:space="preserve">градостроительной деятельности управления формирования </w:t>
      </w:r>
      <w:proofErr w:type="gramStart"/>
      <w:r w:rsidRPr="00B51A5C">
        <w:rPr>
          <w:sz w:val="28"/>
          <w:szCs w:val="28"/>
        </w:rPr>
        <w:t>земельных</w:t>
      </w:r>
      <w:proofErr w:type="gramEnd"/>
    </w:p>
    <w:p w:rsidR="00B51A5C" w:rsidRPr="00B51A5C" w:rsidRDefault="00B51A5C" w:rsidP="00B51A5C">
      <w:pPr>
        <w:tabs>
          <w:tab w:val="left" w:pos="9180"/>
        </w:tabs>
        <w:rPr>
          <w:sz w:val="28"/>
          <w:szCs w:val="28"/>
        </w:rPr>
      </w:pPr>
      <w:r w:rsidRPr="00B51A5C">
        <w:rPr>
          <w:sz w:val="28"/>
          <w:szCs w:val="28"/>
        </w:rPr>
        <w:t>участков и информационной системы обеспечения градостроительной</w:t>
      </w:r>
    </w:p>
    <w:p w:rsidR="00B51A5C" w:rsidRPr="00B51A5C" w:rsidRDefault="00B51A5C" w:rsidP="00B51A5C">
      <w:pPr>
        <w:tabs>
          <w:tab w:val="left" w:pos="9180"/>
        </w:tabs>
        <w:rPr>
          <w:sz w:val="28"/>
          <w:szCs w:val="28"/>
        </w:rPr>
      </w:pPr>
      <w:r w:rsidRPr="00B51A5C">
        <w:rPr>
          <w:sz w:val="28"/>
          <w:szCs w:val="28"/>
        </w:rPr>
        <w:t>деятельности</w:t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1.11. Комитет по земельным отношениям: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Высшая группа: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председатель комитета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Главная группа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заместитель председателя комитета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оформления прав на земельные участки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заместитель начальника отдела оформления прав на земельные участки</w:t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договорных и арендных отношений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заместитель начальника отдела договорных и арендных отношений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учета и разграничения земель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землеустройства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регулирования земельных отношений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0"/>
          <w:szCs w:val="20"/>
        </w:rPr>
      </w:pP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1.12. Комитет по управлению имуществом: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председатель комитета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Главная группа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заместитель председателя комитета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</w:t>
      </w:r>
      <w:r w:rsidRPr="00B51A5C">
        <w:rPr>
          <w:sz w:val="28"/>
          <w:szCs w:val="28"/>
        </w:rPr>
        <w:tab/>
        <w:t xml:space="preserve"> отдела реестра муниципального имущества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обеспечения использования муниципального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имущества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продаж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закупок и поддержки</w:t>
      </w: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сельскохозяйственных производителей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rPr>
          <w:sz w:val="28"/>
          <w:szCs w:val="28"/>
        </w:rPr>
      </w:pPr>
    </w:p>
    <w:p w:rsidR="00B51A5C" w:rsidRPr="00B51A5C" w:rsidRDefault="00B51A5C" w:rsidP="00B51A5C">
      <w:pPr>
        <w:rPr>
          <w:sz w:val="28"/>
          <w:szCs w:val="28"/>
        </w:rPr>
      </w:pPr>
      <w:r w:rsidRPr="00B51A5C">
        <w:rPr>
          <w:sz w:val="28"/>
          <w:szCs w:val="28"/>
        </w:rPr>
        <w:t>1.13. Управление по делам гражданской обороны и чрезвычайн</w:t>
      </w:r>
      <w:r w:rsidR="002D463E">
        <w:rPr>
          <w:sz w:val="28"/>
          <w:szCs w:val="28"/>
        </w:rPr>
        <w:t>ым ситуациям</w:t>
      </w:r>
      <w:r w:rsidRPr="00B51A5C">
        <w:rPr>
          <w:sz w:val="28"/>
          <w:szCs w:val="28"/>
        </w:rPr>
        <w:t>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мероприятий по гражданской обороне</w:t>
      </w:r>
    </w:p>
    <w:p w:rsidR="00B51A5C" w:rsidRPr="00B51A5C" w:rsidRDefault="00B51A5C" w:rsidP="00B51A5C">
      <w:pPr>
        <w:tabs>
          <w:tab w:val="left" w:pos="9180"/>
        </w:tabs>
        <w:jc w:val="both"/>
        <w:rPr>
          <w:sz w:val="28"/>
          <w:szCs w:val="28"/>
        </w:rPr>
      </w:pPr>
      <w:r w:rsidRPr="00B51A5C">
        <w:rPr>
          <w:sz w:val="28"/>
          <w:szCs w:val="28"/>
        </w:rPr>
        <w:t>и предупреждению чрезвычайных ситуаций</w:t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tabs>
          <w:tab w:val="left" w:pos="9180"/>
        </w:tabs>
        <w:jc w:val="both"/>
        <w:rPr>
          <w:sz w:val="28"/>
          <w:szCs w:val="28"/>
        </w:rPr>
      </w:pPr>
    </w:p>
    <w:p w:rsidR="002D463E" w:rsidRDefault="002D46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A5C" w:rsidRPr="00B51A5C" w:rsidRDefault="00B51A5C" w:rsidP="00B51A5C">
      <w:pPr>
        <w:tabs>
          <w:tab w:val="left" w:pos="9180"/>
        </w:tabs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1.14. Отдел по вопросам общественной безопасности:</w:t>
      </w:r>
    </w:p>
    <w:p w:rsidR="00B51A5C" w:rsidRPr="00B51A5C" w:rsidRDefault="00B51A5C" w:rsidP="00B51A5C">
      <w:pPr>
        <w:tabs>
          <w:tab w:val="left" w:pos="9180"/>
        </w:tabs>
        <w:jc w:val="both"/>
        <w:rPr>
          <w:sz w:val="28"/>
          <w:szCs w:val="28"/>
        </w:rPr>
      </w:pPr>
      <w:r w:rsidRPr="00B51A5C">
        <w:rPr>
          <w:sz w:val="28"/>
          <w:szCs w:val="28"/>
        </w:rPr>
        <w:t>Главная группа</w:t>
      </w:r>
    </w:p>
    <w:p w:rsidR="00B51A5C" w:rsidRPr="00B51A5C" w:rsidRDefault="00B51A5C" w:rsidP="00B51A5C">
      <w:pPr>
        <w:tabs>
          <w:tab w:val="left" w:pos="9180"/>
        </w:tabs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2D463E" w:rsidRDefault="002D463E" w:rsidP="00B51A5C">
      <w:pPr>
        <w:tabs>
          <w:tab w:val="left" w:pos="9180"/>
        </w:tabs>
        <w:jc w:val="both"/>
        <w:rPr>
          <w:sz w:val="28"/>
          <w:szCs w:val="28"/>
        </w:rPr>
      </w:pPr>
    </w:p>
    <w:p w:rsidR="00B51A5C" w:rsidRPr="00B51A5C" w:rsidRDefault="00B51A5C" w:rsidP="00B51A5C">
      <w:pPr>
        <w:tabs>
          <w:tab w:val="left" w:pos="9180"/>
        </w:tabs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1.15. Управление информационной политики:</w:t>
      </w:r>
    </w:p>
    <w:p w:rsidR="00B51A5C" w:rsidRPr="00B51A5C" w:rsidRDefault="00B51A5C" w:rsidP="00B51A5C">
      <w:pPr>
        <w:tabs>
          <w:tab w:val="left" w:pos="9180"/>
        </w:tabs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tabs>
          <w:tab w:val="left" w:pos="9180"/>
        </w:tabs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</w:t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Default="00B51A5C" w:rsidP="00B51A5C">
      <w:pPr>
        <w:tabs>
          <w:tab w:val="left" w:pos="9180"/>
        </w:tabs>
        <w:jc w:val="both"/>
        <w:rPr>
          <w:sz w:val="28"/>
          <w:szCs w:val="28"/>
        </w:rPr>
      </w:pPr>
    </w:p>
    <w:p w:rsidR="00B51A5C" w:rsidRPr="00B51A5C" w:rsidRDefault="00B51A5C" w:rsidP="00B51A5C">
      <w:pPr>
        <w:tabs>
          <w:tab w:val="left" w:pos="9180"/>
        </w:tabs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tabs>
          <w:tab w:val="left" w:pos="9180"/>
        </w:tabs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заместитель начальника отдела оперативной информации</w:t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18"/>
          <w:szCs w:val="1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1.16. Управление бюджетного учёта и отчётности</w:t>
      </w:r>
      <w:r w:rsidR="002D463E">
        <w:rPr>
          <w:sz w:val="28"/>
          <w:szCs w:val="28"/>
        </w:rPr>
        <w:t>:</w:t>
      </w:r>
    </w:p>
    <w:p w:rsidR="00B51A5C" w:rsidRPr="00B51A5C" w:rsidRDefault="002D463E" w:rsidP="00B51A5C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начальник </w:t>
      </w:r>
      <w:proofErr w:type="gramStart"/>
      <w:r w:rsidRPr="00B51A5C">
        <w:rPr>
          <w:sz w:val="28"/>
          <w:szCs w:val="28"/>
        </w:rPr>
        <w:t>управления</w:t>
      </w:r>
      <w:r>
        <w:rPr>
          <w:sz w:val="28"/>
          <w:szCs w:val="28"/>
        </w:rPr>
        <w:t>-</w:t>
      </w:r>
      <w:r w:rsidRPr="00B51A5C">
        <w:rPr>
          <w:sz w:val="28"/>
          <w:szCs w:val="28"/>
        </w:rPr>
        <w:t>главный</w:t>
      </w:r>
      <w:proofErr w:type="gramEnd"/>
      <w:r w:rsidRPr="00B51A5C">
        <w:rPr>
          <w:sz w:val="28"/>
          <w:szCs w:val="28"/>
        </w:rPr>
        <w:t xml:space="preserve"> бухгалтер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2D463E" w:rsidP="00B51A5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планирования и учёта доходов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>- 1</w:t>
      </w:r>
      <w:r>
        <w:rPr>
          <w:sz w:val="28"/>
          <w:szCs w:val="28"/>
        </w:rPr>
        <w:t xml:space="preserve"> 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службы бухгалтерского учёта сферы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имущественных и земельных отношений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1.17. Контрольное управление: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Главная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заместитель начальника управления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</w:t>
      </w:r>
      <w:r w:rsidRPr="00B51A5C">
        <w:t xml:space="preserve"> </w:t>
      </w:r>
      <w:r w:rsidRPr="00B51A5C">
        <w:rPr>
          <w:sz w:val="28"/>
          <w:szCs w:val="28"/>
        </w:rPr>
        <w:t>начальник отдела административного контроля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1.18. Управление общего обеспечения деятельности</w:t>
      </w:r>
      <w:r w:rsidR="002D463E">
        <w:rPr>
          <w:sz w:val="28"/>
          <w:szCs w:val="28"/>
        </w:rPr>
        <w:t>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по подготовке и оформлению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распорядительных документов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регистрации и контроля обращений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граждан и организаций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1.19. Правовое управление</w:t>
      </w:r>
      <w:r w:rsidR="002D463E">
        <w:rPr>
          <w:sz w:val="28"/>
          <w:szCs w:val="28"/>
        </w:rPr>
        <w:t>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2D463E" w:rsidRDefault="002D463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Ведущая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аналитического отдела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заместитель начальника аналитического отдела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2D463E" w:rsidRDefault="002D463E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1.20. Управление кадров и муници</w:t>
      </w:r>
      <w:r w:rsidR="002D463E">
        <w:rPr>
          <w:sz w:val="28"/>
          <w:szCs w:val="28"/>
        </w:rPr>
        <w:t>пальной службы: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Высшая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управления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 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1.21. Контрольно-счетная палата города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Главная группа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контроля в сфере закупок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>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начальник отдела контроля расходов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  <w:r w:rsidRPr="00B51A5C">
        <w:rPr>
          <w:sz w:val="28"/>
          <w:szCs w:val="28"/>
        </w:rPr>
        <w:t>на ремонтно-строительные работы</w:t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</w:r>
      <w:r w:rsidRPr="00B51A5C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 </w:t>
      </w:r>
      <w:r w:rsidRPr="00B51A5C">
        <w:rPr>
          <w:sz w:val="28"/>
          <w:szCs w:val="28"/>
        </w:rPr>
        <w:t xml:space="preserve"> 1</w:t>
      </w:r>
    </w:p>
    <w:p w:rsidR="00B51A5C" w:rsidRPr="00B51A5C" w:rsidRDefault="00B51A5C" w:rsidP="00B51A5C">
      <w:pPr>
        <w:jc w:val="both"/>
        <w:rPr>
          <w:sz w:val="28"/>
          <w:szCs w:val="28"/>
        </w:rPr>
      </w:pPr>
    </w:p>
    <w:p w:rsidR="00B51A5C" w:rsidRPr="00B51A5C" w:rsidRDefault="002D463E" w:rsidP="00B51A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1A5C" w:rsidRPr="00B51A5C">
        <w:rPr>
          <w:sz w:val="28"/>
          <w:szCs w:val="28"/>
        </w:rPr>
        <w:t>. Требования, предъявляемые к претендентам</w:t>
      </w:r>
    </w:p>
    <w:p w:rsidR="00B51A5C" w:rsidRPr="00B51A5C" w:rsidRDefault="00B51A5C" w:rsidP="00B51A5C">
      <w:pPr>
        <w:ind w:firstLine="540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2.1. Право на участие в конкурсе имеют граждане:</w:t>
      </w:r>
    </w:p>
    <w:p w:rsidR="00B51A5C" w:rsidRPr="00B51A5C" w:rsidRDefault="002D463E" w:rsidP="00B51A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A5C" w:rsidRPr="00B51A5C">
        <w:rPr>
          <w:sz w:val="28"/>
          <w:szCs w:val="28"/>
        </w:rPr>
        <w:t xml:space="preserve"> Российской Федерации, а также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службе;</w:t>
      </w:r>
    </w:p>
    <w:p w:rsidR="00B51A5C" w:rsidRPr="00B51A5C" w:rsidRDefault="002D463E" w:rsidP="00B51A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A5C" w:rsidRPr="00B51A5C">
        <w:rPr>
          <w:sz w:val="28"/>
          <w:szCs w:val="28"/>
        </w:rPr>
        <w:t xml:space="preserve"> достигшие 18-летнего возраста, не старше 65 лет; </w:t>
      </w:r>
    </w:p>
    <w:p w:rsidR="00B51A5C" w:rsidRPr="00B51A5C" w:rsidRDefault="002D463E" w:rsidP="00B51A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A5C" w:rsidRPr="00B51A5C">
        <w:rPr>
          <w:sz w:val="28"/>
          <w:szCs w:val="28"/>
        </w:rPr>
        <w:t xml:space="preserve"> при отсутствии судимости, препятствующей замещению должности муниципальной службы; </w:t>
      </w:r>
    </w:p>
    <w:p w:rsidR="00B51A5C" w:rsidRPr="00B51A5C" w:rsidRDefault="002D463E" w:rsidP="00B51A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1A5C" w:rsidRPr="00B51A5C">
        <w:rPr>
          <w:sz w:val="28"/>
          <w:szCs w:val="28"/>
        </w:rPr>
        <w:t xml:space="preserve"> не признанные недееспособными либо ограниченно дееспособными </w:t>
      </w:r>
      <w:r w:rsidR="00B51A5C">
        <w:rPr>
          <w:sz w:val="28"/>
          <w:szCs w:val="28"/>
        </w:rPr>
        <w:t xml:space="preserve">              </w:t>
      </w:r>
      <w:r w:rsidR="00B51A5C" w:rsidRPr="00B51A5C">
        <w:rPr>
          <w:sz w:val="28"/>
          <w:szCs w:val="28"/>
        </w:rPr>
        <w:t xml:space="preserve">по вступившему в законную силу решению суда; </w:t>
      </w:r>
    </w:p>
    <w:p w:rsidR="00B51A5C" w:rsidRPr="00B51A5C" w:rsidRDefault="002D463E" w:rsidP="00B51A5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B51A5C" w:rsidRPr="00B51A5C">
        <w:rPr>
          <w:sz w:val="28"/>
          <w:szCs w:val="28"/>
        </w:rPr>
        <w:t xml:space="preserve"> не имеющие заболеваний, препятствующих назначению на должность муниципальной службы, не состоящие на уч</w:t>
      </w:r>
      <w:r w:rsidR="00B51A5C">
        <w:rPr>
          <w:sz w:val="28"/>
          <w:szCs w:val="28"/>
        </w:rPr>
        <w:t>е</w:t>
      </w:r>
      <w:r w:rsidR="00B51A5C" w:rsidRPr="00B51A5C">
        <w:rPr>
          <w:sz w:val="28"/>
          <w:szCs w:val="28"/>
        </w:rPr>
        <w:t>те в психоневрологическом, наркологическом диспансере.</w:t>
      </w:r>
      <w:proofErr w:type="gramEnd"/>
    </w:p>
    <w:p w:rsidR="00B51A5C" w:rsidRPr="00B51A5C" w:rsidRDefault="00B51A5C" w:rsidP="00B51A5C">
      <w:pPr>
        <w:ind w:firstLine="567"/>
        <w:jc w:val="both"/>
        <w:rPr>
          <w:spacing w:val="-4"/>
          <w:sz w:val="28"/>
          <w:szCs w:val="28"/>
        </w:rPr>
      </w:pPr>
      <w:r w:rsidRPr="00B51A5C">
        <w:rPr>
          <w:sz w:val="28"/>
          <w:szCs w:val="28"/>
        </w:rPr>
        <w:t xml:space="preserve">2.2. Квалификационные требования к уровню профессионального </w:t>
      </w:r>
      <w:r w:rsidRPr="00B51A5C">
        <w:rPr>
          <w:spacing w:val="-4"/>
          <w:sz w:val="28"/>
          <w:szCs w:val="28"/>
        </w:rPr>
        <w:t>образования, стажу муниципальной службы или стажу работы по специальности: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2.2.1. Для должностей муниципальной службы высшей группы: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высшее образование;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стаж муниципальной службы</w:t>
      </w:r>
      <w:r>
        <w:rPr>
          <w:sz w:val="28"/>
          <w:szCs w:val="28"/>
        </w:rPr>
        <w:t xml:space="preserve"> – </w:t>
      </w:r>
      <w:r w:rsidRPr="00B51A5C">
        <w:rPr>
          <w:sz w:val="28"/>
          <w:szCs w:val="28"/>
        </w:rPr>
        <w:t xml:space="preserve">не менее шести лет или стаж работы </w:t>
      </w:r>
      <w:r>
        <w:rPr>
          <w:sz w:val="28"/>
          <w:szCs w:val="28"/>
        </w:rPr>
        <w:t xml:space="preserve">              по специальности – </w:t>
      </w:r>
      <w:r w:rsidRPr="00B51A5C">
        <w:rPr>
          <w:sz w:val="28"/>
          <w:szCs w:val="28"/>
        </w:rPr>
        <w:t>не менее семи лет.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2.2.2. Для должностей муниципальной службы главной группы: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высшее образование;</w:t>
      </w:r>
    </w:p>
    <w:p w:rsidR="00B51A5C" w:rsidRPr="00B51A5C" w:rsidRDefault="00B51A5C" w:rsidP="00B51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стаж муниципальной службы</w:t>
      </w:r>
      <w:r>
        <w:rPr>
          <w:sz w:val="28"/>
          <w:szCs w:val="28"/>
        </w:rPr>
        <w:t xml:space="preserve"> – </w:t>
      </w:r>
      <w:r w:rsidRPr="00B51A5C">
        <w:rPr>
          <w:sz w:val="28"/>
          <w:szCs w:val="28"/>
        </w:rPr>
        <w:t xml:space="preserve">не менее четырех лет или стаж работы </w:t>
      </w:r>
      <w:r>
        <w:rPr>
          <w:sz w:val="28"/>
          <w:szCs w:val="28"/>
        </w:rPr>
        <w:t xml:space="preserve">             по специальности – </w:t>
      </w:r>
      <w:r w:rsidRPr="00B51A5C">
        <w:rPr>
          <w:sz w:val="28"/>
          <w:szCs w:val="28"/>
        </w:rPr>
        <w:t>не менее пяти лет.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2.2.3. Для должностей муниципальной службы ведущей группы: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высшее образование;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стаж муниципальной службы – </w:t>
      </w:r>
      <w:r w:rsidRPr="00B51A5C">
        <w:rPr>
          <w:sz w:val="28"/>
          <w:szCs w:val="28"/>
        </w:rPr>
        <w:t>не менее двух лет или стаж работы</w:t>
      </w:r>
      <w:r>
        <w:rPr>
          <w:sz w:val="28"/>
          <w:szCs w:val="28"/>
        </w:rPr>
        <w:t xml:space="preserve">                </w:t>
      </w:r>
      <w:r w:rsidRPr="00B51A5C">
        <w:rPr>
          <w:sz w:val="28"/>
          <w:szCs w:val="28"/>
        </w:rPr>
        <w:t xml:space="preserve"> по специальности</w:t>
      </w:r>
      <w:r>
        <w:rPr>
          <w:sz w:val="28"/>
          <w:szCs w:val="28"/>
        </w:rPr>
        <w:t xml:space="preserve"> – </w:t>
      </w:r>
      <w:r w:rsidRPr="00B51A5C">
        <w:rPr>
          <w:sz w:val="28"/>
          <w:szCs w:val="28"/>
        </w:rPr>
        <w:t>не менее четырех лет;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гражданам, имеющим дипломы специалиста или магистра с отличием, </w:t>
      </w:r>
      <w:r>
        <w:rPr>
          <w:sz w:val="28"/>
          <w:szCs w:val="28"/>
        </w:rPr>
        <w:t xml:space="preserve">               </w:t>
      </w:r>
      <w:r w:rsidRPr="00B51A5C">
        <w:rPr>
          <w:sz w:val="28"/>
          <w:szCs w:val="28"/>
        </w:rPr>
        <w:t>в течение трех лет со дня выдачи диплома необходимо иметь не менее одного года стажа муниципальной службы или стажа работы по специальности.</w:t>
      </w:r>
    </w:p>
    <w:p w:rsidR="00B51A5C" w:rsidRPr="00B51A5C" w:rsidRDefault="00B51A5C" w:rsidP="00B51A5C">
      <w:pPr>
        <w:pStyle w:val="a3"/>
        <w:ind w:firstLine="567"/>
        <w:jc w:val="both"/>
        <w:rPr>
          <w:spacing w:val="-6"/>
          <w:szCs w:val="28"/>
        </w:rPr>
      </w:pPr>
      <w:r w:rsidRPr="00B51A5C">
        <w:rPr>
          <w:spacing w:val="-6"/>
          <w:szCs w:val="28"/>
        </w:rPr>
        <w:t>2.3. Квалификационные требования к профессиональным знаниям и навыкам:</w:t>
      </w:r>
    </w:p>
    <w:p w:rsidR="00B51A5C" w:rsidRPr="00B51A5C" w:rsidRDefault="00B51A5C" w:rsidP="00B51A5C">
      <w:pPr>
        <w:pStyle w:val="a3"/>
        <w:ind w:firstLine="567"/>
        <w:jc w:val="both"/>
        <w:rPr>
          <w:szCs w:val="28"/>
        </w:rPr>
      </w:pPr>
      <w:r w:rsidRPr="00B51A5C">
        <w:rPr>
          <w:szCs w:val="28"/>
        </w:rPr>
        <w:t>2.3.1. Квалификационные требования к профессиональным знаниям: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Претендент должен знать и уметь применять на практике: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Конституцию Российской Федерации;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законодательство Российской Федерации и Ханты-Мансийского </w:t>
      </w:r>
      <w:proofErr w:type="spellStart"/>
      <w:proofErr w:type="gramStart"/>
      <w:r w:rsidRPr="00B51A5C">
        <w:rPr>
          <w:sz w:val="28"/>
          <w:szCs w:val="28"/>
        </w:rPr>
        <w:t>автоном</w:t>
      </w:r>
      <w:r>
        <w:rPr>
          <w:sz w:val="28"/>
          <w:szCs w:val="28"/>
        </w:rPr>
        <w:t>-</w:t>
      </w:r>
      <w:r w:rsidRPr="00B51A5C">
        <w:rPr>
          <w:sz w:val="28"/>
          <w:szCs w:val="28"/>
        </w:rPr>
        <w:t>ного</w:t>
      </w:r>
      <w:proofErr w:type="spellEnd"/>
      <w:proofErr w:type="gramEnd"/>
      <w:r w:rsidRPr="00B51A5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– </w:t>
      </w:r>
      <w:r w:rsidRPr="00B51A5C">
        <w:rPr>
          <w:sz w:val="28"/>
          <w:szCs w:val="28"/>
        </w:rPr>
        <w:t>Югры по вопросам государственного и муниципального управления, муниципальной службы, деятельности отрасли (отраслей) применительно к исполнению должностных обязанностей;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основы организации труда;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Устав муниципального образования городской округ город Сургут;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муниципальные правовые акты муниципального образования городской округ город Сургут по вопросам, входящим в компетенцию по должности муниципальной службы;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правила ведения деловых переговоров;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порядок работы со служебной информацией;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основы делопроизводства;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формы и методы работы со средствами массовой информации, если </w:t>
      </w:r>
      <w:r>
        <w:rPr>
          <w:sz w:val="28"/>
          <w:szCs w:val="28"/>
        </w:rPr>
        <w:t xml:space="preserve">                   </w:t>
      </w:r>
      <w:r w:rsidRPr="00B51A5C">
        <w:rPr>
          <w:sz w:val="28"/>
          <w:szCs w:val="28"/>
        </w:rPr>
        <w:t xml:space="preserve">в полномочия по должности муниципальной службы входит взаимодействие </w:t>
      </w:r>
      <w:r>
        <w:rPr>
          <w:sz w:val="28"/>
          <w:szCs w:val="28"/>
        </w:rPr>
        <w:t xml:space="preserve">                 </w:t>
      </w:r>
      <w:r w:rsidRPr="00B51A5C">
        <w:rPr>
          <w:sz w:val="28"/>
          <w:szCs w:val="28"/>
        </w:rPr>
        <w:t>со средствами массовой информации;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правила охраны труда и противопожарной безопасности;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положение о структурном подразделении органа местного </w:t>
      </w:r>
      <w:proofErr w:type="spellStart"/>
      <w:proofErr w:type="gramStart"/>
      <w:r w:rsidRPr="00B51A5C">
        <w:rPr>
          <w:sz w:val="28"/>
          <w:szCs w:val="28"/>
        </w:rPr>
        <w:t>самоуправ</w:t>
      </w:r>
      <w:r>
        <w:rPr>
          <w:sz w:val="28"/>
          <w:szCs w:val="28"/>
        </w:rPr>
        <w:t>-</w:t>
      </w:r>
      <w:r w:rsidRPr="00B51A5C">
        <w:rPr>
          <w:sz w:val="28"/>
          <w:szCs w:val="28"/>
        </w:rPr>
        <w:t>ления</w:t>
      </w:r>
      <w:proofErr w:type="spellEnd"/>
      <w:proofErr w:type="gramEnd"/>
      <w:r w:rsidRPr="00B51A5C">
        <w:rPr>
          <w:sz w:val="28"/>
          <w:szCs w:val="28"/>
        </w:rPr>
        <w:t>, на должность муниципальной службы в котором претендует участник конкурса;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правила внутреннего трудового распорядка;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Кодекс профессиональной этики работников органов местного самоуправления.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bookmarkStart w:id="0" w:name="sub_2012"/>
      <w:r w:rsidRPr="00B51A5C">
        <w:rPr>
          <w:sz w:val="28"/>
          <w:szCs w:val="28"/>
        </w:rPr>
        <w:t>2.3.2. Квалификационные требов</w:t>
      </w:r>
      <w:r>
        <w:rPr>
          <w:sz w:val="28"/>
          <w:szCs w:val="28"/>
        </w:rPr>
        <w:t>ания к профессиональным навыкам</w:t>
      </w:r>
    </w:p>
    <w:bookmarkEnd w:id="0"/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Претендент должен иметь: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способность определять и разрабатывать стратегию развития отрасли (отраслей), структурного подразделения органа местного самоуправления, которые будет возглавлять или курировать претендент в случае замещения должности муниципальной службы;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способность разрабатывать в рамках своей компетенции комплексные программы развития отрасли (отраслей) и анализировать состояние выполнения этих программ;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способность полно и объективно оценивать деятельность курируемой отрасли, возглавляемого структурного подразделения органа местного самоуправления;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способность оперативно принимать управленческие решения, </w:t>
      </w:r>
      <w:proofErr w:type="spellStart"/>
      <w:proofErr w:type="gramStart"/>
      <w:r w:rsidRPr="00B51A5C">
        <w:rPr>
          <w:sz w:val="28"/>
          <w:szCs w:val="28"/>
        </w:rPr>
        <w:t>организо</w:t>
      </w:r>
      <w:r>
        <w:rPr>
          <w:sz w:val="28"/>
          <w:szCs w:val="28"/>
        </w:rPr>
        <w:t>-</w:t>
      </w:r>
      <w:r w:rsidRPr="00B51A5C">
        <w:rPr>
          <w:sz w:val="28"/>
          <w:szCs w:val="28"/>
        </w:rPr>
        <w:t>вывать</w:t>
      </w:r>
      <w:proofErr w:type="spellEnd"/>
      <w:proofErr w:type="gramEnd"/>
      <w:r w:rsidRPr="00B51A5C">
        <w:rPr>
          <w:sz w:val="28"/>
          <w:szCs w:val="28"/>
        </w:rPr>
        <w:t xml:space="preserve"> их выполнение;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способность прогнозировать возможные позитивные и негативные последствия принятых управленческих решений</w:t>
      </w:r>
      <w:r w:rsidR="002D463E">
        <w:rPr>
          <w:sz w:val="28"/>
          <w:szCs w:val="28"/>
        </w:rPr>
        <w:t>,</w:t>
      </w:r>
      <w:r w:rsidRPr="00B51A5C">
        <w:rPr>
          <w:sz w:val="28"/>
          <w:szCs w:val="28"/>
        </w:rPr>
        <w:t xml:space="preserve"> анализировать статистические и отчетные данные;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способность принимать меры по устранению выявленных в работе недостатков;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способность создавать команду и здоровый психологический климат </w:t>
      </w:r>
      <w:r>
        <w:rPr>
          <w:sz w:val="28"/>
          <w:szCs w:val="28"/>
        </w:rPr>
        <w:t xml:space="preserve">                    </w:t>
      </w:r>
      <w:r w:rsidRPr="00B51A5C">
        <w:rPr>
          <w:sz w:val="28"/>
          <w:szCs w:val="28"/>
        </w:rPr>
        <w:t>в коллективе, быть требовательным к себе и подчиненным в выполнении поставленных перед отраслью задач;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способность к постановке перед подчиненными четких целей и задач;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способность эффективно организовывать деятельность подчиненных, направлять их на обеспечение выполнения возложенных задач и функций (планировать</w:t>
      </w:r>
      <w:r>
        <w:rPr>
          <w:sz w:val="28"/>
          <w:szCs w:val="28"/>
        </w:rPr>
        <w:t xml:space="preserve"> и р</w:t>
      </w:r>
      <w:r w:rsidRPr="00B51A5C">
        <w:rPr>
          <w:sz w:val="28"/>
          <w:szCs w:val="28"/>
        </w:rPr>
        <w:t xml:space="preserve">аспределять работу между подчиненными, координировать </w:t>
      </w:r>
      <w:r>
        <w:rPr>
          <w:sz w:val="28"/>
          <w:szCs w:val="28"/>
        </w:rPr>
        <w:t xml:space="preserve">                   </w:t>
      </w:r>
      <w:r w:rsidRPr="00B51A5C">
        <w:rPr>
          <w:sz w:val="28"/>
          <w:szCs w:val="28"/>
        </w:rPr>
        <w:t>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способность воспитывать у подчиненных чувство ответственности</w:t>
      </w:r>
      <w:r>
        <w:rPr>
          <w:sz w:val="28"/>
          <w:szCs w:val="28"/>
        </w:rPr>
        <w:t xml:space="preserve">                         </w:t>
      </w:r>
      <w:r w:rsidRPr="00B51A5C">
        <w:rPr>
          <w:sz w:val="28"/>
          <w:szCs w:val="28"/>
        </w:rPr>
        <w:t xml:space="preserve"> за порученное дело, стимулировать творческую инициативу, направленную</w:t>
      </w:r>
      <w:r>
        <w:rPr>
          <w:sz w:val="28"/>
          <w:szCs w:val="28"/>
        </w:rPr>
        <w:t xml:space="preserve">                 </w:t>
      </w:r>
      <w:r w:rsidRPr="00B51A5C">
        <w:rPr>
          <w:sz w:val="28"/>
          <w:szCs w:val="28"/>
        </w:rPr>
        <w:t xml:space="preserve"> на повышение эффективности и результативности деятельности;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способность анализировать и оценивать деятельность подчиненных, контролировать выполнение ими поручений и принятых решений;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способность принимать и реализовывать нестандартные решения;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навыки лидера, организаторские способности;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опыт ведения деловых переговоров;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навыки работы с компьютерной и другой оргтехникой, программными продуктами, </w:t>
      </w:r>
      <w:proofErr w:type="spellStart"/>
      <w:r w:rsidRPr="00B51A5C">
        <w:rPr>
          <w:sz w:val="28"/>
          <w:szCs w:val="28"/>
        </w:rPr>
        <w:t>Internet</w:t>
      </w:r>
      <w:proofErr w:type="spellEnd"/>
      <w:r w:rsidRPr="00B51A5C">
        <w:rPr>
          <w:sz w:val="28"/>
          <w:szCs w:val="28"/>
        </w:rPr>
        <w:t xml:space="preserve"> и электронной почтой.</w:t>
      </w:r>
    </w:p>
    <w:p w:rsidR="00B51A5C" w:rsidRPr="00B51A5C" w:rsidRDefault="00B51A5C" w:rsidP="00B51A5C">
      <w:pPr>
        <w:pStyle w:val="a3"/>
        <w:ind w:firstLine="567"/>
        <w:jc w:val="both"/>
      </w:pPr>
    </w:p>
    <w:p w:rsidR="00B51A5C" w:rsidRPr="00B51A5C" w:rsidRDefault="002D463E" w:rsidP="00B51A5C">
      <w:pPr>
        <w:pStyle w:val="a3"/>
        <w:ind w:firstLine="567"/>
        <w:jc w:val="both"/>
      </w:pPr>
      <w:r>
        <w:t>3</w:t>
      </w:r>
      <w:r w:rsidR="00B51A5C" w:rsidRPr="00B51A5C">
        <w:t xml:space="preserve">. Форма, </w:t>
      </w:r>
      <w:r w:rsidR="00B51A5C" w:rsidRPr="00B51A5C">
        <w:rPr>
          <w:szCs w:val="28"/>
        </w:rPr>
        <w:t xml:space="preserve">место, </w:t>
      </w:r>
      <w:r w:rsidR="00B51A5C" w:rsidRPr="00B51A5C">
        <w:t>д</w:t>
      </w:r>
      <w:r w:rsidR="00B51A5C">
        <w:t>ата и время проведения конкурса</w:t>
      </w:r>
    </w:p>
    <w:p w:rsidR="00B51A5C" w:rsidRPr="00B51A5C" w:rsidRDefault="00B51A5C" w:rsidP="00B51A5C">
      <w:pPr>
        <w:pStyle w:val="a3"/>
        <w:ind w:firstLine="567"/>
        <w:jc w:val="both"/>
      </w:pPr>
      <w:r w:rsidRPr="00B51A5C">
        <w:t>3.1. Первый этап конкурса</w:t>
      </w:r>
      <w:r>
        <w:t xml:space="preserve"> – </w:t>
      </w:r>
      <w:r w:rsidRPr="00B51A5C">
        <w:t>03</w:t>
      </w:r>
      <w:r>
        <w:t>.11.</w:t>
      </w:r>
      <w:r w:rsidRPr="00B51A5C">
        <w:t>2</w:t>
      </w:r>
      <w:r>
        <w:t>015 в 10.00</w:t>
      </w:r>
      <w:r w:rsidRPr="00B51A5C">
        <w:t xml:space="preserve"> – конкурс документов.</w:t>
      </w:r>
    </w:p>
    <w:p w:rsidR="00B51A5C" w:rsidRPr="00B51A5C" w:rsidRDefault="00B51A5C" w:rsidP="00B51A5C">
      <w:pPr>
        <w:pStyle w:val="a3"/>
        <w:ind w:firstLine="567"/>
        <w:jc w:val="both"/>
      </w:pPr>
      <w:r w:rsidRPr="00B51A5C">
        <w:t>3.2. Второй этап конкурса</w:t>
      </w:r>
      <w:r>
        <w:t xml:space="preserve"> – </w:t>
      </w:r>
      <w:r w:rsidRPr="00B51A5C">
        <w:t xml:space="preserve"> выполнение конкурсного задания. </w:t>
      </w:r>
    </w:p>
    <w:p w:rsidR="00B51A5C" w:rsidRPr="00B51A5C" w:rsidRDefault="00B51A5C" w:rsidP="00B51A5C">
      <w:pPr>
        <w:pStyle w:val="a3"/>
        <w:ind w:firstLine="567"/>
        <w:jc w:val="both"/>
      </w:pPr>
      <w:r w:rsidRPr="00B51A5C">
        <w:t>3.2.1. Для должностей муниципальной службы высшей и главной групп</w:t>
      </w:r>
      <w:r>
        <w:t xml:space="preserve"> – </w:t>
      </w:r>
      <w:r w:rsidRPr="00B51A5C">
        <w:t>выступление с докладом, собеседование по результатам доклада – с 05</w:t>
      </w:r>
      <w:r>
        <w:t>.11.2015</w:t>
      </w:r>
      <w:r w:rsidRPr="00B51A5C">
        <w:t xml:space="preserve"> по 27</w:t>
      </w:r>
      <w:r>
        <w:t>.11.</w:t>
      </w:r>
      <w:r w:rsidRPr="00B51A5C">
        <w:t>2015 в 10.00:</w:t>
      </w:r>
    </w:p>
    <w:p w:rsidR="00B51A5C" w:rsidRPr="00B51A5C" w:rsidRDefault="00B51A5C" w:rsidP="00B51A5C">
      <w:pPr>
        <w:pStyle w:val="a3"/>
        <w:tabs>
          <w:tab w:val="left" w:pos="540"/>
        </w:tabs>
        <w:ind w:firstLine="567"/>
        <w:jc w:val="both"/>
      </w:pPr>
      <w:r>
        <w:t xml:space="preserve">- </w:t>
      </w:r>
      <w:r w:rsidRPr="00B51A5C">
        <w:t>для должностей муниципальной службы высшей группы, указанных             в п</w:t>
      </w:r>
      <w:r>
        <w:t>ункте</w:t>
      </w:r>
      <w:r w:rsidRPr="00B51A5C">
        <w:t xml:space="preserve"> 1.1 раздела </w:t>
      </w:r>
      <w:r w:rsidRPr="00B51A5C">
        <w:rPr>
          <w:lang w:val="en-US"/>
        </w:rPr>
        <w:t>I</w:t>
      </w:r>
      <w:r>
        <w:t xml:space="preserve"> настоящего объявления, – </w:t>
      </w:r>
      <w:r w:rsidRPr="00B51A5C">
        <w:t>доклад по теме «Стратегия развития сферы деятельности, курируемой по должности муниципальной службы»;</w:t>
      </w:r>
    </w:p>
    <w:p w:rsidR="00B51A5C" w:rsidRPr="00B51A5C" w:rsidRDefault="00B51A5C" w:rsidP="00B51A5C">
      <w:pPr>
        <w:pStyle w:val="a3"/>
        <w:tabs>
          <w:tab w:val="left" w:pos="540"/>
        </w:tabs>
        <w:ind w:firstLine="567"/>
        <w:jc w:val="both"/>
      </w:pPr>
      <w:r>
        <w:t>-</w:t>
      </w:r>
      <w:r w:rsidRPr="00B51A5C">
        <w:t xml:space="preserve"> для должностей мун</w:t>
      </w:r>
      <w:r>
        <w:t xml:space="preserve">иципальной службы высшей группы – </w:t>
      </w:r>
      <w:r w:rsidRPr="00B51A5C">
        <w:t xml:space="preserve">доклад </w:t>
      </w:r>
      <w:r>
        <w:t xml:space="preserve">                    </w:t>
      </w:r>
      <w:r w:rsidRPr="00B51A5C">
        <w:t xml:space="preserve">по теме «Развитие отрасли (отраслей), возглавляемой по должности </w:t>
      </w:r>
      <w:proofErr w:type="spellStart"/>
      <w:proofErr w:type="gramStart"/>
      <w:r w:rsidRPr="00B51A5C">
        <w:t>муници</w:t>
      </w:r>
      <w:r>
        <w:t>-</w:t>
      </w:r>
      <w:r w:rsidRPr="00B51A5C">
        <w:t>пальной</w:t>
      </w:r>
      <w:proofErr w:type="spellEnd"/>
      <w:proofErr w:type="gramEnd"/>
      <w:r w:rsidRPr="00B51A5C">
        <w:t xml:space="preserve"> службы».</w:t>
      </w:r>
    </w:p>
    <w:p w:rsidR="00B51A5C" w:rsidRPr="00B51A5C" w:rsidRDefault="00B51A5C" w:rsidP="00B51A5C">
      <w:pPr>
        <w:pStyle w:val="a3"/>
        <w:ind w:firstLine="567"/>
        <w:jc w:val="both"/>
      </w:pPr>
      <w:r>
        <w:t>-</w:t>
      </w:r>
      <w:r w:rsidRPr="00B51A5C">
        <w:t xml:space="preserve"> для должностей муни</w:t>
      </w:r>
      <w:r>
        <w:t xml:space="preserve">ципальной службы главной группы – </w:t>
      </w:r>
      <w:r w:rsidRPr="00B51A5C">
        <w:t xml:space="preserve">доклад </w:t>
      </w:r>
      <w:r>
        <w:t xml:space="preserve">                 </w:t>
      </w:r>
      <w:r w:rsidRPr="00B51A5C">
        <w:t xml:space="preserve">по теме «Организационное обеспечение деятельности структурного </w:t>
      </w:r>
      <w:proofErr w:type="spellStart"/>
      <w:proofErr w:type="gramStart"/>
      <w:r w:rsidRPr="00B51A5C">
        <w:t>подразде</w:t>
      </w:r>
      <w:r>
        <w:t>-</w:t>
      </w:r>
      <w:r w:rsidRPr="00B51A5C">
        <w:t>ления</w:t>
      </w:r>
      <w:proofErr w:type="spellEnd"/>
      <w:proofErr w:type="gramEnd"/>
      <w:r w:rsidRPr="00B51A5C">
        <w:t xml:space="preserve"> органа местного самоуправления» (по специализации должности муниципальной службы).</w:t>
      </w:r>
    </w:p>
    <w:p w:rsidR="00B51A5C" w:rsidRPr="00B51A5C" w:rsidRDefault="00B51A5C" w:rsidP="00B51A5C">
      <w:pPr>
        <w:pStyle w:val="a3"/>
        <w:ind w:firstLine="567"/>
        <w:jc w:val="both"/>
      </w:pPr>
      <w:r w:rsidRPr="00B51A5C">
        <w:t>3.2.2. Требования к докладу:</w:t>
      </w:r>
    </w:p>
    <w:p w:rsidR="00B51A5C" w:rsidRPr="00B51A5C" w:rsidRDefault="00B51A5C" w:rsidP="00B51A5C">
      <w:pPr>
        <w:pStyle w:val="a3"/>
        <w:ind w:firstLine="567"/>
        <w:jc w:val="both"/>
        <w:rPr>
          <w:spacing w:val="-4"/>
        </w:rPr>
      </w:pPr>
      <w:r w:rsidRPr="00B51A5C">
        <w:rPr>
          <w:spacing w:val="-4"/>
        </w:rPr>
        <w:t xml:space="preserve">- объем – не более 10 страниц в печатном виде (шрифт </w:t>
      </w:r>
      <w:proofErr w:type="spellStart"/>
      <w:r w:rsidRPr="00B51A5C">
        <w:rPr>
          <w:spacing w:val="-4"/>
        </w:rPr>
        <w:t>Times</w:t>
      </w:r>
      <w:proofErr w:type="spellEnd"/>
      <w:r w:rsidRPr="00B51A5C">
        <w:rPr>
          <w:spacing w:val="-4"/>
        </w:rPr>
        <w:t xml:space="preserve"> </w:t>
      </w:r>
      <w:proofErr w:type="spellStart"/>
      <w:r w:rsidRPr="00B51A5C">
        <w:rPr>
          <w:spacing w:val="-4"/>
        </w:rPr>
        <w:t>New</w:t>
      </w:r>
      <w:proofErr w:type="spellEnd"/>
      <w:r w:rsidRPr="00B51A5C">
        <w:rPr>
          <w:spacing w:val="-4"/>
        </w:rPr>
        <w:t xml:space="preserve"> </w:t>
      </w:r>
      <w:proofErr w:type="spellStart"/>
      <w:r w:rsidRPr="00B51A5C">
        <w:rPr>
          <w:spacing w:val="-4"/>
        </w:rPr>
        <w:t>Roman</w:t>
      </w:r>
      <w:proofErr w:type="spellEnd"/>
      <w:r w:rsidRPr="00B51A5C">
        <w:rPr>
          <w:spacing w:val="-4"/>
        </w:rPr>
        <w:t xml:space="preserve"> 14);</w:t>
      </w:r>
    </w:p>
    <w:p w:rsidR="00B51A5C" w:rsidRPr="00B51A5C" w:rsidRDefault="00B51A5C" w:rsidP="00B51A5C">
      <w:pPr>
        <w:pStyle w:val="a3"/>
        <w:ind w:firstLine="567"/>
        <w:jc w:val="both"/>
        <w:rPr>
          <w:spacing w:val="-4"/>
        </w:rPr>
      </w:pPr>
      <w:r w:rsidRPr="00B51A5C">
        <w:rPr>
          <w:spacing w:val="-4"/>
        </w:rPr>
        <w:t>- должен содержать предложения по оптимизации деятельности, повышению</w:t>
      </w:r>
      <w:r w:rsidRPr="00B51A5C">
        <w:t xml:space="preserve"> </w:t>
      </w:r>
      <w:r w:rsidRPr="00B51A5C">
        <w:rPr>
          <w:spacing w:val="-4"/>
        </w:rPr>
        <w:t>эффективности деятельности в сфере (отрасли), отражать основные нормативные</w:t>
      </w:r>
      <w:r w:rsidRPr="00B51A5C">
        <w:t xml:space="preserve"> </w:t>
      </w:r>
      <w:r w:rsidRPr="00B51A5C">
        <w:rPr>
          <w:spacing w:val="-4"/>
        </w:rPr>
        <w:t>правовые акты, регулирующие деятельность в рассматриваемых сферах (отраслях).</w:t>
      </w:r>
    </w:p>
    <w:p w:rsidR="00B51A5C" w:rsidRPr="00B51A5C" w:rsidRDefault="00B51A5C" w:rsidP="00B51A5C">
      <w:pPr>
        <w:pStyle w:val="a3"/>
        <w:ind w:firstLine="567"/>
        <w:jc w:val="both"/>
      </w:pPr>
      <w:r>
        <w:t>Доклад должен быть пред</w:t>
      </w:r>
      <w:r w:rsidRPr="00B51A5C">
        <w:t xml:space="preserve">ставлен одновременно с документами, указанными в части </w:t>
      </w:r>
      <w:r w:rsidRPr="00B51A5C">
        <w:rPr>
          <w:lang w:val="en-US"/>
        </w:rPr>
        <w:t>IV</w:t>
      </w:r>
      <w:r w:rsidRPr="00B51A5C">
        <w:t xml:space="preserve"> настоящего объявления.</w:t>
      </w:r>
    </w:p>
    <w:p w:rsidR="00B51A5C" w:rsidRPr="00B51A5C" w:rsidRDefault="00B51A5C" w:rsidP="00B51A5C">
      <w:pPr>
        <w:pStyle w:val="a3"/>
        <w:ind w:firstLine="567"/>
        <w:jc w:val="both"/>
        <w:rPr>
          <w:color w:val="000000"/>
          <w:szCs w:val="28"/>
        </w:rPr>
      </w:pPr>
      <w:r w:rsidRPr="00B51A5C">
        <w:rPr>
          <w:color w:val="000000"/>
          <w:szCs w:val="28"/>
        </w:rPr>
        <w:t>3.2.3. Для должностей муниципальной службы ведущей группы:</w:t>
      </w:r>
    </w:p>
    <w:p w:rsidR="00B51A5C" w:rsidRPr="00B51A5C" w:rsidRDefault="00B51A5C" w:rsidP="00B51A5C">
      <w:pPr>
        <w:pStyle w:val="a3"/>
        <w:ind w:firstLine="567"/>
        <w:jc w:val="both"/>
        <w:rPr>
          <w:color w:val="000000"/>
          <w:szCs w:val="28"/>
        </w:rPr>
      </w:pPr>
      <w:r w:rsidRPr="00B51A5C">
        <w:rPr>
          <w:color w:val="000000"/>
          <w:szCs w:val="28"/>
        </w:rPr>
        <w:t>- с 05</w:t>
      </w:r>
      <w:r>
        <w:rPr>
          <w:color w:val="000000"/>
          <w:szCs w:val="28"/>
        </w:rPr>
        <w:t>.11.2015</w:t>
      </w:r>
      <w:r w:rsidRPr="00B51A5C">
        <w:rPr>
          <w:color w:val="000000"/>
          <w:szCs w:val="28"/>
        </w:rPr>
        <w:t xml:space="preserve"> по 10</w:t>
      </w:r>
      <w:r>
        <w:rPr>
          <w:color w:val="000000"/>
          <w:szCs w:val="28"/>
        </w:rPr>
        <w:t>.11.</w:t>
      </w:r>
      <w:r w:rsidRPr="00B51A5C">
        <w:rPr>
          <w:color w:val="000000"/>
          <w:szCs w:val="28"/>
        </w:rPr>
        <w:t>2015 в 14.00 письменное выполнение конкурсного задания, состоящего из двух теоретических вопросов;</w:t>
      </w:r>
    </w:p>
    <w:p w:rsidR="00B51A5C" w:rsidRPr="00B51A5C" w:rsidRDefault="00B51A5C" w:rsidP="00B51A5C">
      <w:pPr>
        <w:pStyle w:val="a3"/>
        <w:ind w:firstLine="567"/>
        <w:jc w:val="both"/>
      </w:pPr>
      <w:r w:rsidRPr="00B51A5C">
        <w:t>- с 17</w:t>
      </w:r>
      <w:r>
        <w:t>.11.2015</w:t>
      </w:r>
      <w:r w:rsidRPr="00B51A5C">
        <w:t xml:space="preserve"> по 27</w:t>
      </w:r>
      <w:r>
        <w:t>.11.2015</w:t>
      </w:r>
      <w:r w:rsidRPr="00B51A5C">
        <w:t xml:space="preserve"> в 10.00 – проведение собеседования                     с участниками конкурса, набравшими одинаковое максимальное количество баллов по результатам письменного выполнения конкурсного задания.</w:t>
      </w:r>
    </w:p>
    <w:p w:rsidR="00B51A5C" w:rsidRPr="00B51A5C" w:rsidRDefault="00B51A5C" w:rsidP="00B51A5C">
      <w:pPr>
        <w:pStyle w:val="a3"/>
        <w:ind w:firstLine="567"/>
        <w:jc w:val="both"/>
      </w:pPr>
      <w:r w:rsidRPr="00B51A5C">
        <w:t>3.3. Все этапы конкурса проводятся в кабинете 507 здания Администрации города по адресу: 628408, город Сургут, улица Энгельса, 8.</w:t>
      </w:r>
    </w:p>
    <w:p w:rsidR="00B51A5C" w:rsidRPr="00B51A5C" w:rsidRDefault="00B51A5C" w:rsidP="00B51A5C">
      <w:pPr>
        <w:pStyle w:val="a3"/>
        <w:ind w:firstLine="567"/>
        <w:jc w:val="both"/>
      </w:pPr>
    </w:p>
    <w:p w:rsidR="00B51A5C" w:rsidRPr="00B51A5C" w:rsidRDefault="002D463E" w:rsidP="00B51A5C">
      <w:pPr>
        <w:pStyle w:val="a3"/>
        <w:ind w:firstLine="567"/>
        <w:jc w:val="both"/>
      </w:pPr>
      <w:r>
        <w:t>4</w:t>
      </w:r>
      <w:r w:rsidR="00B51A5C" w:rsidRPr="00B51A5C">
        <w:t>. Документы, представляемые претендентами: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заявление об участии в конкурсе;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- заполненная и подписанная анкета по форме, утвержденной </w:t>
      </w:r>
      <w:proofErr w:type="spellStart"/>
      <w:proofErr w:type="gramStart"/>
      <w:r>
        <w:rPr>
          <w:sz w:val="28"/>
          <w:szCs w:val="28"/>
        </w:rPr>
        <w:t>Р</w:t>
      </w:r>
      <w:r w:rsidRPr="00B51A5C">
        <w:rPr>
          <w:sz w:val="28"/>
          <w:szCs w:val="28"/>
        </w:rPr>
        <w:t>аспо</w:t>
      </w:r>
      <w:r>
        <w:rPr>
          <w:sz w:val="28"/>
          <w:szCs w:val="28"/>
        </w:rPr>
        <w:t>-</w:t>
      </w:r>
      <w:r w:rsidRPr="00B51A5C">
        <w:rPr>
          <w:sz w:val="28"/>
          <w:szCs w:val="28"/>
        </w:rPr>
        <w:t>ряжением</w:t>
      </w:r>
      <w:proofErr w:type="spellEnd"/>
      <w:proofErr w:type="gramEnd"/>
      <w:r w:rsidRPr="00B51A5C">
        <w:rPr>
          <w:sz w:val="28"/>
          <w:szCs w:val="28"/>
        </w:rPr>
        <w:t xml:space="preserve"> Правительства Российской Федерации от 26.05.2005 № 667-р;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одна цветная фотография формата 3х4;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51A5C">
        <w:rPr>
          <w:sz w:val="28"/>
          <w:szCs w:val="28"/>
        </w:rPr>
        <w:t>копия паспорта со всеми листами, имеющими отметки (паспорт предъявляется лично);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 копии документов о профессиональном образовании, профессиональной переподготовке, повышении квалификации, стажировке, присвоении уч</w:t>
      </w:r>
      <w:r>
        <w:rPr>
          <w:sz w:val="28"/>
          <w:szCs w:val="28"/>
        </w:rPr>
        <w:t>е</w:t>
      </w:r>
      <w:r w:rsidRPr="00B51A5C">
        <w:rPr>
          <w:sz w:val="28"/>
          <w:szCs w:val="28"/>
        </w:rPr>
        <w:t>ной степени, уч</w:t>
      </w:r>
      <w:r>
        <w:rPr>
          <w:sz w:val="28"/>
          <w:szCs w:val="28"/>
        </w:rPr>
        <w:t>е</w:t>
      </w:r>
      <w:r w:rsidRPr="00B51A5C">
        <w:rPr>
          <w:sz w:val="28"/>
          <w:szCs w:val="28"/>
        </w:rPr>
        <w:t xml:space="preserve">ного звания (если таковые имеются), заверенные нотариально </w:t>
      </w:r>
      <w:r>
        <w:rPr>
          <w:sz w:val="28"/>
          <w:szCs w:val="28"/>
        </w:rPr>
        <w:t xml:space="preserve">               </w:t>
      </w:r>
      <w:r w:rsidRPr="00B51A5C">
        <w:rPr>
          <w:sz w:val="28"/>
          <w:szCs w:val="28"/>
        </w:rPr>
        <w:t>или кадровыми службами по месту работы (службы);</w:t>
      </w:r>
    </w:p>
    <w:p w:rsidR="00B51A5C" w:rsidRPr="00B51A5C" w:rsidRDefault="00B51A5C" w:rsidP="00B51A5C">
      <w:pPr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 копия трудовой книжки или иные документы, подтверждающие трудовую (служебную) деятельность, заверенная нотариально или кадровыми службами по месту работы (службы);</w:t>
      </w:r>
    </w:p>
    <w:p w:rsidR="00B51A5C" w:rsidRPr="00B51A5C" w:rsidRDefault="00B51A5C" w:rsidP="00B51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заключение медицинского учреждения об отсутствии у претендента заболеваний, препятствующих поступлению на муниципальную службу</w:t>
      </w:r>
      <w:r>
        <w:rPr>
          <w:sz w:val="28"/>
          <w:szCs w:val="28"/>
        </w:rPr>
        <w:t xml:space="preserve">                     </w:t>
      </w:r>
      <w:r w:rsidRPr="00B51A5C">
        <w:rPr>
          <w:sz w:val="28"/>
          <w:szCs w:val="28"/>
        </w:rPr>
        <w:t xml:space="preserve"> или е</w:t>
      </w:r>
      <w:r>
        <w:rPr>
          <w:sz w:val="28"/>
          <w:szCs w:val="28"/>
        </w:rPr>
        <w:t>е</w:t>
      </w:r>
      <w:r w:rsidRPr="00B51A5C">
        <w:rPr>
          <w:sz w:val="28"/>
          <w:szCs w:val="28"/>
        </w:rPr>
        <w:t xml:space="preserve"> прохождению</w:t>
      </w:r>
      <w:r>
        <w:rPr>
          <w:sz w:val="28"/>
          <w:szCs w:val="28"/>
        </w:rPr>
        <w:t>,</w:t>
      </w:r>
      <w:r w:rsidRPr="00B51A5C">
        <w:rPr>
          <w:sz w:val="28"/>
          <w:szCs w:val="28"/>
        </w:rPr>
        <w:t xml:space="preserve"> по форме № 001 - ГС/У (муниципальный служащий органов местного самоуправления города Сургута заключение медицинского учреждения не представляет);</w:t>
      </w:r>
    </w:p>
    <w:p w:rsidR="00B51A5C" w:rsidRPr="00B51A5C" w:rsidRDefault="00B51A5C" w:rsidP="00B51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>- доклад для кандидатов, претендующих на должность высшей и главной групп должностей муниципальной службы.</w:t>
      </w:r>
    </w:p>
    <w:p w:rsidR="00B51A5C" w:rsidRPr="00B51A5C" w:rsidRDefault="00B51A5C" w:rsidP="00B51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Претендент по желанию может представить другие документы, </w:t>
      </w:r>
      <w:proofErr w:type="spellStart"/>
      <w:r w:rsidRPr="00B51A5C">
        <w:rPr>
          <w:sz w:val="28"/>
          <w:szCs w:val="28"/>
        </w:rPr>
        <w:t>характери</w:t>
      </w:r>
      <w:r>
        <w:rPr>
          <w:sz w:val="28"/>
          <w:szCs w:val="28"/>
        </w:rPr>
        <w:t>-</w:t>
      </w:r>
      <w:r w:rsidRPr="00B51A5C">
        <w:rPr>
          <w:sz w:val="28"/>
          <w:szCs w:val="28"/>
        </w:rPr>
        <w:t>зующие</w:t>
      </w:r>
      <w:proofErr w:type="spellEnd"/>
      <w:r w:rsidRPr="00B51A5C">
        <w:rPr>
          <w:sz w:val="28"/>
          <w:szCs w:val="28"/>
        </w:rPr>
        <w:t xml:space="preserve"> его профессиональную подготовку: рекомендательные письма</w:t>
      </w:r>
      <w:r>
        <w:rPr>
          <w:sz w:val="28"/>
          <w:szCs w:val="28"/>
        </w:rPr>
        <w:t>,</w:t>
      </w:r>
      <w:r w:rsidRPr="00B51A5C">
        <w:rPr>
          <w:sz w:val="28"/>
          <w:szCs w:val="28"/>
        </w:rPr>
        <w:t xml:space="preserve"> характеристику с места работы</w:t>
      </w:r>
      <w:r>
        <w:rPr>
          <w:sz w:val="28"/>
          <w:szCs w:val="28"/>
        </w:rPr>
        <w:t>,</w:t>
      </w:r>
      <w:r w:rsidRPr="00B51A5C">
        <w:rPr>
          <w:sz w:val="28"/>
          <w:szCs w:val="28"/>
        </w:rPr>
        <w:t xml:space="preserve"> документы об участии в различных конкурсах </w:t>
      </w:r>
      <w:proofErr w:type="gramStart"/>
      <w:r w:rsidRPr="00B51A5C">
        <w:rPr>
          <w:sz w:val="28"/>
          <w:szCs w:val="28"/>
        </w:rPr>
        <w:t>на</w:t>
      </w:r>
      <w:proofErr w:type="gramEnd"/>
      <w:r w:rsidRPr="00B51A5C">
        <w:rPr>
          <w:sz w:val="28"/>
          <w:szCs w:val="28"/>
        </w:rPr>
        <w:t xml:space="preserve"> </w:t>
      </w:r>
      <w:proofErr w:type="gramStart"/>
      <w:r w:rsidRPr="00B51A5C">
        <w:rPr>
          <w:sz w:val="28"/>
          <w:szCs w:val="28"/>
        </w:rPr>
        <w:t>лучшего</w:t>
      </w:r>
      <w:proofErr w:type="gramEnd"/>
      <w:r w:rsidRPr="00B51A5C">
        <w:rPr>
          <w:sz w:val="28"/>
          <w:szCs w:val="28"/>
        </w:rPr>
        <w:t xml:space="preserve"> по профессии, о результатах научной деятельност</w:t>
      </w:r>
      <w:r>
        <w:rPr>
          <w:sz w:val="28"/>
          <w:szCs w:val="28"/>
        </w:rPr>
        <w:t xml:space="preserve">и, о наличии наград, званий и тому </w:t>
      </w:r>
      <w:r w:rsidRPr="00B51A5C">
        <w:rPr>
          <w:sz w:val="28"/>
          <w:szCs w:val="28"/>
        </w:rPr>
        <w:t>п</w:t>
      </w:r>
      <w:r>
        <w:rPr>
          <w:sz w:val="28"/>
          <w:szCs w:val="28"/>
        </w:rPr>
        <w:t>одобное</w:t>
      </w:r>
      <w:r w:rsidRPr="00B51A5C">
        <w:rPr>
          <w:sz w:val="28"/>
          <w:szCs w:val="28"/>
        </w:rPr>
        <w:t>.</w:t>
      </w:r>
    </w:p>
    <w:p w:rsidR="00B51A5C" w:rsidRPr="00B51A5C" w:rsidRDefault="00B51A5C" w:rsidP="00B51A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51A5C">
        <w:rPr>
          <w:sz w:val="28"/>
          <w:szCs w:val="28"/>
        </w:rPr>
        <w:t xml:space="preserve">Указанные документы представляются в виде копий (с предъявлением оригиналов для сверки). </w:t>
      </w:r>
    </w:p>
    <w:p w:rsidR="00B51A5C" w:rsidRPr="00B51A5C" w:rsidRDefault="00B51A5C" w:rsidP="00B51A5C">
      <w:pPr>
        <w:pStyle w:val="a3"/>
        <w:ind w:firstLine="567"/>
        <w:jc w:val="both"/>
      </w:pPr>
    </w:p>
    <w:p w:rsidR="00B51A5C" w:rsidRPr="00B51A5C" w:rsidRDefault="002D463E" w:rsidP="00B51A5C">
      <w:pPr>
        <w:pStyle w:val="a3"/>
        <w:ind w:firstLine="567"/>
        <w:jc w:val="both"/>
      </w:pPr>
      <w:r>
        <w:t>5</w:t>
      </w:r>
      <w:r w:rsidR="00B51A5C" w:rsidRPr="00B51A5C">
        <w:t>. Место и время приема докумен</w:t>
      </w:r>
      <w:r w:rsidR="00B51A5C">
        <w:t>тов</w:t>
      </w:r>
    </w:p>
    <w:p w:rsidR="00B51A5C" w:rsidRPr="00B51A5C" w:rsidRDefault="00B51A5C" w:rsidP="00B51A5C">
      <w:pPr>
        <w:pStyle w:val="a3"/>
        <w:ind w:firstLine="567"/>
        <w:jc w:val="both"/>
      </w:pPr>
      <w:r w:rsidRPr="00B51A5C">
        <w:t>Прием документов для участия в конкурсе для включения в кадровый резерв осуществляется:</w:t>
      </w:r>
    </w:p>
    <w:p w:rsidR="00B51A5C" w:rsidRPr="00B51A5C" w:rsidRDefault="00B51A5C" w:rsidP="00B51A5C">
      <w:pPr>
        <w:pStyle w:val="a3"/>
        <w:ind w:firstLine="567"/>
        <w:jc w:val="both"/>
      </w:pPr>
      <w:r w:rsidRPr="00B51A5C">
        <w:t>- на должности муниципальной службы Администрации города по адресу: город Сургут, улица Энгельса, 8, кабинет 215 (телефон</w:t>
      </w:r>
      <w:r>
        <w:t>:</w:t>
      </w:r>
      <w:r w:rsidRPr="00B51A5C">
        <w:t xml:space="preserve"> 52</w:t>
      </w:r>
      <w:r>
        <w:t>-</w:t>
      </w:r>
      <w:r w:rsidRPr="00B51A5C">
        <w:t>21</w:t>
      </w:r>
      <w:r>
        <w:t>-</w:t>
      </w:r>
      <w:r w:rsidRPr="00B51A5C">
        <w:t>59);</w:t>
      </w:r>
    </w:p>
    <w:p w:rsidR="00B51A5C" w:rsidRPr="00B51A5C" w:rsidRDefault="00B51A5C" w:rsidP="00B51A5C">
      <w:pPr>
        <w:pStyle w:val="a3"/>
        <w:ind w:firstLine="567"/>
        <w:jc w:val="both"/>
      </w:pPr>
      <w:r w:rsidRPr="00B51A5C">
        <w:t>- на должности муниципальной службы Контрольно-счетной палаты города по адресу: город Сургут, улица Восход, 4, кабинет 217, (телефон</w:t>
      </w:r>
      <w:r>
        <w:t xml:space="preserve">:        </w:t>
      </w:r>
      <w:r w:rsidRPr="00B51A5C">
        <w:t xml:space="preserve"> 52</w:t>
      </w:r>
      <w:r>
        <w:t>-</w:t>
      </w:r>
      <w:r w:rsidRPr="00B51A5C">
        <w:t>81</w:t>
      </w:r>
      <w:r>
        <w:t>-</w:t>
      </w:r>
      <w:r w:rsidRPr="00B51A5C">
        <w:t>76).</w:t>
      </w:r>
    </w:p>
    <w:p w:rsidR="00B51A5C" w:rsidRPr="00B51A5C" w:rsidRDefault="00B51A5C" w:rsidP="00B51A5C">
      <w:pPr>
        <w:pStyle w:val="a3"/>
        <w:ind w:firstLine="567"/>
        <w:jc w:val="both"/>
        <w:rPr>
          <w:szCs w:val="28"/>
        </w:rPr>
      </w:pPr>
      <w:r w:rsidRPr="00B51A5C">
        <w:t>Прием документов осуществляется с момента опубликования объявления                 в средствах массовой информации по 27</w:t>
      </w:r>
      <w:r>
        <w:t>.10.</w:t>
      </w:r>
      <w:r w:rsidRPr="00B51A5C">
        <w:t xml:space="preserve">2015 (в рабочие дни) с 09.00  </w:t>
      </w:r>
      <w:r>
        <w:t xml:space="preserve">                    </w:t>
      </w:r>
      <w:r w:rsidRPr="00B51A5C">
        <w:t xml:space="preserve">до 13.00 и с 14.00 </w:t>
      </w:r>
      <w:r>
        <w:t>до 17.00</w:t>
      </w:r>
      <w:r w:rsidRPr="00B51A5C">
        <w:t>, понедельник</w:t>
      </w:r>
      <w:r>
        <w:t xml:space="preserve"> – </w:t>
      </w:r>
      <w:r w:rsidRPr="00B51A5C">
        <w:t xml:space="preserve">с 09.00 </w:t>
      </w:r>
      <w:proofErr w:type="gramStart"/>
      <w:r w:rsidRPr="00B51A5C">
        <w:t>до</w:t>
      </w:r>
      <w:proofErr w:type="gramEnd"/>
      <w:r w:rsidRPr="00B51A5C">
        <w:t xml:space="preserve"> 13.00 и с 14.00 </w:t>
      </w:r>
      <w:r>
        <w:t xml:space="preserve">до 18.00 </w:t>
      </w:r>
      <w:r w:rsidRPr="00B51A5C">
        <w:t>(время местное).</w:t>
      </w:r>
    </w:p>
    <w:sectPr w:rsidR="00B51A5C" w:rsidRPr="00B51A5C" w:rsidSect="002D46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85" w:rsidRDefault="00730085" w:rsidP="002D463E">
      <w:r>
        <w:separator/>
      </w:r>
    </w:p>
  </w:endnote>
  <w:endnote w:type="continuationSeparator" w:id="0">
    <w:p w:rsidR="00730085" w:rsidRDefault="00730085" w:rsidP="002D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85" w:rsidRDefault="00730085" w:rsidP="002D463E">
      <w:r>
        <w:separator/>
      </w:r>
    </w:p>
  </w:footnote>
  <w:footnote w:type="continuationSeparator" w:id="0">
    <w:p w:rsidR="00730085" w:rsidRDefault="00730085" w:rsidP="002D4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68559"/>
      <w:docPartObj>
        <w:docPartGallery w:val="Page Numbers (Top of Page)"/>
        <w:docPartUnique/>
      </w:docPartObj>
    </w:sdtPr>
    <w:sdtEndPr/>
    <w:sdtContent>
      <w:p w:rsidR="002D463E" w:rsidRDefault="002D463E" w:rsidP="002D463E">
        <w:pPr>
          <w:pStyle w:val="a5"/>
          <w:jc w:val="center"/>
        </w:pPr>
        <w:r w:rsidRPr="002D463E">
          <w:rPr>
            <w:sz w:val="20"/>
            <w:szCs w:val="20"/>
          </w:rPr>
          <w:fldChar w:fldCharType="begin"/>
        </w:r>
        <w:r w:rsidRPr="002D463E">
          <w:rPr>
            <w:sz w:val="20"/>
            <w:szCs w:val="20"/>
          </w:rPr>
          <w:instrText xml:space="preserve"> PAGE   \* MERGEFORMAT </w:instrText>
        </w:r>
        <w:r w:rsidRPr="002D463E">
          <w:rPr>
            <w:sz w:val="20"/>
            <w:szCs w:val="20"/>
          </w:rPr>
          <w:fldChar w:fldCharType="separate"/>
        </w:r>
        <w:r w:rsidR="00431688">
          <w:rPr>
            <w:noProof/>
            <w:sz w:val="20"/>
            <w:szCs w:val="20"/>
          </w:rPr>
          <w:t>12</w:t>
        </w:r>
        <w:r w:rsidRPr="002D463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5C"/>
    <w:rsid w:val="000448DE"/>
    <w:rsid w:val="002D463E"/>
    <w:rsid w:val="00431688"/>
    <w:rsid w:val="006140BC"/>
    <w:rsid w:val="00730085"/>
    <w:rsid w:val="00B51A5C"/>
    <w:rsid w:val="00BE7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1A5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A5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A5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51A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46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D46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46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1A5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A5C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A5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51A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46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D46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46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2015-09-24T12:06:00Z</cp:lastPrinted>
  <dcterms:created xsi:type="dcterms:W3CDTF">2015-09-30T10:00:00Z</dcterms:created>
  <dcterms:modified xsi:type="dcterms:W3CDTF">2015-09-30T10:00:00Z</dcterms:modified>
</cp:coreProperties>
</file>