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B2D6B" w:rsidTr="00934891">
        <w:trPr>
          <w:jc w:val="center"/>
        </w:trPr>
        <w:tc>
          <w:tcPr>
            <w:tcW w:w="142" w:type="dxa"/>
            <w:noWrap/>
          </w:tcPr>
          <w:p w:rsidR="00FB2D6B" w:rsidRPr="005541F0" w:rsidRDefault="00FB2D6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B2D6B" w:rsidRPr="00AF33CB" w:rsidRDefault="00AF33C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FB2D6B" w:rsidRPr="005541F0" w:rsidRDefault="00FB2D6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B2D6B" w:rsidRPr="005541F0" w:rsidRDefault="00AF33C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FB2D6B" w:rsidRPr="005541F0" w:rsidRDefault="00FB2D6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B2D6B" w:rsidRPr="00AF33CB" w:rsidRDefault="00AF33C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B2D6B" w:rsidRPr="005541F0" w:rsidRDefault="00FB2D6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B2D6B" w:rsidRPr="005541F0" w:rsidRDefault="00FB2D6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B2D6B" w:rsidRPr="005541F0" w:rsidRDefault="00FB2D6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F33CB" w:rsidRPr="005541F0" w:rsidRDefault="00AF33CB" w:rsidP="00AF33CB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</w:tr>
    </w:tbl>
    <w:p w:rsidR="00FB2D6B" w:rsidRPr="00EE45CB" w:rsidRDefault="00FB2D6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D6B" w:rsidRPr="005541F0" w:rsidRDefault="00FB2D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9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7.75pt;height:79.5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54880273" r:id="rId6"/>
                              </w:object>
                            </w:r>
                          </w:p>
                          <w:p w:rsidR="00FB2D6B" w:rsidRPr="005541F0" w:rsidRDefault="00FB2D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B2D6B" w:rsidRPr="005541F0" w:rsidRDefault="00FB2D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B2D6B" w:rsidRPr="005541F0" w:rsidRDefault="00FB2D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B2D6B" w:rsidRPr="00C46D9A" w:rsidRDefault="00FB2D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B2D6B" w:rsidRPr="005541F0" w:rsidRDefault="00FB2D6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B2D6B" w:rsidRPr="005541F0" w:rsidRDefault="00FB2D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B2D6B" w:rsidRPr="005541F0" w:rsidRDefault="00FB2D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B2D6B" w:rsidRPr="005541F0" w:rsidRDefault="00FB2D6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B2D6B" w:rsidRPr="005541F0" w:rsidRDefault="00FB2D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B2D6B" w:rsidRPr="005541F0" w:rsidRDefault="00FB2D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B2D6B" w:rsidRPr="005541F0" w:rsidRDefault="00FB2D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96">
                          <v:shape id="_x0000_i1025" type="#_x0000_t75" style="width:57.75pt;height:79.5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54880273" r:id="rId7"/>
                        </w:object>
                      </w:r>
                    </w:p>
                    <w:p w:rsidR="00FB2D6B" w:rsidRPr="005541F0" w:rsidRDefault="00FB2D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B2D6B" w:rsidRPr="005541F0" w:rsidRDefault="00FB2D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B2D6B" w:rsidRPr="005541F0" w:rsidRDefault="00FB2D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B2D6B" w:rsidRPr="00C46D9A" w:rsidRDefault="00FB2D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B2D6B" w:rsidRPr="005541F0" w:rsidRDefault="00FB2D6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B2D6B" w:rsidRPr="005541F0" w:rsidRDefault="00FB2D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B2D6B" w:rsidRPr="005541F0" w:rsidRDefault="00FB2D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B2D6B" w:rsidRPr="005541F0" w:rsidRDefault="00FB2D6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B2D6B" w:rsidRPr="005541F0" w:rsidRDefault="00FB2D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B2D6B" w:rsidRPr="005541F0" w:rsidRDefault="00FB2D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B2D6B" w:rsidRPr="00FB2D6B" w:rsidRDefault="00FB2D6B" w:rsidP="00FB2D6B">
      <w:r w:rsidRPr="00FB2D6B">
        <w:t xml:space="preserve">О внесении изменений в распоряжение </w:t>
      </w:r>
    </w:p>
    <w:p w:rsidR="00FB2D6B" w:rsidRPr="00FB2D6B" w:rsidRDefault="00FB2D6B" w:rsidP="00FB2D6B">
      <w:r w:rsidRPr="00FB2D6B">
        <w:t xml:space="preserve">Администрации города от 08.10.2012 </w:t>
      </w:r>
    </w:p>
    <w:p w:rsidR="00FB2D6B" w:rsidRPr="00FB2D6B" w:rsidRDefault="00FB2D6B" w:rsidP="00FB2D6B">
      <w:r w:rsidRPr="00FB2D6B">
        <w:t xml:space="preserve">№ 2981 «Об утверждении положения </w:t>
      </w:r>
    </w:p>
    <w:p w:rsidR="00FB2D6B" w:rsidRPr="00FB2D6B" w:rsidRDefault="00FB2D6B" w:rsidP="00FB2D6B">
      <w:pPr>
        <w:rPr>
          <w:spacing w:val="-6"/>
        </w:rPr>
      </w:pPr>
      <w:r w:rsidRPr="00FB2D6B">
        <w:rPr>
          <w:spacing w:val="-6"/>
        </w:rPr>
        <w:t xml:space="preserve">и состава рабочей группы по изменению </w:t>
      </w:r>
    </w:p>
    <w:p w:rsidR="00FB2D6B" w:rsidRPr="00FB2D6B" w:rsidRDefault="00FB2D6B" w:rsidP="00FB2D6B">
      <w:pPr>
        <w:rPr>
          <w:spacing w:val="-8"/>
        </w:rPr>
      </w:pPr>
      <w:r w:rsidRPr="00FB2D6B">
        <w:rPr>
          <w:spacing w:val="-8"/>
        </w:rPr>
        <w:t xml:space="preserve">перечня показателей оценки деятельности </w:t>
      </w:r>
    </w:p>
    <w:p w:rsidR="00FB2D6B" w:rsidRPr="00FB2D6B" w:rsidRDefault="00FB2D6B" w:rsidP="00FB2D6B">
      <w:r w:rsidRPr="00FB2D6B">
        <w:t>Администрации города»</w:t>
      </w:r>
    </w:p>
    <w:p w:rsidR="00FB2D6B" w:rsidRDefault="00FB2D6B" w:rsidP="00FB2D6B"/>
    <w:p w:rsidR="00FB2D6B" w:rsidRPr="00FB2D6B" w:rsidRDefault="00FB2D6B" w:rsidP="00FB2D6B"/>
    <w:p w:rsidR="00FB2D6B" w:rsidRPr="007905FB" w:rsidRDefault="00FB2D6B" w:rsidP="00FB2D6B">
      <w:pPr>
        <w:ind w:firstLine="567"/>
        <w:jc w:val="both"/>
      </w:pPr>
      <w:r w:rsidRPr="00FB2D6B">
        <w:t xml:space="preserve">В соответствии с распоряжением Администрации города от 30.12.2005      </w:t>
      </w:r>
      <w:r>
        <w:t xml:space="preserve">                    </w:t>
      </w:r>
      <w:r w:rsidRPr="00FB2D6B">
        <w:t>№</w:t>
      </w:r>
      <w:r w:rsidRPr="007905FB">
        <w:t xml:space="preserve"> 3686 «Об утверждении Регламента Администрации города»:</w:t>
      </w:r>
    </w:p>
    <w:p w:rsidR="00FB2D6B" w:rsidRPr="00381FEB" w:rsidRDefault="00FB2D6B" w:rsidP="00FB2D6B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Cs w:val="28"/>
        </w:rPr>
      </w:pPr>
      <w:r w:rsidRPr="00B60CB4">
        <w:rPr>
          <w:szCs w:val="28"/>
        </w:rPr>
        <w:t xml:space="preserve">Внести в распоряжение </w:t>
      </w:r>
      <w:r w:rsidRPr="0004113F">
        <w:rPr>
          <w:szCs w:val="28"/>
        </w:rPr>
        <w:t>Администрации города</w:t>
      </w:r>
      <w:r w:rsidRPr="00B60CB4">
        <w:rPr>
          <w:szCs w:val="28"/>
        </w:rPr>
        <w:t xml:space="preserve"> от </w:t>
      </w:r>
      <w:r>
        <w:rPr>
          <w:szCs w:val="28"/>
        </w:rPr>
        <w:t>08</w:t>
      </w:r>
      <w:r w:rsidRPr="00B60CB4">
        <w:rPr>
          <w:szCs w:val="28"/>
        </w:rPr>
        <w:t>.</w:t>
      </w:r>
      <w:r>
        <w:rPr>
          <w:szCs w:val="28"/>
        </w:rPr>
        <w:t>10</w:t>
      </w:r>
      <w:r w:rsidRPr="00B60CB4">
        <w:rPr>
          <w:szCs w:val="28"/>
        </w:rPr>
        <w:t>.201</w:t>
      </w:r>
      <w:r>
        <w:rPr>
          <w:szCs w:val="28"/>
        </w:rPr>
        <w:t xml:space="preserve">2 </w:t>
      </w:r>
      <w:r w:rsidRPr="00B60CB4">
        <w:rPr>
          <w:szCs w:val="28"/>
        </w:rPr>
        <w:t xml:space="preserve">№ </w:t>
      </w:r>
      <w:r>
        <w:rPr>
          <w:szCs w:val="28"/>
        </w:rPr>
        <w:t>2981</w:t>
      </w:r>
      <w:r w:rsidRPr="00B60CB4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B60CB4">
        <w:rPr>
          <w:szCs w:val="28"/>
        </w:rPr>
        <w:t>«</w:t>
      </w:r>
      <w:r>
        <w:rPr>
          <w:szCs w:val="28"/>
        </w:rPr>
        <w:t xml:space="preserve">Об утверждении положения и состава рабочей группы по изменению перечня показателей оценки деятельности </w:t>
      </w:r>
      <w:r w:rsidRPr="0004113F">
        <w:rPr>
          <w:szCs w:val="28"/>
        </w:rPr>
        <w:t>Администрации города</w:t>
      </w:r>
      <w:r w:rsidRPr="00B60CB4">
        <w:rPr>
          <w:szCs w:val="28"/>
        </w:rPr>
        <w:t>» (</w:t>
      </w:r>
      <w:r w:rsidRPr="00C0321A">
        <w:rPr>
          <w:szCs w:val="28"/>
        </w:rPr>
        <w:t xml:space="preserve">с изменениями </w:t>
      </w:r>
      <w:r w:rsidRPr="00C0321A">
        <w:rPr>
          <w:szCs w:val="28"/>
        </w:rPr>
        <w:br/>
        <w:t xml:space="preserve">от </w:t>
      </w:r>
      <w:r>
        <w:rPr>
          <w:szCs w:val="28"/>
        </w:rPr>
        <w:t>03</w:t>
      </w:r>
      <w:r w:rsidRPr="00C0321A">
        <w:rPr>
          <w:szCs w:val="28"/>
        </w:rPr>
        <w:t>.0</w:t>
      </w:r>
      <w:r>
        <w:rPr>
          <w:szCs w:val="28"/>
        </w:rPr>
        <w:t>3</w:t>
      </w:r>
      <w:r w:rsidRPr="00C0321A">
        <w:rPr>
          <w:szCs w:val="28"/>
        </w:rPr>
        <w:t>.201</w:t>
      </w:r>
      <w:r>
        <w:rPr>
          <w:szCs w:val="28"/>
        </w:rPr>
        <w:t>4</w:t>
      </w:r>
      <w:r w:rsidRPr="00C0321A">
        <w:rPr>
          <w:szCs w:val="28"/>
        </w:rPr>
        <w:t xml:space="preserve"> № </w:t>
      </w:r>
      <w:r>
        <w:rPr>
          <w:szCs w:val="28"/>
        </w:rPr>
        <w:t>482</w:t>
      </w:r>
      <w:r w:rsidRPr="00C0321A">
        <w:rPr>
          <w:szCs w:val="28"/>
        </w:rPr>
        <w:t>, 2</w:t>
      </w:r>
      <w:r>
        <w:rPr>
          <w:szCs w:val="28"/>
        </w:rPr>
        <w:t>7</w:t>
      </w:r>
      <w:r w:rsidRPr="00C0321A">
        <w:rPr>
          <w:szCs w:val="28"/>
        </w:rPr>
        <w:t>.1</w:t>
      </w:r>
      <w:r>
        <w:rPr>
          <w:szCs w:val="28"/>
        </w:rPr>
        <w:t>1</w:t>
      </w:r>
      <w:r w:rsidRPr="00C0321A">
        <w:rPr>
          <w:szCs w:val="28"/>
        </w:rPr>
        <w:t>.201</w:t>
      </w:r>
      <w:r>
        <w:rPr>
          <w:szCs w:val="28"/>
        </w:rPr>
        <w:t>4</w:t>
      </w:r>
      <w:r w:rsidRPr="00C0321A">
        <w:rPr>
          <w:szCs w:val="28"/>
        </w:rPr>
        <w:t xml:space="preserve"> № </w:t>
      </w:r>
      <w:r>
        <w:rPr>
          <w:szCs w:val="28"/>
        </w:rPr>
        <w:t>3975</w:t>
      </w:r>
      <w:r w:rsidRPr="00C0321A">
        <w:rPr>
          <w:szCs w:val="28"/>
        </w:rPr>
        <w:t>, 2</w:t>
      </w:r>
      <w:r>
        <w:rPr>
          <w:szCs w:val="28"/>
        </w:rPr>
        <w:t>1.07</w:t>
      </w:r>
      <w:r w:rsidRPr="00C0321A">
        <w:rPr>
          <w:szCs w:val="28"/>
        </w:rPr>
        <w:t xml:space="preserve">.2015 № </w:t>
      </w:r>
      <w:r>
        <w:rPr>
          <w:szCs w:val="28"/>
        </w:rPr>
        <w:t>1870, 26.12.2016 № 2578</w:t>
      </w:r>
      <w:r w:rsidRPr="00B60CB4">
        <w:rPr>
          <w:szCs w:val="28"/>
        </w:rPr>
        <w:t xml:space="preserve">) следующие </w:t>
      </w:r>
      <w:r w:rsidRPr="00381FEB">
        <w:rPr>
          <w:szCs w:val="28"/>
        </w:rPr>
        <w:t>изменения:</w:t>
      </w:r>
    </w:p>
    <w:p w:rsidR="00FB2D6B" w:rsidRDefault="00FB2D6B" w:rsidP="00FB2D6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381FEB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</w:t>
      </w:r>
      <w:r w:rsidRPr="00381FEB">
        <w:rPr>
          <w:rFonts w:ascii="Times New Roman" w:hAnsi="Times New Roman"/>
          <w:sz w:val="28"/>
          <w:szCs w:val="28"/>
        </w:rPr>
        <w:t xml:space="preserve"> 2 к распоряжению</w:t>
      </w:r>
      <w:r>
        <w:rPr>
          <w:rFonts w:ascii="Times New Roman" w:hAnsi="Times New Roman"/>
          <w:sz w:val="28"/>
          <w:szCs w:val="28"/>
        </w:rPr>
        <w:t>:</w:t>
      </w:r>
    </w:p>
    <w:p w:rsidR="00FB2D6B" w:rsidRDefault="00FB2D6B" w:rsidP="00FB2D6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Слова «Шатунов Александр Александрович» заменить словами «Усов Алексей Васильевич».</w:t>
      </w:r>
    </w:p>
    <w:p w:rsidR="00FB2D6B" w:rsidRDefault="00FB2D6B" w:rsidP="00FB2D6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Слова «Лазарев Андрей Геннадьевич» заменить словами «Гордеева Ирина Вячеславовна».</w:t>
      </w:r>
    </w:p>
    <w:p w:rsidR="00FB2D6B" w:rsidRPr="00381FEB" w:rsidRDefault="00FB2D6B" w:rsidP="00FB2D6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81FEB">
        <w:rPr>
          <w:rFonts w:ascii="Times New Roman" w:hAnsi="Times New Roman"/>
          <w:sz w:val="28"/>
          <w:szCs w:val="28"/>
        </w:rPr>
        <w:t xml:space="preserve">2. Управлению </w:t>
      </w:r>
      <w:r w:rsidRPr="00385583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онной политики</w:t>
      </w:r>
      <w:r w:rsidRPr="00385583">
        <w:rPr>
          <w:rFonts w:ascii="Times New Roman" w:hAnsi="Times New Roman"/>
          <w:sz w:val="28"/>
          <w:szCs w:val="28"/>
        </w:rPr>
        <w:t xml:space="preserve"> </w:t>
      </w:r>
      <w:r w:rsidRPr="00381FEB">
        <w:rPr>
          <w:rFonts w:ascii="Times New Roman" w:hAnsi="Times New Roman"/>
          <w:sz w:val="28"/>
          <w:szCs w:val="28"/>
        </w:rPr>
        <w:t>разместить настоящее распоряжение на официальном портале Администрации города.</w:t>
      </w:r>
    </w:p>
    <w:p w:rsidR="00FB2D6B" w:rsidRPr="00381FEB" w:rsidRDefault="00FB2D6B" w:rsidP="00FB2D6B">
      <w:pPr>
        <w:tabs>
          <w:tab w:val="left" w:pos="567"/>
        </w:tabs>
        <w:ind w:firstLine="567"/>
        <w:jc w:val="both"/>
        <w:rPr>
          <w:szCs w:val="28"/>
        </w:rPr>
      </w:pPr>
      <w:r w:rsidRPr="00381FEB">
        <w:rPr>
          <w:szCs w:val="28"/>
        </w:rPr>
        <w:t xml:space="preserve">3. Контроль за выполнением распоряжения возложить на заместителя главы Администрации города Шерстневу А.Ю.  </w:t>
      </w:r>
    </w:p>
    <w:p w:rsidR="00FB2D6B" w:rsidRDefault="00FB2D6B" w:rsidP="00FB2D6B">
      <w:pPr>
        <w:ind w:firstLine="567"/>
        <w:jc w:val="both"/>
        <w:rPr>
          <w:szCs w:val="28"/>
        </w:rPr>
      </w:pPr>
    </w:p>
    <w:p w:rsidR="00FB2D6B" w:rsidRDefault="00FB2D6B" w:rsidP="00FB2D6B">
      <w:pPr>
        <w:jc w:val="both"/>
        <w:rPr>
          <w:szCs w:val="28"/>
        </w:rPr>
      </w:pPr>
    </w:p>
    <w:p w:rsidR="00FB2D6B" w:rsidRDefault="00FB2D6B" w:rsidP="00FB2D6B">
      <w:pPr>
        <w:jc w:val="both"/>
        <w:rPr>
          <w:szCs w:val="28"/>
        </w:rPr>
      </w:pPr>
    </w:p>
    <w:p w:rsidR="00FB2D6B" w:rsidRDefault="00A46DE6" w:rsidP="00FB2D6B">
      <w:pPr>
        <w:jc w:val="both"/>
        <w:rPr>
          <w:sz w:val="26"/>
          <w:szCs w:val="26"/>
        </w:rPr>
        <w:sectPr w:rsidR="00FB2D6B" w:rsidSect="0077298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B2D6B">
        <w:rPr>
          <w:szCs w:val="28"/>
        </w:rPr>
        <w:t xml:space="preserve">      В.Н</w:t>
      </w:r>
      <w:r>
        <w:rPr>
          <w:szCs w:val="28"/>
        </w:rPr>
        <w:t>.</w:t>
      </w:r>
      <w:r w:rsidR="00FB2D6B">
        <w:rPr>
          <w:szCs w:val="28"/>
        </w:rPr>
        <w:t xml:space="preserve"> Шувалов</w:t>
      </w:r>
    </w:p>
    <w:p w:rsidR="00672112" w:rsidRPr="00FB2D6B" w:rsidRDefault="00672112" w:rsidP="00FB2D6B"/>
    <w:sectPr w:rsidR="00672112" w:rsidRPr="00FB2D6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5DCB"/>
    <w:multiLevelType w:val="multilevel"/>
    <w:tmpl w:val="86140F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6B"/>
    <w:rsid w:val="001B7C51"/>
    <w:rsid w:val="003B46E0"/>
    <w:rsid w:val="00672112"/>
    <w:rsid w:val="009A1341"/>
    <w:rsid w:val="00A46DE6"/>
    <w:rsid w:val="00AF33CB"/>
    <w:rsid w:val="00F319D8"/>
    <w:rsid w:val="00FB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7220E-B0DC-4A7D-836F-82BD6E07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B2D6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D6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2D6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B2D6B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2</cp:revision>
  <cp:lastPrinted>2017-04-21T10:59:00Z</cp:lastPrinted>
  <dcterms:created xsi:type="dcterms:W3CDTF">2017-04-28T05:25:00Z</dcterms:created>
  <dcterms:modified xsi:type="dcterms:W3CDTF">2017-04-28T05:25:00Z</dcterms:modified>
</cp:coreProperties>
</file>