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F2" w:rsidRPr="006A1956" w:rsidRDefault="000576F2" w:rsidP="000576F2">
      <w:pPr>
        <w:pStyle w:val="1"/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>Сводный отчет</w:t>
      </w:r>
      <w:r w:rsidRPr="006A1956">
        <w:rPr>
          <w:rFonts w:ascii="Times New Roman" w:eastAsia="Times New Roman" w:hAnsi="Times New Roman"/>
        </w:rPr>
        <w:br/>
        <w:t>об экспертизе действующего муниципального нормативного правового акта</w:t>
      </w:r>
    </w:p>
    <w:p w:rsidR="000576F2" w:rsidRPr="006A1956" w:rsidRDefault="000576F2" w:rsidP="000576F2">
      <w:pPr>
        <w:rPr>
          <w:rFonts w:ascii="Times New Roman" w:eastAsia="Times New Roman" w:hAnsi="Times New Roman"/>
        </w:rPr>
      </w:pPr>
    </w:p>
    <w:p w:rsidR="000576F2" w:rsidRPr="006A1956" w:rsidRDefault="000576F2" w:rsidP="000576F2">
      <w:pPr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>1. Общая информация</w:t>
      </w:r>
    </w:p>
    <w:p w:rsidR="000576F2" w:rsidRPr="006A1956" w:rsidRDefault="000576F2" w:rsidP="000576F2">
      <w:pPr>
        <w:rPr>
          <w:rFonts w:ascii="Times New Roman" w:eastAsia="Times New Roman" w:hAnsi="Times New Roman"/>
        </w:rPr>
      </w:pPr>
    </w:p>
    <w:p w:rsidR="005505C0" w:rsidRPr="006A1956" w:rsidRDefault="000576F2" w:rsidP="000576F2">
      <w:pPr>
        <w:ind w:firstLine="0"/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         1.1. Структурное подразделение, муниципальное учреждение, ответственное за проведение экспертизы муниципального нормативного правового акта: </w:t>
      </w:r>
    </w:p>
    <w:p w:rsidR="000576F2" w:rsidRPr="006A1956" w:rsidRDefault="000576F2" w:rsidP="005505C0">
      <w:pPr>
        <w:ind w:firstLine="708"/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>департамент архитектуры и градостроительства</w:t>
      </w:r>
    </w:p>
    <w:p w:rsidR="005505C0" w:rsidRPr="006A1956" w:rsidRDefault="000576F2" w:rsidP="000576F2">
      <w:pPr>
        <w:pStyle w:val="1"/>
        <w:spacing w:before="0" w:after="0" w:line="240" w:lineRule="atLeast"/>
        <w:jc w:val="both"/>
        <w:rPr>
          <w:rFonts w:ascii="Times New Roman" w:eastAsia="Times New Roman" w:hAnsi="Times New Roman"/>
          <w:b w:val="0"/>
          <w:bCs w:val="0"/>
          <w:color w:val="auto"/>
        </w:rPr>
      </w:pPr>
      <w:r w:rsidRPr="006A1956">
        <w:rPr>
          <w:rFonts w:ascii="Times New Roman" w:eastAsia="Times New Roman" w:hAnsi="Times New Roman"/>
          <w:b w:val="0"/>
          <w:bCs w:val="0"/>
          <w:color w:val="auto"/>
        </w:rPr>
        <w:t xml:space="preserve">          1.2. Вид и наименование нормативного правового акта: </w:t>
      </w:r>
    </w:p>
    <w:p w:rsidR="000576F2" w:rsidRPr="006A1956" w:rsidRDefault="000576F2" w:rsidP="005505C0">
      <w:pPr>
        <w:pStyle w:val="1"/>
        <w:spacing w:before="0" w:after="0" w:line="240" w:lineRule="atLeast"/>
        <w:ind w:firstLine="708"/>
        <w:jc w:val="both"/>
        <w:rPr>
          <w:rFonts w:ascii="Times New Roman" w:eastAsia="Times New Roman" w:hAnsi="Times New Roman"/>
          <w:b w:val="0"/>
          <w:color w:val="auto"/>
        </w:rPr>
      </w:pPr>
      <w:r w:rsidRPr="006A1956">
        <w:rPr>
          <w:rFonts w:ascii="Times New Roman" w:eastAsia="Times New Roman" w:hAnsi="Times New Roman" w:cs="Arial"/>
          <w:b w:val="0"/>
          <w:bCs w:val="0"/>
        </w:rPr>
        <w:t xml:space="preserve">Постановление Администрации г. </w:t>
      </w:r>
      <w:r w:rsidR="00973E12" w:rsidRPr="006A1956">
        <w:rPr>
          <w:rFonts w:ascii="Times New Roman" w:eastAsia="Times New Roman" w:hAnsi="Times New Roman" w:cs="Arial"/>
          <w:b w:val="0"/>
          <w:bCs w:val="0"/>
        </w:rPr>
        <w:t>Сургута от 29</w:t>
      </w:r>
      <w:r w:rsidR="00E810B1" w:rsidRPr="006A1956">
        <w:rPr>
          <w:rFonts w:ascii="Times New Roman" w:eastAsia="Times New Roman" w:hAnsi="Times New Roman" w:cs="Arial"/>
          <w:b w:val="0"/>
          <w:bCs w:val="0"/>
        </w:rPr>
        <w:t>.05.</w:t>
      </w:r>
      <w:r w:rsidR="00973E12" w:rsidRPr="006A1956">
        <w:rPr>
          <w:rFonts w:ascii="Times New Roman" w:eastAsia="Times New Roman" w:hAnsi="Times New Roman" w:cs="Arial"/>
          <w:b w:val="0"/>
          <w:bCs w:val="0"/>
        </w:rPr>
        <w:t>2013 № 3646 «</w:t>
      </w:r>
      <w:r w:rsidRPr="006A1956">
        <w:rPr>
          <w:rFonts w:ascii="Times New Roman" w:eastAsia="Times New Roman" w:hAnsi="Times New Roman" w:cs="Arial"/>
          <w:b w:val="0"/>
          <w:bCs w:val="0"/>
        </w:rPr>
        <w:t>Об утверждении положения о порядке взаимодействия структурных подразделений Администрации города, физических и юридических лиц по вопросам подготовки и согласования документации по планировке территор</w:t>
      </w:r>
      <w:r w:rsidR="00973E12" w:rsidRPr="006A1956">
        <w:rPr>
          <w:rFonts w:ascii="Times New Roman" w:eastAsia="Times New Roman" w:hAnsi="Times New Roman" w:cs="Arial"/>
          <w:b w:val="0"/>
          <w:bCs w:val="0"/>
        </w:rPr>
        <w:t>ий»</w:t>
      </w:r>
    </w:p>
    <w:p w:rsidR="000576F2" w:rsidRPr="006A1956" w:rsidRDefault="000576F2" w:rsidP="000576F2">
      <w:pPr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>1.3. Дата размещения уведомления о проведении публичных консультаций по действующему муниципальном</w:t>
      </w:r>
      <w:r w:rsidR="00973E12" w:rsidRPr="006A1956">
        <w:rPr>
          <w:rFonts w:ascii="Times New Roman" w:eastAsia="Times New Roman" w:hAnsi="Times New Roman"/>
        </w:rPr>
        <w:t>у нормативному правовому акту: «</w:t>
      </w:r>
      <w:r w:rsidRPr="006A1956">
        <w:rPr>
          <w:rFonts w:ascii="Times New Roman" w:eastAsia="Times New Roman" w:hAnsi="Times New Roman"/>
        </w:rPr>
        <w:t>05</w:t>
      </w:r>
      <w:r w:rsidR="00973E12" w:rsidRPr="006A1956">
        <w:rPr>
          <w:rFonts w:ascii="Times New Roman" w:eastAsia="Times New Roman" w:hAnsi="Times New Roman"/>
        </w:rPr>
        <w:t>»</w:t>
      </w:r>
      <w:r w:rsidRPr="006A1956">
        <w:rPr>
          <w:rFonts w:ascii="Times New Roman" w:eastAsia="Times New Roman" w:hAnsi="Times New Roman"/>
        </w:rPr>
        <w:t xml:space="preserve"> мая 2018 и срок, </w:t>
      </w:r>
      <w:r w:rsidR="00973E12" w:rsidRPr="006A1956">
        <w:rPr>
          <w:rFonts w:ascii="Times New Roman" w:eastAsia="Times New Roman" w:hAnsi="Times New Roman"/>
        </w:rPr>
        <w:br/>
      </w:r>
      <w:r w:rsidRPr="006A1956">
        <w:rPr>
          <w:rFonts w:ascii="Times New Roman" w:eastAsia="Times New Roman" w:hAnsi="Times New Roman"/>
        </w:rPr>
        <w:t xml:space="preserve">в течение которого принимались предложения в связи с размещением уведомления </w:t>
      </w:r>
      <w:r w:rsidR="00973E12" w:rsidRPr="006A1956">
        <w:rPr>
          <w:rFonts w:ascii="Times New Roman" w:eastAsia="Times New Roman" w:hAnsi="Times New Roman"/>
        </w:rPr>
        <w:br/>
      </w:r>
      <w:r w:rsidRPr="006A1956">
        <w:rPr>
          <w:rFonts w:ascii="Times New Roman" w:eastAsia="Times New Roman" w:hAnsi="Times New Roman"/>
        </w:rPr>
        <w:t>о проведении публичных консультаций по нормат</w:t>
      </w:r>
      <w:r w:rsidR="00973E12" w:rsidRPr="006A1956">
        <w:rPr>
          <w:rFonts w:ascii="Times New Roman" w:eastAsia="Times New Roman" w:hAnsi="Times New Roman"/>
        </w:rPr>
        <w:t>ивному правовому акту: начало: «</w:t>
      </w:r>
      <w:r w:rsidRPr="006A1956">
        <w:rPr>
          <w:rFonts w:ascii="Times New Roman" w:eastAsia="Times New Roman" w:hAnsi="Times New Roman"/>
        </w:rPr>
        <w:t>05</w:t>
      </w:r>
      <w:r w:rsidR="00973E12" w:rsidRPr="006A1956">
        <w:rPr>
          <w:rFonts w:ascii="Times New Roman" w:eastAsia="Times New Roman" w:hAnsi="Times New Roman"/>
        </w:rPr>
        <w:t>»</w:t>
      </w:r>
      <w:r w:rsidRPr="006A1956">
        <w:rPr>
          <w:rFonts w:ascii="Times New Roman" w:eastAsia="Times New Roman" w:hAnsi="Times New Roman"/>
        </w:rPr>
        <w:t xml:space="preserve"> мая</w:t>
      </w:r>
      <w:r w:rsidR="00973E12" w:rsidRPr="006A1956">
        <w:rPr>
          <w:rFonts w:ascii="Times New Roman" w:eastAsia="Times New Roman" w:hAnsi="Times New Roman"/>
        </w:rPr>
        <w:t xml:space="preserve"> 2018; окончание: «</w:t>
      </w:r>
      <w:r w:rsidRPr="006A1956">
        <w:rPr>
          <w:rFonts w:ascii="Times New Roman" w:eastAsia="Times New Roman" w:hAnsi="Times New Roman"/>
        </w:rPr>
        <w:t>11</w:t>
      </w:r>
      <w:r w:rsidR="00973E12" w:rsidRPr="006A1956">
        <w:rPr>
          <w:rFonts w:ascii="Times New Roman" w:eastAsia="Times New Roman" w:hAnsi="Times New Roman"/>
        </w:rPr>
        <w:t>»</w:t>
      </w:r>
      <w:r w:rsidRPr="006A1956">
        <w:rPr>
          <w:rFonts w:ascii="Times New Roman" w:eastAsia="Times New Roman" w:hAnsi="Times New Roman"/>
        </w:rPr>
        <w:t xml:space="preserve"> мая 2018 </w:t>
      </w:r>
    </w:p>
    <w:p w:rsidR="000576F2" w:rsidRPr="006A1956" w:rsidRDefault="000576F2" w:rsidP="000576F2">
      <w:pPr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>1.4.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0576F2" w:rsidRPr="006A1956" w:rsidRDefault="000576F2" w:rsidP="000576F2">
      <w:pPr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Всего замечаний и предложений: </w:t>
      </w:r>
      <w:r w:rsidR="005505C0" w:rsidRPr="006A1956">
        <w:rPr>
          <w:rFonts w:ascii="Times New Roman" w:eastAsia="Times New Roman" w:hAnsi="Times New Roman"/>
        </w:rPr>
        <w:t>0</w:t>
      </w:r>
      <w:r w:rsidRPr="006A1956">
        <w:rPr>
          <w:rFonts w:ascii="Times New Roman" w:eastAsia="Times New Roman" w:hAnsi="Times New Roman"/>
        </w:rPr>
        <w:t>, из них:</w:t>
      </w:r>
    </w:p>
    <w:p w:rsidR="000576F2" w:rsidRPr="006A1956" w:rsidRDefault="00973E12" w:rsidP="000576F2">
      <w:pPr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приняты полностью: </w:t>
      </w:r>
      <w:r w:rsidR="005505C0" w:rsidRPr="006A1956">
        <w:rPr>
          <w:rFonts w:ascii="Times New Roman" w:eastAsia="Times New Roman" w:hAnsi="Times New Roman"/>
        </w:rPr>
        <w:t>0</w:t>
      </w:r>
      <w:r w:rsidR="000576F2" w:rsidRPr="006A1956">
        <w:rPr>
          <w:rFonts w:ascii="Times New Roman" w:eastAsia="Times New Roman" w:hAnsi="Times New Roman"/>
        </w:rPr>
        <w:t xml:space="preserve">, </w:t>
      </w:r>
      <w:r w:rsidR="008716D8" w:rsidRPr="006A1956">
        <w:rPr>
          <w:rFonts w:ascii="Times New Roman" w:eastAsia="Times New Roman" w:hAnsi="Times New Roman"/>
        </w:rPr>
        <w:t xml:space="preserve">приняты частично: </w:t>
      </w:r>
      <w:r w:rsidR="005505C0" w:rsidRPr="006A1956">
        <w:rPr>
          <w:rFonts w:ascii="Times New Roman" w:eastAsia="Times New Roman" w:hAnsi="Times New Roman"/>
        </w:rPr>
        <w:t>0</w:t>
      </w:r>
      <w:r w:rsidR="000576F2" w:rsidRPr="006A1956">
        <w:rPr>
          <w:rFonts w:ascii="Times New Roman" w:eastAsia="Times New Roman" w:hAnsi="Times New Roman"/>
        </w:rPr>
        <w:t xml:space="preserve">, не приняты: </w:t>
      </w:r>
      <w:r w:rsidR="005505C0" w:rsidRPr="006A1956">
        <w:rPr>
          <w:rFonts w:ascii="Times New Roman" w:eastAsia="Times New Roman" w:hAnsi="Times New Roman"/>
        </w:rPr>
        <w:t>0</w:t>
      </w:r>
      <w:r w:rsidR="000576F2" w:rsidRPr="006A1956">
        <w:rPr>
          <w:rFonts w:ascii="Times New Roman" w:eastAsia="Times New Roman" w:hAnsi="Times New Roman"/>
        </w:rPr>
        <w:t>.</w:t>
      </w:r>
    </w:p>
    <w:p w:rsidR="005505C0" w:rsidRPr="006A1956" w:rsidRDefault="005505C0" w:rsidP="000576F2">
      <w:pPr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>Получено 3 отзыва от участников публичных консультаций, в которых замечания и (или) предложения отсутствуют.</w:t>
      </w:r>
    </w:p>
    <w:p w:rsidR="000576F2" w:rsidRPr="006A1956" w:rsidRDefault="000576F2" w:rsidP="000576F2">
      <w:pPr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>1.5. Контактная информация ответственного лица структурного подразделения муниципального учреждения, осуществляющего экспертизу действующего муниципального нормативного акта:</w:t>
      </w:r>
    </w:p>
    <w:p w:rsidR="000576F2" w:rsidRPr="006A1956" w:rsidRDefault="000576F2" w:rsidP="000576F2">
      <w:pPr>
        <w:rPr>
          <w:rFonts w:ascii="Times New Roman" w:eastAsia="Times New Roman" w:hAnsi="Times New Roman"/>
          <w:i/>
        </w:rPr>
      </w:pPr>
      <w:r w:rsidRPr="006A1956">
        <w:rPr>
          <w:rFonts w:ascii="Times New Roman" w:eastAsia="Times New Roman" w:hAnsi="Times New Roman"/>
        </w:rPr>
        <w:t>фамилия, имя, отчество: Мальцева Валентина Викторовна</w:t>
      </w:r>
    </w:p>
    <w:p w:rsidR="000576F2" w:rsidRPr="006A1956" w:rsidRDefault="000576F2" w:rsidP="000576F2">
      <w:pPr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>должность: специалист-эксперт отдела перспективного проектирования</w:t>
      </w:r>
    </w:p>
    <w:p w:rsidR="000576F2" w:rsidRPr="006A1956" w:rsidRDefault="000576F2" w:rsidP="000576F2">
      <w:pPr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>телефон: (8-3462) 52-82-32</w:t>
      </w:r>
    </w:p>
    <w:p w:rsidR="000576F2" w:rsidRPr="006A1956" w:rsidRDefault="00973E12" w:rsidP="000576F2">
      <w:pPr>
        <w:ind w:right="-1"/>
        <w:rPr>
          <w:rFonts w:ascii="Times New Roman" w:eastAsia="Times New Roman" w:hAnsi="Times New Roman" w:cs="Arial"/>
        </w:rPr>
      </w:pPr>
      <w:r w:rsidRPr="006A1956">
        <w:rPr>
          <w:rFonts w:ascii="Times New Roman" w:eastAsia="Times New Roman" w:hAnsi="Times New Roman"/>
        </w:rPr>
        <w:t xml:space="preserve">адрес электронной почты: </w:t>
      </w:r>
      <w:proofErr w:type="spellStart"/>
      <w:r w:rsidR="000576F2" w:rsidRPr="006A1956">
        <w:rPr>
          <w:rFonts w:ascii="Times New Roman" w:eastAsia="Times New Roman" w:hAnsi="Times New Roman"/>
        </w:rPr>
        <w:t>malceva_vv</w:t>
      </w:r>
      <w:proofErr w:type="spellEnd"/>
      <w:r w:rsidR="000576F2" w:rsidRPr="006A1956">
        <w:rPr>
          <w:rFonts w:ascii="Times New Roman" w:eastAsia="Times New Roman" w:hAnsi="Times New Roman"/>
        </w:rPr>
        <w:t>@</w:t>
      </w:r>
      <w:proofErr w:type="spellStart"/>
      <w:r w:rsidR="000576F2" w:rsidRPr="006A1956">
        <w:rPr>
          <w:rFonts w:ascii="Times New Roman" w:eastAsia="Times New Roman" w:hAnsi="Times New Roman"/>
          <w:lang w:val="en-US"/>
        </w:rPr>
        <w:t>admsurgut</w:t>
      </w:r>
      <w:proofErr w:type="spellEnd"/>
      <w:r w:rsidR="000576F2" w:rsidRPr="006A1956">
        <w:rPr>
          <w:rFonts w:ascii="Times New Roman" w:eastAsia="Times New Roman" w:hAnsi="Times New Roman"/>
        </w:rPr>
        <w:t>.</w:t>
      </w:r>
      <w:proofErr w:type="spellStart"/>
      <w:r w:rsidR="000576F2" w:rsidRPr="006A1956">
        <w:rPr>
          <w:rFonts w:ascii="Times New Roman" w:eastAsia="Times New Roman" w:hAnsi="Times New Roman"/>
          <w:lang w:val="en-US"/>
        </w:rPr>
        <w:t>ru</w:t>
      </w:r>
      <w:proofErr w:type="spellEnd"/>
      <w:r w:rsidR="000576F2" w:rsidRPr="006A1956">
        <w:rPr>
          <w:rFonts w:ascii="Times New Roman" w:eastAsia="Times New Roman" w:hAnsi="Times New Roman" w:cs="Arial"/>
        </w:rPr>
        <w:t xml:space="preserve"> </w:t>
      </w:r>
    </w:p>
    <w:p w:rsidR="000576F2" w:rsidRPr="006A1956" w:rsidRDefault="000576F2" w:rsidP="000576F2">
      <w:pPr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>2. Описание проблемы, на решение которой направлен муниципальный нормативный правовой акт, оценка необходимости регулирования в соответствующей сфере деятельности.</w:t>
      </w:r>
    </w:p>
    <w:p w:rsidR="000576F2" w:rsidRPr="006A1956" w:rsidRDefault="000576F2" w:rsidP="000576F2">
      <w:pPr>
        <w:pStyle w:val="1"/>
        <w:spacing w:before="0" w:after="0" w:line="240" w:lineRule="atLeast"/>
        <w:jc w:val="both"/>
        <w:rPr>
          <w:rFonts w:ascii="Times New Roman" w:eastAsia="Times New Roman" w:hAnsi="Times New Roman"/>
          <w:b w:val="0"/>
          <w:bCs w:val="0"/>
        </w:rPr>
      </w:pPr>
      <w:r w:rsidRPr="006A1956">
        <w:rPr>
          <w:rFonts w:ascii="Times New Roman" w:eastAsia="Times New Roman" w:hAnsi="Times New Roman"/>
          <w:b w:val="0"/>
          <w:bCs w:val="0"/>
        </w:rPr>
        <w:t xml:space="preserve">          2.1. Описание проблемы, на решение которой направлен действующий муниципальный нормативный правовой акт:  </w:t>
      </w:r>
    </w:p>
    <w:p w:rsidR="00817051" w:rsidRPr="006A1956" w:rsidRDefault="00817051" w:rsidP="00817051">
      <w:pPr>
        <w:ind w:firstLine="0"/>
        <w:rPr>
          <w:rFonts w:eastAsia="Times New Roman" w:cs="Times New Roman"/>
        </w:rPr>
      </w:pPr>
      <w:r w:rsidRPr="006A1956">
        <w:rPr>
          <w:rFonts w:ascii="Times New Roman" w:eastAsia="Times New Roman" w:hAnsi="Times New Roman"/>
        </w:rPr>
        <w:t xml:space="preserve">          </w:t>
      </w:r>
      <w:r w:rsidR="005505C0" w:rsidRPr="006A1956">
        <w:rPr>
          <w:rFonts w:ascii="Times New Roman" w:eastAsia="Times New Roman" w:hAnsi="Times New Roman"/>
        </w:rPr>
        <w:t>Для</w:t>
      </w:r>
      <w:r w:rsidR="000576F2" w:rsidRPr="006A1956">
        <w:rPr>
          <w:rFonts w:ascii="Times New Roman" w:eastAsia="Times New Roman" w:hAnsi="Times New Roman"/>
        </w:rPr>
        <w:t xml:space="preserve"> выполнения требований ч. 4, 20 ст. 45 Градостроительного кодекса Российской Федерации, Закона Ханты-Мансийского автономного округа от 18.04.2017 </w:t>
      </w:r>
      <w:r w:rsidR="00973E12" w:rsidRPr="006A1956">
        <w:rPr>
          <w:rFonts w:ascii="Times New Roman" w:eastAsia="Times New Roman" w:hAnsi="Times New Roman"/>
        </w:rPr>
        <w:br/>
      </w:r>
      <w:r w:rsidR="005505C0" w:rsidRPr="006A1956">
        <w:rPr>
          <w:rFonts w:ascii="Times New Roman" w:eastAsia="Times New Roman" w:hAnsi="Times New Roman"/>
        </w:rPr>
        <w:t>№ 39-оз «</w:t>
      </w:r>
      <w:r w:rsidR="000576F2" w:rsidRPr="006A1956">
        <w:rPr>
          <w:rFonts w:ascii="Times New Roman" w:eastAsia="Times New Roman" w:hAnsi="Times New Roman"/>
        </w:rPr>
        <w:t>О градостроительной деятельности на территории Ханты-Мансийского автономного округа-Югры</w:t>
      </w:r>
      <w:r w:rsidR="005505C0" w:rsidRPr="006A1956">
        <w:rPr>
          <w:rFonts w:ascii="Times New Roman" w:eastAsia="Times New Roman" w:hAnsi="Times New Roman"/>
        </w:rPr>
        <w:t>»</w:t>
      </w:r>
      <w:r w:rsidR="000576F2" w:rsidRPr="006A1956">
        <w:rPr>
          <w:rFonts w:ascii="Times New Roman" w:eastAsia="Times New Roman" w:hAnsi="Times New Roman"/>
        </w:rPr>
        <w:t xml:space="preserve">, </w:t>
      </w:r>
      <w:r w:rsidR="000576F2" w:rsidRPr="006A1956">
        <w:rPr>
          <w:rFonts w:ascii="Times New Roman" w:eastAsia="Times New Roman" w:hAnsi="Times New Roman" w:cs="Arial"/>
        </w:rPr>
        <w:t xml:space="preserve">регулирования застройки территории муниципального образования город Сургут, </w:t>
      </w:r>
      <w:r w:rsidR="000576F2" w:rsidRPr="006A1956">
        <w:rPr>
          <w:rFonts w:ascii="Times New Roman" w:eastAsia="Times New Roman" w:hAnsi="Times New Roman"/>
        </w:rPr>
        <w:t xml:space="preserve">принят нормативный акт, устанавливающий порядок </w:t>
      </w:r>
      <w:r w:rsidR="000576F2" w:rsidRPr="006A1956">
        <w:rPr>
          <w:rFonts w:ascii="Times New Roman" w:eastAsia="Times New Roman" w:hAnsi="Times New Roman" w:cs="Arial"/>
        </w:rPr>
        <w:t xml:space="preserve">подготовки и согласования документации по планировке территорий на территории города Сургута, разрабатываемой на основании решения </w:t>
      </w:r>
      <w:r w:rsidR="000576F2" w:rsidRPr="006A1956">
        <w:rPr>
          <w:rFonts w:ascii="Times New Roman" w:eastAsia="Times New Roman" w:hAnsi="Times New Roman" w:cs="Arial"/>
        </w:rPr>
        <w:lastRenderedPageBreak/>
        <w:t>органа местного самоуправления по его инициативе либо на основании предложений физических и юридических лиц.</w:t>
      </w:r>
      <w:r w:rsidR="003C0F5A" w:rsidRPr="006A1956">
        <w:rPr>
          <w:rFonts w:eastAsia="Times New Roman" w:cs="Times New Roman"/>
        </w:rPr>
        <w:t xml:space="preserve"> </w:t>
      </w:r>
    </w:p>
    <w:p w:rsidR="005505C0" w:rsidRPr="006A1956" w:rsidRDefault="00817051" w:rsidP="00817051">
      <w:pPr>
        <w:ind w:firstLine="0"/>
        <w:rPr>
          <w:rFonts w:eastAsia="Times New Roman" w:cs="Times New Roman"/>
        </w:rPr>
      </w:pPr>
      <w:r w:rsidRPr="006A1956">
        <w:rPr>
          <w:rFonts w:eastAsia="Times New Roman" w:cs="Times New Roman"/>
        </w:rPr>
        <w:t xml:space="preserve">          </w:t>
      </w:r>
      <w:r w:rsidR="003C0F5A" w:rsidRPr="006A1956">
        <w:rPr>
          <w:rFonts w:eastAsia="Times New Roman" w:cs="Times New Roman"/>
        </w:rPr>
        <w:t>Процедура разработки и утверждения документации по планировке территории, выполняе</w:t>
      </w:r>
      <w:r w:rsidR="005505C0" w:rsidRPr="006A1956">
        <w:rPr>
          <w:rFonts w:eastAsia="Times New Roman" w:cs="Times New Roman"/>
        </w:rPr>
        <w:t>тся</w:t>
      </w:r>
      <w:r w:rsidR="003C0F5A" w:rsidRPr="006A1956">
        <w:rPr>
          <w:rFonts w:eastAsia="Times New Roman" w:cs="Times New Roman"/>
        </w:rPr>
        <w:t xml:space="preserve"> в соответствии с договорами о развитии застроенной территории, договорами о комплексном освоении территории, с субъектами естественных монополий, организаци</w:t>
      </w:r>
      <w:r w:rsidR="005505C0" w:rsidRPr="006A1956">
        <w:rPr>
          <w:rFonts w:eastAsia="Times New Roman" w:cs="Times New Roman"/>
        </w:rPr>
        <w:t>ями</w:t>
      </w:r>
      <w:r w:rsidR="003C0F5A" w:rsidRPr="006A1956">
        <w:rPr>
          <w:rFonts w:eastAsia="Times New Roman" w:cs="Times New Roman"/>
        </w:rPr>
        <w:t xml:space="preserve"> коммунального комплекса, и ины</w:t>
      </w:r>
      <w:r w:rsidR="005505C0" w:rsidRPr="006A1956">
        <w:rPr>
          <w:rFonts w:eastAsia="Times New Roman" w:cs="Times New Roman"/>
        </w:rPr>
        <w:t>ми</w:t>
      </w:r>
      <w:r w:rsidR="003C0F5A" w:rsidRPr="006A1956">
        <w:rPr>
          <w:rFonts w:eastAsia="Times New Roman" w:cs="Times New Roman"/>
        </w:rPr>
        <w:t xml:space="preserve"> заинтересованны</w:t>
      </w:r>
      <w:r w:rsidR="005505C0" w:rsidRPr="006A1956">
        <w:rPr>
          <w:rFonts w:eastAsia="Times New Roman" w:cs="Times New Roman"/>
        </w:rPr>
        <w:t>ми</w:t>
      </w:r>
      <w:r w:rsidR="003C0F5A" w:rsidRPr="006A1956">
        <w:rPr>
          <w:rFonts w:eastAsia="Times New Roman" w:cs="Times New Roman"/>
        </w:rPr>
        <w:t xml:space="preserve"> физически</w:t>
      </w:r>
      <w:r w:rsidR="005505C0" w:rsidRPr="006A1956">
        <w:rPr>
          <w:rFonts w:eastAsia="Times New Roman" w:cs="Times New Roman"/>
        </w:rPr>
        <w:t>ми</w:t>
      </w:r>
      <w:r w:rsidR="003C0F5A" w:rsidRPr="006A1956">
        <w:rPr>
          <w:rFonts w:eastAsia="Times New Roman" w:cs="Times New Roman"/>
        </w:rPr>
        <w:t xml:space="preserve"> и юридически</w:t>
      </w:r>
      <w:r w:rsidR="005505C0" w:rsidRPr="006A1956">
        <w:rPr>
          <w:rFonts w:eastAsia="Times New Roman" w:cs="Times New Roman"/>
        </w:rPr>
        <w:t>ми</w:t>
      </w:r>
      <w:r w:rsidR="003C0F5A" w:rsidRPr="006A1956">
        <w:rPr>
          <w:rFonts w:eastAsia="Times New Roman" w:cs="Times New Roman"/>
        </w:rPr>
        <w:t xml:space="preserve"> лица</w:t>
      </w:r>
      <w:r w:rsidR="005505C0" w:rsidRPr="006A1956">
        <w:rPr>
          <w:rFonts w:eastAsia="Times New Roman" w:cs="Times New Roman"/>
        </w:rPr>
        <w:t>ми</w:t>
      </w:r>
      <w:r w:rsidR="003C0F5A" w:rsidRPr="006A1956">
        <w:rPr>
          <w:rFonts w:eastAsia="Times New Roman" w:cs="Times New Roman"/>
        </w:rPr>
        <w:t>.</w:t>
      </w:r>
    </w:p>
    <w:p w:rsidR="003C0F5A" w:rsidRPr="006A1956" w:rsidRDefault="003C0F5A" w:rsidP="005505C0">
      <w:pPr>
        <w:ind w:firstLine="708"/>
        <w:rPr>
          <w:rFonts w:cs="Times New Roman"/>
          <w:strike/>
          <w:color w:val="FF0000"/>
        </w:rPr>
      </w:pPr>
      <w:r w:rsidRPr="006A1956">
        <w:rPr>
          <w:rFonts w:cs="Times New Roman"/>
        </w:rPr>
        <w:t xml:space="preserve">После принятия решения о подготовке документации по планировке территории или внесении изменений в уже утвержденные проекты планировки, заказчики по разработке такой документации, зачастую выполняют подготовку документации в разрез с действующим законодательством. При этом не соблюдается процедура согласования и утверждения документации. Причиной этого является то обстоятельство, что процедура по рассмотрению, согласованию и утверждению документации по планировке территории содержится в разных законодательных актах. Такое положение приводит к затягиванию утверждения документации по планировке территории (многочисленные замечания, повторные обращения, возврат на доработку). </w:t>
      </w:r>
    </w:p>
    <w:p w:rsidR="000576F2" w:rsidRPr="006A1956" w:rsidRDefault="000576F2" w:rsidP="000576F2">
      <w:pPr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2.2. Негативные эффекты, которые могут возникнуть в связи с отсутствием правового регулирования в соответствующей сфере деятельности: </w:t>
      </w:r>
    </w:p>
    <w:p w:rsidR="000576F2" w:rsidRPr="006A1956" w:rsidRDefault="005505C0" w:rsidP="000576F2">
      <w:pPr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>О</w:t>
      </w:r>
      <w:r w:rsidR="000576F2" w:rsidRPr="006A1956">
        <w:rPr>
          <w:rFonts w:ascii="Times New Roman" w:eastAsia="Times New Roman" w:hAnsi="Times New Roman"/>
        </w:rPr>
        <w:t>тсутстви</w:t>
      </w:r>
      <w:r w:rsidRPr="006A1956">
        <w:rPr>
          <w:rFonts w:ascii="Times New Roman" w:eastAsia="Times New Roman" w:hAnsi="Times New Roman"/>
        </w:rPr>
        <w:t>е</w:t>
      </w:r>
      <w:r w:rsidR="000576F2" w:rsidRPr="006A1956">
        <w:rPr>
          <w:rFonts w:ascii="Times New Roman" w:eastAsia="Times New Roman" w:hAnsi="Times New Roman"/>
        </w:rPr>
        <w:t xml:space="preserve"> нормативно </w:t>
      </w:r>
      <w:r w:rsidRPr="006A1956">
        <w:rPr>
          <w:rFonts w:ascii="Times New Roman" w:eastAsia="Times New Roman" w:hAnsi="Times New Roman"/>
        </w:rPr>
        <w:t>установленных</w:t>
      </w:r>
      <w:r w:rsidR="000576F2" w:rsidRPr="006A1956">
        <w:rPr>
          <w:rFonts w:ascii="Times New Roman" w:eastAsia="Times New Roman" w:hAnsi="Times New Roman"/>
        </w:rPr>
        <w:t xml:space="preserve"> процедур, </w:t>
      </w:r>
      <w:r w:rsidRPr="006A1956">
        <w:rPr>
          <w:rFonts w:ascii="Times New Roman" w:eastAsia="Times New Roman" w:hAnsi="Times New Roman"/>
        </w:rPr>
        <w:t xml:space="preserve">определения </w:t>
      </w:r>
      <w:r w:rsidR="000576F2" w:rsidRPr="006A1956">
        <w:rPr>
          <w:rFonts w:ascii="Times New Roman" w:eastAsia="Times New Roman" w:hAnsi="Times New Roman"/>
        </w:rPr>
        <w:t>уполномоченных органов, сроков рассмотрения документов, затрудняет получение документов по</w:t>
      </w:r>
      <w:r w:rsidR="003C0F5A" w:rsidRPr="006A1956">
        <w:rPr>
          <w:rFonts w:ascii="Times New Roman" w:eastAsia="Times New Roman" w:hAnsi="Times New Roman"/>
        </w:rPr>
        <w:t xml:space="preserve"> планировке территории</w:t>
      </w:r>
      <w:r w:rsidR="000576F2" w:rsidRPr="006A1956">
        <w:rPr>
          <w:rFonts w:ascii="Times New Roman" w:eastAsia="Times New Roman" w:hAnsi="Times New Roman"/>
        </w:rPr>
        <w:t xml:space="preserve"> для субъектов предпринимательской и инвестиционной деятельности, а также создает коррупционные моменты в данном вопросе.</w:t>
      </w:r>
    </w:p>
    <w:p w:rsidR="000576F2" w:rsidRPr="006A1956" w:rsidRDefault="000576F2" w:rsidP="000576F2">
      <w:pPr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2.3. Опыт решения аналогичных проблем в муниципальных образованиях Ханты-Мансийского автономного округа - Югры, других муниципальных образованиях Российской Федерации в соответствующей сфере деятельности: </w:t>
      </w:r>
    </w:p>
    <w:p w:rsidR="007957D4" w:rsidRPr="006A1956" w:rsidRDefault="000576F2" w:rsidP="005505C0">
      <w:pPr>
        <w:ind w:firstLine="708"/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>По состоянию на 2018 год соответствующие нормативные акты приняты во многих муниципальных образованиях в форме постановлений.</w:t>
      </w:r>
      <w:r w:rsidR="007957D4" w:rsidRPr="006A1956">
        <w:rPr>
          <w:rFonts w:ascii="Times New Roman" w:eastAsia="Times New Roman" w:hAnsi="Times New Roman"/>
        </w:rPr>
        <w:t xml:space="preserve"> </w:t>
      </w:r>
    </w:p>
    <w:p w:rsidR="007957D4" w:rsidRPr="006A1956" w:rsidRDefault="007957D4" w:rsidP="007957D4">
      <w:pPr>
        <w:ind w:firstLine="0"/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          Постановление Администрации города Нижневартовска от 12.03.2009 № 315 </w:t>
      </w:r>
      <w:r w:rsidRPr="006A1956">
        <w:rPr>
          <w:rFonts w:ascii="Times New Roman" w:eastAsia="Times New Roman" w:hAnsi="Times New Roman"/>
        </w:rPr>
        <w:br/>
        <w:t>(ред. от 09.07.2009) «Об утверждении Положения о порядке подготовки документации по планировке территории города Нижневартовска»</w:t>
      </w:r>
      <w:r w:rsidR="005505C0" w:rsidRPr="006A1956">
        <w:rPr>
          <w:rFonts w:ascii="Times New Roman" w:eastAsia="Times New Roman" w:hAnsi="Times New Roman"/>
        </w:rPr>
        <w:t>.</w:t>
      </w:r>
    </w:p>
    <w:p w:rsidR="007957D4" w:rsidRPr="006A1956" w:rsidRDefault="007957D4" w:rsidP="007957D4">
      <w:pPr>
        <w:ind w:firstLine="0"/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          Постановление Администрации города </w:t>
      </w:r>
      <w:proofErr w:type="spellStart"/>
      <w:r w:rsidRPr="006A1956">
        <w:rPr>
          <w:rFonts w:ascii="Times New Roman" w:eastAsia="Times New Roman" w:hAnsi="Times New Roman"/>
        </w:rPr>
        <w:t>Урай</w:t>
      </w:r>
      <w:proofErr w:type="spellEnd"/>
      <w:r w:rsidRPr="006A1956">
        <w:rPr>
          <w:rFonts w:ascii="Times New Roman" w:eastAsia="Times New Roman" w:hAnsi="Times New Roman"/>
        </w:rPr>
        <w:t xml:space="preserve"> от 22.03.2017 № 654 «О порядке подготовки документации по планировке территории, разрабатываемой на основании решений органов местного самоуправления, порядке принятия решений об утверждении документации по планировке территорий, в случаях</w:t>
      </w:r>
      <w:r w:rsidR="005505C0" w:rsidRPr="006A1956">
        <w:rPr>
          <w:rFonts w:ascii="Times New Roman" w:eastAsia="Times New Roman" w:hAnsi="Times New Roman"/>
        </w:rPr>
        <w:t>,</w:t>
      </w:r>
      <w:r w:rsidRPr="006A1956">
        <w:rPr>
          <w:rFonts w:ascii="Times New Roman" w:eastAsia="Times New Roman" w:hAnsi="Times New Roman"/>
        </w:rPr>
        <w:t xml:space="preserve"> предусмотренных Градостроительным Кодексом РФ»</w:t>
      </w:r>
      <w:r w:rsidR="005505C0" w:rsidRPr="006A1956">
        <w:rPr>
          <w:rFonts w:ascii="Times New Roman" w:eastAsia="Times New Roman" w:hAnsi="Times New Roman"/>
        </w:rPr>
        <w:t>.</w:t>
      </w:r>
    </w:p>
    <w:p w:rsidR="007957D4" w:rsidRPr="006A1956" w:rsidRDefault="007957D4" w:rsidP="007957D4">
      <w:pPr>
        <w:ind w:firstLine="0"/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          Постановление Администрации города </w:t>
      </w:r>
      <w:proofErr w:type="spellStart"/>
      <w:r w:rsidRPr="006A1956">
        <w:rPr>
          <w:rFonts w:ascii="Times New Roman" w:eastAsia="Times New Roman" w:hAnsi="Times New Roman"/>
        </w:rPr>
        <w:t>Мегион</w:t>
      </w:r>
      <w:proofErr w:type="spellEnd"/>
      <w:r w:rsidRPr="006A1956">
        <w:rPr>
          <w:rFonts w:ascii="Times New Roman" w:eastAsia="Times New Roman" w:hAnsi="Times New Roman"/>
        </w:rPr>
        <w:t xml:space="preserve"> от 19</w:t>
      </w:r>
      <w:r w:rsidR="005505C0" w:rsidRPr="006A1956">
        <w:rPr>
          <w:rFonts w:ascii="Times New Roman" w:eastAsia="Times New Roman" w:hAnsi="Times New Roman"/>
        </w:rPr>
        <w:t>.01.</w:t>
      </w:r>
      <w:r w:rsidRPr="006A1956">
        <w:rPr>
          <w:rFonts w:ascii="Times New Roman" w:eastAsia="Times New Roman" w:hAnsi="Times New Roman"/>
        </w:rPr>
        <w:t xml:space="preserve">2012  </w:t>
      </w:r>
      <w:r w:rsidRPr="006A1956">
        <w:rPr>
          <w:rFonts w:ascii="Times New Roman" w:eastAsia="Times New Roman" w:hAnsi="Times New Roman"/>
        </w:rPr>
        <w:br/>
        <w:t xml:space="preserve">«Об утверждении Порядка подготовки документации по планировке территории городского округа город </w:t>
      </w:r>
      <w:proofErr w:type="spellStart"/>
      <w:r w:rsidRPr="006A1956">
        <w:rPr>
          <w:rFonts w:ascii="Times New Roman" w:eastAsia="Times New Roman" w:hAnsi="Times New Roman"/>
        </w:rPr>
        <w:t>Мегион</w:t>
      </w:r>
      <w:proofErr w:type="spellEnd"/>
      <w:r w:rsidRPr="006A1956">
        <w:rPr>
          <w:rFonts w:ascii="Times New Roman" w:eastAsia="Times New Roman" w:hAnsi="Times New Roman"/>
        </w:rPr>
        <w:t>»</w:t>
      </w:r>
      <w:r w:rsidR="005505C0" w:rsidRPr="006A1956">
        <w:rPr>
          <w:rFonts w:ascii="Times New Roman" w:eastAsia="Times New Roman" w:hAnsi="Times New Roman"/>
        </w:rPr>
        <w:t>.</w:t>
      </w:r>
    </w:p>
    <w:p w:rsidR="007957D4" w:rsidRPr="006A1956" w:rsidRDefault="007957D4" w:rsidP="007957D4">
      <w:pPr>
        <w:ind w:firstLine="0"/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          Постановление Администрации </w:t>
      </w:r>
      <w:proofErr w:type="spellStart"/>
      <w:r w:rsidRPr="006A1956">
        <w:rPr>
          <w:rFonts w:ascii="Times New Roman" w:eastAsia="Times New Roman" w:hAnsi="Times New Roman"/>
        </w:rPr>
        <w:t>Нижневартовского</w:t>
      </w:r>
      <w:proofErr w:type="spellEnd"/>
      <w:r w:rsidRPr="006A1956">
        <w:rPr>
          <w:rFonts w:ascii="Times New Roman" w:eastAsia="Times New Roman" w:hAnsi="Times New Roman"/>
        </w:rPr>
        <w:t xml:space="preserve"> района от 18.02.2009 </w:t>
      </w:r>
      <w:r w:rsidRPr="006A1956">
        <w:rPr>
          <w:rFonts w:ascii="Times New Roman" w:eastAsia="Times New Roman" w:hAnsi="Times New Roman"/>
        </w:rPr>
        <w:br/>
        <w:t xml:space="preserve">«Об утверждении «Положения о порядке подготовки, рассмотрения, согласования, утверждения и внесения изменений в градостроительную документацию </w:t>
      </w:r>
      <w:proofErr w:type="spellStart"/>
      <w:r w:rsidRPr="006A1956">
        <w:rPr>
          <w:rFonts w:ascii="Times New Roman" w:eastAsia="Times New Roman" w:hAnsi="Times New Roman"/>
        </w:rPr>
        <w:t>Нижневартовского</w:t>
      </w:r>
      <w:proofErr w:type="spellEnd"/>
      <w:r w:rsidRPr="006A1956">
        <w:rPr>
          <w:rFonts w:ascii="Times New Roman" w:eastAsia="Times New Roman" w:hAnsi="Times New Roman"/>
        </w:rPr>
        <w:t xml:space="preserve"> района»</w:t>
      </w:r>
      <w:r w:rsidR="005505C0" w:rsidRPr="006A1956">
        <w:rPr>
          <w:rFonts w:ascii="Times New Roman" w:eastAsia="Times New Roman" w:hAnsi="Times New Roman"/>
        </w:rPr>
        <w:t>.</w:t>
      </w:r>
    </w:p>
    <w:p w:rsidR="007957D4" w:rsidRPr="006A1956" w:rsidRDefault="007957D4" w:rsidP="007957D4">
      <w:pPr>
        <w:ind w:firstLine="0"/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          Постановление Администрации г. </w:t>
      </w:r>
      <w:proofErr w:type="spellStart"/>
      <w:r w:rsidRPr="006A1956">
        <w:rPr>
          <w:rFonts w:ascii="Times New Roman" w:eastAsia="Times New Roman" w:hAnsi="Times New Roman"/>
        </w:rPr>
        <w:t>Нефтеюганского</w:t>
      </w:r>
      <w:proofErr w:type="spellEnd"/>
      <w:r w:rsidRPr="006A1956">
        <w:rPr>
          <w:rFonts w:ascii="Times New Roman" w:eastAsia="Times New Roman" w:hAnsi="Times New Roman"/>
        </w:rPr>
        <w:t xml:space="preserve"> района «Об </w:t>
      </w:r>
      <w:hyperlink r:id="rId4" w:history="1">
        <w:r w:rsidRPr="006A1956">
          <w:rPr>
            <w:rFonts w:ascii="Times New Roman" w:eastAsia="Times New Roman" w:hAnsi="Times New Roman"/>
          </w:rPr>
          <w:t>утверждении «Положения</w:t>
        </w:r>
      </w:hyperlink>
      <w:r w:rsidRPr="006A1956">
        <w:rPr>
          <w:rFonts w:ascii="Times New Roman" w:eastAsia="Times New Roman" w:hAnsi="Times New Roman"/>
        </w:rPr>
        <w:t> о порядке подготовки документации по планировке межселенных территорий» от 22.07.2013</w:t>
      </w:r>
      <w:r w:rsidR="005505C0" w:rsidRPr="006A1956">
        <w:rPr>
          <w:rFonts w:ascii="Times New Roman" w:eastAsia="Times New Roman" w:hAnsi="Times New Roman"/>
        </w:rPr>
        <w:t>.</w:t>
      </w:r>
    </w:p>
    <w:p w:rsidR="007957D4" w:rsidRPr="006A1956" w:rsidRDefault="007957D4" w:rsidP="007957D4">
      <w:pPr>
        <w:ind w:firstLine="0"/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          Постановление Администрации Тюменской области от 10.07.2003 №</w:t>
      </w:r>
      <w:r w:rsidR="005505C0" w:rsidRPr="006A1956">
        <w:rPr>
          <w:rFonts w:ascii="Times New Roman" w:eastAsia="Times New Roman" w:hAnsi="Times New Roman"/>
        </w:rPr>
        <w:t xml:space="preserve"> </w:t>
      </w:r>
      <w:r w:rsidRPr="006A1956">
        <w:rPr>
          <w:rFonts w:ascii="Times New Roman" w:eastAsia="Times New Roman" w:hAnsi="Times New Roman"/>
        </w:rPr>
        <w:t xml:space="preserve">238 </w:t>
      </w:r>
      <w:r w:rsidRPr="006A1956">
        <w:rPr>
          <w:rFonts w:ascii="Times New Roman" w:eastAsia="Times New Roman" w:hAnsi="Times New Roman"/>
        </w:rPr>
        <w:br/>
        <w:t xml:space="preserve">«Об утверждении «Положения о взаимодействии структурных подразделений </w:t>
      </w:r>
      <w:r w:rsidRPr="006A1956">
        <w:rPr>
          <w:rFonts w:ascii="Times New Roman" w:eastAsia="Times New Roman" w:hAnsi="Times New Roman"/>
        </w:rPr>
        <w:lastRenderedPageBreak/>
        <w:t>Администрации области по вопросам архитектуры и градостроительства»</w:t>
      </w:r>
      <w:r w:rsidR="005505C0" w:rsidRPr="006A1956">
        <w:rPr>
          <w:rFonts w:ascii="Times New Roman" w:eastAsia="Times New Roman" w:hAnsi="Times New Roman"/>
        </w:rPr>
        <w:t>.</w:t>
      </w:r>
    </w:p>
    <w:p w:rsidR="007957D4" w:rsidRPr="006A1956" w:rsidRDefault="007957D4" w:rsidP="007957D4">
      <w:pPr>
        <w:ind w:firstLine="0"/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          Постановление администрации города Ульяновска от 17</w:t>
      </w:r>
      <w:r w:rsidR="005505C0" w:rsidRPr="006A1956">
        <w:rPr>
          <w:rFonts w:ascii="Times New Roman" w:eastAsia="Times New Roman" w:hAnsi="Times New Roman"/>
        </w:rPr>
        <w:t>.02.</w:t>
      </w:r>
      <w:r w:rsidRPr="006A1956">
        <w:rPr>
          <w:rFonts w:ascii="Times New Roman" w:eastAsia="Times New Roman" w:hAnsi="Times New Roman"/>
        </w:rPr>
        <w:t>2016 № 591</w:t>
      </w:r>
      <w:r w:rsidR="005505C0" w:rsidRPr="006A1956">
        <w:rPr>
          <w:rFonts w:ascii="Times New Roman" w:eastAsia="Times New Roman" w:hAnsi="Times New Roman"/>
        </w:rPr>
        <w:t xml:space="preserve"> </w:t>
      </w:r>
      <w:r w:rsidRPr="006A1956">
        <w:rPr>
          <w:rFonts w:ascii="Times New Roman" w:eastAsia="Times New Roman" w:hAnsi="Times New Roman"/>
        </w:rPr>
        <w:t>«Об утверждении «Положения о порядке разработки документации по планировке территории в муниципальном образовании»</w:t>
      </w:r>
      <w:r w:rsidR="005505C0" w:rsidRPr="006A1956">
        <w:rPr>
          <w:rFonts w:ascii="Times New Roman" w:eastAsia="Times New Roman" w:hAnsi="Times New Roman"/>
        </w:rPr>
        <w:t>.</w:t>
      </w:r>
      <w:r w:rsidRPr="006A1956">
        <w:rPr>
          <w:rFonts w:ascii="Times New Roman" w:eastAsia="Times New Roman" w:hAnsi="Times New Roman"/>
        </w:rPr>
        <w:t xml:space="preserve"> </w:t>
      </w:r>
    </w:p>
    <w:p w:rsidR="007957D4" w:rsidRPr="006A1956" w:rsidRDefault="007957D4" w:rsidP="007957D4">
      <w:pPr>
        <w:spacing w:line="315" w:lineRule="atLeast"/>
        <w:ind w:firstLine="0"/>
        <w:rPr>
          <w:rFonts w:ascii="Times New Roman" w:eastAsia="Times New Roman" w:hAnsi="Times New Roman"/>
        </w:rPr>
      </w:pPr>
      <w:r w:rsidRPr="006A1956">
        <w:t xml:space="preserve">       </w:t>
      </w:r>
      <w:r w:rsidRPr="006A1956">
        <w:rPr>
          <w:rFonts w:ascii="Times New Roman" w:eastAsia="Times New Roman" w:hAnsi="Times New Roman"/>
        </w:rPr>
        <w:t>Постановление Мэра города Хабаровска от 27.09.2006 № 531 «Порядок подготовки документации по планировке территории»</w:t>
      </w:r>
      <w:r w:rsidR="005505C0" w:rsidRPr="006A1956">
        <w:rPr>
          <w:rFonts w:ascii="Times New Roman" w:eastAsia="Times New Roman" w:hAnsi="Times New Roman"/>
        </w:rPr>
        <w:t>.</w:t>
      </w:r>
    </w:p>
    <w:p w:rsidR="007957D4" w:rsidRPr="006A1956" w:rsidRDefault="007957D4" w:rsidP="007957D4">
      <w:pPr>
        <w:spacing w:before="30" w:after="30"/>
        <w:ind w:firstLine="0"/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          Постановление Правительства Санкт-Петербурга от 21</w:t>
      </w:r>
      <w:r w:rsidR="005505C0" w:rsidRPr="006A1956">
        <w:rPr>
          <w:rFonts w:ascii="Times New Roman" w:eastAsia="Times New Roman" w:hAnsi="Times New Roman"/>
        </w:rPr>
        <w:t>.05.</w:t>
      </w:r>
      <w:r w:rsidRPr="006A1956">
        <w:rPr>
          <w:rFonts w:ascii="Times New Roman" w:eastAsia="Times New Roman" w:hAnsi="Times New Roman"/>
        </w:rPr>
        <w:t xml:space="preserve">2015 </w:t>
      </w:r>
      <w:r w:rsidR="005505C0" w:rsidRPr="006A1956">
        <w:rPr>
          <w:rFonts w:ascii="Times New Roman" w:eastAsia="Times New Roman" w:hAnsi="Times New Roman"/>
        </w:rPr>
        <w:t>№ 438 «П</w:t>
      </w:r>
      <w:r w:rsidRPr="006A1956">
        <w:rPr>
          <w:rFonts w:ascii="Times New Roman" w:eastAsia="Times New Roman" w:hAnsi="Times New Roman"/>
        </w:rPr>
        <w:t>оложение «О порядке взаимодействия исполнительных органов государственной власти Санкт-Петербурга при подготовке документации по планировке территории»</w:t>
      </w:r>
      <w:r w:rsidR="005505C0" w:rsidRPr="006A1956">
        <w:rPr>
          <w:rFonts w:ascii="Times New Roman" w:eastAsia="Times New Roman" w:hAnsi="Times New Roman"/>
        </w:rPr>
        <w:t>.</w:t>
      </w:r>
      <w:r w:rsidRPr="006A1956">
        <w:rPr>
          <w:rFonts w:ascii="Times New Roman" w:eastAsia="Times New Roman" w:hAnsi="Times New Roman"/>
        </w:rPr>
        <w:t> </w:t>
      </w:r>
      <w:r w:rsidRPr="006A1956">
        <w:rPr>
          <w:rFonts w:ascii="Times New Roman" w:eastAsia="Times New Roman" w:hAnsi="Times New Roman"/>
        </w:rPr>
        <w:br/>
        <w:t xml:space="preserve">          Решение Совета народных депутатов Краснобродского городского округа </w:t>
      </w:r>
      <w:r w:rsidRPr="006A1956">
        <w:rPr>
          <w:rFonts w:ascii="Times New Roman" w:eastAsia="Times New Roman" w:hAnsi="Times New Roman"/>
        </w:rPr>
        <w:br/>
        <w:t xml:space="preserve">от 21.10.2015 № 2/15 «Об утверждении Положения о порядке разработки, согласования, утверждения и внесения изменений в документы территориального планирования </w:t>
      </w:r>
      <w:r w:rsidR="005505C0" w:rsidRPr="006A1956">
        <w:rPr>
          <w:rFonts w:ascii="Times New Roman" w:eastAsia="Times New Roman" w:hAnsi="Times New Roman"/>
        </w:rPr>
        <w:t>муниципального образования «</w:t>
      </w:r>
      <w:r w:rsidRPr="006A1956">
        <w:rPr>
          <w:rFonts w:ascii="Times New Roman" w:eastAsia="Times New Roman" w:hAnsi="Times New Roman"/>
        </w:rPr>
        <w:t>Краснобродский городской округ</w:t>
      </w:r>
      <w:r w:rsidR="005505C0" w:rsidRPr="006A1956">
        <w:rPr>
          <w:rFonts w:ascii="Times New Roman" w:eastAsia="Times New Roman" w:hAnsi="Times New Roman"/>
        </w:rPr>
        <w:t>»</w:t>
      </w:r>
      <w:r w:rsidRPr="006A1956">
        <w:rPr>
          <w:rFonts w:ascii="Times New Roman" w:eastAsia="Times New Roman" w:hAnsi="Times New Roman"/>
        </w:rPr>
        <w:t xml:space="preserve">, документации </w:t>
      </w:r>
      <w:r w:rsidRPr="006A1956">
        <w:rPr>
          <w:rFonts w:ascii="Times New Roman" w:eastAsia="Times New Roman" w:hAnsi="Times New Roman"/>
        </w:rPr>
        <w:br/>
        <w:t>по планировке территорий»</w:t>
      </w:r>
      <w:r w:rsidR="005505C0" w:rsidRPr="006A1956">
        <w:rPr>
          <w:rFonts w:ascii="Times New Roman" w:eastAsia="Times New Roman" w:hAnsi="Times New Roman"/>
        </w:rPr>
        <w:t>.</w:t>
      </w:r>
    </w:p>
    <w:p w:rsidR="007957D4" w:rsidRPr="006A1956" w:rsidRDefault="007957D4" w:rsidP="007957D4">
      <w:pPr>
        <w:spacing w:before="30" w:after="30"/>
        <w:ind w:firstLine="0"/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          Постановление Мэра города Благовещенска от 15.07.2008 </w:t>
      </w:r>
      <w:r w:rsidR="005505C0" w:rsidRPr="006A1956">
        <w:rPr>
          <w:rFonts w:ascii="Times New Roman" w:eastAsia="Times New Roman" w:hAnsi="Times New Roman"/>
        </w:rPr>
        <w:t>№</w:t>
      </w:r>
      <w:r w:rsidRPr="006A1956">
        <w:rPr>
          <w:rFonts w:ascii="Times New Roman" w:eastAsia="Times New Roman" w:hAnsi="Times New Roman"/>
        </w:rPr>
        <w:t xml:space="preserve"> 2182 «Об утверждении порядка подготовки документации по планировке территории муниципального образования города Благовещенска»</w:t>
      </w:r>
      <w:r w:rsidR="005505C0" w:rsidRPr="006A1956">
        <w:rPr>
          <w:rFonts w:ascii="Times New Roman" w:eastAsia="Times New Roman" w:hAnsi="Times New Roman"/>
        </w:rPr>
        <w:t>.</w:t>
      </w:r>
    </w:p>
    <w:p w:rsidR="00E92892" w:rsidRPr="006A1956" w:rsidRDefault="007957D4" w:rsidP="007957D4">
      <w:pPr>
        <w:spacing w:before="30" w:after="30"/>
        <w:ind w:firstLine="0"/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         </w:t>
      </w:r>
      <w:r w:rsidR="000576F2" w:rsidRPr="006A1956">
        <w:rPr>
          <w:rFonts w:ascii="Times New Roman" w:eastAsia="Times New Roman" w:hAnsi="Times New Roman"/>
        </w:rPr>
        <w:t xml:space="preserve"> 2.4. Источники данных: </w:t>
      </w:r>
    </w:p>
    <w:p w:rsidR="00E92892" w:rsidRPr="006A1956" w:rsidRDefault="00E92892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  <w:r w:rsidRPr="006A1956">
        <w:rPr>
          <w:rFonts w:ascii="Times New Roman" w:eastAsia="Times New Roman" w:hAnsi="Times New Roman" w:cs="Times New Roman"/>
        </w:rPr>
        <w:t>Социальная сеть Интернет;</w:t>
      </w:r>
    </w:p>
    <w:p w:rsidR="00E92892" w:rsidRPr="006A1956" w:rsidRDefault="00E92892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  <w:r w:rsidRPr="006A1956">
        <w:rPr>
          <w:rFonts w:ascii="Times New Roman" w:eastAsia="Times New Roman" w:hAnsi="Times New Roman" w:cs="Times New Roman"/>
        </w:rPr>
        <w:t>СПС «Гарант»</w:t>
      </w:r>
    </w:p>
    <w:p w:rsidR="000576F2" w:rsidRDefault="00E92892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  <w:r w:rsidRPr="006A1956">
        <w:rPr>
          <w:rFonts w:ascii="Times New Roman" w:eastAsia="Times New Roman" w:hAnsi="Times New Roman" w:cs="Times New Roman"/>
        </w:rPr>
        <w:t>СПС «</w:t>
      </w:r>
      <w:proofErr w:type="spellStart"/>
      <w:r w:rsidRPr="006A1956">
        <w:rPr>
          <w:rFonts w:ascii="Times New Roman" w:eastAsia="Times New Roman" w:hAnsi="Times New Roman" w:cs="Times New Roman"/>
        </w:rPr>
        <w:t>КонсультантПлюс</w:t>
      </w:r>
      <w:proofErr w:type="spellEnd"/>
      <w:r w:rsidRPr="006A1956">
        <w:rPr>
          <w:rFonts w:ascii="Times New Roman" w:eastAsia="Times New Roman" w:hAnsi="Times New Roman" w:cs="Times New Roman"/>
        </w:rPr>
        <w:t>»</w:t>
      </w:r>
      <w:r w:rsidR="007957D4" w:rsidRPr="006A1956">
        <w:rPr>
          <w:rFonts w:ascii="Times New Roman" w:eastAsia="Times New Roman" w:hAnsi="Times New Roman" w:cs="Times New Roman"/>
        </w:rPr>
        <w:t>.</w:t>
      </w: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</w:pPr>
    </w:p>
    <w:p w:rsidR="005505C0" w:rsidRDefault="005505C0" w:rsidP="007957D4">
      <w:pPr>
        <w:spacing w:before="30" w:after="30"/>
        <w:ind w:firstLine="0"/>
        <w:rPr>
          <w:rFonts w:ascii="Times New Roman" w:eastAsia="Times New Roman" w:hAnsi="Times New Roman" w:cs="Times New Roman"/>
        </w:rPr>
        <w:sectPr w:rsidR="005505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5C0" w:rsidRDefault="005505C0" w:rsidP="005505C0">
      <w:pPr>
        <w:ind w:hanging="567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         3. Определение целей правового регулирования и показателей для оценки их достижения: </w:t>
      </w:r>
    </w:p>
    <w:p w:rsidR="005505C0" w:rsidRDefault="005505C0" w:rsidP="005505C0">
      <w:pPr>
        <w:ind w:hanging="567"/>
        <w:jc w:val="left"/>
        <w:rPr>
          <w:rFonts w:ascii="Times New Roman" w:eastAsia="Times New Roman" w:hAnsi="Times New Roman"/>
        </w:rPr>
      </w:pPr>
    </w:p>
    <w:tbl>
      <w:tblPr>
        <w:tblW w:w="15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2"/>
        <w:gridCol w:w="3334"/>
        <w:gridCol w:w="5113"/>
      </w:tblGrid>
      <w:tr w:rsidR="005505C0" w:rsidTr="00BC3EB2"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35360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3.1. Цели правового регулирования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35360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3.2. Сроки достижения целей правового</w:t>
            </w:r>
            <w:r w:rsidR="00E92892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регулирования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5C0" w:rsidRDefault="005505C0" w:rsidP="0035360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3.3. Периодичность мониторинга</w:t>
            </w:r>
          </w:p>
          <w:p w:rsidR="005505C0" w:rsidRDefault="005505C0" w:rsidP="0035360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достижения целей правового</w:t>
            </w:r>
          </w:p>
          <w:p w:rsidR="005505C0" w:rsidRDefault="005505C0" w:rsidP="0035360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регулирования</w:t>
            </w:r>
          </w:p>
          <w:p w:rsidR="005505C0" w:rsidRPr="00476222" w:rsidRDefault="005505C0" w:rsidP="00353608">
            <w:pPr>
              <w:jc w:val="center"/>
            </w:pPr>
          </w:p>
        </w:tc>
      </w:tr>
      <w:tr w:rsidR="005505C0" w:rsidTr="00BC3EB2"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Упорядочение процедуры разработки, согласования и утверждения документации по планировке территории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92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 момента вступления в силу </w:t>
            </w:r>
          </w:p>
          <w:p w:rsidR="005505C0" w:rsidRPr="00E92892" w:rsidRDefault="005505C0" w:rsidP="00BC3EB2">
            <w:pPr>
              <w:pStyle w:val="a3"/>
              <w:rPr>
                <w:rFonts w:ascii="Times New Roman" w:eastAsia="Times New Roman" w:hAnsi="Times New Roman"/>
                <w:strike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5C0" w:rsidRDefault="005505C0" w:rsidP="00A956A7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внесения изменений в нормативно-правовую, законодательную базу изменения   вносятся в соответствии с постановлением Администрации города от 28.04.2017 № 711 «О мерах по совершенствованию правового мониторинга муниципального правового акта».</w:t>
            </w:r>
          </w:p>
        </w:tc>
      </w:tr>
    </w:tbl>
    <w:p w:rsidR="005505C0" w:rsidRDefault="005505C0" w:rsidP="005505C0">
      <w:pPr>
        <w:rPr>
          <w:rFonts w:ascii="Times New Roman" w:eastAsia="Times New Roman" w:hAnsi="Times New Roman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3646"/>
        <w:gridCol w:w="5386"/>
        <w:gridCol w:w="2835"/>
      </w:tblGrid>
      <w:tr w:rsidR="006A1956" w:rsidRPr="006A1956" w:rsidTr="009D4489">
        <w:tc>
          <w:tcPr>
            <w:tcW w:w="3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Pr="006A1956" w:rsidRDefault="005505C0" w:rsidP="009D4489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3.4. Цели</w:t>
            </w:r>
          </w:p>
          <w:p w:rsidR="005505C0" w:rsidRPr="006A1956" w:rsidRDefault="005505C0" w:rsidP="009D4489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правового регулирования</w:t>
            </w:r>
          </w:p>
          <w:p w:rsidR="005505C0" w:rsidRPr="006A1956" w:rsidRDefault="005505C0" w:rsidP="009D4489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(в соответствии</w:t>
            </w:r>
          </w:p>
          <w:p w:rsidR="005505C0" w:rsidRPr="006A1956" w:rsidRDefault="005505C0" w:rsidP="009D4489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6A1956">
              <w:rPr>
                <w:rFonts w:ascii="Times New Roman" w:eastAsia="Times New Roman" w:hAnsi="Times New Roman"/>
              </w:rPr>
              <w:t xml:space="preserve">с </w:t>
            </w:r>
            <w:hyperlink w:anchor="sub_41" w:history="1">
              <w:r w:rsidRPr="006A1956">
                <w:rPr>
                  <w:rStyle w:val="a5"/>
                  <w:rFonts w:ascii="Times New Roman" w:eastAsia="Times New Roman" w:hAnsi="Times New Roman"/>
                  <w:b w:val="0"/>
                  <w:color w:val="auto"/>
                </w:rPr>
                <w:t xml:space="preserve">пунктом </w:t>
              </w:r>
              <w:r w:rsidR="00353608" w:rsidRPr="006A1956">
                <w:rPr>
                  <w:rStyle w:val="a5"/>
                  <w:rFonts w:ascii="Times New Roman" w:eastAsia="Times New Roman" w:hAnsi="Times New Roman"/>
                  <w:b w:val="0"/>
                  <w:color w:val="auto"/>
                </w:rPr>
                <w:t>3</w:t>
              </w:r>
              <w:r w:rsidRPr="006A1956">
                <w:rPr>
                  <w:rStyle w:val="a5"/>
                  <w:rFonts w:ascii="Times New Roman" w:eastAsia="Times New Roman" w:hAnsi="Times New Roman"/>
                  <w:b w:val="0"/>
                  <w:color w:val="auto"/>
                </w:rPr>
                <w:t>.1</w:t>
              </w:r>
            </w:hyperlink>
          </w:p>
          <w:p w:rsidR="005505C0" w:rsidRPr="006A1956" w:rsidRDefault="005505C0" w:rsidP="009D4489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сводного отчета)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Pr="006A1956" w:rsidRDefault="005505C0" w:rsidP="009D4489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3.5. Наименование показателей</w:t>
            </w:r>
          </w:p>
          <w:p w:rsidR="005505C0" w:rsidRPr="006A1956" w:rsidRDefault="005505C0" w:rsidP="009D4489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достижения целей правового</w:t>
            </w:r>
          </w:p>
          <w:p w:rsidR="005505C0" w:rsidRPr="006A1956" w:rsidRDefault="005505C0" w:rsidP="009D4489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регулирования</w:t>
            </w:r>
          </w:p>
          <w:p w:rsidR="005505C0" w:rsidRPr="006A1956" w:rsidRDefault="005505C0" w:rsidP="009D4489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(ед. изм.)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Pr="006A1956" w:rsidRDefault="005505C0" w:rsidP="009D4489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3.6. Значения</w:t>
            </w:r>
          </w:p>
          <w:p w:rsidR="005505C0" w:rsidRPr="006A1956" w:rsidRDefault="005505C0" w:rsidP="009D4489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показателей по годам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5C0" w:rsidRPr="006A1956" w:rsidRDefault="005505C0" w:rsidP="009D4489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3.7. Источники данных</w:t>
            </w:r>
          </w:p>
          <w:p w:rsidR="005505C0" w:rsidRPr="006A1956" w:rsidRDefault="005505C0" w:rsidP="009D4489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для расчета показателей</w:t>
            </w:r>
          </w:p>
        </w:tc>
      </w:tr>
      <w:tr w:rsidR="005505C0" w:rsidRPr="006A1956" w:rsidTr="009D4489">
        <w:tc>
          <w:tcPr>
            <w:tcW w:w="3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Pr="006A1956" w:rsidRDefault="005505C0" w:rsidP="00BC3EB2">
            <w:pPr>
              <w:ind w:firstLine="0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Упорядочение процедуры разработки, согласования и утверждения документации по планировке территории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Pr="006A1956" w:rsidRDefault="009D4489" w:rsidP="00BC3EB2">
            <w:pPr>
              <w:pStyle w:val="a3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 xml:space="preserve">Количество </w:t>
            </w:r>
            <w:r w:rsidR="005505C0" w:rsidRPr="006A1956">
              <w:rPr>
                <w:rFonts w:ascii="Times New Roman" w:eastAsia="Times New Roman" w:hAnsi="Times New Roman"/>
              </w:rPr>
              <w:t>принят</w:t>
            </w:r>
            <w:r w:rsidRPr="006A1956">
              <w:rPr>
                <w:rFonts w:ascii="Times New Roman" w:eastAsia="Times New Roman" w:hAnsi="Times New Roman"/>
              </w:rPr>
              <w:t>ых</w:t>
            </w:r>
            <w:r w:rsidR="005505C0" w:rsidRPr="006A1956">
              <w:rPr>
                <w:rFonts w:ascii="Times New Roman" w:eastAsia="Times New Roman" w:hAnsi="Times New Roman"/>
              </w:rPr>
              <w:t xml:space="preserve"> решений о разработке </w:t>
            </w:r>
            <w:r w:rsidRPr="006A1956">
              <w:rPr>
                <w:rFonts w:ascii="Times New Roman" w:eastAsia="Times New Roman" w:hAnsi="Times New Roman"/>
              </w:rPr>
              <w:t xml:space="preserve">(корректировке) </w:t>
            </w:r>
            <w:r w:rsidR="005505C0" w:rsidRPr="006A1956">
              <w:rPr>
                <w:rFonts w:ascii="Times New Roman" w:eastAsia="Times New Roman" w:hAnsi="Times New Roman"/>
              </w:rPr>
              <w:t>документации по планировке территории</w:t>
            </w:r>
            <w:r w:rsidRPr="006A1956">
              <w:rPr>
                <w:rFonts w:ascii="Times New Roman" w:eastAsia="Times New Roman" w:hAnsi="Times New Roman"/>
              </w:rPr>
              <w:t>, ед.</w:t>
            </w:r>
          </w:p>
          <w:p w:rsidR="005505C0" w:rsidRPr="006A1956" w:rsidRDefault="005505C0" w:rsidP="00BC3EB2">
            <w:pPr>
              <w:ind w:firstLineChars="12" w:firstLine="29"/>
              <w:rPr>
                <w:rFonts w:ascii="Times New Roman" w:eastAsia="Times New Roman" w:hAnsi="Times New Roman"/>
              </w:rPr>
            </w:pPr>
          </w:p>
          <w:p w:rsidR="005505C0" w:rsidRPr="006A1956" w:rsidRDefault="009D4489" w:rsidP="00BC3EB2">
            <w:pPr>
              <w:ind w:firstLine="0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Количество принятых решений</w:t>
            </w:r>
            <w:r w:rsidR="005505C0" w:rsidRPr="006A1956">
              <w:rPr>
                <w:rFonts w:ascii="Times New Roman" w:eastAsia="Times New Roman" w:hAnsi="Times New Roman"/>
              </w:rPr>
              <w:t xml:space="preserve"> об утверждении документации</w:t>
            </w:r>
          </w:p>
          <w:p w:rsidR="005505C0" w:rsidRPr="006A1956" w:rsidRDefault="005505C0" w:rsidP="009D4489">
            <w:pPr>
              <w:ind w:firstLine="0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по планировке территории</w:t>
            </w:r>
            <w:r w:rsidR="009D4489" w:rsidRPr="006A1956">
              <w:rPr>
                <w:rFonts w:ascii="Times New Roman" w:eastAsia="Times New Roman" w:hAnsi="Times New Roman"/>
              </w:rPr>
              <w:t>, ед.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Pr="006A1956" w:rsidRDefault="005505C0" w:rsidP="00BC3EB2">
            <w:pPr>
              <w:tabs>
                <w:tab w:val="left" w:pos="142"/>
                <w:tab w:val="left" w:pos="709"/>
              </w:tabs>
              <w:ind w:rightChars="14" w:right="34" w:firstLine="0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 xml:space="preserve">2017 год </w:t>
            </w:r>
            <w:r w:rsidR="009D4489" w:rsidRPr="006A1956">
              <w:rPr>
                <w:rFonts w:ascii="Times New Roman" w:eastAsia="Times New Roman" w:hAnsi="Times New Roman"/>
              </w:rPr>
              <w:t>– 10 ед.</w:t>
            </w:r>
          </w:p>
          <w:p w:rsidR="009D4489" w:rsidRPr="006A1956" w:rsidRDefault="005505C0" w:rsidP="00A956A7">
            <w:pPr>
              <w:tabs>
                <w:tab w:val="left" w:pos="56"/>
                <w:tab w:val="left" w:pos="142"/>
              </w:tabs>
              <w:ind w:rightChars="-45" w:right="-108" w:firstLineChars="12" w:firstLine="29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 xml:space="preserve">   </w:t>
            </w:r>
          </w:p>
          <w:p w:rsidR="005505C0" w:rsidRPr="006A1956" w:rsidRDefault="009D4489" w:rsidP="00BC3EB2">
            <w:pPr>
              <w:ind w:firstLine="0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2017 год - утвержден</w:t>
            </w:r>
            <w:r w:rsidR="008A2DF3">
              <w:rPr>
                <w:rFonts w:ascii="Times New Roman" w:eastAsia="Times New Roman" w:hAnsi="Times New Roman"/>
              </w:rPr>
              <w:t>а</w:t>
            </w:r>
            <w:bookmarkStart w:id="0" w:name="_GoBack"/>
            <w:bookmarkEnd w:id="0"/>
            <w:r w:rsidRPr="006A1956">
              <w:rPr>
                <w:rFonts w:ascii="Times New Roman" w:eastAsia="Times New Roman" w:hAnsi="Times New Roman"/>
              </w:rPr>
              <w:t xml:space="preserve"> </w:t>
            </w:r>
            <w:r w:rsidR="00A956A7" w:rsidRPr="006A1956">
              <w:rPr>
                <w:rFonts w:ascii="Times New Roman" w:eastAsia="Times New Roman" w:hAnsi="Times New Roman"/>
              </w:rPr>
              <w:t>21</w:t>
            </w:r>
            <w:r w:rsidR="00691664">
              <w:rPr>
                <w:rFonts w:ascii="Times New Roman" w:eastAsia="Times New Roman" w:hAnsi="Times New Roman"/>
              </w:rPr>
              <w:t xml:space="preserve"> документация</w:t>
            </w:r>
            <w:r w:rsidRPr="006A1956">
              <w:rPr>
                <w:rFonts w:ascii="Times New Roman" w:eastAsia="Times New Roman" w:hAnsi="Times New Roman"/>
              </w:rPr>
              <w:t>:</w:t>
            </w:r>
          </w:p>
          <w:p w:rsidR="005505C0" w:rsidRPr="006A1956" w:rsidRDefault="005505C0" w:rsidP="00BC3EB2">
            <w:pPr>
              <w:shd w:val="clear" w:color="auto" w:fill="FFFFFF"/>
              <w:spacing w:line="317" w:lineRule="exact"/>
              <w:ind w:firstLine="0"/>
              <w:rPr>
                <w:rFonts w:ascii="Times New Roman" w:eastAsia="Times New Roman" w:hAnsi="Times New Roman"/>
                <w:bCs/>
              </w:rPr>
            </w:pPr>
            <w:r w:rsidRPr="006A1956">
              <w:rPr>
                <w:rFonts w:ascii="Times New Roman" w:eastAsia="Times New Roman" w:hAnsi="Times New Roman"/>
              </w:rPr>
              <w:t xml:space="preserve">  а) 7 проектов планировок (межевания) разработанные за счет бюджетных средств</w:t>
            </w:r>
            <w:r w:rsidR="009D4489" w:rsidRPr="006A1956">
              <w:rPr>
                <w:rFonts w:ascii="Times New Roman" w:eastAsia="Times New Roman" w:hAnsi="Times New Roman"/>
              </w:rPr>
              <w:t>;</w:t>
            </w:r>
          </w:p>
          <w:p w:rsidR="005505C0" w:rsidRPr="006A1956" w:rsidRDefault="00353608" w:rsidP="00A956A7">
            <w:pPr>
              <w:ind w:firstLine="0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 xml:space="preserve">  </w:t>
            </w:r>
            <w:r w:rsidR="005505C0" w:rsidRPr="006A1956">
              <w:rPr>
                <w:rFonts w:ascii="Times New Roman" w:eastAsia="Times New Roman" w:hAnsi="Times New Roman"/>
              </w:rPr>
              <w:t>б) 14 проектов планировок (межевания) разработанных за счет средс</w:t>
            </w:r>
            <w:r w:rsidRPr="006A1956">
              <w:rPr>
                <w:rFonts w:ascii="Times New Roman" w:eastAsia="Times New Roman" w:hAnsi="Times New Roman"/>
              </w:rPr>
              <w:t>тв юридических и физических лиц</w:t>
            </w:r>
            <w:r w:rsidR="00A956A7" w:rsidRPr="006A195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5C0" w:rsidRPr="006A1956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отчетные данные департамента архитектуры и градостроительства, размещены на официальном портале Администрации города</w:t>
            </w:r>
          </w:p>
        </w:tc>
      </w:tr>
    </w:tbl>
    <w:p w:rsidR="00353608" w:rsidRPr="006A1956" w:rsidRDefault="00353608" w:rsidP="005505C0">
      <w:pPr>
        <w:rPr>
          <w:rFonts w:ascii="Times New Roman" w:eastAsia="Times New Roman" w:hAnsi="Times New Roman"/>
        </w:rPr>
      </w:pPr>
    </w:p>
    <w:p w:rsidR="009D4489" w:rsidRPr="006A1956" w:rsidRDefault="009D4489" w:rsidP="005505C0">
      <w:pPr>
        <w:rPr>
          <w:rFonts w:ascii="Times New Roman" w:eastAsia="Times New Roman" w:hAnsi="Times New Roman"/>
        </w:rPr>
      </w:pPr>
    </w:p>
    <w:p w:rsidR="005505C0" w:rsidRPr="006A1956" w:rsidRDefault="005505C0" w:rsidP="005505C0">
      <w:pPr>
        <w:rPr>
          <w:rFonts w:ascii="Times New Roman" w:eastAsia="Times New Roman" w:hAnsi="Times New Roman"/>
        </w:rPr>
      </w:pPr>
      <w:r w:rsidRPr="006A1956">
        <w:rPr>
          <w:rFonts w:ascii="Times New Roman" w:eastAsia="Times New Roman" w:hAnsi="Times New Roman"/>
        </w:rPr>
        <w:t xml:space="preserve">4. Качественная характеристика и оценка численности потенциальных адресатов правового регулирования (их групп): </w:t>
      </w:r>
    </w:p>
    <w:p w:rsidR="005505C0" w:rsidRPr="006A1956" w:rsidRDefault="005505C0" w:rsidP="005505C0">
      <w:pPr>
        <w:rPr>
          <w:rFonts w:ascii="Times New Roman" w:eastAsia="Times New Roman" w:hAnsi="Times New Roman" w:cs="Times New Roman"/>
          <w:i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5"/>
        <w:gridCol w:w="3574"/>
        <w:gridCol w:w="4936"/>
      </w:tblGrid>
      <w:tr w:rsidR="006A1956" w:rsidRPr="006A1956" w:rsidTr="00A956A7">
        <w:tc>
          <w:tcPr>
            <w:tcW w:w="6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Pr="006A1956" w:rsidRDefault="00353608" w:rsidP="00BC3EB2">
            <w:pPr>
              <w:pStyle w:val="a4"/>
              <w:rPr>
                <w:rFonts w:ascii="Times New Roman" w:eastAsia="Times New Roman" w:hAnsi="Times New Roman"/>
              </w:rPr>
            </w:pPr>
            <w:bookmarkStart w:id="1" w:name="sub_41"/>
            <w:r w:rsidRPr="006A1956">
              <w:rPr>
                <w:rFonts w:ascii="Times New Roman" w:eastAsia="Times New Roman" w:hAnsi="Times New Roman"/>
              </w:rPr>
              <w:t>4.</w:t>
            </w:r>
            <w:r w:rsidR="005505C0" w:rsidRPr="006A1956">
              <w:rPr>
                <w:rFonts w:ascii="Times New Roman" w:eastAsia="Times New Roman" w:hAnsi="Times New Roman"/>
              </w:rPr>
              <w:t>1. Группы потенциальных адресатов правового</w:t>
            </w:r>
            <w:bookmarkEnd w:id="1"/>
          </w:p>
          <w:p w:rsidR="005505C0" w:rsidRPr="006A1956" w:rsidRDefault="005505C0" w:rsidP="00BC3EB2">
            <w:pPr>
              <w:pStyle w:val="a4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регулирования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Pr="006A1956" w:rsidRDefault="005505C0" w:rsidP="00BC3EB2">
            <w:pPr>
              <w:pStyle w:val="a4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4.2. Количество участников группы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5C0" w:rsidRPr="006A1956" w:rsidRDefault="005505C0" w:rsidP="00BC3EB2">
            <w:pPr>
              <w:pStyle w:val="a4"/>
              <w:rPr>
                <w:rFonts w:ascii="Times New Roman" w:eastAsia="Times New Roman" w:hAnsi="Times New Roman"/>
              </w:rPr>
            </w:pPr>
            <w:r w:rsidRPr="006A1956">
              <w:rPr>
                <w:rFonts w:ascii="Times New Roman" w:eastAsia="Times New Roman" w:hAnsi="Times New Roman"/>
              </w:rPr>
              <w:t>4.3. Источники данных</w:t>
            </w:r>
          </w:p>
        </w:tc>
      </w:tr>
      <w:tr w:rsidR="005505C0" w:rsidTr="00A956A7">
        <w:trPr>
          <w:trHeight w:val="3393"/>
        </w:trPr>
        <w:tc>
          <w:tcPr>
            <w:tcW w:w="6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ind w:firstLine="34"/>
              <w:jc w:val="left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Лица, с которыми заключены договоры о развитии застроенной территории,</w:t>
            </w:r>
          </w:p>
          <w:p w:rsidR="005505C0" w:rsidRDefault="005505C0" w:rsidP="00BC3EB2">
            <w:pPr>
              <w:ind w:firstLine="34"/>
              <w:jc w:val="left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 xml:space="preserve">-договоры о комплексном освоении территории, </w:t>
            </w:r>
          </w:p>
          <w:p w:rsidR="005505C0" w:rsidRDefault="005505C0" w:rsidP="00BC3EB2">
            <w:pPr>
              <w:ind w:firstLine="34"/>
              <w:jc w:val="left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 xml:space="preserve">- правообладатели земельных участков и (или) объектов недвижимого имущества, с которыми заключены договоры о комплексном развитии территории, </w:t>
            </w:r>
          </w:p>
          <w:p w:rsidR="005505C0" w:rsidRDefault="005505C0" w:rsidP="00BC3EB2">
            <w:pPr>
              <w:ind w:firstLine="34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-с</w:t>
            </w:r>
            <w:r>
              <w:rPr>
                <w:rFonts w:ascii="Times New Roman" w:eastAsia="Times New Roman" w:hAnsi="Times New Roman"/>
              </w:rPr>
              <w:t xml:space="preserve">убъекты естественных монополий, </w:t>
            </w:r>
          </w:p>
          <w:p w:rsidR="005505C0" w:rsidRDefault="005505C0" w:rsidP="00BC3EB2">
            <w:pPr>
              <w:ind w:firstLine="34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организации коммунального комплекса, </w:t>
            </w:r>
          </w:p>
          <w:p w:rsidR="005505C0" w:rsidRDefault="005505C0" w:rsidP="00BC3EB2">
            <w:pPr>
              <w:ind w:firstLine="34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-иные заинтересованные физические и юридические лица.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jc w:val="left"/>
              <w:rPr>
                <w:rFonts w:ascii="Times New Roman" w:eastAsia="Times New Roman" w:hAnsi="Times New Roman"/>
              </w:rPr>
            </w:pPr>
          </w:p>
          <w:p w:rsidR="005505C0" w:rsidRPr="006177FE" w:rsidRDefault="005505C0" w:rsidP="00BC3EB2"/>
          <w:p w:rsidR="005505C0" w:rsidRDefault="005505C0" w:rsidP="00BC3EB2">
            <w:pPr>
              <w:ind w:firstLine="0"/>
            </w:pPr>
            <w:r w:rsidRPr="006A1956">
              <w:t>2017</w:t>
            </w:r>
            <w:r w:rsidR="009D4489" w:rsidRPr="006A1956">
              <w:t xml:space="preserve"> год </w:t>
            </w:r>
            <w:r w:rsidRPr="006A1956">
              <w:t>-14 (заявителей)</w:t>
            </w:r>
          </w:p>
          <w:p w:rsidR="005505C0" w:rsidRDefault="005505C0" w:rsidP="00BC3EB2"/>
          <w:p w:rsidR="005505C0" w:rsidRPr="006177FE" w:rsidRDefault="005505C0" w:rsidP="00BC3EB2">
            <w:pPr>
              <w:ind w:firstLine="0"/>
              <w:jc w:val="left"/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Отчетные данные прошлых лет, электронная база размещена на официальном портале Администрации города, в разделе департамента архитектуры и градостроительства</w:t>
            </w:r>
          </w:p>
        </w:tc>
      </w:tr>
    </w:tbl>
    <w:p w:rsidR="00353608" w:rsidRDefault="00353608" w:rsidP="005505C0">
      <w:pPr>
        <w:rPr>
          <w:rFonts w:ascii="Times New Roman" w:eastAsia="Times New Roman" w:hAnsi="Times New Roman"/>
        </w:rPr>
      </w:pPr>
    </w:p>
    <w:p w:rsidR="00E810B1" w:rsidRDefault="00E810B1" w:rsidP="005505C0">
      <w:pPr>
        <w:rPr>
          <w:rFonts w:ascii="Times New Roman" w:eastAsia="Times New Roman" w:hAnsi="Times New Roman"/>
        </w:rPr>
      </w:pPr>
    </w:p>
    <w:p w:rsidR="005505C0" w:rsidRDefault="005505C0" w:rsidP="005505C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 Функции (полномочия, обязанности, права) структурных подразделений Администрации города, муниципальных учреждений</w:t>
      </w:r>
    </w:p>
    <w:p w:rsidR="005505C0" w:rsidRDefault="005505C0" w:rsidP="005505C0">
      <w:pPr>
        <w:rPr>
          <w:rFonts w:ascii="Times New Roman" w:eastAsia="Times New Roman" w:hAnsi="Times New Roman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8"/>
        <w:gridCol w:w="4168"/>
        <w:gridCol w:w="2500"/>
        <w:gridCol w:w="3219"/>
      </w:tblGrid>
      <w:tr w:rsidR="005505C0" w:rsidTr="00A956A7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C0" w:rsidRDefault="005505C0" w:rsidP="00BC3EB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5.1. Наименование функции</w:t>
            </w:r>
          </w:p>
          <w:p w:rsidR="005505C0" w:rsidRDefault="005505C0" w:rsidP="00BC3EB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(полномочия/обязанности/права)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C0" w:rsidRDefault="005505C0" w:rsidP="00BC3EB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5.2. Виды расходов (доходов)</w:t>
            </w:r>
          </w:p>
          <w:p w:rsidR="005505C0" w:rsidRDefault="005505C0" w:rsidP="00BC3EB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бюджета города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C0" w:rsidRDefault="005505C0" w:rsidP="00BC3EB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5.3. Количественная оценка расходов</w:t>
            </w:r>
          </w:p>
          <w:p w:rsidR="005505C0" w:rsidRDefault="005505C0" w:rsidP="00BC3EB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 доходов бюджета (тыс. руб.)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C0" w:rsidRDefault="005505C0" w:rsidP="00BC3EB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 Источники</w:t>
            </w:r>
          </w:p>
          <w:p w:rsidR="005505C0" w:rsidRDefault="005505C0" w:rsidP="00BC3EB2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данных для расчетов</w:t>
            </w:r>
          </w:p>
        </w:tc>
      </w:tr>
      <w:tr w:rsidR="00353608" w:rsidTr="00A956A7">
        <w:tc>
          <w:tcPr>
            <w:tcW w:w="1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0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Департамент архитектуры и градостроительства</w:t>
            </w:r>
          </w:p>
          <w:p w:rsidR="00353608" w:rsidRDefault="00353608" w:rsidP="00BC3EB2">
            <w:pPr>
              <w:pStyle w:val="a4"/>
              <w:rPr>
                <w:rFonts w:ascii="Times New Roman" w:eastAsia="Times New Roman" w:hAnsi="Times New Roman"/>
              </w:rPr>
            </w:pPr>
          </w:p>
        </w:tc>
      </w:tr>
      <w:tr w:rsidR="005505C0" w:rsidTr="00A956A7">
        <w:tc>
          <w:tcPr>
            <w:tcW w:w="5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C0" w:rsidRDefault="005505C0" w:rsidP="00BC3EB2">
            <w:pPr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 Принятие решения о подготовке документации по планировке территории</w:t>
            </w:r>
          </w:p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единовременные расходы</w:t>
            </w:r>
          </w:p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2018 году: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5C0" w:rsidRDefault="00353608" w:rsidP="00BC3EB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Думы города о бюджете  на очередной финансовый год и плановый период города Сургута</w:t>
            </w:r>
          </w:p>
        </w:tc>
      </w:tr>
      <w:tr w:rsidR="005505C0" w:rsidTr="00A956A7">
        <w:tc>
          <w:tcPr>
            <w:tcW w:w="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периодические расходы</w:t>
            </w:r>
          </w:p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период 2018 г.: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353608" w:rsidP="00BC3EB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пределах лимитов бюджетных ассигнований на оплату труда</w:t>
            </w:r>
          </w:p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5505C0" w:rsidTr="00A956A7">
        <w:tc>
          <w:tcPr>
            <w:tcW w:w="5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возможные доходы</w:t>
            </w:r>
          </w:p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период 2018 г.: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5505C0" w:rsidTr="00A956A7">
        <w:tc>
          <w:tcPr>
            <w:tcW w:w="5168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 Обеспечение подготовки документации по планировке территории, за исключением случаев, указанных  статьи 45 Градостроительного кодекса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единовременные расходы</w:t>
            </w:r>
          </w:p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2018 году: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353608" w:rsidP="00BC3EB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Думы города о бюджете  на очередной финансовый год и плановый период города Сургута</w:t>
            </w:r>
          </w:p>
        </w:tc>
      </w:tr>
      <w:tr w:rsidR="005505C0" w:rsidTr="00A956A7">
        <w:tc>
          <w:tcPr>
            <w:tcW w:w="51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периодические расходы</w:t>
            </w:r>
          </w:p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период 2018 г.: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353608" w:rsidP="00BC3EB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пределах лимитов бюджетных ассигнований на оплату труда</w:t>
            </w: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5505C0" w:rsidTr="00A956A7">
        <w:tc>
          <w:tcPr>
            <w:tcW w:w="51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возможные доходы</w:t>
            </w:r>
          </w:p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период 2018 г.: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35360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5505C0" w:rsidTr="00A956A7">
        <w:tc>
          <w:tcPr>
            <w:tcW w:w="51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1.3 Процедура организация проведения публичных общественных слушаний в соответствии с</w:t>
            </w:r>
            <w:r w:rsidR="00353608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 xml:space="preserve"> ст. 45 Градостроительного кодекса РФ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единовременные расходы</w:t>
            </w:r>
          </w:p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2018 году: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353608" w:rsidP="0035360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Думы города о бюджете  на очередной финансовый год и плановый период города Сургута</w:t>
            </w:r>
          </w:p>
        </w:tc>
      </w:tr>
      <w:tr w:rsidR="005505C0" w:rsidTr="00A956A7">
        <w:tc>
          <w:tcPr>
            <w:tcW w:w="51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периодические расходы</w:t>
            </w:r>
          </w:p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период 2018 г.: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353608" w:rsidP="00BC3EB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пределах лимитов бюджетных ассигнований на оплату труда</w:t>
            </w: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5505C0" w:rsidTr="00A956A7">
        <w:tc>
          <w:tcPr>
            <w:tcW w:w="51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возможные доходы</w:t>
            </w:r>
          </w:p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период 2018 г.: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C0" w:rsidRDefault="005505C0" w:rsidP="00BC3EB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5C0" w:rsidRDefault="005505C0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353608" w:rsidTr="00A956A7">
        <w:tc>
          <w:tcPr>
            <w:tcW w:w="51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BC3EB2">
            <w:pPr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1.4 Процедура организации утверждения документации по планировке территории в соответствии с Градостроительным кодексом РФ</w:t>
            </w:r>
          </w:p>
          <w:p w:rsidR="0035360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</w:p>
          <w:p w:rsidR="00353608" w:rsidRDefault="00353608" w:rsidP="00BC3EB2">
            <w:pPr>
              <w:ind w:firstLine="34"/>
              <w:rPr>
                <w:rFonts w:ascii="Times New Roman" w:eastAsia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единовременные расходы</w:t>
            </w:r>
          </w:p>
          <w:p w:rsidR="0035360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2018 году: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BC3EB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360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Решение Думы города о бюджете  на очередной финансовый год и плановый </w:t>
            </w:r>
            <w:r>
              <w:rPr>
                <w:rFonts w:ascii="Times New Roman" w:eastAsia="Times New Roman" w:hAnsi="Times New Roman"/>
              </w:rPr>
              <w:lastRenderedPageBreak/>
              <w:t>период города Сургута</w:t>
            </w:r>
          </w:p>
        </w:tc>
      </w:tr>
      <w:tr w:rsidR="00353608" w:rsidTr="00A956A7">
        <w:tc>
          <w:tcPr>
            <w:tcW w:w="51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периодические расходы</w:t>
            </w:r>
          </w:p>
          <w:p w:rsidR="0035360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за период 2018 г.: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BC3EB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В пределах лимитов </w:t>
            </w:r>
            <w:r>
              <w:rPr>
                <w:rFonts w:ascii="Times New Roman" w:eastAsia="Times New Roman" w:hAnsi="Times New Roman"/>
              </w:rPr>
              <w:lastRenderedPageBreak/>
              <w:t>бюджетных ассигнований на оплату труда</w:t>
            </w:r>
          </w:p>
        </w:tc>
        <w:tc>
          <w:tcPr>
            <w:tcW w:w="3219" w:type="dxa"/>
            <w:vMerge/>
            <w:tcBorders>
              <w:left w:val="single" w:sz="4" w:space="0" w:color="auto"/>
            </w:tcBorders>
          </w:tcPr>
          <w:p w:rsidR="0035360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353608" w:rsidTr="00A956A7">
        <w:tc>
          <w:tcPr>
            <w:tcW w:w="51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возможные доходы</w:t>
            </w:r>
          </w:p>
          <w:p w:rsidR="0035360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период 2018 г.: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35360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360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353608" w:rsidTr="00A956A7">
        <w:trPr>
          <w:trHeight w:val="572"/>
        </w:trPr>
        <w:tc>
          <w:tcPr>
            <w:tcW w:w="150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3608" w:rsidRPr="00561FC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  <w:r w:rsidRPr="00561FC8">
              <w:rPr>
                <w:rFonts w:ascii="Times New Roman" w:eastAsia="Times New Roman" w:hAnsi="Times New Roman"/>
              </w:rPr>
              <w:t>Департамент городского хозяйства, комитет по земельным отношениям, управление природопользования и экологии</w:t>
            </w:r>
          </w:p>
        </w:tc>
      </w:tr>
      <w:tr w:rsidR="00353608" w:rsidTr="00A956A7">
        <w:tc>
          <w:tcPr>
            <w:tcW w:w="51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3608" w:rsidRPr="00561FC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  <w:r w:rsidRPr="00561FC8">
              <w:rPr>
                <w:rFonts w:ascii="Times New Roman" w:eastAsia="Times New Roman" w:hAnsi="Times New Roman"/>
              </w:rPr>
              <w:t>2.1 Процедура рассмотрения (согласования) документации по планировке территорий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Pr="00561FC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  <w:r w:rsidRPr="00561FC8">
              <w:rPr>
                <w:rFonts w:ascii="Times New Roman" w:eastAsia="Times New Roman" w:hAnsi="Times New Roman"/>
              </w:rPr>
              <w:t>единовременные расходы</w:t>
            </w:r>
          </w:p>
          <w:p w:rsidR="00353608" w:rsidRPr="00561FC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  <w:r w:rsidRPr="00561FC8">
              <w:rPr>
                <w:rFonts w:ascii="Times New Roman" w:eastAsia="Times New Roman" w:hAnsi="Times New Roman"/>
              </w:rPr>
              <w:t xml:space="preserve">в 2018 году: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Pr="00561FC8" w:rsidRDefault="00353608" w:rsidP="00BC3EB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561FC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3608" w:rsidRPr="00561FC8" w:rsidRDefault="00353608" w:rsidP="00BC3EB2">
            <w:pPr>
              <w:pStyle w:val="a3"/>
              <w:rPr>
                <w:rFonts w:ascii="Times New Roman" w:eastAsia="Times New Roman" w:hAnsi="Times New Roman"/>
              </w:rPr>
            </w:pPr>
            <w:r w:rsidRPr="00561FC8">
              <w:rPr>
                <w:rFonts w:ascii="Times New Roman" w:eastAsia="Times New Roman" w:hAnsi="Times New Roman"/>
              </w:rPr>
              <w:t>Решение Думы города о бюджете  на очередной финансовый год и плановый период города Сургута</w:t>
            </w:r>
          </w:p>
        </w:tc>
      </w:tr>
      <w:tr w:rsidR="00353608" w:rsidTr="00A956A7">
        <w:tc>
          <w:tcPr>
            <w:tcW w:w="5168" w:type="dxa"/>
            <w:vMerge/>
            <w:tcBorders>
              <w:right w:val="single" w:sz="4" w:space="0" w:color="auto"/>
            </w:tcBorders>
          </w:tcPr>
          <w:p w:rsidR="0035360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периодические расходы</w:t>
            </w:r>
          </w:p>
          <w:p w:rsidR="0035360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период 2018 г.: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35360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пределах лимитов бюджетных ассигнований на оплату труда</w:t>
            </w:r>
          </w:p>
        </w:tc>
        <w:tc>
          <w:tcPr>
            <w:tcW w:w="3219" w:type="dxa"/>
            <w:vMerge/>
            <w:tcBorders>
              <w:left w:val="single" w:sz="4" w:space="0" w:color="auto"/>
            </w:tcBorders>
          </w:tcPr>
          <w:p w:rsidR="0035360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353608" w:rsidTr="00A956A7">
        <w:tc>
          <w:tcPr>
            <w:tcW w:w="51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360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возможные доходы</w:t>
            </w:r>
          </w:p>
          <w:p w:rsidR="0035360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период 2018 г.: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35360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360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353608" w:rsidTr="00A956A7">
        <w:tc>
          <w:tcPr>
            <w:tcW w:w="9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Итого единовременные расходы за период 2018 </w:t>
            </w:r>
            <w:proofErr w:type="spellStart"/>
            <w:r>
              <w:rPr>
                <w:rFonts w:ascii="Times New Roman" w:eastAsia="Times New Roman" w:hAnsi="Times New Roman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</w:rPr>
              <w:t>.:</w:t>
            </w:r>
          </w:p>
          <w:p w:rsidR="00353608" w:rsidRDefault="00353608" w:rsidP="003536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35360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0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Думы города о бюджете  на очередной финансовый год и плановый период города Сургута</w:t>
            </w:r>
          </w:p>
        </w:tc>
      </w:tr>
      <w:tr w:rsidR="00353608" w:rsidTr="00A956A7">
        <w:tc>
          <w:tcPr>
            <w:tcW w:w="9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Итого периодические расходы за период 2018 </w:t>
            </w:r>
            <w:proofErr w:type="spellStart"/>
            <w:r>
              <w:rPr>
                <w:rFonts w:ascii="Times New Roman" w:eastAsia="Times New Roman" w:hAnsi="Times New Roman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</w:rPr>
              <w:t>.:</w:t>
            </w:r>
          </w:p>
          <w:p w:rsidR="00353608" w:rsidRDefault="00353608" w:rsidP="003536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35360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пределах лимитов бюджетных ассигнований на оплату труда</w:t>
            </w: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0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  <w:tr w:rsidR="00353608" w:rsidTr="00A956A7">
        <w:tc>
          <w:tcPr>
            <w:tcW w:w="9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Итого возможные доходы за период 2018 </w:t>
            </w:r>
            <w:proofErr w:type="spellStart"/>
            <w:r>
              <w:rPr>
                <w:rFonts w:ascii="Times New Roman" w:eastAsia="Times New Roman" w:hAnsi="Times New Roman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</w:rPr>
              <w:t>.:</w:t>
            </w:r>
          </w:p>
          <w:p w:rsidR="00353608" w:rsidRDefault="00353608" w:rsidP="003536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08" w:rsidRDefault="00353608" w:rsidP="00353608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08" w:rsidRDefault="00353608" w:rsidP="00353608">
            <w:pPr>
              <w:pStyle w:val="a3"/>
              <w:rPr>
                <w:rFonts w:ascii="Times New Roman" w:eastAsia="Times New Roman" w:hAnsi="Times New Roman"/>
              </w:rPr>
            </w:pPr>
          </w:p>
        </w:tc>
      </w:tr>
    </w:tbl>
    <w:p w:rsidR="005422E5" w:rsidRDefault="005505C0" w:rsidP="005422E5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5422E5">
        <w:rPr>
          <w:rFonts w:ascii="Times New Roman" w:eastAsia="Times New Roman" w:hAnsi="Times New Roman"/>
        </w:rPr>
        <w:t>6. Обязанности, запреты и ограничения потенциальных адресатов правового регулирования и связанные с ними расходы (доходы)</w:t>
      </w:r>
    </w:p>
    <w:p w:rsidR="005422E5" w:rsidRDefault="005422E5" w:rsidP="005422E5">
      <w:pPr>
        <w:tabs>
          <w:tab w:val="left" w:pos="10686"/>
        </w:tabs>
        <w:rPr>
          <w:rFonts w:ascii="Times New Roman" w:eastAsia="Times New Roman" w:hAnsi="Times New Roman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2977"/>
        <w:gridCol w:w="2126"/>
        <w:gridCol w:w="2268"/>
        <w:gridCol w:w="2977"/>
      </w:tblGrid>
      <w:tr w:rsidR="005422E5" w:rsidTr="00B73DE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E5" w:rsidRPr="00AB3016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 w:rsidRPr="00AB3016">
              <w:rPr>
                <w:rFonts w:ascii="Times New Roman" w:eastAsia="Times New Roman" w:hAnsi="Times New Roman"/>
              </w:rPr>
              <w:t>6.1. Группы</w:t>
            </w:r>
          </w:p>
          <w:p w:rsidR="005422E5" w:rsidRPr="00AB3016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 w:rsidRPr="00AB3016">
              <w:rPr>
                <w:rFonts w:ascii="Times New Roman" w:eastAsia="Times New Roman" w:hAnsi="Times New Roman"/>
              </w:rPr>
              <w:t>потенциальных</w:t>
            </w:r>
          </w:p>
          <w:p w:rsidR="005422E5" w:rsidRPr="00AB3016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 w:rsidRPr="00AB3016">
              <w:rPr>
                <w:rFonts w:ascii="Times New Roman" w:eastAsia="Times New Roman" w:hAnsi="Times New Roman"/>
              </w:rPr>
              <w:t>адресатов правового</w:t>
            </w:r>
          </w:p>
          <w:p w:rsidR="005422E5" w:rsidRPr="00AB3016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 w:rsidRPr="00AB3016">
              <w:rPr>
                <w:rFonts w:ascii="Times New Roman" w:eastAsia="Times New Roman" w:hAnsi="Times New Roman"/>
              </w:rPr>
              <w:t>регулирования</w:t>
            </w:r>
          </w:p>
          <w:p w:rsidR="005422E5" w:rsidRPr="00AB3016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 w:rsidRPr="00AB3016">
              <w:rPr>
                <w:rFonts w:ascii="Times New Roman" w:eastAsia="Times New Roman" w:hAnsi="Times New Roman"/>
              </w:rPr>
              <w:t>(в соответствии</w:t>
            </w:r>
          </w:p>
          <w:p w:rsidR="005422E5" w:rsidRPr="008A2DF3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  <w:b/>
              </w:rPr>
            </w:pPr>
            <w:r w:rsidRPr="00AB3016">
              <w:rPr>
                <w:rFonts w:ascii="Times New Roman" w:eastAsia="Times New Roman" w:hAnsi="Times New Roman"/>
              </w:rPr>
              <w:t xml:space="preserve">с </w:t>
            </w:r>
            <w:hyperlink w:anchor="sub_41" w:history="1">
              <w:r w:rsidRPr="008A2DF3">
                <w:rPr>
                  <w:rStyle w:val="a5"/>
                  <w:rFonts w:ascii="Times New Roman" w:eastAsia="Times New Roman" w:hAnsi="Times New Roman"/>
                  <w:b w:val="0"/>
                  <w:color w:val="auto"/>
                </w:rPr>
                <w:t>пунктом 4.1</w:t>
              </w:r>
            </w:hyperlink>
          </w:p>
          <w:p w:rsidR="005422E5" w:rsidRPr="00AB3016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 w:rsidRPr="00AB3016">
              <w:rPr>
                <w:rFonts w:ascii="Times New Roman" w:eastAsia="Times New Roman" w:hAnsi="Times New Roman"/>
              </w:rPr>
              <w:t>сводного отчета)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E5" w:rsidRPr="00AB3016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3016">
              <w:rPr>
                <w:rFonts w:ascii="Times New Roman" w:eastAsia="Times New Roman" w:hAnsi="Times New Roman"/>
                <w:sz w:val="22"/>
                <w:szCs w:val="22"/>
              </w:rPr>
              <w:t>6.2. Обязанности, запреты</w:t>
            </w:r>
          </w:p>
          <w:p w:rsidR="005422E5" w:rsidRPr="00AB3016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3016">
              <w:rPr>
                <w:rFonts w:ascii="Times New Roman" w:eastAsia="Times New Roman" w:hAnsi="Times New Roman"/>
                <w:sz w:val="22"/>
                <w:szCs w:val="22"/>
              </w:rPr>
              <w:t>и ограничения установленные</w:t>
            </w:r>
          </w:p>
          <w:p w:rsidR="005422E5" w:rsidRPr="00AB3016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3016">
              <w:rPr>
                <w:rFonts w:ascii="Times New Roman" w:eastAsia="Times New Roman" w:hAnsi="Times New Roman"/>
                <w:sz w:val="22"/>
                <w:szCs w:val="22"/>
              </w:rPr>
              <w:t>правовым регулированием (с указанием соответствующих</w:t>
            </w:r>
          </w:p>
          <w:p w:rsidR="005422E5" w:rsidRPr="00AB3016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B3016">
              <w:rPr>
                <w:rFonts w:ascii="Times New Roman" w:eastAsia="Times New Roman" w:hAnsi="Times New Roman"/>
                <w:sz w:val="22"/>
                <w:szCs w:val="22"/>
              </w:rPr>
              <w:t>положений нормативного</w:t>
            </w:r>
          </w:p>
          <w:p w:rsidR="005422E5" w:rsidRPr="00AB3016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 w:rsidRPr="00AB3016">
              <w:rPr>
                <w:rFonts w:ascii="Times New Roman" w:eastAsia="Times New Roman" w:hAnsi="Times New Roman"/>
                <w:sz w:val="22"/>
                <w:szCs w:val="22"/>
              </w:rPr>
              <w:t>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E5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6.3. Описание</w:t>
            </w:r>
          </w:p>
          <w:p w:rsidR="005422E5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расходов и возможных</w:t>
            </w:r>
          </w:p>
          <w:p w:rsidR="005422E5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доходов, связанных</w:t>
            </w:r>
          </w:p>
          <w:p w:rsidR="005422E5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правовым</w:t>
            </w:r>
          </w:p>
          <w:p w:rsidR="005422E5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регулированием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E5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6.4. Количественная оценка</w:t>
            </w:r>
          </w:p>
          <w:p w:rsidR="005422E5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(тыс. 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2E5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6.5. Источники</w:t>
            </w:r>
          </w:p>
          <w:p w:rsidR="005422E5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данных</w:t>
            </w:r>
          </w:p>
          <w:p w:rsidR="005422E5" w:rsidRDefault="005422E5" w:rsidP="00B73DE3">
            <w:pPr>
              <w:pStyle w:val="a3"/>
              <w:tabs>
                <w:tab w:val="left" w:pos="10686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для расчетов</w:t>
            </w:r>
          </w:p>
        </w:tc>
      </w:tr>
      <w:tr w:rsidR="005422E5" w:rsidTr="00B73DE3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E5" w:rsidRDefault="005422E5" w:rsidP="00B73DE3">
            <w:pPr>
              <w:ind w:firstLine="34"/>
              <w:jc w:val="left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>Лица, с которыми заключены договоры о развитии застроенной территории,</w:t>
            </w:r>
          </w:p>
          <w:p w:rsidR="005422E5" w:rsidRDefault="005422E5" w:rsidP="00B73DE3">
            <w:pPr>
              <w:ind w:firstLine="34"/>
              <w:jc w:val="left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 xml:space="preserve">-договоры о комплексном освоении территории, </w:t>
            </w:r>
          </w:p>
          <w:p w:rsidR="005422E5" w:rsidRDefault="005422E5" w:rsidP="00B73DE3">
            <w:pPr>
              <w:ind w:firstLine="34"/>
              <w:jc w:val="left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Arial"/>
              </w:rPr>
              <w:t xml:space="preserve">- правообладатели земельных участков и (или) объектов недвижимого имущества, с которыми заключены договоры о комплексном развитии территории, </w:t>
            </w:r>
          </w:p>
          <w:p w:rsidR="005422E5" w:rsidRDefault="005422E5" w:rsidP="00B73DE3">
            <w:pPr>
              <w:ind w:firstLine="34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Arial"/>
              </w:rPr>
              <w:t>-с</w:t>
            </w:r>
            <w:r>
              <w:rPr>
                <w:rFonts w:ascii="Times New Roman" w:eastAsia="Times New Roman" w:hAnsi="Times New Roman"/>
              </w:rPr>
              <w:t xml:space="preserve">убъекты естественных монополий, </w:t>
            </w:r>
          </w:p>
          <w:p w:rsidR="005422E5" w:rsidRDefault="005422E5" w:rsidP="00B73DE3">
            <w:pPr>
              <w:ind w:firstLine="34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организации коммунального комплекса, </w:t>
            </w:r>
          </w:p>
          <w:p w:rsidR="005422E5" w:rsidRDefault="005422E5" w:rsidP="00B73DE3">
            <w:pPr>
              <w:pStyle w:val="a3"/>
              <w:tabs>
                <w:tab w:val="left" w:pos="10686"/>
              </w:tabs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-иные заинтересованные физические и юридические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E5" w:rsidRPr="00523886" w:rsidRDefault="005422E5" w:rsidP="00B73DE3">
            <w:pPr>
              <w:tabs>
                <w:tab w:val="left" w:pos="10686"/>
              </w:tabs>
              <w:ind w:firstLineChars="15" w:firstLine="36"/>
              <w:jc w:val="left"/>
              <w:rPr>
                <w:rFonts w:ascii="Times New Roman" w:eastAsia="Times New Roman" w:hAnsi="Times New Roman" w:cs="Times New Roman"/>
              </w:rPr>
            </w:pPr>
            <w:r w:rsidRPr="00523886">
              <w:rPr>
                <w:rFonts w:ascii="Times New Roman" w:eastAsia="Times New Roman" w:hAnsi="Times New Roman" w:cs="Times New Roman"/>
              </w:rPr>
              <w:t xml:space="preserve">Пунктом 2.12 Положения предусмотрено, что разработанная документация подлежит согласованию со структурными подразделениями Администрации города и </w:t>
            </w:r>
            <w:proofErr w:type="spellStart"/>
            <w:r w:rsidRPr="00523886">
              <w:rPr>
                <w:rFonts w:ascii="Times New Roman" w:eastAsia="Times New Roman" w:hAnsi="Times New Roman" w:cs="Times New Roman"/>
              </w:rPr>
              <w:t>ресурсоснабжающими</w:t>
            </w:r>
            <w:proofErr w:type="spellEnd"/>
            <w:r w:rsidRPr="00523886">
              <w:rPr>
                <w:rFonts w:ascii="Times New Roman" w:eastAsia="Times New Roman" w:hAnsi="Times New Roman" w:cs="Times New Roman"/>
              </w:rPr>
              <w:t xml:space="preserve"> организациями.</w:t>
            </w:r>
          </w:p>
          <w:p w:rsidR="005422E5" w:rsidRPr="00523886" w:rsidRDefault="005422E5" w:rsidP="00B73DE3">
            <w:pPr>
              <w:tabs>
                <w:tab w:val="left" w:pos="10686"/>
              </w:tabs>
              <w:ind w:firstLineChars="15" w:firstLine="36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E5" w:rsidRPr="00523886" w:rsidRDefault="005422E5" w:rsidP="00B73DE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5422E5" w:rsidRPr="00523886" w:rsidRDefault="005422E5" w:rsidP="00B73DE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23886">
              <w:rPr>
                <w:rFonts w:ascii="Times New Roman" w:eastAsia="Times New Roman" w:hAnsi="Times New Roman" w:cs="Times New Roman"/>
              </w:rPr>
              <w:t>Информационные издержки (расходы на оплату труда, транспортные расходы, расходные материалы)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E5" w:rsidRPr="00523886" w:rsidRDefault="005422E5" w:rsidP="00B73DE3">
            <w:pPr>
              <w:tabs>
                <w:tab w:val="left" w:pos="0"/>
              </w:tabs>
              <w:ind w:hanging="11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22E5" w:rsidRPr="00523886" w:rsidRDefault="005422E5" w:rsidP="00B73DE3">
            <w:pPr>
              <w:tabs>
                <w:tab w:val="left" w:pos="0"/>
              </w:tabs>
              <w:ind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886">
              <w:rPr>
                <w:rFonts w:ascii="Times New Roman" w:eastAsia="Times New Roman" w:hAnsi="Times New Roman" w:cs="Times New Roman"/>
              </w:rPr>
              <w:t xml:space="preserve">На одного субъекта – </w:t>
            </w:r>
            <w:r w:rsidRPr="00523886">
              <w:t>9 044,32 руб.</w:t>
            </w:r>
          </w:p>
          <w:p w:rsidR="005422E5" w:rsidRPr="00523886" w:rsidRDefault="005422E5" w:rsidP="00B73DE3">
            <w:pPr>
              <w:pStyle w:val="a3"/>
              <w:tabs>
                <w:tab w:val="left" w:pos="10686"/>
              </w:tabs>
              <w:ind w:hanging="111"/>
              <w:jc w:val="center"/>
              <w:rPr>
                <w:rFonts w:ascii="Times New Roman" w:eastAsia="Times New Roman" w:hAnsi="Times New Roman" w:cs="Times New Roman"/>
              </w:rPr>
            </w:pPr>
            <w:r w:rsidRPr="00523886">
              <w:rPr>
                <w:rFonts w:ascii="Times New Roman" w:eastAsia="Times New Roman" w:hAnsi="Times New Roman" w:cs="Times New Roman"/>
              </w:rPr>
              <w:t xml:space="preserve">На 14 заявителей - </w:t>
            </w:r>
            <w:r w:rsidRPr="00523886">
              <w:t>126 620,48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2E5" w:rsidRPr="00523886" w:rsidRDefault="005422E5" w:rsidP="00B73DE3">
            <w:pPr>
              <w:ind w:firstLineChars="15" w:firstLine="36"/>
              <w:jc w:val="center"/>
              <w:rPr>
                <w:rFonts w:ascii="Times New Roman" w:hAnsi="Times New Roman" w:cs="Times New Roman"/>
              </w:rPr>
            </w:pPr>
            <w:r w:rsidRPr="00523886">
              <w:rPr>
                <w:rFonts w:ascii="Times New Roman" w:hAnsi="Times New Roman" w:cs="Times New Roman"/>
              </w:rPr>
              <w:t>статистические данные, данные из сети Интернет,</w:t>
            </w:r>
          </w:p>
          <w:p w:rsidR="005422E5" w:rsidRPr="00523886" w:rsidRDefault="005422E5" w:rsidP="00B73DE3">
            <w:pPr>
              <w:ind w:firstLineChars="15" w:firstLine="36"/>
              <w:jc w:val="center"/>
              <w:rPr>
                <w:rFonts w:ascii="Times New Roman" w:eastAsia="Times New Roman" w:hAnsi="Times New Roman" w:cs="Times New Roman"/>
              </w:rPr>
            </w:pPr>
            <w:r w:rsidRPr="00523886">
              <w:rPr>
                <w:rFonts w:ascii="Times New Roman" w:hAnsi="Times New Roman" w:cs="Times New Roman"/>
              </w:rPr>
              <w:t>с официальных сайтов предприятий продажи</w:t>
            </w:r>
          </w:p>
        </w:tc>
      </w:tr>
    </w:tbl>
    <w:p w:rsidR="00353608" w:rsidRDefault="005505C0" w:rsidP="005422E5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Приложения:</w:t>
      </w:r>
    </w:p>
    <w:p w:rsidR="005505C0" w:rsidRDefault="005505C0" w:rsidP="005505C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Расчеты расходов субъектов предпринимательской и инвестиционной деятельности.</w:t>
      </w:r>
    </w:p>
    <w:p w:rsidR="005505C0" w:rsidRDefault="005505C0" w:rsidP="005505C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Свод предложений о результатах публичных консультаций.</w:t>
      </w:r>
    </w:p>
    <w:p w:rsidR="005422E5" w:rsidRDefault="005422E5" w:rsidP="005505C0">
      <w:pPr>
        <w:rPr>
          <w:rFonts w:ascii="Times New Roman" w:eastAsia="Times New Roman" w:hAnsi="Times New Roman"/>
          <w:sz w:val="20"/>
          <w:szCs w:val="20"/>
        </w:rPr>
      </w:pPr>
    </w:p>
    <w:p w:rsidR="005505C0" w:rsidRDefault="009C2DA2" w:rsidP="005505C0">
      <w:pPr>
        <w:rPr>
          <w:rFonts w:ascii="Times New Roman" w:eastAsia="Times New Roman" w:hAnsi="Times New Roman"/>
        </w:rPr>
        <w:sectPr w:rsidR="005505C0" w:rsidSect="005505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0"/>
          <w:szCs w:val="20"/>
        </w:rPr>
        <w:t>М</w:t>
      </w:r>
      <w:r w:rsidR="005505C0" w:rsidRPr="00424A6C">
        <w:rPr>
          <w:rFonts w:ascii="Times New Roman" w:eastAsia="Times New Roman" w:hAnsi="Times New Roman"/>
          <w:sz w:val="20"/>
          <w:szCs w:val="20"/>
        </w:rPr>
        <w:t>альцева Валентина Викторовна, тел. 528232</w:t>
      </w:r>
    </w:p>
    <w:p w:rsidR="000576F2" w:rsidRDefault="000576F2" w:rsidP="007957D4">
      <w:pPr>
        <w:ind w:firstLine="0"/>
        <w:rPr>
          <w:rFonts w:ascii="Times New Roman" w:eastAsia="Times New Roman" w:hAnsi="Times New Roman"/>
        </w:rPr>
      </w:pPr>
    </w:p>
    <w:p w:rsidR="000576F2" w:rsidRDefault="000576F2" w:rsidP="00973E12">
      <w:pPr>
        <w:ind w:hanging="567"/>
        <w:rPr>
          <w:rFonts w:ascii="Times New Roman" w:eastAsia="Times New Roman" w:hAnsi="Times New Roman"/>
        </w:rPr>
      </w:pPr>
    </w:p>
    <w:p w:rsidR="000576F2" w:rsidRDefault="000576F2" w:rsidP="00973E12">
      <w:pPr>
        <w:ind w:hanging="567"/>
        <w:rPr>
          <w:rFonts w:ascii="Times New Roman" w:eastAsia="Times New Roman" w:hAnsi="Times New Roman"/>
        </w:rPr>
      </w:pPr>
    </w:p>
    <w:p w:rsidR="00474374" w:rsidRDefault="00474374" w:rsidP="00973E12"/>
    <w:sectPr w:rsidR="0047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F2"/>
    <w:rsid w:val="0002317D"/>
    <w:rsid w:val="000576F2"/>
    <w:rsid w:val="00176286"/>
    <w:rsid w:val="002E5A72"/>
    <w:rsid w:val="00353608"/>
    <w:rsid w:val="00373641"/>
    <w:rsid w:val="003A5BF6"/>
    <w:rsid w:val="003C0F5A"/>
    <w:rsid w:val="00474374"/>
    <w:rsid w:val="00535A53"/>
    <w:rsid w:val="005422E5"/>
    <w:rsid w:val="00546C07"/>
    <w:rsid w:val="005505C0"/>
    <w:rsid w:val="00561FC8"/>
    <w:rsid w:val="005B25B6"/>
    <w:rsid w:val="00691664"/>
    <w:rsid w:val="006A1956"/>
    <w:rsid w:val="007957D4"/>
    <w:rsid w:val="00817051"/>
    <w:rsid w:val="008716D8"/>
    <w:rsid w:val="00882F2C"/>
    <w:rsid w:val="008A2DF3"/>
    <w:rsid w:val="00973E12"/>
    <w:rsid w:val="009C2DA2"/>
    <w:rsid w:val="009D4489"/>
    <w:rsid w:val="00A956A7"/>
    <w:rsid w:val="00AB3016"/>
    <w:rsid w:val="00B8054D"/>
    <w:rsid w:val="00DA0869"/>
    <w:rsid w:val="00E810B1"/>
    <w:rsid w:val="00E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F092"/>
  <w15:chartTrackingRefBased/>
  <w15:docId w15:val="{88D795A3-C8A9-4B91-A285-DF73EE06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F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6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6F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5505C0"/>
    <w:pPr>
      <w:ind w:firstLine="0"/>
    </w:pPr>
  </w:style>
  <w:style w:type="paragraph" w:customStyle="1" w:styleId="a4">
    <w:name w:val="Прижатый влево"/>
    <w:basedOn w:val="a"/>
    <w:next w:val="a"/>
    <w:rsid w:val="005505C0"/>
    <w:pPr>
      <w:ind w:firstLine="0"/>
      <w:jc w:val="left"/>
    </w:pPr>
  </w:style>
  <w:style w:type="character" w:customStyle="1" w:styleId="a5">
    <w:name w:val="Гипертекстовая ссылка"/>
    <w:basedOn w:val="a0"/>
    <w:rsid w:val="005505C0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55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utverzhdeniya_poloz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Валентина Викторовна</dc:creator>
  <cp:keywords/>
  <dc:description/>
  <cp:lastModifiedBy>Ворошилова Юлия Павловна</cp:lastModifiedBy>
  <cp:revision>3</cp:revision>
  <dcterms:created xsi:type="dcterms:W3CDTF">2018-08-02T04:32:00Z</dcterms:created>
  <dcterms:modified xsi:type="dcterms:W3CDTF">2018-08-02T04:33:00Z</dcterms:modified>
</cp:coreProperties>
</file>