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B2" w:rsidRPr="00A633AA" w:rsidRDefault="00A633AA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>Постановление Администрации города №1201 от 19.02.2016 «</w:t>
      </w:r>
      <w:r w:rsidR="00FA6925" w:rsidRPr="00A633AA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 xml:space="preserve">Администрации города от 22.08.2013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pacing w:val="-4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 xml:space="preserve">№ 6060 </w:t>
      </w:r>
      <w:r w:rsidRPr="00A633AA">
        <w:rPr>
          <w:b/>
          <w:color w:val="000000"/>
          <w:spacing w:val="-4"/>
          <w:sz w:val="28"/>
          <w:szCs w:val="28"/>
        </w:rPr>
        <w:t xml:space="preserve">«Об утверждении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pacing w:val="-4"/>
          <w:sz w:val="28"/>
          <w:szCs w:val="28"/>
        </w:rPr>
        <w:t xml:space="preserve">административного </w:t>
      </w:r>
      <w:r w:rsidRPr="00A633AA">
        <w:rPr>
          <w:b/>
          <w:color w:val="000000"/>
          <w:sz w:val="28"/>
          <w:szCs w:val="28"/>
        </w:rPr>
        <w:t xml:space="preserve">регламента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 xml:space="preserve">«Уведомительная регистрация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 xml:space="preserve">трудовых договоров, заключаемых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>м</w:t>
      </w:r>
      <w:r w:rsidRPr="00A633AA">
        <w:rPr>
          <w:b/>
          <w:color w:val="000000"/>
          <w:spacing w:val="-4"/>
          <w:sz w:val="28"/>
          <w:szCs w:val="28"/>
        </w:rPr>
        <w:t>ежду работниками и работодателями –</w:t>
      </w:r>
      <w:r w:rsidRPr="00A633AA">
        <w:rPr>
          <w:b/>
          <w:color w:val="000000"/>
          <w:sz w:val="28"/>
          <w:szCs w:val="28"/>
        </w:rPr>
        <w:t xml:space="preserve">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>физическими</w:t>
      </w:r>
      <w:r w:rsidR="00593BB2" w:rsidRPr="00A633AA">
        <w:rPr>
          <w:b/>
          <w:color w:val="000000"/>
          <w:sz w:val="28"/>
          <w:szCs w:val="28"/>
        </w:rPr>
        <w:t xml:space="preserve"> </w:t>
      </w:r>
      <w:r w:rsidRPr="00A633AA">
        <w:rPr>
          <w:b/>
          <w:color w:val="000000"/>
          <w:sz w:val="28"/>
          <w:szCs w:val="28"/>
        </w:rPr>
        <w:t xml:space="preserve">лицами, не являющимися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 xml:space="preserve">индивидуальными предпринимателями, </w:t>
      </w:r>
    </w:p>
    <w:p w:rsidR="00593BB2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 xml:space="preserve">факта прекращения трудовых </w:t>
      </w:r>
    </w:p>
    <w:p w:rsidR="00FA6925" w:rsidRPr="00A633AA" w:rsidRDefault="00FA6925" w:rsidP="00A633AA">
      <w:pPr>
        <w:tabs>
          <w:tab w:val="left" w:pos="4820"/>
        </w:tabs>
        <w:ind w:right="4818"/>
        <w:rPr>
          <w:b/>
          <w:color w:val="000000"/>
          <w:sz w:val="28"/>
          <w:szCs w:val="28"/>
        </w:rPr>
      </w:pPr>
      <w:r w:rsidRPr="00A633AA">
        <w:rPr>
          <w:b/>
          <w:color w:val="000000"/>
          <w:sz w:val="28"/>
          <w:szCs w:val="28"/>
        </w:rPr>
        <w:t>договоров»</w:t>
      </w:r>
    </w:p>
    <w:p w:rsidR="00FA6925" w:rsidRDefault="00FA6925" w:rsidP="00FA6925">
      <w:pPr>
        <w:ind w:right="4778"/>
        <w:jc w:val="both"/>
        <w:rPr>
          <w:color w:val="000000"/>
          <w:sz w:val="28"/>
          <w:szCs w:val="28"/>
        </w:rPr>
      </w:pPr>
    </w:p>
    <w:p w:rsidR="00FA6925" w:rsidRPr="00F622CA" w:rsidRDefault="00FA6925" w:rsidP="00FA6925">
      <w:pPr>
        <w:ind w:right="4778"/>
        <w:jc w:val="both"/>
        <w:rPr>
          <w:color w:val="000000"/>
          <w:sz w:val="28"/>
          <w:szCs w:val="28"/>
        </w:rPr>
      </w:pPr>
    </w:p>
    <w:p w:rsidR="00FA6925" w:rsidRPr="00C50D92" w:rsidRDefault="00FA6925" w:rsidP="00FA6925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F4E28">
        <w:rPr>
          <w:color w:val="000000"/>
          <w:sz w:val="28"/>
          <w:szCs w:val="28"/>
        </w:rPr>
        <w:t xml:space="preserve">В соответствии с Федеральным законом от </w:t>
      </w:r>
      <w:r w:rsidRPr="000F4E28">
        <w:rPr>
          <w:sz w:val="28"/>
          <w:szCs w:val="28"/>
        </w:rPr>
        <w:t>27</w:t>
      </w:r>
      <w:r>
        <w:rPr>
          <w:sz w:val="28"/>
          <w:szCs w:val="28"/>
        </w:rPr>
        <w:t>.07.</w:t>
      </w:r>
      <w:r w:rsidRPr="000F4E28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0F4E28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 xml:space="preserve">                             </w:t>
      </w:r>
      <w:r w:rsidRPr="000F4E28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                 (с последующими изменениями)</w:t>
      </w:r>
      <w:r w:rsidRPr="000F4E28">
        <w:rPr>
          <w:sz w:val="28"/>
          <w:szCs w:val="28"/>
        </w:rPr>
        <w:t xml:space="preserve">, распоряжением Администрации города </w:t>
      </w:r>
      <w:r>
        <w:rPr>
          <w:sz w:val="28"/>
          <w:szCs w:val="28"/>
        </w:rPr>
        <w:t xml:space="preserve">                   </w:t>
      </w:r>
      <w:r w:rsidRPr="000F4E28">
        <w:rPr>
          <w:sz w:val="28"/>
          <w:szCs w:val="28"/>
        </w:rPr>
        <w:t>от 30.12.2005</w:t>
      </w:r>
      <w:r>
        <w:rPr>
          <w:sz w:val="28"/>
          <w:szCs w:val="28"/>
        </w:rPr>
        <w:t xml:space="preserve"> </w:t>
      </w:r>
      <w:r w:rsidRPr="000F4E28">
        <w:rPr>
          <w:sz w:val="28"/>
          <w:szCs w:val="28"/>
        </w:rPr>
        <w:t xml:space="preserve">№ 3686 «Об утверждении </w:t>
      </w:r>
      <w:r w:rsidR="00593BB2">
        <w:rPr>
          <w:sz w:val="28"/>
          <w:szCs w:val="28"/>
        </w:rPr>
        <w:t>Р</w:t>
      </w:r>
      <w:r w:rsidRPr="000F4E28">
        <w:rPr>
          <w:sz w:val="28"/>
          <w:szCs w:val="28"/>
        </w:rPr>
        <w:t xml:space="preserve">егламента </w:t>
      </w:r>
      <w:r w:rsidRPr="00E448E2">
        <w:rPr>
          <w:sz w:val="28"/>
          <w:szCs w:val="28"/>
        </w:rPr>
        <w:t>Администрации города»</w:t>
      </w:r>
      <w:r>
        <w:rPr>
          <w:sz w:val="28"/>
          <w:szCs w:val="28"/>
        </w:rPr>
        <w:t xml:space="preserve">                 </w:t>
      </w:r>
      <w:r w:rsidRPr="00E448E2">
        <w:rPr>
          <w:sz w:val="28"/>
          <w:szCs w:val="28"/>
        </w:rPr>
        <w:t xml:space="preserve">(с </w:t>
      </w:r>
      <w:r>
        <w:rPr>
          <w:sz w:val="28"/>
          <w:szCs w:val="28"/>
        </w:rPr>
        <w:t xml:space="preserve">последующими </w:t>
      </w:r>
      <w:r w:rsidRPr="00E448E2">
        <w:rPr>
          <w:sz w:val="28"/>
          <w:szCs w:val="28"/>
        </w:rPr>
        <w:t>изменениями):</w:t>
      </w:r>
    </w:p>
    <w:p w:rsidR="00FA6925" w:rsidRDefault="00FA6925" w:rsidP="00FA6925">
      <w:pPr>
        <w:tabs>
          <w:tab w:val="left" w:pos="0"/>
          <w:tab w:val="left" w:pos="1276"/>
        </w:tabs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34E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постановление</w:t>
      </w:r>
      <w:r w:rsidRPr="00F622CA">
        <w:rPr>
          <w:color w:val="000000"/>
          <w:sz w:val="28"/>
          <w:szCs w:val="28"/>
        </w:rPr>
        <w:t xml:space="preserve"> Администрации города от </w:t>
      </w:r>
      <w:r>
        <w:rPr>
          <w:color w:val="000000"/>
          <w:sz w:val="28"/>
          <w:szCs w:val="28"/>
        </w:rPr>
        <w:t>22</w:t>
      </w:r>
      <w:r w:rsidRPr="00F622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F622C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3 № 6060 </w:t>
      </w:r>
      <w:r w:rsidRPr="00F622CA">
        <w:rPr>
          <w:color w:val="000000"/>
          <w:sz w:val="28"/>
          <w:szCs w:val="28"/>
        </w:rPr>
        <w:t xml:space="preserve">«Об </w:t>
      </w:r>
      <w:r>
        <w:rPr>
          <w:color w:val="000000"/>
          <w:sz w:val="28"/>
          <w:szCs w:val="28"/>
        </w:rPr>
        <w:t xml:space="preserve">утверждении административного регламента предоставления </w:t>
      </w:r>
      <w:proofErr w:type="spellStart"/>
      <w:proofErr w:type="gramStart"/>
      <w:r>
        <w:rPr>
          <w:color w:val="000000"/>
          <w:sz w:val="28"/>
          <w:szCs w:val="28"/>
        </w:rPr>
        <w:t>муници-</w:t>
      </w:r>
      <w:r w:rsidRPr="00FA6925">
        <w:rPr>
          <w:color w:val="000000"/>
          <w:spacing w:val="-4"/>
          <w:sz w:val="28"/>
          <w:szCs w:val="28"/>
        </w:rPr>
        <w:t>пальной</w:t>
      </w:r>
      <w:proofErr w:type="spellEnd"/>
      <w:proofErr w:type="gramEnd"/>
      <w:r w:rsidRPr="00FA6925">
        <w:rPr>
          <w:color w:val="000000"/>
          <w:spacing w:val="-4"/>
          <w:sz w:val="28"/>
          <w:szCs w:val="28"/>
        </w:rPr>
        <w:t xml:space="preserve"> услуги «Уведомительная регистрация трудовых договоров, заключаемых</w:t>
      </w:r>
      <w:r>
        <w:rPr>
          <w:color w:val="000000"/>
          <w:sz w:val="28"/>
          <w:szCs w:val="28"/>
        </w:rPr>
        <w:t xml:space="preserve"> между работниками и работодателями – физическими лицами, не являющимися </w:t>
      </w:r>
      <w:r w:rsidRPr="00FA6925">
        <w:rPr>
          <w:color w:val="000000"/>
          <w:spacing w:val="-4"/>
          <w:sz w:val="28"/>
          <w:szCs w:val="28"/>
        </w:rPr>
        <w:t>индивидуальными предпринимателями, факта прекращения трудовых договоров»</w:t>
      </w:r>
      <w:r>
        <w:rPr>
          <w:color w:val="000000"/>
          <w:spacing w:val="-4"/>
          <w:sz w:val="28"/>
          <w:szCs w:val="28"/>
        </w:rPr>
        <w:t xml:space="preserve"> (с изменениями от 04.07.2014 № 4543) следующие изменения</w:t>
      </w:r>
      <w:r w:rsidRPr="00FA6925">
        <w:rPr>
          <w:color w:val="000000"/>
          <w:spacing w:val="-4"/>
          <w:sz w:val="28"/>
          <w:szCs w:val="28"/>
        </w:rPr>
        <w:t>:</w:t>
      </w:r>
    </w:p>
    <w:p w:rsidR="00FA6925" w:rsidRPr="00FA6925" w:rsidRDefault="00FA6925" w:rsidP="00FA6925">
      <w:pPr>
        <w:tabs>
          <w:tab w:val="left" w:pos="0"/>
          <w:tab w:val="left" w:pos="1276"/>
        </w:tabs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в разделе 2 приложения к постановлению:</w:t>
      </w:r>
    </w:p>
    <w:p w:rsidR="00FA6925" w:rsidRDefault="00FA6925" w:rsidP="00FA6925">
      <w:pPr>
        <w:tabs>
          <w:tab w:val="left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2.2 слова «отдела по труду» заменить словами «отдела социально-трудовых отношений управления по труду департамента».</w:t>
      </w:r>
    </w:p>
    <w:p w:rsidR="00FA6925" w:rsidRPr="00067B62" w:rsidRDefault="00FA6925" w:rsidP="00FA6925">
      <w:pPr>
        <w:tabs>
          <w:tab w:val="left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2.2.4</w:t>
      </w:r>
      <w:r w:rsidR="00593BB2">
        <w:rPr>
          <w:sz w:val="28"/>
          <w:szCs w:val="28"/>
        </w:rPr>
        <w:t xml:space="preserve"> пункта 2.2</w:t>
      </w:r>
      <w:r w:rsidRPr="00067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FA6925" w:rsidRDefault="00FA6925" w:rsidP="00FA6925">
      <w:pPr>
        <w:tabs>
          <w:tab w:val="left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7B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67B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67B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67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reshetnikova</w:t>
      </w:r>
      <w:proofErr w:type="spellEnd"/>
      <w:r w:rsidRPr="00067B62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 w:rsidRPr="00067B6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admsurgut</w:t>
      </w:r>
      <w:proofErr w:type="spellEnd"/>
      <w:r w:rsidRPr="00067B6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FA6925" w:rsidRDefault="00FA6925" w:rsidP="00FA6925">
      <w:pPr>
        <w:tabs>
          <w:tab w:val="left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A692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восьмой пункта 2.6 исключить.</w:t>
      </w:r>
    </w:p>
    <w:p w:rsidR="00FA6925" w:rsidRDefault="00FA69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6925" w:rsidRDefault="00FA6925" w:rsidP="00FA6925">
      <w:pPr>
        <w:tabs>
          <w:tab w:val="left" w:pos="0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2.13 дополнить абзацем следующего содержания:</w:t>
      </w:r>
    </w:p>
    <w:p w:rsidR="00FA6925" w:rsidRDefault="00FA6925" w:rsidP="00FA6925">
      <w:pPr>
        <w:tabs>
          <w:tab w:val="left" w:pos="0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FA6925">
        <w:rPr>
          <w:spacing w:val="-4"/>
          <w:sz w:val="28"/>
          <w:szCs w:val="28"/>
        </w:rPr>
        <w:t>«В помещении создаются условия для беспрепятственного доступа инвалидов</w:t>
      </w:r>
      <w:r>
        <w:rPr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№ 181-ФЗ              «О социальной защите инвалидов в Российской Федерации»</w:t>
      </w:r>
      <w:r>
        <w:rPr>
          <w:color w:val="000000"/>
          <w:sz w:val="28"/>
          <w:szCs w:val="28"/>
        </w:rPr>
        <w:t xml:space="preserve">. </w:t>
      </w:r>
    </w:p>
    <w:p w:rsidR="00FA6925" w:rsidRPr="00F622CA" w:rsidRDefault="00FA6925" w:rsidP="00FA692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gramStart"/>
      <w:r>
        <w:rPr>
          <w:sz w:val="28"/>
          <w:szCs w:val="28"/>
        </w:rPr>
        <w:t>поста</w:t>
      </w:r>
      <w:r w:rsidR="00593BB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на официальном портале Администрации города.</w:t>
      </w:r>
    </w:p>
    <w:p w:rsidR="00FA6925" w:rsidRDefault="00FA6925" w:rsidP="00FA6925">
      <w:pPr>
        <w:tabs>
          <w:tab w:val="left" w:pos="0"/>
          <w:tab w:val="left" w:pos="720"/>
        </w:tabs>
        <w:ind w:firstLine="567"/>
        <w:jc w:val="both"/>
        <w:rPr>
          <w:sz w:val="28"/>
          <w:szCs w:val="28"/>
        </w:rPr>
      </w:pPr>
      <w:r w:rsidRPr="00F622CA">
        <w:rPr>
          <w:sz w:val="28"/>
          <w:szCs w:val="28"/>
        </w:rPr>
        <w:t xml:space="preserve">3. Контроль за выполнением </w:t>
      </w:r>
      <w:r>
        <w:rPr>
          <w:sz w:val="28"/>
          <w:szCs w:val="28"/>
        </w:rPr>
        <w:t>постановления оставляю за собой</w:t>
      </w:r>
      <w:r w:rsidRPr="00F622CA">
        <w:rPr>
          <w:sz w:val="28"/>
          <w:szCs w:val="28"/>
        </w:rPr>
        <w:t>.</w:t>
      </w:r>
    </w:p>
    <w:p w:rsidR="00FA6925" w:rsidRPr="00F622CA" w:rsidRDefault="00FA6925" w:rsidP="00FA6925">
      <w:pPr>
        <w:ind w:firstLine="567"/>
        <w:jc w:val="both"/>
        <w:rPr>
          <w:sz w:val="28"/>
          <w:szCs w:val="28"/>
        </w:rPr>
      </w:pPr>
    </w:p>
    <w:p w:rsidR="00FA6925" w:rsidRDefault="00FA6925" w:rsidP="00FA6925">
      <w:pPr>
        <w:ind w:firstLine="567"/>
        <w:jc w:val="both"/>
        <w:rPr>
          <w:sz w:val="28"/>
          <w:szCs w:val="28"/>
        </w:rPr>
      </w:pPr>
    </w:p>
    <w:p w:rsidR="0049335A" w:rsidRPr="00FA6925" w:rsidRDefault="00FA6925" w:rsidP="00FA6925">
      <w:pPr>
        <w:jc w:val="both"/>
        <w:rPr>
          <w:sz w:val="28"/>
          <w:szCs w:val="28"/>
        </w:rPr>
      </w:pPr>
      <w:r w:rsidRPr="00F622CA">
        <w:rPr>
          <w:sz w:val="28"/>
          <w:szCs w:val="28"/>
        </w:rPr>
        <w:t xml:space="preserve">Глава города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F622CA">
        <w:rPr>
          <w:sz w:val="28"/>
          <w:szCs w:val="28"/>
        </w:rPr>
        <w:t>Д.В. Попов</w:t>
      </w:r>
    </w:p>
    <w:sectPr w:rsidR="0049335A" w:rsidRPr="00FA6925" w:rsidSect="00FA69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46D14"/>
    <w:multiLevelType w:val="hybridMultilevel"/>
    <w:tmpl w:val="E7BE222C"/>
    <w:lvl w:ilvl="0" w:tplc="CC184532">
      <w:start w:val="1"/>
      <w:numFmt w:val="decimal"/>
      <w:lvlText w:val="%1."/>
      <w:lvlJc w:val="left"/>
      <w:pPr>
        <w:ind w:left="157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25"/>
    <w:rsid w:val="003963EC"/>
    <w:rsid w:val="0049335A"/>
    <w:rsid w:val="00593BB2"/>
    <w:rsid w:val="00A633AA"/>
    <w:rsid w:val="00E310A5"/>
    <w:rsid w:val="00FA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348B6-A5CA-4081-AA68-67BDEB04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A6925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pple-converted-space">
    <w:name w:val="apple-converted-space"/>
    <w:rsid w:val="00FA6925"/>
  </w:style>
  <w:style w:type="paragraph" w:customStyle="1" w:styleId="ConsPlusNormal">
    <w:name w:val="ConsPlusNormal"/>
    <w:rsid w:val="00FA6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2016-02-19T11:37:00Z</cp:lastPrinted>
  <dcterms:created xsi:type="dcterms:W3CDTF">2016-02-29T11:09:00Z</dcterms:created>
  <dcterms:modified xsi:type="dcterms:W3CDTF">2016-02-29T11:09:00Z</dcterms:modified>
</cp:coreProperties>
</file>