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3C" w:rsidRPr="00E11B7F" w:rsidRDefault="00E11B7F" w:rsidP="00E11B7F">
      <w:pPr>
        <w:ind w:right="-1"/>
        <w:jc w:val="both"/>
        <w:rPr>
          <w:b/>
          <w:sz w:val="28"/>
          <w:szCs w:val="28"/>
        </w:rPr>
      </w:pPr>
      <w:r w:rsidRPr="00E11B7F">
        <w:rPr>
          <w:b/>
          <w:sz w:val="28"/>
          <w:szCs w:val="28"/>
        </w:rPr>
        <w:t>Постановление Администрации города №1305 от 24.02.2016 «</w:t>
      </w:r>
      <w:r w:rsidR="003B6D3C" w:rsidRPr="00E11B7F">
        <w:rPr>
          <w:b/>
          <w:sz w:val="28"/>
          <w:szCs w:val="28"/>
        </w:rPr>
        <w:t xml:space="preserve">Об установлении предельных максимальных тарифов на платные </w:t>
      </w:r>
      <w:r w:rsidR="009C38F0" w:rsidRPr="00E11B7F">
        <w:rPr>
          <w:b/>
          <w:sz w:val="28"/>
          <w:szCs w:val="28"/>
        </w:rPr>
        <w:t>у</w:t>
      </w:r>
      <w:r w:rsidR="003B6D3C" w:rsidRPr="00E11B7F">
        <w:rPr>
          <w:b/>
          <w:sz w:val="28"/>
          <w:szCs w:val="28"/>
        </w:rPr>
        <w:t>слуги, не относящиеся к основным видам деятельности, оказываемые муниципальным автономным учреждением дополнительного образования</w:t>
      </w:r>
      <w:r>
        <w:rPr>
          <w:b/>
          <w:sz w:val="28"/>
          <w:szCs w:val="28"/>
        </w:rPr>
        <w:t xml:space="preserve"> </w:t>
      </w:r>
      <w:r w:rsidR="003B6D3C" w:rsidRPr="00E11B7F">
        <w:rPr>
          <w:b/>
          <w:sz w:val="28"/>
          <w:szCs w:val="28"/>
        </w:rPr>
        <w:t xml:space="preserve">специализированной детско-юношеской спортивной школой олимпийского резерва «Олимп» </w:t>
      </w:r>
    </w:p>
    <w:p w:rsidR="003B6D3C" w:rsidRDefault="003B6D3C" w:rsidP="003B6D3C">
      <w:pPr>
        <w:ind w:firstLine="540"/>
        <w:jc w:val="both"/>
        <w:rPr>
          <w:sz w:val="28"/>
          <w:szCs w:val="28"/>
        </w:rPr>
      </w:pPr>
    </w:p>
    <w:p w:rsidR="003B6D3C" w:rsidRPr="00F305FE" w:rsidRDefault="003B6D3C" w:rsidP="003B6D3C">
      <w:pPr>
        <w:ind w:firstLine="540"/>
        <w:jc w:val="both"/>
        <w:rPr>
          <w:sz w:val="28"/>
          <w:szCs w:val="28"/>
        </w:rPr>
      </w:pPr>
    </w:p>
    <w:p w:rsidR="003B6D3C" w:rsidRDefault="003B6D3C" w:rsidP="003B6D3C">
      <w:pPr>
        <w:ind w:firstLine="567"/>
        <w:jc w:val="both"/>
        <w:rPr>
          <w:sz w:val="28"/>
          <w:szCs w:val="28"/>
        </w:rPr>
      </w:pPr>
      <w:r w:rsidRPr="003B6D3C">
        <w:rPr>
          <w:spacing w:val="-4"/>
          <w:sz w:val="28"/>
          <w:szCs w:val="28"/>
        </w:rPr>
        <w:t>В соответствии с п.4 ч.1 ст.17 Федерального закона от 06.10.2003 № 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 (с изменениями от 30.12.2015), пп.22 п.1 ст.38 Устава </w:t>
      </w:r>
      <w:proofErr w:type="spellStart"/>
      <w:r>
        <w:rPr>
          <w:sz w:val="28"/>
          <w:szCs w:val="28"/>
        </w:rPr>
        <w:t>муниципаль-ного</w:t>
      </w:r>
      <w:proofErr w:type="spellEnd"/>
      <w:r>
        <w:rPr>
          <w:sz w:val="28"/>
          <w:szCs w:val="28"/>
        </w:rPr>
        <w:t xml:space="preserve"> образования городской округ город Сургут, Положением о порядке установления тарифов на услуги (работы), предоставляемые (выполняемые) муниципальными предприятиями и учреждениями на территории города, утвержденным решением городской Думы от 28.02.2006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(с после-дующими изменениями):</w:t>
      </w:r>
    </w:p>
    <w:p w:rsidR="003B6D3C" w:rsidRPr="00F305FE" w:rsidRDefault="003B6D3C" w:rsidP="003B6D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Pr="009B7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предельные максимальные тарифы на платные </w:t>
      </w:r>
      <w:proofErr w:type="gramStart"/>
      <w:r>
        <w:rPr>
          <w:sz w:val="28"/>
          <w:szCs w:val="28"/>
        </w:rPr>
        <w:t xml:space="preserve">услуги,   </w:t>
      </w:r>
      <w:proofErr w:type="gramEnd"/>
      <w:r>
        <w:rPr>
          <w:sz w:val="28"/>
          <w:szCs w:val="28"/>
        </w:rPr>
        <w:t xml:space="preserve">           не относящиеся к основным видам деятельности,</w:t>
      </w:r>
      <w:r w:rsidRPr="00F305FE">
        <w:rPr>
          <w:sz w:val="28"/>
          <w:szCs w:val="28"/>
        </w:rPr>
        <w:t xml:space="preserve"> оказываемые муниципальным автономным учреждением </w:t>
      </w:r>
      <w:r>
        <w:rPr>
          <w:sz w:val="28"/>
          <w:szCs w:val="28"/>
        </w:rPr>
        <w:t>дополнительного образования специализированной детско-юношеской спортивной школой олимпийского резерва «Олимп»</w:t>
      </w:r>
      <w:r w:rsidRPr="00F305FE">
        <w:rPr>
          <w:sz w:val="28"/>
          <w:szCs w:val="28"/>
        </w:rPr>
        <w:t>, зафиксированные в прейскуранте №</w:t>
      </w:r>
      <w:r>
        <w:rPr>
          <w:sz w:val="28"/>
          <w:szCs w:val="28"/>
        </w:rPr>
        <w:t xml:space="preserve"> 10-07-01/11,</w:t>
      </w:r>
      <w:r w:rsidRPr="00F305FE">
        <w:rPr>
          <w:sz w:val="28"/>
          <w:szCs w:val="28"/>
        </w:rPr>
        <w:t xml:space="preserve"> согласно приложению.</w:t>
      </w:r>
    </w:p>
    <w:p w:rsidR="003B6D3C" w:rsidRDefault="003B6D3C" w:rsidP="003B6D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Издать приказ об утверждении фиксированных тарифов на платные </w:t>
      </w:r>
      <w:r w:rsidRPr="003B6D3C">
        <w:rPr>
          <w:spacing w:val="-4"/>
          <w:sz w:val="28"/>
          <w:szCs w:val="28"/>
        </w:rPr>
        <w:t>услуги, размер которых не должен превышать предельные максимальные тарифы</w:t>
      </w:r>
      <w:r>
        <w:rPr>
          <w:sz w:val="28"/>
          <w:szCs w:val="28"/>
        </w:rPr>
        <w:t xml:space="preserve"> на платные услуги, установленные в пункте 1.</w:t>
      </w:r>
    </w:p>
    <w:p w:rsidR="003B6D3C" w:rsidRDefault="003B6D3C" w:rsidP="003B6D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Представить в департамент по экономической политике в течение пяти дней с момента издания приказа об утверждении фиксированных тарифов                    на платные услуги, подготовленного в соответствии с пунктом 2, </w:t>
      </w:r>
      <w:r w:rsidR="009C38F0">
        <w:rPr>
          <w:sz w:val="28"/>
          <w:szCs w:val="28"/>
        </w:rPr>
        <w:t>его</w:t>
      </w:r>
      <w:r>
        <w:rPr>
          <w:sz w:val="28"/>
          <w:szCs w:val="28"/>
        </w:rPr>
        <w:t xml:space="preserve"> копию</w:t>
      </w:r>
      <w:r w:rsidR="009C38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для формирования информационной базы.</w:t>
      </w:r>
    </w:p>
    <w:p w:rsidR="003B6D3C" w:rsidRPr="00F305FE" w:rsidRDefault="003B6D3C" w:rsidP="003B6D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05FE">
        <w:rPr>
          <w:sz w:val="28"/>
          <w:szCs w:val="28"/>
        </w:rPr>
        <w:t>. Признат</w:t>
      </w:r>
      <w:r>
        <w:rPr>
          <w:sz w:val="28"/>
          <w:szCs w:val="28"/>
        </w:rPr>
        <w:t>ь утратившим силу постановление Администрации города                   от 24.11.2010 № 6306</w:t>
      </w:r>
      <w:r w:rsidRPr="00F305FE">
        <w:rPr>
          <w:sz w:val="28"/>
          <w:szCs w:val="28"/>
        </w:rPr>
        <w:t xml:space="preserve"> «Об установлении тарифов на платные </w:t>
      </w:r>
      <w:r>
        <w:rPr>
          <w:sz w:val="28"/>
          <w:szCs w:val="28"/>
        </w:rPr>
        <w:t xml:space="preserve">дополнительные </w:t>
      </w:r>
      <w:r w:rsidRPr="00F305FE">
        <w:rPr>
          <w:sz w:val="28"/>
          <w:szCs w:val="28"/>
        </w:rPr>
        <w:t xml:space="preserve">услуги, оказываемые муниципальным </w:t>
      </w:r>
      <w:r>
        <w:rPr>
          <w:sz w:val="28"/>
          <w:szCs w:val="28"/>
        </w:rPr>
        <w:t xml:space="preserve">образовательным </w:t>
      </w:r>
      <w:r w:rsidRPr="00F305FE">
        <w:rPr>
          <w:sz w:val="28"/>
          <w:szCs w:val="28"/>
        </w:rPr>
        <w:t xml:space="preserve">учреждением </w:t>
      </w:r>
      <w:proofErr w:type="gramStart"/>
      <w:r>
        <w:rPr>
          <w:sz w:val="28"/>
          <w:szCs w:val="28"/>
        </w:rPr>
        <w:t>дополни-</w:t>
      </w:r>
      <w:r w:rsidRPr="003B6D3C">
        <w:rPr>
          <w:spacing w:val="-4"/>
          <w:sz w:val="28"/>
          <w:szCs w:val="28"/>
        </w:rPr>
        <w:t>тельного</w:t>
      </w:r>
      <w:proofErr w:type="gramEnd"/>
      <w:r w:rsidRPr="003B6D3C">
        <w:rPr>
          <w:spacing w:val="-4"/>
          <w:sz w:val="28"/>
          <w:szCs w:val="28"/>
        </w:rPr>
        <w:t xml:space="preserve"> образования детей специализированной детско-юношеской спортивной</w:t>
      </w:r>
      <w:r>
        <w:rPr>
          <w:sz w:val="28"/>
          <w:szCs w:val="28"/>
        </w:rPr>
        <w:t xml:space="preserve"> школой олимпийского резерва «Олимп».</w:t>
      </w:r>
    </w:p>
    <w:p w:rsidR="003B6D3C" w:rsidRPr="00F305FE" w:rsidRDefault="003B6D3C" w:rsidP="003B6D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05FE">
        <w:rPr>
          <w:sz w:val="28"/>
          <w:szCs w:val="28"/>
        </w:rPr>
        <w:t xml:space="preserve">. Управлению информационной политики опубликовать настоящее </w:t>
      </w:r>
      <w:proofErr w:type="gramStart"/>
      <w:r w:rsidRPr="00F305FE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F305FE">
        <w:rPr>
          <w:sz w:val="28"/>
          <w:szCs w:val="28"/>
        </w:rPr>
        <w:t>новление</w:t>
      </w:r>
      <w:proofErr w:type="spellEnd"/>
      <w:proofErr w:type="gramEnd"/>
      <w:r w:rsidRPr="00F305FE">
        <w:rPr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3B6D3C" w:rsidRPr="00F305FE" w:rsidRDefault="003B6D3C" w:rsidP="003B6D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05FE">
        <w:rPr>
          <w:sz w:val="28"/>
          <w:szCs w:val="28"/>
        </w:rPr>
        <w:t xml:space="preserve">. Настоящее постановление вступает в силу по истечении пяти дней </w:t>
      </w:r>
      <w:r w:rsidR="009C38F0">
        <w:rPr>
          <w:sz w:val="28"/>
          <w:szCs w:val="28"/>
        </w:rPr>
        <w:t xml:space="preserve">         </w:t>
      </w:r>
      <w:r w:rsidRPr="00F305FE">
        <w:rPr>
          <w:sz w:val="28"/>
          <w:szCs w:val="28"/>
        </w:rPr>
        <w:t>с момента опубликования.</w:t>
      </w:r>
    </w:p>
    <w:p w:rsidR="003B6D3C" w:rsidRPr="003B6D3C" w:rsidRDefault="003B6D3C" w:rsidP="003B6D3C">
      <w:pPr>
        <w:ind w:firstLine="567"/>
        <w:jc w:val="both"/>
        <w:rPr>
          <w:sz w:val="28"/>
          <w:szCs w:val="28"/>
        </w:rPr>
      </w:pPr>
      <w:r w:rsidRPr="003B6D3C">
        <w:rPr>
          <w:sz w:val="28"/>
          <w:szCs w:val="28"/>
        </w:rPr>
        <w:t>7. Контроль за выполнением постановления оставляю за собой.</w:t>
      </w:r>
    </w:p>
    <w:p w:rsidR="003B6D3C" w:rsidRPr="003B6D3C" w:rsidRDefault="003B6D3C" w:rsidP="003B6D3C">
      <w:pPr>
        <w:tabs>
          <w:tab w:val="left" w:pos="1755"/>
        </w:tabs>
        <w:jc w:val="both"/>
        <w:rPr>
          <w:sz w:val="28"/>
          <w:szCs w:val="28"/>
        </w:rPr>
      </w:pPr>
    </w:p>
    <w:p w:rsidR="003B6D3C" w:rsidRPr="003B6D3C" w:rsidRDefault="003B6D3C" w:rsidP="003B6D3C">
      <w:pPr>
        <w:jc w:val="both"/>
        <w:rPr>
          <w:sz w:val="28"/>
          <w:szCs w:val="28"/>
        </w:rPr>
      </w:pPr>
    </w:p>
    <w:p w:rsidR="003B6D3C" w:rsidRPr="00F305FE" w:rsidRDefault="003B6D3C" w:rsidP="003B6D3C">
      <w:pPr>
        <w:rPr>
          <w:sz w:val="28"/>
          <w:szCs w:val="28"/>
        </w:rPr>
      </w:pPr>
      <w:r w:rsidRPr="003B6D3C">
        <w:rPr>
          <w:sz w:val="28"/>
          <w:szCs w:val="28"/>
        </w:rPr>
        <w:t>Глава</w:t>
      </w:r>
      <w:r w:rsidRPr="00F305FE">
        <w:rPr>
          <w:sz w:val="28"/>
          <w:szCs w:val="28"/>
        </w:rPr>
        <w:t xml:space="preserve"> города                         </w:t>
      </w:r>
      <w:r>
        <w:rPr>
          <w:sz w:val="28"/>
          <w:szCs w:val="28"/>
        </w:rPr>
        <w:t xml:space="preserve"> </w:t>
      </w:r>
      <w:r w:rsidRPr="00F305F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</w:t>
      </w:r>
      <w:r w:rsidRPr="00F305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305FE">
        <w:rPr>
          <w:sz w:val="28"/>
          <w:szCs w:val="28"/>
        </w:rPr>
        <w:t xml:space="preserve">          Д.В. Попов</w:t>
      </w:r>
    </w:p>
    <w:p w:rsidR="003B6D3C" w:rsidRDefault="003B6D3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6D3C" w:rsidRDefault="003B6D3C" w:rsidP="003B6D3C">
      <w:pPr>
        <w:shd w:val="clear" w:color="auto" w:fill="FFFFFF"/>
        <w:ind w:left="595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Приложение</w:t>
      </w:r>
    </w:p>
    <w:p w:rsidR="003B6D3C" w:rsidRDefault="003B6D3C" w:rsidP="003B6D3C">
      <w:pPr>
        <w:shd w:val="clear" w:color="auto" w:fill="FFFFFF"/>
        <w:ind w:left="595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постановлению</w:t>
      </w:r>
    </w:p>
    <w:p w:rsidR="003B6D3C" w:rsidRDefault="003B6D3C" w:rsidP="003B6D3C">
      <w:pPr>
        <w:shd w:val="clear" w:color="auto" w:fill="FFFFFF"/>
        <w:ind w:left="595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Администрации города</w:t>
      </w:r>
    </w:p>
    <w:p w:rsidR="003B6D3C" w:rsidRDefault="003B6D3C" w:rsidP="003B6D3C">
      <w:pPr>
        <w:shd w:val="clear" w:color="auto" w:fill="FFFFFF"/>
        <w:ind w:left="595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 ____________ № _________</w:t>
      </w:r>
    </w:p>
    <w:p w:rsidR="003B6D3C" w:rsidRDefault="003B6D3C" w:rsidP="003B6D3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3B6D3C" w:rsidRDefault="003B6D3C" w:rsidP="003B6D3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3B6D3C" w:rsidRDefault="003B6D3C" w:rsidP="003B6D3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Прейскурант </w:t>
      </w:r>
      <w:r w:rsidRPr="00F305FE">
        <w:rPr>
          <w:sz w:val="28"/>
          <w:szCs w:val="28"/>
        </w:rPr>
        <w:t>№</w:t>
      </w:r>
      <w:r>
        <w:rPr>
          <w:sz w:val="28"/>
          <w:szCs w:val="28"/>
        </w:rPr>
        <w:t xml:space="preserve"> 10-07</w:t>
      </w:r>
      <w:r w:rsidRPr="00F305FE">
        <w:rPr>
          <w:sz w:val="28"/>
          <w:szCs w:val="28"/>
        </w:rPr>
        <w:t>-01/</w:t>
      </w:r>
      <w:r>
        <w:rPr>
          <w:sz w:val="28"/>
          <w:szCs w:val="28"/>
        </w:rPr>
        <w:t>11.</w:t>
      </w:r>
    </w:p>
    <w:p w:rsidR="003B6D3C" w:rsidRDefault="003B6D3C" w:rsidP="003B6D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Предельные максимальные тарифы на платные услуги, </w:t>
      </w:r>
    </w:p>
    <w:p w:rsidR="009C38F0" w:rsidRDefault="003B6D3C" w:rsidP="003B6D3C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относящиеся к основным видам деятельности</w:t>
      </w:r>
      <w:r>
        <w:rPr>
          <w:color w:val="000000"/>
          <w:spacing w:val="-2"/>
          <w:sz w:val="28"/>
          <w:szCs w:val="28"/>
        </w:rPr>
        <w:t>,</w:t>
      </w:r>
      <w:r>
        <w:t xml:space="preserve"> </w:t>
      </w:r>
      <w:r w:rsidRPr="00F305FE">
        <w:rPr>
          <w:sz w:val="28"/>
          <w:szCs w:val="28"/>
        </w:rPr>
        <w:t xml:space="preserve">оказываемые </w:t>
      </w:r>
    </w:p>
    <w:p w:rsidR="003B6D3C" w:rsidRDefault="003B6D3C" w:rsidP="003B6D3C">
      <w:pPr>
        <w:jc w:val="center"/>
        <w:rPr>
          <w:sz w:val="28"/>
          <w:szCs w:val="28"/>
        </w:rPr>
      </w:pPr>
      <w:r w:rsidRPr="00F305FE">
        <w:rPr>
          <w:sz w:val="28"/>
          <w:szCs w:val="28"/>
        </w:rPr>
        <w:t xml:space="preserve">муниципальным автономным учреждением </w:t>
      </w:r>
      <w:r>
        <w:rPr>
          <w:sz w:val="28"/>
          <w:szCs w:val="28"/>
        </w:rPr>
        <w:t xml:space="preserve">дополнительного образования </w:t>
      </w:r>
    </w:p>
    <w:p w:rsidR="003B6D3C" w:rsidRDefault="003B6D3C" w:rsidP="003B6D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специализированной детско-юношеской спортивной школой </w:t>
      </w:r>
    </w:p>
    <w:p w:rsidR="003B6D3C" w:rsidRDefault="003B6D3C" w:rsidP="003B6D3C">
      <w:pPr>
        <w:jc w:val="center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олимпийского резерва «Олимп»</w:t>
      </w:r>
    </w:p>
    <w:p w:rsidR="003B6D3C" w:rsidRPr="003B6D3C" w:rsidRDefault="003B6D3C" w:rsidP="003B6D3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3119"/>
        <w:gridCol w:w="1559"/>
        <w:gridCol w:w="1417"/>
      </w:tblGrid>
      <w:tr w:rsidR="003B6D3C" w:rsidTr="009C38F0">
        <w:trPr>
          <w:trHeight w:hRule="exact" w:val="1095"/>
        </w:trPr>
        <w:tc>
          <w:tcPr>
            <w:tcW w:w="3544" w:type="dxa"/>
            <w:shd w:val="clear" w:color="auto" w:fill="FFFFFF"/>
          </w:tcPr>
          <w:p w:rsidR="003B6D3C" w:rsidRPr="00744F6C" w:rsidRDefault="003B6D3C" w:rsidP="003B6D3C">
            <w:pPr>
              <w:shd w:val="clear" w:color="auto" w:fill="FFFFFF"/>
              <w:spacing w:line="324" w:lineRule="exact"/>
              <w:ind w:left="223" w:right="115" w:firstLine="108"/>
              <w:jc w:val="center"/>
              <w:rPr>
                <w:sz w:val="28"/>
                <w:szCs w:val="28"/>
              </w:rPr>
            </w:pPr>
            <w:r w:rsidRPr="00744F6C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1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ind w:left="151"/>
              <w:jc w:val="center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Единица </w:t>
            </w:r>
            <w:r>
              <w:rPr>
                <w:color w:val="000000"/>
                <w:spacing w:val="-3"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shd w:val="clear" w:color="auto" w:fill="FFFFFF"/>
          </w:tcPr>
          <w:p w:rsidR="009C38F0" w:rsidRDefault="003B6D3C" w:rsidP="003B6D3C">
            <w:pPr>
              <w:shd w:val="clear" w:color="auto" w:fill="FFFFFF"/>
              <w:spacing w:line="324" w:lineRule="exact"/>
              <w:ind w:right="151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Тариф </w:t>
            </w:r>
          </w:p>
          <w:p w:rsidR="003B6D3C" w:rsidRDefault="003B6D3C" w:rsidP="003B6D3C">
            <w:pPr>
              <w:shd w:val="clear" w:color="auto" w:fill="FFFFFF"/>
              <w:spacing w:line="324" w:lineRule="exact"/>
              <w:ind w:right="151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без </w:t>
            </w:r>
            <w:r>
              <w:rPr>
                <w:color w:val="000000"/>
                <w:spacing w:val="-8"/>
                <w:sz w:val="28"/>
                <w:szCs w:val="28"/>
              </w:rPr>
              <w:t>НДС*</w:t>
            </w:r>
          </w:p>
          <w:p w:rsidR="003B6D3C" w:rsidRDefault="003B6D3C" w:rsidP="003B6D3C">
            <w:pPr>
              <w:shd w:val="clear" w:color="auto" w:fill="FFFFFF"/>
              <w:spacing w:line="324" w:lineRule="exact"/>
              <w:ind w:right="151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(руб.)</w:t>
            </w:r>
          </w:p>
        </w:tc>
        <w:tc>
          <w:tcPr>
            <w:tcW w:w="1417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spacing w:line="324" w:lineRule="exact"/>
              <w:ind w:left="151" w:right="151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Тариф </w:t>
            </w:r>
          </w:p>
          <w:p w:rsidR="003B6D3C" w:rsidRDefault="003B6D3C" w:rsidP="003B6D3C">
            <w:pPr>
              <w:shd w:val="clear" w:color="auto" w:fill="FFFFFF"/>
              <w:spacing w:line="324" w:lineRule="exact"/>
              <w:ind w:left="151" w:right="151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с Н</w:t>
            </w:r>
            <w:r>
              <w:rPr>
                <w:color w:val="000000"/>
                <w:spacing w:val="-8"/>
                <w:sz w:val="28"/>
                <w:szCs w:val="28"/>
              </w:rPr>
              <w:t>ДС**</w:t>
            </w:r>
          </w:p>
          <w:p w:rsidR="003B6D3C" w:rsidRDefault="003B6D3C" w:rsidP="003B6D3C">
            <w:pPr>
              <w:shd w:val="clear" w:color="auto" w:fill="FFFFFF"/>
              <w:spacing w:line="324" w:lineRule="exact"/>
              <w:ind w:left="151" w:right="151"/>
              <w:jc w:val="center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(руб.)</w:t>
            </w:r>
          </w:p>
        </w:tc>
      </w:tr>
      <w:tr w:rsidR="003B6D3C" w:rsidRPr="006C65CD" w:rsidTr="009C38F0">
        <w:trPr>
          <w:trHeight w:hRule="exact" w:val="700"/>
        </w:trPr>
        <w:tc>
          <w:tcPr>
            <w:tcW w:w="3544" w:type="dxa"/>
            <w:vMerge w:val="restart"/>
            <w:shd w:val="clear" w:color="auto" w:fill="FFFFFF"/>
          </w:tcPr>
          <w:p w:rsidR="003B6D3C" w:rsidRDefault="003B6D3C" w:rsidP="003B6D3C">
            <w:pPr>
              <w:shd w:val="clear" w:color="auto" w:fill="FFFFFF"/>
              <w:tabs>
                <w:tab w:val="left" w:pos="0"/>
                <w:tab w:val="left" w:pos="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Предоставление услуг плавательного бассейна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3B6D3C" w:rsidRDefault="003B6D3C" w:rsidP="003C73B7">
            <w:pPr>
              <w:jc w:val="center"/>
              <w:rPr>
                <w:sz w:val="28"/>
                <w:szCs w:val="28"/>
              </w:rPr>
            </w:pPr>
            <w:r w:rsidRPr="00654BE9">
              <w:rPr>
                <w:sz w:val="28"/>
                <w:szCs w:val="28"/>
              </w:rPr>
              <w:t>разовое посещение,</w:t>
            </w:r>
          </w:p>
          <w:p w:rsidR="003B6D3C" w:rsidRPr="00654BE9" w:rsidRDefault="003B6D3C" w:rsidP="003C73B7">
            <w:pPr>
              <w:jc w:val="center"/>
              <w:rPr>
                <w:sz w:val="28"/>
                <w:szCs w:val="28"/>
              </w:rPr>
            </w:pPr>
            <w:r w:rsidRPr="00654BE9">
              <w:rPr>
                <w:sz w:val="28"/>
                <w:szCs w:val="28"/>
              </w:rPr>
              <w:t>45 минут, 1 человек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130,00</w:t>
            </w:r>
          </w:p>
        </w:tc>
      </w:tr>
      <w:tr w:rsidR="003B6D3C" w:rsidRPr="006C65CD" w:rsidTr="009C38F0">
        <w:trPr>
          <w:trHeight w:hRule="exact" w:val="963"/>
        </w:trPr>
        <w:tc>
          <w:tcPr>
            <w:tcW w:w="3544" w:type="dxa"/>
            <w:vMerge/>
            <w:shd w:val="clear" w:color="auto" w:fill="FFFFFF"/>
          </w:tcPr>
          <w:p w:rsidR="003B6D3C" w:rsidRDefault="003B6D3C" w:rsidP="003B6D3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3B6D3C" w:rsidRDefault="003B6D3C" w:rsidP="003B6D3C">
            <w:pPr>
              <w:jc w:val="center"/>
              <w:rPr>
                <w:sz w:val="28"/>
                <w:szCs w:val="28"/>
              </w:rPr>
            </w:pPr>
            <w:r w:rsidRPr="00654BE9">
              <w:rPr>
                <w:sz w:val="28"/>
                <w:szCs w:val="28"/>
              </w:rPr>
              <w:t>1 посещение</w:t>
            </w:r>
          </w:p>
          <w:p w:rsidR="003B6D3C" w:rsidRDefault="003B6D3C" w:rsidP="003B6D3C">
            <w:pPr>
              <w:jc w:val="center"/>
              <w:rPr>
                <w:sz w:val="28"/>
                <w:szCs w:val="28"/>
              </w:rPr>
            </w:pPr>
            <w:r w:rsidRPr="00654BE9">
              <w:rPr>
                <w:sz w:val="28"/>
                <w:szCs w:val="28"/>
              </w:rPr>
              <w:t>по абонементу</w:t>
            </w:r>
            <w:r>
              <w:rPr>
                <w:sz w:val="28"/>
                <w:szCs w:val="28"/>
              </w:rPr>
              <w:t xml:space="preserve">, </w:t>
            </w:r>
          </w:p>
          <w:p w:rsidR="003B6D3C" w:rsidRPr="00654BE9" w:rsidRDefault="003B6D3C" w:rsidP="003B6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54BE9">
              <w:rPr>
                <w:sz w:val="28"/>
                <w:szCs w:val="28"/>
              </w:rPr>
              <w:t>5 минут, 1 человек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130,00</w:t>
            </w:r>
          </w:p>
        </w:tc>
      </w:tr>
      <w:tr w:rsidR="003B6D3C" w:rsidRPr="006C65CD" w:rsidTr="009C38F0">
        <w:trPr>
          <w:trHeight w:hRule="exact" w:val="991"/>
        </w:trPr>
        <w:tc>
          <w:tcPr>
            <w:tcW w:w="3544" w:type="dxa"/>
            <w:vMerge/>
            <w:shd w:val="clear" w:color="auto" w:fill="FFFFFF"/>
          </w:tcPr>
          <w:p w:rsidR="003B6D3C" w:rsidRDefault="003B6D3C" w:rsidP="003B6D3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3B6D3C" w:rsidRDefault="003B6D3C" w:rsidP="003B6D3C">
            <w:pPr>
              <w:jc w:val="center"/>
              <w:rPr>
                <w:sz w:val="28"/>
                <w:szCs w:val="28"/>
              </w:rPr>
            </w:pPr>
            <w:r w:rsidRPr="00654BE9">
              <w:rPr>
                <w:sz w:val="28"/>
                <w:szCs w:val="28"/>
              </w:rPr>
              <w:t>месячный абонемент,</w:t>
            </w:r>
          </w:p>
          <w:p w:rsidR="003B6D3C" w:rsidRDefault="003B6D3C" w:rsidP="003B6D3C">
            <w:pPr>
              <w:jc w:val="center"/>
              <w:rPr>
                <w:sz w:val="28"/>
                <w:szCs w:val="28"/>
              </w:rPr>
            </w:pPr>
            <w:r w:rsidRPr="00654BE9">
              <w:rPr>
                <w:sz w:val="28"/>
                <w:szCs w:val="28"/>
              </w:rPr>
              <w:t>12 посещений</w:t>
            </w:r>
          </w:p>
          <w:p w:rsidR="003B6D3C" w:rsidRPr="00654BE9" w:rsidRDefault="003B6D3C" w:rsidP="003B6D3C">
            <w:pPr>
              <w:jc w:val="center"/>
              <w:rPr>
                <w:sz w:val="28"/>
                <w:szCs w:val="28"/>
              </w:rPr>
            </w:pPr>
            <w:r w:rsidRPr="00654BE9">
              <w:rPr>
                <w:sz w:val="28"/>
                <w:szCs w:val="28"/>
              </w:rPr>
              <w:t>по 45 минут, 1 человек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1 560,00</w:t>
            </w:r>
          </w:p>
        </w:tc>
      </w:tr>
      <w:tr w:rsidR="003B6D3C" w:rsidRPr="006C65CD" w:rsidTr="009C38F0">
        <w:trPr>
          <w:trHeight w:hRule="exact" w:val="989"/>
        </w:trPr>
        <w:tc>
          <w:tcPr>
            <w:tcW w:w="3544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tabs>
                <w:tab w:val="left" w:pos="102"/>
                <w:tab w:val="left" w:pos="386"/>
              </w:tabs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52159">
              <w:rPr>
                <w:sz w:val="28"/>
                <w:szCs w:val="28"/>
              </w:rPr>
              <w:t xml:space="preserve">Проведение индивидуальных занятий </w:t>
            </w:r>
          </w:p>
          <w:p w:rsidR="003B6D3C" w:rsidRDefault="003B6D3C" w:rsidP="003B6D3C">
            <w:pPr>
              <w:shd w:val="clear" w:color="auto" w:fill="FFFFFF"/>
              <w:tabs>
                <w:tab w:val="left" w:pos="102"/>
                <w:tab w:val="left" w:pos="386"/>
              </w:tabs>
              <w:spacing w:line="317" w:lineRule="exact"/>
              <w:rPr>
                <w:sz w:val="28"/>
                <w:szCs w:val="28"/>
              </w:rPr>
            </w:pPr>
            <w:r w:rsidRPr="00E52159">
              <w:rPr>
                <w:sz w:val="28"/>
                <w:szCs w:val="28"/>
              </w:rPr>
              <w:t>в плавательном бассейне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3B6D3C" w:rsidRPr="005A0F15" w:rsidRDefault="003B6D3C" w:rsidP="003C73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B6D3C" w:rsidRPr="006C65CD" w:rsidTr="009C38F0">
        <w:trPr>
          <w:trHeight w:hRule="exact" w:val="708"/>
        </w:trPr>
        <w:tc>
          <w:tcPr>
            <w:tcW w:w="3544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tabs>
                <w:tab w:val="left" w:pos="386"/>
              </w:tabs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E52159">
              <w:rPr>
                <w:sz w:val="28"/>
                <w:szCs w:val="28"/>
              </w:rPr>
              <w:t xml:space="preserve">Для занимающихся </w:t>
            </w:r>
          </w:p>
          <w:p w:rsidR="003B6D3C" w:rsidRDefault="003B6D3C" w:rsidP="003B6D3C">
            <w:pPr>
              <w:shd w:val="clear" w:color="auto" w:fill="FFFFFF"/>
              <w:tabs>
                <w:tab w:val="left" w:pos="386"/>
              </w:tabs>
              <w:spacing w:line="317" w:lineRule="exact"/>
              <w:rPr>
                <w:sz w:val="28"/>
                <w:szCs w:val="28"/>
              </w:rPr>
            </w:pPr>
            <w:r w:rsidRPr="00E52159">
              <w:rPr>
                <w:sz w:val="28"/>
                <w:szCs w:val="28"/>
              </w:rPr>
              <w:t>в возрасте младше 18 лет</w:t>
            </w:r>
          </w:p>
        </w:tc>
        <w:tc>
          <w:tcPr>
            <w:tcW w:w="3119" w:type="dxa"/>
            <w:shd w:val="clear" w:color="auto" w:fill="FFFFFF"/>
          </w:tcPr>
          <w:p w:rsidR="003B6D3C" w:rsidRPr="00E52159" w:rsidRDefault="003B6D3C" w:rsidP="003B6D3C">
            <w:pPr>
              <w:jc w:val="center"/>
              <w:rPr>
                <w:sz w:val="28"/>
                <w:szCs w:val="28"/>
              </w:rPr>
            </w:pPr>
            <w:r w:rsidRPr="00E5215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занятие</w:t>
            </w:r>
            <w:r w:rsidRPr="00E52159">
              <w:rPr>
                <w:sz w:val="28"/>
                <w:szCs w:val="28"/>
              </w:rPr>
              <w:t>,</w:t>
            </w:r>
          </w:p>
          <w:p w:rsidR="003B6D3C" w:rsidRPr="005A0F15" w:rsidRDefault="003B6D3C" w:rsidP="003B6D3C">
            <w:pPr>
              <w:jc w:val="center"/>
              <w:rPr>
                <w:sz w:val="28"/>
                <w:szCs w:val="28"/>
              </w:rPr>
            </w:pPr>
            <w:r w:rsidRPr="00E52159">
              <w:rPr>
                <w:sz w:val="28"/>
                <w:szCs w:val="28"/>
              </w:rPr>
              <w:t>45 минут, 1 человек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1 962,00</w:t>
            </w:r>
          </w:p>
        </w:tc>
        <w:tc>
          <w:tcPr>
            <w:tcW w:w="1417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B6D3C" w:rsidRPr="006C65CD" w:rsidTr="009C38F0">
        <w:trPr>
          <w:trHeight w:hRule="exact" w:val="718"/>
        </w:trPr>
        <w:tc>
          <w:tcPr>
            <w:tcW w:w="3544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tabs>
                <w:tab w:val="left" w:pos="386"/>
              </w:tabs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Pr="00E52159">
              <w:rPr>
                <w:sz w:val="28"/>
                <w:szCs w:val="28"/>
              </w:rPr>
              <w:t xml:space="preserve">Для занимающихся </w:t>
            </w:r>
          </w:p>
          <w:p w:rsidR="003B6D3C" w:rsidRDefault="003B6D3C" w:rsidP="003B6D3C">
            <w:pPr>
              <w:shd w:val="clear" w:color="auto" w:fill="FFFFFF"/>
              <w:tabs>
                <w:tab w:val="left" w:pos="386"/>
              </w:tabs>
              <w:spacing w:line="317" w:lineRule="exact"/>
              <w:rPr>
                <w:sz w:val="28"/>
                <w:szCs w:val="28"/>
              </w:rPr>
            </w:pPr>
            <w:r w:rsidRPr="00E52159">
              <w:rPr>
                <w:sz w:val="28"/>
                <w:szCs w:val="28"/>
              </w:rPr>
              <w:t>в возрасте 18 лет и старше</w:t>
            </w:r>
          </w:p>
        </w:tc>
        <w:tc>
          <w:tcPr>
            <w:tcW w:w="3119" w:type="dxa"/>
            <w:shd w:val="clear" w:color="auto" w:fill="FFFFFF"/>
          </w:tcPr>
          <w:p w:rsidR="003B6D3C" w:rsidRDefault="003B6D3C" w:rsidP="003B6D3C">
            <w:pPr>
              <w:jc w:val="center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занятие,</w:t>
            </w:r>
          </w:p>
          <w:p w:rsidR="003B6D3C" w:rsidRPr="005A0F15" w:rsidRDefault="003B6D3C" w:rsidP="003B6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минут, 1 человек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tabs>
                <w:tab w:val="left" w:pos="6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2 207,00</w:t>
            </w:r>
          </w:p>
        </w:tc>
      </w:tr>
      <w:tr w:rsidR="003B6D3C" w:rsidRPr="006C65CD" w:rsidTr="009C38F0">
        <w:trPr>
          <w:trHeight w:hRule="exact" w:val="700"/>
        </w:trPr>
        <w:tc>
          <w:tcPr>
            <w:tcW w:w="3544" w:type="dxa"/>
            <w:vMerge w:val="restart"/>
            <w:shd w:val="clear" w:color="auto" w:fill="FFFFFF"/>
          </w:tcPr>
          <w:p w:rsidR="003B6D3C" w:rsidRPr="00D40E9F" w:rsidRDefault="003B6D3C" w:rsidP="003B6D3C">
            <w:pPr>
              <w:shd w:val="clear" w:color="auto" w:fill="FFFFFF"/>
              <w:tabs>
                <w:tab w:val="left" w:pos="386"/>
              </w:tabs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Пользование спортивными тренажерами</w:t>
            </w:r>
          </w:p>
        </w:tc>
        <w:tc>
          <w:tcPr>
            <w:tcW w:w="3119" w:type="dxa"/>
            <w:shd w:val="clear" w:color="auto" w:fill="FFFFFF"/>
          </w:tcPr>
          <w:p w:rsidR="003B6D3C" w:rsidRPr="00654BE9" w:rsidRDefault="003B6D3C" w:rsidP="003B6D3C">
            <w:pPr>
              <w:jc w:val="center"/>
              <w:rPr>
                <w:sz w:val="28"/>
                <w:szCs w:val="28"/>
              </w:rPr>
            </w:pPr>
            <w:r w:rsidRPr="00654BE9">
              <w:rPr>
                <w:sz w:val="28"/>
                <w:szCs w:val="28"/>
              </w:rPr>
              <w:t xml:space="preserve">разовое посещение,  </w:t>
            </w:r>
            <w:r>
              <w:rPr>
                <w:sz w:val="28"/>
                <w:szCs w:val="28"/>
              </w:rPr>
              <w:t xml:space="preserve">                         60</w:t>
            </w:r>
            <w:r w:rsidRPr="00654BE9">
              <w:rPr>
                <w:sz w:val="28"/>
                <w:szCs w:val="28"/>
              </w:rPr>
              <w:t xml:space="preserve"> минут, 1 человек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3B6D3C" w:rsidRPr="006C65CD" w:rsidTr="009C38F0">
        <w:trPr>
          <w:trHeight w:hRule="exact" w:val="993"/>
        </w:trPr>
        <w:tc>
          <w:tcPr>
            <w:tcW w:w="3544" w:type="dxa"/>
            <w:vMerge/>
            <w:shd w:val="clear" w:color="auto" w:fill="FFFFFF"/>
          </w:tcPr>
          <w:p w:rsidR="003B6D3C" w:rsidRPr="00D40E9F" w:rsidRDefault="003B6D3C" w:rsidP="003B6D3C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3B6D3C" w:rsidRDefault="003B6D3C" w:rsidP="003B6D3C">
            <w:pPr>
              <w:jc w:val="center"/>
              <w:rPr>
                <w:sz w:val="28"/>
                <w:szCs w:val="28"/>
              </w:rPr>
            </w:pPr>
            <w:r w:rsidRPr="00654BE9">
              <w:rPr>
                <w:sz w:val="28"/>
                <w:szCs w:val="28"/>
              </w:rPr>
              <w:t xml:space="preserve">1 посещение </w:t>
            </w:r>
          </w:p>
          <w:p w:rsidR="003B6D3C" w:rsidRDefault="003B6D3C" w:rsidP="003B6D3C">
            <w:pPr>
              <w:jc w:val="center"/>
              <w:rPr>
                <w:sz w:val="28"/>
                <w:szCs w:val="28"/>
              </w:rPr>
            </w:pPr>
            <w:r w:rsidRPr="00654BE9">
              <w:rPr>
                <w:sz w:val="28"/>
                <w:szCs w:val="28"/>
              </w:rPr>
              <w:t xml:space="preserve">по абонементу, </w:t>
            </w:r>
          </w:p>
          <w:p w:rsidR="003B6D3C" w:rsidRPr="00654BE9" w:rsidRDefault="003B6D3C" w:rsidP="003B6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654BE9">
              <w:rPr>
                <w:sz w:val="28"/>
                <w:szCs w:val="28"/>
              </w:rPr>
              <w:t xml:space="preserve"> минут, 1 человек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3B6D3C" w:rsidRPr="006C65CD" w:rsidTr="009C38F0">
        <w:trPr>
          <w:trHeight w:hRule="exact" w:val="993"/>
        </w:trPr>
        <w:tc>
          <w:tcPr>
            <w:tcW w:w="3544" w:type="dxa"/>
            <w:vMerge/>
            <w:shd w:val="clear" w:color="auto" w:fill="FFFFFF"/>
          </w:tcPr>
          <w:p w:rsidR="003B6D3C" w:rsidRPr="00D40E9F" w:rsidRDefault="003B6D3C" w:rsidP="003B6D3C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 xml:space="preserve">месячный абонемент, </w:t>
            </w:r>
          </w:p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 xml:space="preserve">12 посещений </w:t>
            </w:r>
          </w:p>
          <w:p w:rsidR="003B6D3C" w:rsidRPr="005A0F15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по 60 минут, 1 человек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1 800,00</w:t>
            </w:r>
          </w:p>
        </w:tc>
      </w:tr>
      <w:tr w:rsidR="003B6D3C" w:rsidRPr="006C65CD" w:rsidTr="009C38F0">
        <w:trPr>
          <w:trHeight w:hRule="exact" w:val="693"/>
        </w:trPr>
        <w:tc>
          <w:tcPr>
            <w:tcW w:w="3544" w:type="dxa"/>
            <w:vMerge/>
            <w:shd w:val="clear" w:color="auto" w:fill="FFFFFF"/>
          </w:tcPr>
          <w:p w:rsidR="003B6D3C" w:rsidRPr="00D40E9F" w:rsidRDefault="003B6D3C" w:rsidP="003B6D3C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3B6D3C" w:rsidRDefault="003B6D3C" w:rsidP="003B6D3C">
            <w:pPr>
              <w:jc w:val="center"/>
              <w:rPr>
                <w:sz w:val="28"/>
                <w:szCs w:val="28"/>
              </w:rPr>
            </w:pPr>
            <w:r w:rsidRPr="00654BE9">
              <w:rPr>
                <w:sz w:val="28"/>
                <w:szCs w:val="28"/>
              </w:rPr>
              <w:t xml:space="preserve">разовое посещение, </w:t>
            </w:r>
          </w:p>
          <w:p w:rsidR="003B6D3C" w:rsidRPr="00654BE9" w:rsidRDefault="003B6D3C" w:rsidP="003B6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654BE9">
              <w:rPr>
                <w:sz w:val="28"/>
                <w:szCs w:val="28"/>
              </w:rPr>
              <w:t xml:space="preserve"> минут, 1 человек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225,00</w:t>
            </w:r>
          </w:p>
        </w:tc>
      </w:tr>
      <w:tr w:rsidR="003B6D3C" w:rsidRPr="006C65CD" w:rsidTr="009C38F0">
        <w:trPr>
          <w:trHeight w:hRule="exact" w:val="1007"/>
        </w:trPr>
        <w:tc>
          <w:tcPr>
            <w:tcW w:w="3544" w:type="dxa"/>
            <w:vMerge/>
            <w:shd w:val="clear" w:color="auto" w:fill="FFFFFF"/>
          </w:tcPr>
          <w:p w:rsidR="003B6D3C" w:rsidRPr="00D40E9F" w:rsidRDefault="003B6D3C" w:rsidP="003B6D3C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3B6D3C" w:rsidRDefault="003B6D3C" w:rsidP="003B6D3C">
            <w:pPr>
              <w:jc w:val="center"/>
              <w:rPr>
                <w:sz w:val="28"/>
                <w:szCs w:val="28"/>
              </w:rPr>
            </w:pPr>
            <w:r w:rsidRPr="00654BE9">
              <w:rPr>
                <w:sz w:val="28"/>
                <w:szCs w:val="28"/>
              </w:rPr>
              <w:t>1 посещение</w:t>
            </w:r>
          </w:p>
          <w:p w:rsidR="003B6D3C" w:rsidRPr="00654BE9" w:rsidRDefault="003B6D3C" w:rsidP="003B6D3C">
            <w:pPr>
              <w:jc w:val="center"/>
              <w:rPr>
                <w:sz w:val="28"/>
                <w:szCs w:val="28"/>
              </w:rPr>
            </w:pPr>
            <w:r w:rsidRPr="00654BE9">
              <w:rPr>
                <w:sz w:val="28"/>
                <w:szCs w:val="28"/>
              </w:rPr>
              <w:t xml:space="preserve">по абонементу,  </w:t>
            </w:r>
            <w:r>
              <w:rPr>
                <w:sz w:val="28"/>
                <w:szCs w:val="28"/>
              </w:rPr>
              <w:t xml:space="preserve">                         90</w:t>
            </w:r>
            <w:r w:rsidRPr="00654BE9">
              <w:rPr>
                <w:sz w:val="28"/>
                <w:szCs w:val="28"/>
              </w:rPr>
              <w:t xml:space="preserve"> минут, 1 человек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225,00</w:t>
            </w:r>
          </w:p>
        </w:tc>
      </w:tr>
      <w:tr w:rsidR="003B6D3C" w:rsidRPr="006C65CD" w:rsidTr="009C38F0">
        <w:trPr>
          <w:trHeight w:hRule="exact" w:val="975"/>
        </w:trPr>
        <w:tc>
          <w:tcPr>
            <w:tcW w:w="3544" w:type="dxa"/>
            <w:vMerge/>
            <w:shd w:val="clear" w:color="auto" w:fill="FFFFFF"/>
          </w:tcPr>
          <w:p w:rsidR="003B6D3C" w:rsidRPr="00D40E9F" w:rsidRDefault="003B6D3C" w:rsidP="003B6D3C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 xml:space="preserve">месячный абонемент, </w:t>
            </w:r>
          </w:p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 xml:space="preserve">12 посещений </w:t>
            </w:r>
          </w:p>
          <w:p w:rsidR="003B6D3C" w:rsidRPr="005A0F15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>по 90 минут, 1 человек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2 700,00</w:t>
            </w:r>
          </w:p>
        </w:tc>
      </w:tr>
      <w:tr w:rsidR="003B6D3C" w:rsidRPr="006C65CD" w:rsidTr="009C38F0">
        <w:trPr>
          <w:trHeight w:hRule="exact" w:val="723"/>
        </w:trPr>
        <w:tc>
          <w:tcPr>
            <w:tcW w:w="3544" w:type="dxa"/>
            <w:vMerge w:val="restart"/>
            <w:shd w:val="clear" w:color="auto" w:fill="FFFFFF"/>
          </w:tcPr>
          <w:p w:rsidR="003B6D3C" w:rsidRDefault="003B6D3C" w:rsidP="003B6D3C">
            <w:pPr>
              <w:shd w:val="clear" w:color="auto" w:fill="FFFFFF"/>
              <w:tabs>
                <w:tab w:val="left" w:pos="386"/>
              </w:tabs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Предоставление услуг персонального тренера</w:t>
            </w:r>
          </w:p>
          <w:p w:rsidR="003B6D3C" w:rsidRDefault="003B6D3C" w:rsidP="003B6D3C">
            <w:pPr>
              <w:shd w:val="clear" w:color="auto" w:fill="FFFFFF"/>
              <w:tabs>
                <w:tab w:val="left" w:pos="386"/>
              </w:tabs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тренажерном зале</w:t>
            </w:r>
            <w:r w:rsidRPr="002C0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</w:tcPr>
          <w:p w:rsidR="003B6D3C" w:rsidRPr="005A0F15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посещение</w:t>
            </w:r>
            <w:r w:rsidRPr="005A0F15">
              <w:rPr>
                <w:sz w:val="28"/>
                <w:szCs w:val="28"/>
              </w:rPr>
              <w:t xml:space="preserve">, 60 минут,                                                             </w:t>
            </w:r>
            <w:r>
              <w:rPr>
                <w:sz w:val="28"/>
                <w:szCs w:val="28"/>
              </w:rPr>
              <w:t>группа 2 человека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tabs>
                <w:tab w:val="left" w:pos="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1 103,00</w:t>
            </w:r>
          </w:p>
        </w:tc>
      </w:tr>
      <w:tr w:rsidR="003B6D3C" w:rsidRPr="006C65CD" w:rsidTr="009C38F0">
        <w:trPr>
          <w:trHeight w:hRule="exact" w:val="703"/>
        </w:trPr>
        <w:tc>
          <w:tcPr>
            <w:tcW w:w="3544" w:type="dxa"/>
            <w:vMerge/>
            <w:shd w:val="clear" w:color="auto" w:fill="FFFFFF"/>
          </w:tcPr>
          <w:p w:rsidR="003B6D3C" w:rsidRPr="00D40E9F" w:rsidRDefault="003B6D3C" w:rsidP="003B6D3C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3B6D3C" w:rsidRPr="005A0F15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0F15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посещение</w:t>
            </w:r>
            <w:r w:rsidRPr="005A0F1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</w:t>
            </w:r>
            <w:r w:rsidRPr="005A0F15">
              <w:rPr>
                <w:sz w:val="28"/>
                <w:szCs w:val="28"/>
              </w:rPr>
              <w:t xml:space="preserve">0 минут,                                                             </w:t>
            </w:r>
            <w:r>
              <w:rPr>
                <w:sz w:val="28"/>
                <w:szCs w:val="28"/>
              </w:rPr>
              <w:t>группа 2 человека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1 654,00</w:t>
            </w:r>
          </w:p>
        </w:tc>
      </w:tr>
      <w:tr w:rsidR="003B6D3C" w:rsidRPr="006C65CD" w:rsidTr="009C38F0">
        <w:trPr>
          <w:trHeight w:hRule="exact" w:val="704"/>
        </w:trPr>
        <w:tc>
          <w:tcPr>
            <w:tcW w:w="3544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tabs>
                <w:tab w:val="left" w:pos="527"/>
              </w:tabs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Посещение сауны</w:t>
            </w:r>
          </w:p>
          <w:p w:rsidR="003B6D3C" w:rsidRDefault="003B6D3C" w:rsidP="003B6D3C">
            <w:pPr>
              <w:shd w:val="clear" w:color="auto" w:fill="FFFFFF"/>
              <w:tabs>
                <w:tab w:val="left" w:pos="527"/>
              </w:tabs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бассейном</w:t>
            </w:r>
          </w:p>
        </w:tc>
        <w:tc>
          <w:tcPr>
            <w:tcW w:w="3119" w:type="dxa"/>
            <w:shd w:val="clear" w:color="auto" w:fill="FFFFFF"/>
          </w:tcPr>
          <w:p w:rsidR="003B6D3C" w:rsidRPr="001A13D2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B6D3C" w:rsidRPr="006C65CD" w:rsidTr="009C38F0">
        <w:trPr>
          <w:trHeight w:hRule="exact" w:val="704"/>
        </w:trPr>
        <w:tc>
          <w:tcPr>
            <w:tcW w:w="3544" w:type="dxa"/>
            <w:vMerge w:val="restart"/>
            <w:shd w:val="clear" w:color="auto" w:fill="FFFFFF"/>
          </w:tcPr>
          <w:p w:rsidR="003B6D3C" w:rsidRDefault="003B6D3C" w:rsidP="003B6D3C">
            <w:pPr>
              <w:shd w:val="clear" w:color="auto" w:fill="FFFFFF"/>
              <w:tabs>
                <w:tab w:val="left" w:pos="669"/>
              </w:tabs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В будние дни с 09</w:t>
            </w:r>
            <w:r w:rsidRPr="00CD1D18">
              <w:rPr>
                <w:sz w:val="28"/>
                <w:szCs w:val="28"/>
              </w:rPr>
              <w:t xml:space="preserve">.00 </w:t>
            </w:r>
          </w:p>
          <w:p w:rsidR="003B6D3C" w:rsidRDefault="003B6D3C" w:rsidP="003B6D3C">
            <w:pPr>
              <w:shd w:val="clear" w:color="auto" w:fill="FFFFFF"/>
              <w:tabs>
                <w:tab w:val="left" w:pos="669"/>
              </w:tabs>
              <w:spacing w:line="317" w:lineRule="exact"/>
              <w:rPr>
                <w:sz w:val="28"/>
                <w:szCs w:val="28"/>
              </w:rPr>
            </w:pPr>
            <w:r w:rsidRPr="00CD1D18">
              <w:rPr>
                <w:sz w:val="28"/>
                <w:szCs w:val="28"/>
              </w:rPr>
              <w:t>до 16.00</w:t>
            </w:r>
          </w:p>
        </w:tc>
        <w:tc>
          <w:tcPr>
            <w:tcW w:w="3119" w:type="dxa"/>
            <w:shd w:val="clear" w:color="auto" w:fill="FFFFFF"/>
          </w:tcPr>
          <w:p w:rsidR="003B6D3C" w:rsidRPr="001A13D2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>1 посещение, 60 минут,        группа до 6 человек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804,00</w:t>
            </w:r>
          </w:p>
        </w:tc>
      </w:tr>
      <w:tr w:rsidR="003B6D3C" w:rsidRPr="006C65CD" w:rsidTr="009C38F0">
        <w:trPr>
          <w:trHeight w:hRule="exact" w:val="1287"/>
        </w:trPr>
        <w:tc>
          <w:tcPr>
            <w:tcW w:w="3544" w:type="dxa"/>
            <w:vMerge/>
            <w:shd w:val="clear" w:color="auto" w:fill="FFFFFF"/>
          </w:tcPr>
          <w:p w:rsidR="003B6D3C" w:rsidRDefault="003B6D3C" w:rsidP="003B6D3C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A13D2">
              <w:rPr>
                <w:sz w:val="28"/>
                <w:szCs w:val="28"/>
              </w:rPr>
              <w:t xml:space="preserve">оплата за 1 человека сверх нормативной численности, </w:t>
            </w:r>
          </w:p>
          <w:p w:rsidR="003B6D3C" w:rsidRPr="001A13D2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>1 посещение, 60 минут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134,00</w:t>
            </w:r>
          </w:p>
        </w:tc>
      </w:tr>
      <w:tr w:rsidR="003B6D3C" w:rsidRPr="006C65CD" w:rsidTr="009C38F0">
        <w:trPr>
          <w:trHeight w:hRule="exact" w:val="709"/>
        </w:trPr>
        <w:tc>
          <w:tcPr>
            <w:tcW w:w="3544" w:type="dxa"/>
            <w:vMerge w:val="restart"/>
            <w:shd w:val="clear" w:color="auto" w:fill="FFFFFF"/>
          </w:tcPr>
          <w:p w:rsidR="003B6D3C" w:rsidRDefault="003B6D3C" w:rsidP="003B6D3C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В</w:t>
            </w:r>
            <w:r w:rsidRPr="00CD1D18">
              <w:rPr>
                <w:sz w:val="28"/>
                <w:szCs w:val="28"/>
              </w:rPr>
              <w:t xml:space="preserve"> будние дни с 16.00 </w:t>
            </w:r>
          </w:p>
          <w:p w:rsidR="003B6D3C" w:rsidRDefault="003B6D3C" w:rsidP="003B6D3C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CD1D18">
              <w:rPr>
                <w:sz w:val="28"/>
                <w:szCs w:val="28"/>
              </w:rPr>
              <w:t xml:space="preserve">до 24.00, в выходные </w:t>
            </w:r>
          </w:p>
          <w:p w:rsidR="003B6D3C" w:rsidRPr="00D40E9F" w:rsidRDefault="003B6D3C" w:rsidP="003B6D3C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CD1D18">
              <w:rPr>
                <w:sz w:val="28"/>
                <w:szCs w:val="28"/>
              </w:rPr>
              <w:t>и праздничные дни</w:t>
            </w:r>
          </w:p>
        </w:tc>
        <w:tc>
          <w:tcPr>
            <w:tcW w:w="3119" w:type="dxa"/>
            <w:shd w:val="clear" w:color="auto" w:fill="FFFFFF"/>
          </w:tcPr>
          <w:p w:rsidR="003B6D3C" w:rsidRPr="001A13D2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>1 посещение, 60 минут,        группа до 6 человек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</w:tr>
      <w:tr w:rsidR="003B6D3C" w:rsidRPr="006C65CD" w:rsidTr="009C38F0">
        <w:trPr>
          <w:trHeight w:hRule="exact" w:val="1401"/>
        </w:trPr>
        <w:tc>
          <w:tcPr>
            <w:tcW w:w="3544" w:type="dxa"/>
            <w:vMerge/>
            <w:shd w:val="clear" w:color="auto" w:fill="FFFFFF"/>
          </w:tcPr>
          <w:p w:rsidR="003B6D3C" w:rsidRPr="00D40E9F" w:rsidRDefault="003B6D3C" w:rsidP="003B6D3C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3B6D3C" w:rsidRPr="001A13D2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A13D2">
              <w:rPr>
                <w:sz w:val="28"/>
                <w:szCs w:val="28"/>
              </w:rPr>
              <w:t xml:space="preserve">оплата за 1 человека сверх нормативной численности, 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1A13D2">
              <w:rPr>
                <w:sz w:val="28"/>
                <w:szCs w:val="28"/>
              </w:rPr>
              <w:t>1 посещение, 60 минут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3B6D3C" w:rsidRPr="006C65CD" w:rsidTr="009C38F0">
        <w:trPr>
          <w:trHeight w:hRule="exact" w:val="712"/>
        </w:trPr>
        <w:tc>
          <w:tcPr>
            <w:tcW w:w="3544" w:type="dxa"/>
            <w:shd w:val="clear" w:color="auto" w:fill="FFFFFF"/>
          </w:tcPr>
          <w:p w:rsidR="003B6D3C" w:rsidRPr="00D40E9F" w:rsidRDefault="003B6D3C" w:rsidP="003B6D3C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Посещение солярия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3B6D3C" w:rsidRPr="001A13D2" w:rsidRDefault="003B6D3C" w:rsidP="003C73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 xml:space="preserve">1 посещение, 1 минута, 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1A13D2">
              <w:rPr>
                <w:sz w:val="28"/>
                <w:szCs w:val="28"/>
              </w:rPr>
              <w:t>1 человек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3B6D3C" w:rsidRPr="006C65CD" w:rsidTr="009C38F0">
        <w:trPr>
          <w:trHeight w:hRule="exact" w:val="684"/>
        </w:trPr>
        <w:tc>
          <w:tcPr>
            <w:tcW w:w="3544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tabs>
                <w:tab w:val="left" w:pos="386"/>
              </w:tabs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Посещение</w:t>
            </w:r>
            <w:r w:rsidRPr="00445FA0">
              <w:rPr>
                <w:sz w:val="28"/>
                <w:szCs w:val="28"/>
              </w:rPr>
              <w:t xml:space="preserve"> инфракрасной кабины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3B6D3C" w:rsidRPr="001A13D2" w:rsidRDefault="003B6D3C" w:rsidP="003C73B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посещение,</w:t>
            </w:r>
            <w:r w:rsidRPr="00445FA0">
              <w:rPr>
                <w:sz w:val="28"/>
                <w:szCs w:val="28"/>
              </w:rPr>
              <w:t xml:space="preserve"> 30 минут,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 w:rsidRPr="00445FA0">
              <w:rPr>
                <w:sz w:val="28"/>
                <w:szCs w:val="28"/>
              </w:rPr>
              <w:t xml:space="preserve"> 1 человек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3B6D3C" w:rsidRPr="006C65CD" w:rsidTr="009C38F0">
        <w:trPr>
          <w:trHeight w:hRule="exact" w:val="731"/>
        </w:trPr>
        <w:tc>
          <w:tcPr>
            <w:tcW w:w="3544" w:type="dxa"/>
            <w:vMerge w:val="restart"/>
            <w:shd w:val="clear" w:color="auto" w:fill="FFFFFF"/>
          </w:tcPr>
          <w:p w:rsidR="003B6D3C" w:rsidRDefault="003B6D3C" w:rsidP="003B6D3C">
            <w:pPr>
              <w:shd w:val="clear" w:color="auto" w:fill="FFFFFF"/>
              <w:tabs>
                <w:tab w:val="left" w:pos="386"/>
              </w:tabs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Посещение</w:t>
            </w:r>
            <w:r w:rsidRPr="00F25D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спортивных залов***</w:t>
            </w:r>
          </w:p>
        </w:tc>
        <w:tc>
          <w:tcPr>
            <w:tcW w:w="3119" w:type="dxa"/>
            <w:shd w:val="clear" w:color="auto" w:fill="FFFFFF"/>
          </w:tcPr>
          <w:p w:rsidR="003B6D3C" w:rsidRPr="001A13D2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посещение</w:t>
            </w:r>
            <w:r w:rsidRPr="001A13D2">
              <w:rPr>
                <w:sz w:val="28"/>
                <w:szCs w:val="28"/>
              </w:rPr>
              <w:t>, 60 минут</w:t>
            </w:r>
            <w:r>
              <w:rPr>
                <w:sz w:val="28"/>
                <w:szCs w:val="28"/>
              </w:rPr>
              <w:t>, для группы посетителей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1 900,00</w:t>
            </w:r>
          </w:p>
        </w:tc>
      </w:tr>
      <w:tr w:rsidR="003B6D3C" w:rsidRPr="006C65CD" w:rsidTr="009C38F0">
        <w:trPr>
          <w:trHeight w:hRule="exact" w:val="700"/>
        </w:trPr>
        <w:tc>
          <w:tcPr>
            <w:tcW w:w="3544" w:type="dxa"/>
            <w:vMerge/>
            <w:shd w:val="clear" w:color="auto" w:fill="FFFFFF"/>
          </w:tcPr>
          <w:p w:rsidR="003B6D3C" w:rsidRDefault="003B6D3C" w:rsidP="003B6D3C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3B6D3C" w:rsidRPr="001A13D2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A13D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посещение, 90 минут,</w:t>
            </w:r>
            <w:r w:rsidRPr="001A13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группы посетителей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2 850,00</w:t>
            </w:r>
          </w:p>
        </w:tc>
      </w:tr>
      <w:tr w:rsidR="003B6D3C" w:rsidRPr="006C65CD" w:rsidTr="009C38F0">
        <w:trPr>
          <w:trHeight w:hRule="exact" w:val="710"/>
        </w:trPr>
        <w:tc>
          <w:tcPr>
            <w:tcW w:w="3544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tabs>
                <w:tab w:val="left" w:pos="527"/>
              </w:tabs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DE3D5B">
              <w:rPr>
                <w:sz w:val="28"/>
                <w:szCs w:val="28"/>
              </w:rPr>
              <w:t xml:space="preserve">Предоставление стола </w:t>
            </w:r>
          </w:p>
          <w:p w:rsidR="003B6D3C" w:rsidRDefault="003B6D3C" w:rsidP="003B6D3C">
            <w:pPr>
              <w:shd w:val="clear" w:color="auto" w:fill="FFFFFF"/>
              <w:tabs>
                <w:tab w:val="left" w:pos="527"/>
              </w:tabs>
              <w:spacing w:line="317" w:lineRule="exact"/>
              <w:rPr>
                <w:sz w:val="28"/>
                <w:szCs w:val="28"/>
              </w:rPr>
            </w:pPr>
            <w:r w:rsidRPr="00DE3D5B">
              <w:rPr>
                <w:sz w:val="28"/>
                <w:szCs w:val="28"/>
              </w:rPr>
              <w:t>для игры в бильярд</w:t>
            </w:r>
          </w:p>
        </w:tc>
        <w:tc>
          <w:tcPr>
            <w:tcW w:w="3119" w:type="dxa"/>
            <w:shd w:val="clear" w:color="auto" w:fill="FFFFFF"/>
          </w:tcPr>
          <w:p w:rsidR="003B6D3C" w:rsidRPr="001A13D2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посещение, </w:t>
            </w:r>
            <w:r w:rsidRPr="001F397D">
              <w:rPr>
                <w:sz w:val="28"/>
                <w:szCs w:val="28"/>
              </w:rPr>
              <w:t>60 минут</w:t>
            </w:r>
            <w:r>
              <w:rPr>
                <w:sz w:val="28"/>
                <w:szCs w:val="28"/>
              </w:rPr>
              <w:t>,                                                  1 стол</w:t>
            </w:r>
          </w:p>
        </w:tc>
        <w:tc>
          <w:tcPr>
            <w:tcW w:w="1559" w:type="dxa"/>
            <w:shd w:val="clear" w:color="auto" w:fill="FFFFFF"/>
          </w:tcPr>
          <w:p w:rsidR="003B6D3C" w:rsidRDefault="003B6D3C" w:rsidP="003B6D3C">
            <w:pPr>
              <w:shd w:val="clear" w:color="auto" w:fill="FFFFFF"/>
              <w:tabs>
                <w:tab w:val="left" w:pos="7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B6D3C" w:rsidRPr="006C65CD" w:rsidRDefault="003B6D3C" w:rsidP="003B6D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</w:tbl>
    <w:p w:rsidR="003B6D3C" w:rsidRPr="006C65CD" w:rsidRDefault="003B6D3C" w:rsidP="003B6D3C">
      <w:pPr>
        <w:jc w:val="both"/>
        <w:rPr>
          <w:sz w:val="28"/>
          <w:szCs w:val="28"/>
        </w:rPr>
      </w:pPr>
    </w:p>
    <w:p w:rsidR="003B6D3C" w:rsidRDefault="003B6D3C" w:rsidP="003B6D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Примечания:  </w:t>
      </w:r>
    </w:p>
    <w:p w:rsidR="003B6D3C" w:rsidRPr="00D81F56" w:rsidRDefault="003B6D3C" w:rsidP="003B6D3C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D81F56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с</w:t>
      </w:r>
      <w:r w:rsidRPr="00D81F56">
        <w:rPr>
          <w:bCs/>
          <w:sz w:val="28"/>
          <w:szCs w:val="28"/>
        </w:rPr>
        <w:t xml:space="preserve">огласно подпункту 4 пункта 2 статьи 149 части второй Налогового кодекса Российской Федерации услуги по проведению занятий с </w:t>
      </w:r>
      <w:proofErr w:type="gramStart"/>
      <w:r w:rsidRPr="00D81F56">
        <w:rPr>
          <w:bCs/>
          <w:sz w:val="28"/>
          <w:szCs w:val="28"/>
        </w:rPr>
        <w:t>несовершенно</w:t>
      </w:r>
      <w:r>
        <w:rPr>
          <w:bCs/>
          <w:sz w:val="28"/>
          <w:szCs w:val="28"/>
        </w:rPr>
        <w:t>-</w:t>
      </w:r>
      <w:r w:rsidRPr="00D81F56">
        <w:rPr>
          <w:bCs/>
          <w:sz w:val="28"/>
          <w:szCs w:val="28"/>
        </w:rPr>
        <w:t>летними</w:t>
      </w:r>
      <w:proofErr w:type="gramEnd"/>
      <w:r w:rsidRPr="00D81F56">
        <w:rPr>
          <w:bCs/>
          <w:sz w:val="28"/>
          <w:szCs w:val="28"/>
        </w:rPr>
        <w:t xml:space="preserve"> детьми освобождены от уплаты </w:t>
      </w:r>
      <w:r>
        <w:rPr>
          <w:bCs/>
          <w:sz w:val="28"/>
          <w:szCs w:val="28"/>
        </w:rPr>
        <w:t>налога на добавленную стоимость;</w:t>
      </w:r>
    </w:p>
    <w:p w:rsidR="003B6D3C" w:rsidRDefault="003B6D3C" w:rsidP="003B6D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**размеры тарифов указаны с учетом суммы налога на добавленную </w:t>
      </w:r>
      <w:r w:rsidRPr="003B6D3C">
        <w:rPr>
          <w:spacing w:val="-4"/>
          <w:sz w:val="28"/>
          <w:szCs w:val="28"/>
        </w:rPr>
        <w:t>стоимость, исчисленной по ставке 18% согласно пункту 3 статьи 164 Налогового</w:t>
      </w:r>
      <w:r>
        <w:rPr>
          <w:sz w:val="28"/>
          <w:szCs w:val="28"/>
        </w:rPr>
        <w:t xml:space="preserve"> кодекса Российской Федерации, которая должна выделяться в расчетных документах отдельной строкой в соответствии с пунктом 4 статьи 168 </w:t>
      </w:r>
      <w:proofErr w:type="spellStart"/>
      <w:proofErr w:type="gramStart"/>
      <w:r>
        <w:rPr>
          <w:sz w:val="28"/>
          <w:szCs w:val="28"/>
        </w:rPr>
        <w:t>Налого-вого</w:t>
      </w:r>
      <w:proofErr w:type="spellEnd"/>
      <w:proofErr w:type="gramEnd"/>
      <w:r>
        <w:rPr>
          <w:sz w:val="28"/>
          <w:szCs w:val="28"/>
        </w:rPr>
        <w:t xml:space="preserve"> кодекса Российской Федерации;</w:t>
      </w:r>
    </w:p>
    <w:p w:rsidR="003B6D3C" w:rsidRDefault="003B6D3C" w:rsidP="003B6D3C">
      <w:pPr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***муниципальное автономное учреждение</w:t>
      </w:r>
      <w:r w:rsidRPr="00A25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образования </w:t>
      </w:r>
      <w:r w:rsidRPr="003B6D3C">
        <w:rPr>
          <w:spacing w:val="-4"/>
          <w:sz w:val="28"/>
          <w:szCs w:val="28"/>
        </w:rPr>
        <w:t>специализированная детско-юношеская спортивная школа олимпийского резерва</w:t>
      </w:r>
      <w:r>
        <w:rPr>
          <w:sz w:val="28"/>
          <w:szCs w:val="28"/>
        </w:rPr>
        <w:t xml:space="preserve"> «Олимп»</w:t>
      </w:r>
      <w:r w:rsidRPr="003319F4">
        <w:rPr>
          <w:sz w:val="28"/>
          <w:szCs w:val="28"/>
        </w:rPr>
        <w:t xml:space="preserve"> </w:t>
      </w:r>
      <w:r w:rsidRPr="00A25E1A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своим</w:t>
      </w:r>
      <w:r w:rsidRPr="00A25E1A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самостоятельно определяет                      и закрепляет в приказе об утверждении фиксированных тарифов на платные услуги соответствующее наименование спортивных залов.</w:t>
      </w:r>
    </w:p>
    <w:sectPr w:rsidR="003B6D3C" w:rsidSect="003B6D3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283" w:rsidRDefault="00627283" w:rsidP="003B6D3C">
      <w:r>
        <w:separator/>
      </w:r>
    </w:p>
  </w:endnote>
  <w:endnote w:type="continuationSeparator" w:id="0">
    <w:p w:rsidR="00627283" w:rsidRDefault="00627283" w:rsidP="003B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283" w:rsidRDefault="00627283" w:rsidP="003B6D3C">
      <w:r>
        <w:separator/>
      </w:r>
    </w:p>
  </w:footnote>
  <w:footnote w:type="continuationSeparator" w:id="0">
    <w:p w:rsidR="00627283" w:rsidRDefault="00627283" w:rsidP="003B6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61125"/>
      <w:docPartObj>
        <w:docPartGallery w:val="Page Numbers (Top of Page)"/>
        <w:docPartUnique/>
      </w:docPartObj>
    </w:sdtPr>
    <w:sdtEndPr/>
    <w:sdtContent>
      <w:p w:rsidR="003B6D3C" w:rsidRDefault="007C2CEE" w:rsidP="003B6D3C">
        <w:pPr>
          <w:pStyle w:val="a3"/>
          <w:jc w:val="center"/>
        </w:pPr>
        <w:r w:rsidRPr="003B6D3C">
          <w:rPr>
            <w:sz w:val="20"/>
            <w:szCs w:val="20"/>
          </w:rPr>
          <w:fldChar w:fldCharType="begin"/>
        </w:r>
        <w:r w:rsidR="003B6D3C" w:rsidRPr="003B6D3C">
          <w:rPr>
            <w:sz w:val="20"/>
            <w:szCs w:val="20"/>
          </w:rPr>
          <w:instrText xml:space="preserve"> PAGE   \* MERGEFORMAT </w:instrText>
        </w:r>
        <w:r w:rsidRPr="003B6D3C">
          <w:rPr>
            <w:sz w:val="20"/>
            <w:szCs w:val="20"/>
          </w:rPr>
          <w:fldChar w:fldCharType="separate"/>
        </w:r>
        <w:r w:rsidR="00E21AC9">
          <w:rPr>
            <w:noProof/>
            <w:sz w:val="20"/>
            <w:szCs w:val="20"/>
          </w:rPr>
          <w:t>4</w:t>
        </w:r>
        <w:r w:rsidRPr="003B6D3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72616"/>
    <w:multiLevelType w:val="multilevel"/>
    <w:tmpl w:val="D5604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B6D3C"/>
    <w:rsid w:val="00065849"/>
    <w:rsid w:val="003B6D3C"/>
    <w:rsid w:val="0042365C"/>
    <w:rsid w:val="00627283"/>
    <w:rsid w:val="007C2CEE"/>
    <w:rsid w:val="00875D51"/>
    <w:rsid w:val="009C38F0"/>
    <w:rsid w:val="009E5B59"/>
    <w:rsid w:val="00E11B7F"/>
    <w:rsid w:val="00E2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FF892-74E5-40B6-A7C7-2E0BB1D6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D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B6D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6D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AAC0-3870-4F95-A9BB-015A1EDE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2016-02-24T11:14:00Z</cp:lastPrinted>
  <dcterms:created xsi:type="dcterms:W3CDTF">2016-03-01T06:08:00Z</dcterms:created>
  <dcterms:modified xsi:type="dcterms:W3CDTF">2016-03-01T06:08:00Z</dcterms:modified>
</cp:coreProperties>
</file>