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B7" w:rsidRPr="0079041D" w:rsidRDefault="0079041D" w:rsidP="006C4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 Администрации города №1347 от 24.02.2016 «</w:t>
      </w:r>
      <w:r w:rsidR="006C48B7" w:rsidRPr="00790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признании утратившими силу </w:t>
      </w:r>
      <w:r w:rsidR="006C48B7" w:rsidRPr="0079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правовых актов</w:t>
      </w:r>
      <w:r w:rsidRPr="0079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C48B7" w:rsidRPr="00790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48B7" w:rsidRPr="00C260C1" w:rsidRDefault="006C48B7" w:rsidP="006C48B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8B7" w:rsidRPr="00C260C1" w:rsidRDefault="006C48B7" w:rsidP="006C48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B7" w:rsidRPr="00C260C1" w:rsidRDefault="006C48B7" w:rsidP="006C4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город Сургут,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от 30.12.2005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3686 «Об утверждении Регламента Администрации города» (с последующими </w:t>
      </w:r>
      <w:proofErr w:type="spellStart"/>
      <w:proofErr w:type="gramStart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нениями</w:t>
      </w:r>
      <w:proofErr w:type="gramEnd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60C1">
        <w:rPr>
          <w:rFonts w:ascii="Arial" w:eastAsia="Times New Roman" w:hAnsi="Arial" w:cs="Times New Roman"/>
          <w:sz w:val="28"/>
          <w:szCs w:val="28"/>
          <w:lang w:eastAsia="ru-RU"/>
        </w:rPr>
        <w:t xml:space="preserve">,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C260C1">
        <w:rPr>
          <w:rFonts w:ascii="Arial" w:eastAsia="Times New Roman" w:hAnsi="Arial" w:cs="Times New Roman"/>
          <w:sz w:val="28"/>
          <w:szCs w:val="28"/>
          <w:lang w:eastAsia="ru-RU"/>
        </w:rPr>
        <w:t>:</w:t>
      </w:r>
    </w:p>
    <w:p w:rsidR="006C48B7" w:rsidRPr="006C48B7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C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города:</w:t>
      </w:r>
    </w:p>
    <w:p w:rsidR="006C48B7" w:rsidRPr="006F788C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88C">
        <w:rPr>
          <w:rFonts w:ascii="Times New Roman" w:hAnsi="Times New Roman" w:cs="Times New Roman"/>
          <w:sz w:val="28"/>
          <w:szCs w:val="28"/>
        </w:rPr>
        <w:t>- от 04.05.2012 № 3110 «Об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8C">
        <w:rPr>
          <w:rFonts w:ascii="Times New Roman" w:hAnsi="Times New Roman" w:cs="Times New Roman"/>
          <w:sz w:val="28"/>
          <w:szCs w:val="28"/>
        </w:rPr>
        <w:t xml:space="preserve">услуги «Выдача гражданам муниципальными учреждениями здравоохранения </w:t>
      </w:r>
      <w:proofErr w:type="spellStart"/>
      <w:proofErr w:type="gramStart"/>
      <w:r w:rsidRPr="006F788C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788C">
        <w:rPr>
          <w:rFonts w:ascii="Times New Roman" w:hAnsi="Times New Roman" w:cs="Times New Roman"/>
          <w:sz w:val="28"/>
          <w:szCs w:val="28"/>
        </w:rPr>
        <w:t>лений</w:t>
      </w:r>
      <w:proofErr w:type="spellEnd"/>
      <w:proofErr w:type="gramEnd"/>
      <w:r w:rsidRPr="006F788C">
        <w:rPr>
          <w:rFonts w:ascii="Times New Roman" w:hAnsi="Times New Roman" w:cs="Times New Roman"/>
          <w:sz w:val="28"/>
          <w:szCs w:val="28"/>
        </w:rPr>
        <w:t xml:space="preserve"> на прохождение медико-социальной экспертизы»;</w:t>
      </w:r>
    </w:p>
    <w:p w:rsidR="006C48B7" w:rsidRDefault="006C48B7" w:rsidP="006C48B7">
      <w:pPr>
        <w:spacing w:after="0" w:line="240" w:lineRule="auto"/>
        <w:ind w:firstLine="567"/>
        <w:jc w:val="both"/>
      </w:pPr>
      <w:r w:rsidRPr="006F788C">
        <w:rPr>
          <w:rFonts w:ascii="Times New Roman" w:hAnsi="Times New Roman" w:cs="Times New Roman"/>
          <w:sz w:val="28"/>
          <w:szCs w:val="28"/>
        </w:rPr>
        <w:t xml:space="preserve">- от 22.08.2012 № 6532 «О внесении изменений в постановление </w:t>
      </w:r>
      <w:proofErr w:type="spellStart"/>
      <w:proofErr w:type="gramStart"/>
      <w:r w:rsidRPr="006F788C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48B7">
        <w:rPr>
          <w:rFonts w:ascii="Times New Roman" w:hAnsi="Times New Roman" w:cs="Times New Roman"/>
          <w:spacing w:val="-4"/>
          <w:sz w:val="28"/>
          <w:szCs w:val="28"/>
        </w:rPr>
        <w:t>страции</w:t>
      </w:r>
      <w:proofErr w:type="spellEnd"/>
      <w:proofErr w:type="gramEnd"/>
      <w:r w:rsidRPr="006C48B7">
        <w:rPr>
          <w:rFonts w:ascii="Times New Roman" w:hAnsi="Times New Roman" w:cs="Times New Roman"/>
          <w:spacing w:val="-4"/>
          <w:sz w:val="28"/>
          <w:szCs w:val="28"/>
        </w:rPr>
        <w:t xml:space="preserve"> города от 04.05.2012 № 3110 «Об утверждении порядка предоставления</w:t>
      </w:r>
      <w:r w:rsidRPr="006F788C">
        <w:rPr>
          <w:rFonts w:ascii="Times New Roman" w:hAnsi="Times New Roman" w:cs="Times New Roman"/>
          <w:sz w:val="28"/>
          <w:szCs w:val="28"/>
        </w:rPr>
        <w:t xml:space="preserve"> </w:t>
      </w:r>
      <w:r w:rsidRPr="006C48B7">
        <w:rPr>
          <w:rFonts w:ascii="Times New Roman" w:hAnsi="Times New Roman" w:cs="Times New Roman"/>
          <w:spacing w:val="-4"/>
          <w:sz w:val="28"/>
          <w:szCs w:val="28"/>
        </w:rPr>
        <w:t>услуги «Выдача муниципальными бюджетными учреждениями здравоохранения</w:t>
      </w:r>
      <w:r w:rsidRPr="006F788C">
        <w:rPr>
          <w:rFonts w:ascii="Times New Roman" w:hAnsi="Times New Roman" w:cs="Times New Roman"/>
          <w:sz w:val="28"/>
          <w:szCs w:val="28"/>
        </w:rPr>
        <w:t xml:space="preserve"> направлений гражданам на прохождение медико-социальной экспертизы</w:t>
      </w:r>
      <w:r w:rsidRPr="00581019">
        <w:rPr>
          <w:rFonts w:ascii="Times New Roman" w:hAnsi="Times New Roman" w:cs="Times New Roman"/>
          <w:sz w:val="28"/>
          <w:szCs w:val="28"/>
        </w:rPr>
        <w:t>»;</w:t>
      </w:r>
    </w:p>
    <w:p w:rsidR="006C48B7" w:rsidRPr="001B4982" w:rsidRDefault="006C48B7" w:rsidP="006C48B7">
      <w:pPr>
        <w:spacing w:after="0" w:line="240" w:lineRule="auto"/>
        <w:ind w:firstLine="567"/>
        <w:jc w:val="both"/>
      </w:pPr>
      <w:r w:rsidRPr="001B4982">
        <w:rPr>
          <w:rFonts w:ascii="Times New Roman" w:hAnsi="Times New Roman" w:cs="Times New Roman"/>
          <w:sz w:val="28"/>
          <w:szCs w:val="28"/>
        </w:rPr>
        <w:t xml:space="preserve">- от 08.04.2013 № 2288 «О внесении изменения в постановление </w:t>
      </w:r>
      <w:proofErr w:type="spellStart"/>
      <w:proofErr w:type="gramStart"/>
      <w:r w:rsidRPr="001B4982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2B1">
        <w:rPr>
          <w:rFonts w:ascii="Times New Roman" w:hAnsi="Times New Roman" w:cs="Times New Roman"/>
          <w:spacing w:val="-4"/>
          <w:sz w:val="28"/>
          <w:szCs w:val="28"/>
        </w:rPr>
        <w:t>страции</w:t>
      </w:r>
      <w:proofErr w:type="spellEnd"/>
      <w:proofErr w:type="gramEnd"/>
      <w:r w:rsidRPr="00FE32B1">
        <w:rPr>
          <w:rFonts w:ascii="Times New Roman" w:hAnsi="Times New Roman" w:cs="Times New Roman"/>
          <w:spacing w:val="-4"/>
          <w:sz w:val="28"/>
          <w:szCs w:val="28"/>
        </w:rPr>
        <w:t xml:space="preserve"> города от 04.05.2012 №</w:t>
      </w:r>
      <w:r w:rsidR="00FE32B1" w:rsidRPr="00FE32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32B1">
        <w:rPr>
          <w:rFonts w:ascii="Times New Roman" w:hAnsi="Times New Roman" w:cs="Times New Roman"/>
          <w:spacing w:val="-4"/>
          <w:sz w:val="28"/>
          <w:szCs w:val="28"/>
        </w:rPr>
        <w:t>3110 «Об утверждении порядка предоставления</w:t>
      </w:r>
      <w:r w:rsidRPr="001B4982">
        <w:rPr>
          <w:rFonts w:ascii="Times New Roman" w:hAnsi="Times New Roman" w:cs="Times New Roman"/>
          <w:sz w:val="28"/>
          <w:szCs w:val="28"/>
        </w:rPr>
        <w:t xml:space="preserve"> услуги «Выдача гражданам муниципальными учреждениями здравоохранения направлений на прохождение медико-социальной экспертизы»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8B7" w:rsidRPr="00C260C1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авлению информационной политики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proofErr w:type="gramStart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</w:t>
      </w:r>
      <w:proofErr w:type="spellEnd"/>
      <w:proofErr w:type="gramEnd"/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 разместить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  </w:t>
      </w:r>
    </w:p>
    <w:p w:rsidR="006C48B7" w:rsidRPr="00C260C1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6C48B7" w:rsidRPr="00C260C1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B7" w:rsidRPr="00C260C1" w:rsidRDefault="006C48B7" w:rsidP="006C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399" w:rsidRDefault="006C48B7" w:rsidP="006C48B7">
      <w:pPr>
        <w:spacing w:after="0" w:line="240" w:lineRule="auto"/>
      </w:pP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Д.В. Попов</w:t>
      </w:r>
    </w:p>
    <w:sectPr w:rsidR="00D51399" w:rsidSect="006C48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03AC9"/>
    <w:multiLevelType w:val="hybridMultilevel"/>
    <w:tmpl w:val="39165CE6"/>
    <w:lvl w:ilvl="0" w:tplc="806C5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7"/>
    <w:rsid w:val="004C19AC"/>
    <w:rsid w:val="006C48B7"/>
    <w:rsid w:val="0079041D"/>
    <w:rsid w:val="00C6147D"/>
    <w:rsid w:val="00D51399"/>
    <w:rsid w:val="00FE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D58E-E171-43E3-800A-02C431D8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2016-02-24T04:48:00Z</cp:lastPrinted>
  <dcterms:created xsi:type="dcterms:W3CDTF">2016-03-01T04:54:00Z</dcterms:created>
  <dcterms:modified xsi:type="dcterms:W3CDTF">2016-03-01T04:54:00Z</dcterms:modified>
</cp:coreProperties>
</file>