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1B" w:rsidRPr="001E061B" w:rsidRDefault="001E061B" w:rsidP="001E061B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1E061B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1E061B" w:rsidRPr="001E061B" w:rsidRDefault="001E061B" w:rsidP="001E061B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E061B" w:rsidRPr="001E061B" w:rsidRDefault="001E061B" w:rsidP="001E061B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061B" w:rsidRPr="001E061B" w:rsidRDefault="001E061B" w:rsidP="001E061B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1E061B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ПОСТАНОВЛЕНИЕ</w:t>
      </w:r>
    </w:p>
    <w:p w:rsidR="001E061B" w:rsidRPr="001E061B" w:rsidRDefault="001E061B" w:rsidP="001E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1B" w:rsidRPr="001E061B" w:rsidRDefault="001E061B" w:rsidP="001E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1B" w:rsidRPr="001E061B" w:rsidRDefault="001E061B" w:rsidP="001E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1B" w:rsidRPr="001E061B" w:rsidRDefault="001E061B" w:rsidP="001E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1B" w:rsidRPr="001E061B" w:rsidRDefault="001E061B" w:rsidP="001E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61B" w:rsidRPr="001E061B" w:rsidRDefault="001E061B" w:rsidP="001E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E061B" w:rsidRPr="001E061B" w:rsidTr="00A35876">
        <w:trPr>
          <w:jc w:val="center"/>
        </w:trPr>
        <w:tc>
          <w:tcPr>
            <w:tcW w:w="142" w:type="dxa"/>
            <w:noWrap/>
          </w:tcPr>
          <w:p w:rsidR="001E061B" w:rsidRPr="001E061B" w:rsidRDefault="001E061B" w:rsidP="001E061B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1E061B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E061B" w:rsidRPr="001E061B" w:rsidRDefault="001E061B" w:rsidP="001E061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" w:type="dxa"/>
            <w:noWrap/>
          </w:tcPr>
          <w:p w:rsidR="001E061B" w:rsidRPr="001E061B" w:rsidRDefault="001E061B" w:rsidP="001E061B">
            <w:pPr>
              <w:spacing w:line="120" w:lineRule="atLeast"/>
              <w:rPr>
                <w:sz w:val="24"/>
                <w:szCs w:val="24"/>
              </w:rPr>
            </w:pPr>
            <w:r w:rsidRPr="001E061B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E061B" w:rsidRPr="001E061B" w:rsidRDefault="001E061B" w:rsidP="001E061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1E061B" w:rsidRPr="001E061B" w:rsidRDefault="001E061B" w:rsidP="001E061B">
            <w:pPr>
              <w:spacing w:line="120" w:lineRule="atLeast"/>
              <w:rPr>
                <w:sz w:val="24"/>
                <w:szCs w:val="24"/>
              </w:rPr>
            </w:pPr>
            <w:r w:rsidRPr="001E061B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E061B" w:rsidRPr="001E061B" w:rsidRDefault="001E061B" w:rsidP="001E061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2" w:type="dxa"/>
          </w:tcPr>
          <w:p w:rsidR="001E061B" w:rsidRPr="001E061B" w:rsidRDefault="001E061B" w:rsidP="001E061B">
            <w:pPr>
              <w:spacing w:line="120" w:lineRule="atLeast"/>
              <w:rPr>
                <w:sz w:val="24"/>
                <w:szCs w:val="24"/>
              </w:rPr>
            </w:pPr>
            <w:r w:rsidRPr="001E061B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E061B" w:rsidRPr="001E061B" w:rsidRDefault="001E061B" w:rsidP="001E061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E061B" w:rsidRPr="001E061B" w:rsidRDefault="001E061B" w:rsidP="001E061B">
            <w:pPr>
              <w:spacing w:line="120" w:lineRule="atLeast"/>
              <w:rPr>
                <w:sz w:val="24"/>
                <w:szCs w:val="24"/>
              </w:rPr>
            </w:pPr>
            <w:r w:rsidRPr="001E061B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E061B" w:rsidRPr="001E061B" w:rsidRDefault="001E061B" w:rsidP="001E061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8984</w:t>
            </w:r>
            <w:bookmarkStart w:id="0" w:name="_GoBack"/>
            <w:bookmarkEnd w:id="0"/>
          </w:p>
        </w:tc>
      </w:tr>
    </w:tbl>
    <w:p w:rsidR="001E061B" w:rsidRPr="001E061B" w:rsidRDefault="001E061B" w:rsidP="001E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A9C" w:rsidRPr="009D6A9C" w:rsidRDefault="009D6A9C" w:rsidP="009D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 внесении изменени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x-none"/>
        </w:rPr>
        <w:t>я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в постановление</w:t>
      </w:r>
    </w:p>
    <w:p w:rsidR="009D6A9C" w:rsidRPr="009D6A9C" w:rsidRDefault="009D6A9C" w:rsidP="009D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Администрации города от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x-none"/>
        </w:rPr>
        <w:t>13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.0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x-none"/>
        </w:rPr>
        <w:t>1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.201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x-none"/>
        </w:rPr>
        <w:t>4</w:t>
      </w:r>
    </w:p>
    <w:p w:rsidR="009D6A9C" w:rsidRPr="009D6A9C" w:rsidRDefault="009D6A9C" w:rsidP="009D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144 «Об 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утверждении аналитических </w:t>
      </w:r>
    </w:p>
    <w:p w:rsidR="009D6A9C" w:rsidRPr="009D6A9C" w:rsidRDefault="009D6A9C" w:rsidP="009D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кодов субсидий на иные цели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бюджетным, </w:t>
      </w:r>
    </w:p>
    <w:p w:rsidR="009D6A9C" w:rsidRPr="009D6A9C" w:rsidRDefault="009D6A9C" w:rsidP="009D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автономным учреждениям, подведомственным </w:t>
      </w:r>
    </w:p>
    <w:p w:rsidR="009D6A9C" w:rsidRPr="009D6A9C" w:rsidRDefault="009D6A9C" w:rsidP="009D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департаменту культуры, молодёжной политики </w:t>
      </w:r>
    </w:p>
    <w:p w:rsidR="009D6A9C" w:rsidRPr="009D6A9C" w:rsidRDefault="009D6A9C" w:rsidP="009D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и спорта Администрации города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x-none"/>
        </w:rPr>
        <w:t>»</w:t>
      </w:r>
    </w:p>
    <w:p w:rsidR="009D6A9C" w:rsidRPr="009D6A9C" w:rsidRDefault="009D6A9C" w:rsidP="009D6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9D6A9C" w:rsidRPr="009D6A9C" w:rsidRDefault="009D6A9C" w:rsidP="009D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9D6A9C" w:rsidRPr="009D6A9C" w:rsidRDefault="009D6A9C" w:rsidP="009D6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от 14.01.2011    № 85 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рждении Порядка определения объе</w:t>
      </w:r>
      <w:r w:rsidRPr="009D6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 условий предоставления из бюджета города субсидий муниципальным бюджетным и автономным учреждениям» 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изменениями), и в целях организации учета операций с целевыми субсидиями, предоставляемыми бюджетным и автономным учреждениям, подведомственным департаменту  культуры, молодёжной политики и спорта Администрации города:</w:t>
      </w:r>
    </w:p>
    <w:p w:rsidR="009D6A9C" w:rsidRDefault="009D6A9C" w:rsidP="009D6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D6A9C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1. 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Внести в постановление Администрации города от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x-none"/>
        </w:rPr>
        <w:t>13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.0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x-none"/>
        </w:rPr>
        <w:t>1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.201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x-none"/>
        </w:rPr>
        <w:t>4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144 «Об утверждении аналитических кодов субсидий на иные цели бюджетным, автономным учреждениям, подведомственным департаменту культуры, молодёжной политики и спорта Администрации города» (с изменениями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31.03.2014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>2055, 03.06.2014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>3692, 31.07.2014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5318, 05.09.2014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>6149, 21.11.2014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>7808, 09.12.2014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>8269, 17.12.2014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>8502)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изменен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ие, д</w:t>
      </w:r>
      <w:r w:rsidRPr="009D6A9C">
        <w:rPr>
          <w:rFonts w:ascii="Times New Roman" w:eastAsia="Times New Roman" w:hAnsi="Times New Roman" w:cs="Times New Roman"/>
          <w:sz w:val="28"/>
          <w:szCs w:val="28"/>
          <w:lang w:eastAsia="x-none"/>
        </w:rPr>
        <w:t>ополни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9D6A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приложение к постановлению строкой 33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следующего содержания</w:t>
      </w:r>
      <w:r w:rsidRPr="009D6A9C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9D6A9C" w:rsidRPr="009D6A9C" w:rsidRDefault="009D6A9C" w:rsidP="009D6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x-none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1862"/>
        <w:gridCol w:w="7268"/>
      </w:tblGrid>
      <w:tr w:rsidR="009D6A9C" w:rsidRPr="009D6A9C" w:rsidTr="009D6A9C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D6A9C" w:rsidRDefault="009D6A9C" w:rsidP="009D6A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D6A9C" w:rsidRPr="009D6A9C" w:rsidRDefault="009D6A9C" w:rsidP="009D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D6A9C" w:rsidRPr="009D6A9C" w:rsidRDefault="009D6A9C" w:rsidP="009D6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D6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3-519-</w:t>
            </w:r>
            <w:r w:rsidRPr="009D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5224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D6A9C" w:rsidRPr="009D6A9C" w:rsidRDefault="009D6A9C" w:rsidP="009D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компенсацию дополнительных расходов, возникших в результате решений, принятых органами власти других уровней</w:t>
            </w:r>
          </w:p>
        </w:tc>
      </w:tr>
    </w:tbl>
    <w:p w:rsidR="009D6A9C" w:rsidRPr="009D6A9C" w:rsidRDefault="009D6A9C" w:rsidP="009D6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x-none"/>
        </w:rPr>
      </w:pPr>
    </w:p>
    <w:p w:rsidR="009D6A9C" w:rsidRPr="009D6A9C" w:rsidRDefault="009D6A9C" w:rsidP="009D6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D6A9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выполнением постановления возложить на заместителя главы Администрации города Пелевина А.Р.</w:t>
      </w:r>
    </w:p>
    <w:p w:rsidR="009D6A9C" w:rsidRPr="009D6A9C" w:rsidRDefault="009D6A9C" w:rsidP="009D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9D6A9C" w:rsidRPr="009D6A9C" w:rsidRDefault="009D6A9C" w:rsidP="009D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5101B2" w:rsidRDefault="009D6A9C" w:rsidP="009D6A9C">
      <w:pPr>
        <w:spacing w:after="0" w:line="240" w:lineRule="auto"/>
        <w:jc w:val="both"/>
      </w:pP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Глава города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  <w:t xml:space="preserve">                               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9D6A9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Д.В. Попов</w:t>
      </w:r>
    </w:p>
    <w:sectPr w:rsidR="005101B2" w:rsidSect="009D6A9C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9C"/>
    <w:rsid w:val="001E061B"/>
    <w:rsid w:val="005101B2"/>
    <w:rsid w:val="009D6A9C"/>
    <w:rsid w:val="00B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687ED-BD2C-40C2-828D-9CC25930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9C"/>
    <w:pPr>
      <w:ind w:left="720"/>
      <w:contextualSpacing/>
    </w:pPr>
  </w:style>
  <w:style w:type="table" w:styleId="a4">
    <w:name w:val="Table Grid"/>
    <w:basedOn w:val="a1"/>
    <w:rsid w:val="001E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2014-12-30T04:30:00Z</cp:lastPrinted>
  <dcterms:created xsi:type="dcterms:W3CDTF">2017-12-13T06:08:00Z</dcterms:created>
  <dcterms:modified xsi:type="dcterms:W3CDTF">2017-12-13T06:31:00Z</dcterms:modified>
</cp:coreProperties>
</file>