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E0B18">
        <w:trPr>
          <w:jc w:val="center"/>
        </w:trPr>
        <w:tc>
          <w:tcPr>
            <w:tcW w:w="154" w:type="dxa"/>
            <w:noWrap/>
          </w:tcPr>
          <w:p w:rsidR="007E0B18" w:rsidRDefault="003D4C66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E0B18" w:rsidRDefault="0054118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7E0B18" w:rsidRDefault="003D4C6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E0B18" w:rsidRPr="0054118D" w:rsidRDefault="0054118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7E0B18" w:rsidRDefault="003D4C6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E0B18" w:rsidRDefault="0054118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E0B18" w:rsidRDefault="003D4C6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E0B18" w:rsidRDefault="007E0B1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E0B18" w:rsidRDefault="003D4C6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E0B18" w:rsidRPr="0054118D" w:rsidRDefault="0054118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5171</w:t>
            </w:r>
          </w:p>
        </w:tc>
      </w:tr>
    </w:tbl>
    <w:p w:rsidR="007E0B18" w:rsidRDefault="003311E3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18" w:rsidRDefault="007E0B1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E0B18" w:rsidRDefault="007E0B1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E0B18" w:rsidRDefault="003D4C6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E0B18" w:rsidRDefault="003D4C6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E0B18" w:rsidRDefault="007E0B1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E0B18" w:rsidRDefault="003D4C66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E0B18" w:rsidRDefault="007E0B1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E0B18" w:rsidRDefault="007E0B1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E0B18" w:rsidRDefault="003D4C66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E0B18" w:rsidRDefault="007E0B1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E0B18" w:rsidRDefault="007E0B18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E0B18" w:rsidRDefault="007E0B1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E0B18" w:rsidRDefault="007E0B1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E0B18" w:rsidRDefault="003D4C6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E0B18" w:rsidRDefault="003D4C6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E0B18" w:rsidRDefault="007E0B1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E0B18" w:rsidRDefault="003D4C66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E0B18" w:rsidRDefault="007E0B1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E0B18" w:rsidRDefault="007E0B1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E0B18" w:rsidRDefault="003D4C66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E0B18" w:rsidRDefault="007E0B1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E0B18" w:rsidRDefault="007E0B18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E0B18" w:rsidRDefault="003D4C66">
      <w:pPr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7E0B18" w:rsidRDefault="003D4C66">
      <w:pPr>
        <w:rPr>
          <w:szCs w:val="28"/>
        </w:rPr>
      </w:pPr>
      <w:r>
        <w:rPr>
          <w:szCs w:val="28"/>
        </w:rPr>
        <w:t xml:space="preserve">Администрации города от 31.08.2016 </w:t>
      </w:r>
    </w:p>
    <w:p w:rsidR="007E0B18" w:rsidRDefault="003D4C66">
      <w:pPr>
        <w:rPr>
          <w:szCs w:val="28"/>
        </w:rPr>
      </w:pPr>
      <w:r>
        <w:rPr>
          <w:szCs w:val="28"/>
        </w:rPr>
        <w:t xml:space="preserve">№ 6550 «О создании комиссии </w:t>
      </w:r>
    </w:p>
    <w:p w:rsidR="007E0B18" w:rsidRDefault="003D4C66">
      <w:pPr>
        <w:rPr>
          <w:szCs w:val="28"/>
        </w:rPr>
      </w:pPr>
      <w:r>
        <w:rPr>
          <w:szCs w:val="28"/>
        </w:rPr>
        <w:t>по присвоению спортивных</w:t>
      </w:r>
    </w:p>
    <w:p w:rsidR="007E0B18" w:rsidRDefault="003D4C66">
      <w:pPr>
        <w:rPr>
          <w:szCs w:val="28"/>
        </w:rPr>
      </w:pPr>
      <w:r>
        <w:rPr>
          <w:szCs w:val="28"/>
        </w:rPr>
        <w:t xml:space="preserve">разрядов и квалификационных </w:t>
      </w:r>
    </w:p>
    <w:p w:rsidR="007E0B18" w:rsidRDefault="003D4C66">
      <w:pPr>
        <w:rPr>
          <w:szCs w:val="28"/>
        </w:rPr>
      </w:pPr>
      <w:r>
        <w:rPr>
          <w:szCs w:val="28"/>
        </w:rPr>
        <w:t xml:space="preserve">категорий спортивных судей» </w:t>
      </w:r>
    </w:p>
    <w:p w:rsidR="007E0B18" w:rsidRDefault="007E0B18">
      <w:pPr>
        <w:rPr>
          <w:szCs w:val="28"/>
        </w:rPr>
      </w:pPr>
    </w:p>
    <w:p w:rsidR="007E0B18" w:rsidRDefault="007E0B18">
      <w:pPr>
        <w:rPr>
          <w:szCs w:val="28"/>
        </w:rPr>
      </w:pPr>
    </w:p>
    <w:p w:rsidR="007E0B18" w:rsidRDefault="003D4C6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04.12.2007 № 329-ФЗ «О физической культуре и спорте в Российской Федерации», приказами Министерства спорта Российской Федерации от 20.02.2017 № 108 «Об утверждении поло-жения о Единой всероссийской спортивной классификации», от 30.09.2015            № 913 «Об утверждении Положения о спортивных судьях», приказом </w:t>
      </w:r>
      <w:r>
        <w:rPr>
          <w:spacing w:val="-4"/>
          <w:szCs w:val="28"/>
        </w:rPr>
        <w:t>Департамента физической культуры и спорта Ханты-Мансийского автономного округа –</w:t>
      </w:r>
      <w:r>
        <w:rPr>
          <w:szCs w:val="28"/>
        </w:rPr>
        <w:t xml:space="preserve"> Югры от 22.04.2016 № 116 «</w:t>
      </w:r>
      <w:r>
        <w:rPr>
          <w:rFonts w:eastAsia="Times-Roman"/>
          <w:szCs w:val="28"/>
        </w:rPr>
        <w:t xml:space="preserve">Об утверждении форм, сроков сдачи отчетности               </w:t>
      </w:r>
      <w:r>
        <w:rPr>
          <w:rFonts w:eastAsia="Times-Roman"/>
          <w:spacing w:val="-4"/>
          <w:szCs w:val="28"/>
        </w:rPr>
        <w:t>по присвоению спортивных разрядов и квалификационных категорий спортивных</w:t>
      </w:r>
      <w:r>
        <w:rPr>
          <w:rFonts w:eastAsia="Times-Roman"/>
          <w:szCs w:val="28"/>
        </w:rPr>
        <w:t xml:space="preserve"> судей Ханты-Мансийского автономного округа – Югры</w:t>
      </w:r>
      <w:r>
        <w:rPr>
          <w:szCs w:val="28"/>
        </w:rPr>
        <w:t>»:</w:t>
      </w:r>
    </w:p>
    <w:p w:rsidR="007E0B18" w:rsidRDefault="007E0B1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E0B18" w:rsidRDefault="003D4C6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31.08.2016 № 6550 </w:t>
      </w:r>
      <w:r>
        <w:rPr>
          <w:spacing w:val="-4"/>
          <w:szCs w:val="28"/>
        </w:rPr>
        <w:t>«О создании комиссии по присвоению спортивных разрядов и квалификационных</w:t>
      </w:r>
      <w:r>
        <w:rPr>
          <w:szCs w:val="28"/>
        </w:rPr>
        <w:t xml:space="preserve"> категорий спортивных судей» следующие изменения:</w:t>
      </w:r>
    </w:p>
    <w:p w:rsidR="007E0B18" w:rsidRDefault="003D4C6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приложении 1 к постановлению: </w:t>
      </w:r>
    </w:p>
    <w:p w:rsidR="007E0B18" w:rsidRDefault="003D4C66">
      <w:pPr>
        <w:ind w:firstLine="567"/>
        <w:jc w:val="both"/>
        <w:rPr>
          <w:szCs w:val="28"/>
        </w:rPr>
      </w:pPr>
      <w:r>
        <w:rPr>
          <w:szCs w:val="28"/>
        </w:rPr>
        <w:t>1.1. Слова «начальник управления физической культуры и спорта, председатель комиссии» заменить словами «заместитель начальника управления               физической культуры и спорта, председатель комиссии».</w:t>
      </w:r>
    </w:p>
    <w:p w:rsidR="007E0B18" w:rsidRDefault="003D4C66">
      <w:pPr>
        <w:ind w:firstLine="567"/>
        <w:jc w:val="both"/>
        <w:rPr>
          <w:szCs w:val="28"/>
        </w:rPr>
      </w:pPr>
      <w:r>
        <w:rPr>
          <w:szCs w:val="28"/>
        </w:rPr>
        <w:t>1.2. Дополнить словами «Думаков Павел Александрович – заведующий клубом «Белая ладья» (по согласованию)».</w:t>
      </w:r>
    </w:p>
    <w:p w:rsidR="007E0B18" w:rsidRDefault="007E0B18">
      <w:pPr>
        <w:ind w:firstLine="567"/>
        <w:jc w:val="both"/>
        <w:rPr>
          <w:szCs w:val="28"/>
        </w:rPr>
      </w:pPr>
    </w:p>
    <w:p w:rsidR="007E0B18" w:rsidRDefault="003D4C66">
      <w:pPr>
        <w:ind w:firstLine="567"/>
        <w:jc w:val="both"/>
        <w:rPr>
          <w:szCs w:val="27"/>
        </w:rPr>
      </w:pPr>
      <w:r>
        <w:rPr>
          <w:szCs w:val="28"/>
        </w:rPr>
        <w:t xml:space="preserve">2. </w:t>
      </w:r>
      <w:r>
        <w:rPr>
          <w:szCs w:val="27"/>
        </w:rPr>
        <w:t>Управлению по связям с общественностью и средствами массовой                 информации опубликовать настоящее постановление в средствах массовой                 информации и разместить на официальном портале Администрации города.</w:t>
      </w:r>
    </w:p>
    <w:p w:rsidR="007E0B18" w:rsidRDefault="007E0B18">
      <w:pPr>
        <w:ind w:firstLine="567"/>
        <w:jc w:val="both"/>
        <w:rPr>
          <w:szCs w:val="27"/>
        </w:rPr>
      </w:pPr>
    </w:p>
    <w:p w:rsidR="007E0B18" w:rsidRDefault="003D4C66">
      <w:pPr>
        <w:ind w:firstLine="567"/>
        <w:jc w:val="both"/>
        <w:rPr>
          <w:szCs w:val="28"/>
        </w:rPr>
      </w:pPr>
      <w:r>
        <w:rPr>
          <w:szCs w:val="27"/>
        </w:rPr>
        <w:t>3. Д</w:t>
      </w:r>
      <w:r>
        <w:rPr>
          <w:szCs w:val="28"/>
        </w:rPr>
        <w:t>ействие настоящего постановления распространяется на правоотно-шения, возникшие с 10.05.2017.</w:t>
      </w:r>
    </w:p>
    <w:p w:rsidR="007E0B18" w:rsidRDefault="007E0B18">
      <w:pPr>
        <w:ind w:firstLine="567"/>
        <w:jc w:val="both"/>
        <w:rPr>
          <w:szCs w:val="28"/>
        </w:rPr>
      </w:pPr>
    </w:p>
    <w:p w:rsidR="007E0B18" w:rsidRDefault="003D4C66">
      <w:pPr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                   главы Администрации города Пелевина А.Р.</w:t>
      </w:r>
    </w:p>
    <w:p w:rsidR="007E0B18" w:rsidRDefault="007E0B18">
      <w:pPr>
        <w:tabs>
          <w:tab w:val="left" w:pos="1276"/>
        </w:tabs>
        <w:ind w:firstLine="567"/>
        <w:jc w:val="both"/>
        <w:rPr>
          <w:szCs w:val="28"/>
        </w:rPr>
      </w:pPr>
    </w:p>
    <w:p w:rsidR="007E0B18" w:rsidRDefault="007E0B18">
      <w:pPr>
        <w:tabs>
          <w:tab w:val="left" w:pos="1276"/>
        </w:tabs>
        <w:ind w:firstLine="567"/>
        <w:jc w:val="both"/>
        <w:rPr>
          <w:szCs w:val="28"/>
        </w:rPr>
      </w:pPr>
    </w:p>
    <w:p w:rsidR="007E0B18" w:rsidRDefault="007E0B18">
      <w:pPr>
        <w:ind w:firstLine="567"/>
        <w:jc w:val="both"/>
        <w:rPr>
          <w:szCs w:val="28"/>
        </w:rPr>
      </w:pPr>
    </w:p>
    <w:p w:rsidR="007E0B18" w:rsidRDefault="003D4C66">
      <w:pPr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   </w:t>
      </w:r>
    </w:p>
    <w:p w:rsidR="007E0B18" w:rsidRDefault="007E0B18">
      <w:pPr>
        <w:jc w:val="both"/>
        <w:rPr>
          <w:szCs w:val="28"/>
        </w:rPr>
      </w:pPr>
    </w:p>
    <w:p w:rsidR="007E0B18" w:rsidRDefault="007E0B18">
      <w:pPr>
        <w:jc w:val="both"/>
        <w:rPr>
          <w:szCs w:val="28"/>
        </w:rPr>
      </w:pPr>
    </w:p>
    <w:p w:rsidR="007E0B18" w:rsidRDefault="007E0B18">
      <w:pPr>
        <w:jc w:val="both"/>
        <w:rPr>
          <w:szCs w:val="28"/>
        </w:rPr>
      </w:pPr>
    </w:p>
    <w:p w:rsidR="007E0B18" w:rsidRDefault="007E0B18">
      <w:pPr>
        <w:jc w:val="both"/>
        <w:rPr>
          <w:szCs w:val="28"/>
        </w:rPr>
      </w:pPr>
    </w:p>
    <w:p w:rsidR="007E0B18" w:rsidRDefault="007E0B18">
      <w:pPr>
        <w:jc w:val="both"/>
        <w:rPr>
          <w:szCs w:val="28"/>
        </w:rPr>
      </w:pPr>
    </w:p>
    <w:p w:rsidR="007E0B18" w:rsidRDefault="007E0B18">
      <w:pPr>
        <w:jc w:val="both"/>
        <w:rPr>
          <w:szCs w:val="28"/>
        </w:rPr>
      </w:pPr>
    </w:p>
    <w:p w:rsidR="007E0B18" w:rsidRDefault="007E0B18">
      <w:pPr>
        <w:rPr>
          <w:szCs w:val="28"/>
        </w:rPr>
      </w:pPr>
    </w:p>
    <w:sectPr w:rsidR="007E0B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D2B79"/>
    <w:multiLevelType w:val="hybridMultilevel"/>
    <w:tmpl w:val="47749A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8"/>
    <w:rsid w:val="003311E3"/>
    <w:rsid w:val="003D4C66"/>
    <w:rsid w:val="004C1A79"/>
    <w:rsid w:val="0054118D"/>
    <w:rsid w:val="007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6678888-77DC-42D3-B6F8-D5CE8CF0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2017-06-19T11:33:00Z</cp:lastPrinted>
  <dcterms:created xsi:type="dcterms:W3CDTF">2017-06-26T05:26:00Z</dcterms:created>
  <dcterms:modified xsi:type="dcterms:W3CDTF">2017-06-26T05:26:00Z</dcterms:modified>
</cp:coreProperties>
</file>