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07643" w:rsidTr="002E4325">
        <w:trPr>
          <w:jc w:val="center"/>
        </w:trPr>
        <w:tc>
          <w:tcPr>
            <w:tcW w:w="154" w:type="dxa"/>
            <w:noWrap/>
          </w:tcPr>
          <w:p w:rsidR="00707643" w:rsidRPr="005541F0" w:rsidRDefault="0070764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07643" w:rsidRPr="00EC7D10" w:rsidRDefault="003F30E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707643" w:rsidRPr="005541F0" w:rsidRDefault="0070764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07643" w:rsidRPr="003F30ED" w:rsidRDefault="003F30E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707643" w:rsidRPr="005541F0" w:rsidRDefault="007076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07643" w:rsidRPr="00EC7D10" w:rsidRDefault="003F30E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07643" w:rsidRPr="005541F0" w:rsidRDefault="007076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07643" w:rsidRPr="005541F0" w:rsidRDefault="0070764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07643" w:rsidRPr="005541F0" w:rsidRDefault="007076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07643" w:rsidRPr="003F30ED" w:rsidRDefault="003F30E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5581</w:t>
            </w:r>
          </w:p>
        </w:tc>
      </w:tr>
    </w:tbl>
    <w:p w:rsidR="00707643" w:rsidRPr="00403ECC" w:rsidRDefault="0070764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643" w:rsidRPr="005541F0" w:rsidRDefault="007076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07643" w:rsidRPr="005541F0" w:rsidRDefault="007076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07643" w:rsidRPr="005541F0" w:rsidRDefault="007076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07643" w:rsidRPr="005541F0" w:rsidRDefault="007076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07643" w:rsidRPr="00C46D9A" w:rsidRDefault="007076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7643" w:rsidRPr="005541F0" w:rsidRDefault="0070764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07643" w:rsidRPr="005541F0" w:rsidRDefault="007076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7643" w:rsidRPr="005541F0" w:rsidRDefault="007076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07643" w:rsidRPr="005541F0" w:rsidRDefault="0070764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07643" w:rsidRPr="005541F0" w:rsidRDefault="007076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07643" w:rsidRPr="008A10FC" w:rsidRDefault="0070764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07643" w:rsidRPr="005541F0" w:rsidRDefault="007076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07643" w:rsidRPr="005541F0" w:rsidRDefault="007076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07643" w:rsidRPr="005541F0" w:rsidRDefault="007076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07643" w:rsidRPr="005541F0" w:rsidRDefault="007076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07643" w:rsidRPr="00C46D9A" w:rsidRDefault="007076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07643" w:rsidRPr="005541F0" w:rsidRDefault="0070764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07643" w:rsidRPr="005541F0" w:rsidRDefault="007076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07643" w:rsidRPr="005541F0" w:rsidRDefault="007076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07643" w:rsidRPr="005541F0" w:rsidRDefault="0070764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07643" w:rsidRPr="005541F0" w:rsidRDefault="007076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07643" w:rsidRPr="008A10FC" w:rsidRDefault="0070764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07643" w:rsidRPr="00707643" w:rsidRDefault="00707643" w:rsidP="00707643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 w:val="27"/>
          <w:szCs w:val="27"/>
        </w:rPr>
      </w:pPr>
      <w:r w:rsidRPr="00707643">
        <w:rPr>
          <w:rFonts w:ascii="Times New Roman CYR" w:hAnsi="Times New Roman CYR" w:cs="Times New Roman CYR"/>
          <w:sz w:val="27"/>
          <w:szCs w:val="27"/>
        </w:rPr>
        <w:t>Об отклонении предложения</w:t>
      </w:r>
    </w:p>
    <w:p w:rsidR="00707643" w:rsidRDefault="00707643" w:rsidP="00707643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 w:val="27"/>
          <w:szCs w:val="27"/>
        </w:rPr>
      </w:pPr>
      <w:r w:rsidRPr="00707643">
        <w:rPr>
          <w:rFonts w:ascii="Times New Roman CYR" w:hAnsi="Times New Roman CYR" w:cs="Times New Roman CYR"/>
          <w:sz w:val="27"/>
          <w:szCs w:val="27"/>
        </w:rPr>
        <w:t xml:space="preserve">о внесении изменений в Правила </w:t>
      </w:r>
    </w:p>
    <w:p w:rsidR="00707643" w:rsidRPr="00707643" w:rsidRDefault="00707643" w:rsidP="00707643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 w:val="27"/>
          <w:szCs w:val="27"/>
        </w:rPr>
      </w:pPr>
      <w:r w:rsidRPr="00707643">
        <w:rPr>
          <w:rFonts w:ascii="Times New Roman CYR" w:hAnsi="Times New Roman CYR" w:cs="Times New Roman CYR"/>
          <w:sz w:val="27"/>
          <w:szCs w:val="27"/>
        </w:rPr>
        <w:t xml:space="preserve">землепользования и застройки </w:t>
      </w:r>
    </w:p>
    <w:p w:rsidR="00707643" w:rsidRPr="00707643" w:rsidRDefault="00707643" w:rsidP="00707643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 w:val="27"/>
          <w:szCs w:val="27"/>
        </w:rPr>
      </w:pPr>
      <w:r w:rsidRPr="00707643">
        <w:rPr>
          <w:rFonts w:ascii="Times New Roman CYR" w:hAnsi="Times New Roman CYR" w:cs="Times New Roman CYR"/>
          <w:sz w:val="27"/>
          <w:szCs w:val="27"/>
        </w:rPr>
        <w:t>на территории города Сургута</w:t>
      </w:r>
    </w:p>
    <w:p w:rsidR="00707643" w:rsidRPr="00707643" w:rsidRDefault="00707643" w:rsidP="00707643">
      <w:pPr>
        <w:autoSpaceDE w:val="0"/>
        <w:autoSpaceDN w:val="0"/>
        <w:adjustRightInd w:val="0"/>
        <w:ind w:right="5215"/>
        <w:jc w:val="both"/>
        <w:rPr>
          <w:sz w:val="27"/>
          <w:szCs w:val="27"/>
        </w:rPr>
      </w:pPr>
    </w:p>
    <w:p w:rsidR="00707643" w:rsidRPr="00707643" w:rsidRDefault="00707643" w:rsidP="00707643">
      <w:pPr>
        <w:autoSpaceDE w:val="0"/>
        <w:autoSpaceDN w:val="0"/>
        <w:adjustRightInd w:val="0"/>
        <w:ind w:right="5215"/>
        <w:jc w:val="both"/>
        <w:rPr>
          <w:sz w:val="27"/>
          <w:szCs w:val="27"/>
        </w:rPr>
      </w:pPr>
    </w:p>
    <w:p w:rsidR="00707643" w:rsidRPr="00707643" w:rsidRDefault="00707643" w:rsidP="00707643">
      <w:pPr>
        <w:ind w:firstLine="567"/>
        <w:jc w:val="both"/>
        <w:rPr>
          <w:sz w:val="27"/>
          <w:szCs w:val="27"/>
        </w:rPr>
      </w:pPr>
      <w:r w:rsidRPr="00707643">
        <w:rPr>
          <w:sz w:val="27"/>
          <w:szCs w:val="27"/>
        </w:rPr>
        <w:t>В соответствии со ст.33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</w:t>
      </w:r>
      <w:r>
        <w:rPr>
          <w:sz w:val="27"/>
          <w:szCs w:val="27"/>
        </w:rPr>
        <w:t xml:space="preserve">               </w:t>
      </w:r>
      <w:r w:rsidRPr="00707643">
        <w:rPr>
          <w:sz w:val="27"/>
          <w:szCs w:val="27"/>
        </w:rPr>
        <w:t xml:space="preserve"> города от 24.03.2017 № 77-</w:t>
      </w:r>
      <w:r w:rsidRPr="00707643">
        <w:rPr>
          <w:sz w:val="27"/>
          <w:szCs w:val="27"/>
          <w:lang w:val="en-US"/>
        </w:rPr>
        <w:t>VI</w:t>
      </w:r>
      <w:r w:rsidRPr="00707643"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</w:t>
      </w:r>
      <w:r>
        <w:rPr>
          <w:sz w:val="27"/>
          <w:szCs w:val="27"/>
        </w:rPr>
        <w:t xml:space="preserve">                       </w:t>
      </w:r>
      <w:r w:rsidRPr="00707643">
        <w:rPr>
          <w:sz w:val="27"/>
          <w:szCs w:val="27"/>
        </w:rPr>
        <w:t xml:space="preserve">города Сургута и утверждении состава комиссии по градостроительному </w:t>
      </w:r>
      <w:proofErr w:type="spellStart"/>
      <w:r w:rsidRPr="00707643">
        <w:rPr>
          <w:sz w:val="27"/>
          <w:szCs w:val="27"/>
        </w:rPr>
        <w:t>зониро</w:t>
      </w:r>
      <w:r>
        <w:rPr>
          <w:sz w:val="27"/>
          <w:szCs w:val="27"/>
        </w:rPr>
        <w:t>-</w:t>
      </w:r>
      <w:r w:rsidRPr="00707643">
        <w:rPr>
          <w:spacing w:val="-4"/>
          <w:sz w:val="27"/>
          <w:szCs w:val="27"/>
        </w:rPr>
        <w:t>ванию</w:t>
      </w:r>
      <w:proofErr w:type="spellEnd"/>
      <w:r w:rsidRPr="00707643">
        <w:rPr>
          <w:spacing w:val="-4"/>
          <w:sz w:val="27"/>
          <w:szCs w:val="27"/>
        </w:rPr>
        <w:t>», от 30.12.2005 № 3686 «Об утверждении Регламента Администрации города»,</w:t>
      </w:r>
      <w:r w:rsidRPr="00707643">
        <w:rPr>
          <w:sz w:val="27"/>
          <w:szCs w:val="27"/>
        </w:rPr>
        <w:t xml:space="preserve"> </w:t>
      </w:r>
      <w:r w:rsidRPr="00707643">
        <w:rPr>
          <w:rFonts w:eastAsia="Calibri"/>
          <w:sz w:val="27"/>
          <w:szCs w:val="27"/>
        </w:rPr>
        <w:t xml:space="preserve">рекомендациями комиссии по градостроительному зонированию (протокол </w:t>
      </w:r>
      <w:proofErr w:type="spellStart"/>
      <w:r w:rsidRPr="00707643">
        <w:rPr>
          <w:rFonts w:eastAsia="Calibri"/>
          <w:sz w:val="27"/>
          <w:szCs w:val="27"/>
        </w:rPr>
        <w:t>засе</w:t>
      </w:r>
      <w:proofErr w:type="spellEnd"/>
      <w:r>
        <w:rPr>
          <w:rFonts w:eastAsia="Calibri"/>
          <w:sz w:val="27"/>
          <w:szCs w:val="27"/>
        </w:rPr>
        <w:t xml:space="preserve">- </w:t>
      </w:r>
      <w:proofErr w:type="spellStart"/>
      <w:r w:rsidRPr="00707643">
        <w:rPr>
          <w:rFonts w:eastAsia="Calibri"/>
          <w:sz w:val="27"/>
          <w:szCs w:val="27"/>
        </w:rPr>
        <w:t>дания</w:t>
      </w:r>
      <w:proofErr w:type="spellEnd"/>
      <w:r w:rsidRPr="00707643">
        <w:rPr>
          <w:rFonts w:eastAsia="Calibri"/>
          <w:sz w:val="27"/>
          <w:szCs w:val="27"/>
        </w:rPr>
        <w:t xml:space="preserve"> комиссии по градостроительному зонированию </w:t>
      </w:r>
      <w:r w:rsidRPr="00707643">
        <w:rPr>
          <w:sz w:val="27"/>
          <w:szCs w:val="27"/>
        </w:rPr>
        <w:t>от 06.06.2017 № 215)</w:t>
      </w:r>
      <w:r w:rsidRPr="00707643">
        <w:rPr>
          <w:rFonts w:eastAsia="Calibri"/>
          <w:sz w:val="27"/>
          <w:szCs w:val="27"/>
        </w:rPr>
        <w:t>:</w:t>
      </w:r>
    </w:p>
    <w:p w:rsidR="00707643" w:rsidRPr="00707643" w:rsidRDefault="00707643" w:rsidP="00707643">
      <w:pPr>
        <w:ind w:firstLine="567"/>
        <w:jc w:val="both"/>
        <w:rPr>
          <w:sz w:val="27"/>
          <w:szCs w:val="27"/>
        </w:rPr>
      </w:pPr>
      <w:r w:rsidRPr="00707643">
        <w:rPr>
          <w:sz w:val="27"/>
          <w:szCs w:val="27"/>
        </w:rPr>
        <w:t xml:space="preserve">1. Отклонить предложение гаражного кооператива «Строитель» </w:t>
      </w:r>
      <w:r w:rsidRPr="00707643">
        <w:rPr>
          <w:color w:val="000000"/>
          <w:sz w:val="27"/>
          <w:szCs w:val="27"/>
        </w:rPr>
        <w:t xml:space="preserve">о внесении </w:t>
      </w:r>
      <w:r>
        <w:rPr>
          <w:color w:val="000000"/>
          <w:sz w:val="27"/>
          <w:szCs w:val="27"/>
        </w:rPr>
        <w:t xml:space="preserve">              </w:t>
      </w:r>
      <w:r w:rsidRPr="00707643">
        <w:rPr>
          <w:color w:val="000000"/>
          <w:sz w:val="27"/>
          <w:szCs w:val="27"/>
        </w:rPr>
        <w:t xml:space="preserve">изменений в Правила землепользования и застройки на территории города Сургута, утвержденные решением городской Думы от 28.06.2005 № 475-III ГД «Об утверждении Правил землепользования и застройки на территории города Сургута», </w:t>
      </w:r>
      <w:r>
        <w:rPr>
          <w:color w:val="000000"/>
          <w:sz w:val="27"/>
          <w:szCs w:val="27"/>
        </w:rPr>
        <w:t xml:space="preserve">                     а именно</w:t>
      </w:r>
      <w:r w:rsidRPr="00707643">
        <w:rPr>
          <w:color w:val="000000"/>
          <w:sz w:val="27"/>
          <w:szCs w:val="27"/>
        </w:rPr>
        <w:t xml:space="preserve"> в раздел III «Карта градостроительного зонирования» в части изменения границ территориальных зон: Ж.5 в результате уменьшения, ИТ.1 в результате </w:t>
      </w:r>
      <w:r>
        <w:rPr>
          <w:color w:val="000000"/>
          <w:sz w:val="27"/>
          <w:szCs w:val="27"/>
        </w:rPr>
        <w:t xml:space="preserve">                    </w:t>
      </w:r>
      <w:r w:rsidRPr="00707643">
        <w:rPr>
          <w:color w:val="000000"/>
          <w:sz w:val="27"/>
          <w:szCs w:val="27"/>
        </w:rPr>
        <w:t xml:space="preserve">выделения на земельном участке с кадастровым номером 86:10:0101195:48, расположенного по адресу: город Сургут, улица Маяковского, дом 28, строение 1, </w:t>
      </w:r>
      <w:r>
        <w:rPr>
          <w:color w:val="000000"/>
          <w:sz w:val="27"/>
          <w:szCs w:val="27"/>
        </w:rPr>
        <w:t xml:space="preserve">                      </w:t>
      </w:r>
      <w:r w:rsidRPr="00707643">
        <w:rPr>
          <w:color w:val="000000"/>
          <w:sz w:val="27"/>
          <w:szCs w:val="27"/>
        </w:rPr>
        <w:t>для фактического использования объектов недвижим</w:t>
      </w:r>
      <w:r w:rsidR="00456C4C">
        <w:rPr>
          <w:color w:val="000000"/>
          <w:sz w:val="27"/>
          <w:szCs w:val="27"/>
        </w:rPr>
        <w:t>ости</w:t>
      </w:r>
      <w:r w:rsidRPr="00707643">
        <w:rPr>
          <w:color w:val="000000"/>
          <w:sz w:val="27"/>
          <w:szCs w:val="27"/>
        </w:rPr>
        <w:t xml:space="preserve"> </w:t>
      </w:r>
      <w:r w:rsidRPr="00707643">
        <w:rPr>
          <w:sz w:val="27"/>
          <w:szCs w:val="27"/>
        </w:rPr>
        <w:t xml:space="preserve">в соответствии с </w:t>
      </w:r>
      <w:proofErr w:type="spellStart"/>
      <w:r w:rsidRPr="00707643">
        <w:rPr>
          <w:sz w:val="27"/>
          <w:szCs w:val="27"/>
        </w:rPr>
        <w:t>дейст</w:t>
      </w:r>
      <w:r>
        <w:rPr>
          <w:sz w:val="27"/>
          <w:szCs w:val="27"/>
        </w:rPr>
        <w:t>-</w:t>
      </w:r>
      <w:r w:rsidRPr="00707643">
        <w:rPr>
          <w:sz w:val="27"/>
          <w:szCs w:val="27"/>
        </w:rPr>
        <w:t>вующим</w:t>
      </w:r>
      <w:proofErr w:type="spellEnd"/>
      <w:r w:rsidRPr="00707643">
        <w:rPr>
          <w:sz w:val="27"/>
          <w:szCs w:val="27"/>
        </w:rPr>
        <w:t xml:space="preserve"> генеральным планом города, утвержденным решением Думы города </w:t>
      </w:r>
      <w:r>
        <w:rPr>
          <w:sz w:val="27"/>
          <w:szCs w:val="27"/>
        </w:rPr>
        <w:t xml:space="preserve">                    </w:t>
      </w:r>
      <w:r w:rsidRPr="00707643">
        <w:rPr>
          <w:sz w:val="27"/>
          <w:szCs w:val="27"/>
        </w:rPr>
        <w:t>от 21.04.2017 № 107-</w:t>
      </w:r>
      <w:r w:rsidRPr="00707643">
        <w:rPr>
          <w:sz w:val="27"/>
          <w:szCs w:val="27"/>
          <w:lang w:val="en-US"/>
        </w:rPr>
        <w:t>VI</w:t>
      </w:r>
      <w:r w:rsidRPr="00707643">
        <w:rPr>
          <w:sz w:val="27"/>
          <w:szCs w:val="27"/>
        </w:rPr>
        <w:t xml:space="preserve"> ДГ, так как территория испрашиваемого земельного участка относится к функциональной зоне многоэтажной жилой застройки. </w:t>
      </w:r>
    </w:p>
    <w:p w:rsidR="00707643" w:rsidRPr="00707643" w:rsidRDefault="00707643" w:rsidP="00707643">
      <w:pPr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707643">
        <w:rPr>
          <w:sz w:val="27"/>
          <w:szCs w:val="27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707643">
        <w:rPr>
          <w:sz w:val="27"/>
          <w:szCs w:val="27"/>
        </w:rPr>
        <w:t>инфор</w:t>
      </w:r>
      <w:proofErr w:type="spellEnd"/>
      <w:r>
        <w:rPr>
          <w:sz w:val="27"/>
          <w:szCs w:val="27"/>
        </w:rPr>
        <w:t xml:space="preserve">- </w:t>
      </w:r>
      <w:proofErr w:type="spellStart"/>
      <w:r w:rsidRPr="00707643">
        <w:rPr>
          <w:sz w:val="27"/>
          <w:szCs w:val="27"/>
        </w:rPr>
        <w:t>мации</w:t>
      </w:r>
      <w:proofErr w:type="spellEnd"/>
      <w:proofErr w:type="gramEnd"/>
      <w:r w:rsidRPr="00707643">
        <w:rPr>
          <w:rFonts w:ascii="Times New Roman CYR" w:hAnsi="Times New Roman CYR" w:cs="Times New Roman CYR"/>
          <w:sz w:val="27"/>
          <w:szCs w:val="27"/>
        </w:rPr>
        <w:t xml:space="preserve"> опубликовать настоящее постановление в средствах массовой информации </w:t>
      </w:r>
      <w:r>
        <w:rPr>
          <w:rFonts w:ascii="Times New Roman CYR" w:hAnsi="Times New Roman CYR" w:cs="Times New Roman CYR"/>
          <w:sz w:val="27"/>
          <w:szCs w:val="27"/>
        </w:rPr>
        <w:t xml:space="preserve">       </w:t>
      </w:r>
      <w:r w:rsidRPr="00707643">
        <w:rPr>
          <w:rFonts w:ascii="Times New Roman CYR" w:hAnsi="Times New Roman CYR" w:cs="Times New Roman CYR"/>
          <w:sz w:val="27"/>
          <w:szCs w:val="27"/>
        </w:rPr>
        <w:t>и разместить на официальном портале Администрации города.</w:t>
      </w:r>
    </w:p>
    <w:p w:rsidR="00707643" w:rsidRPr="00707643" w:rsidRDefault="00707643" w:rsidP="0070764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07643">
        <w:rPr>
          <w:sz w:val="27"/>
          <w:szCs w:val="27"/>
        </w:rPr>
        <w:t xml:space="preserve">3. </w:t>
      </w:r>
      <w:r w:rsidRPr="00707643">
        <w:rPr>
          <w:rFonts w:ascii="Times New Roman CYR" w:hAnsi="Times New Roman CYR" w:cs="Times New Roman CYR"/>
          <w:sz w:val="27"/>
          <w:szCs w:val="27"/>
        </w:rPr>
        <w:t xml:space="preserve">Контроль за выполнением </w:t>
      </w:r>
      <w:r w:rsidR="00456C4C">
        <w:rPr>
          <w:rFonts w:ascii="Times New Roman CYR" w:hAnsi="Times New Roman CYR" w:cs="Times New Roman CYR"/>
          <w:sz w:val="27"/>
          <w:szCs w:val="27"/>
        </w:rPr>
        <w:t>постановления</w:t>
      </w:r>
      <w:r w:rsidRPr="00707643">
        <w:rPr>
          <w:rFonts w:ascii="Times New Roman CYR" w:hAnsi="Times New Roman CYR" w:cs="Times New Roman CYR"/>
          <w:sz w:val="27"/>
          <w:szCs w:val="27"/>
        </w:rPr>
        <w:t xml:space="preserve"> возложить на заместителя главы Администрации города Меркулова Р.Е.</w:t>
      </w:r>
    </w:p>
    <w:p w:rsidR="00707643" w:rsidRPr="00707643" w:rsidRDefault="00707643" w:rsidP="0070764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07643" w:rsidRPr="00707643" w:rsidRDefault="00707643" w:rsidP="0070764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72112" w:rsidRPr="00707643" w:rsidRDefault="00707643" w:rsidP="00707643">
      <w:pPr>
        <w:ind w:right="-5"/>
      </w:pPr>
      <w:r w:rsidRPr="00707643">
        <w:rPr>
          <w:sz w:val="27"/>
          <w:szCs w:val="27"/>
        </w:rPr>
        <w:t xml:space="preserve">Глава города                                                                       </w:t>
      </w:r>
      <w:r>
        <w:rPr>
          <w:sz w:val="27"/>
          <w:szCs w:val="27"/>
        </w:rPr>
        <w:t xml:space="preserve">     </w:t>
      </w:r>
      <w:r w:rsidRPr="00707643">
        <w:rPr>
          <w:sz w:val="27"/>
          <w:szCs w:val="27"/>
        </w:rPr>
        <w:t xml:space="preserve">                    В.Н. Шувалов</w:t>
      </w:r>
    </w:p>
    <w:sectPr w:rsidR="00672112" w:rsidRPr="00707643" w:rsidSect="0070764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43"/>
    <w:rsid w:val="0026704E"/>
    <w:rsid w:val="003B46E0"/>
    <w:rsid w:val="003F30ED"/>
    <w:rsid w:val="00456C4C"/>
    <w:rsid w:val="004E51BF"/>
    <w:rsid w:val="00672112"/>
    <w:rsid w:val="00707643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9426-B52C-4498-A497-5092DD9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64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2017-06-29T10:53:00Z</cp:lastPrinted>
  <dcterms:created xsi:type="dcterms:W3CDTF">2017-07-06T07:33:00Z</dcterms:created>
  <dcterms:modified xsi:type="dcterms:W3CDTF">2017-07-06T07:33:00Z</dcterms:modified>
</cp:coreProperties>
</file>