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B032D" w:rsidTr="002E4325">
        <w:trPr>
          <w:jc w:val="center"/>
        </w:trPr>
        <w:tc>
          <w:tcPr>
            <w:tcW w:w="154" w:type="dxa"/>
            <w:noWrap/>
          </w:tcPr>
          <w:p w:rsidR="000B032D" w:rsidRPr="005541F0" w:rsidRDefault="000B032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B032D" w:rsidRPr="00EC7D10" w:rsidRDefault="00AC7FB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0B032D" w:rsidRPr="005541F0" w:rsidRDefault="000B032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B032D" w:rsidRPr="00AC7FB8" w:rsidRDefault="00AC7FB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0B032D" w:rsidRPr="005541F0" w:rsidRDefault="000B032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B032D" w:rsidRPr="00EC7D10" w:rsidRDefault="00AC7FB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B032D" w:rsidRPr="005541F0" w:rsidRDefault="000B032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B032D" w:rsidRPr="005541F0" w:rsidRDefault="000B032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B032D" w:rsidRPr="005541F0" w:rsidRDefault="000B032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B032D" w:rsidRPr="00AC7FB8" w:rsidRDefault="00AC7FB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5728</w:t>
            </w:r>
          </w:p>
        </w:tc>
      </w:tr>
    </w:tbl>
    <w:p w:rsidR="000B032D" w:rsidRPr="00403ECC" w:rsidRDefault="000B032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B032D" w:rsidRPr="00C46D9A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B032D" w:rsidRPr="005541F0" w:rsidRDefault="000B032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B032D" w:rsidRPr="005541F0" w:rsidRDefault="000B032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B032D" w:rsidRPr="005541F0" w:rsidRDefault="000B03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B032D" w:rsidRPr="008A10FC" w:rsidRDefault="000B032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B032D" w:rsidRPr="00C46D9A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B032D" w:rsidRPr="005541F0" w:rsidRDefault="000B032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B032D" w:rsidRPr="005541F0" w:rsidRDefault="000B032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B032D" w:rsidRPr="005541F0" w:rsidRDefault="000B03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B032D" w:rsidRPr="008A10FC" w:rsidRDefault="000B032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B032D" w:rsidRPr="00113FA9" w:rsidRDefault="000B032D" w:rsidP="000B032D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>О награждении</w:t>
      </w:r>
    </w:p>
    <w:p w:rsidR="000B032D" w:rsidRPr="00113FA9" w:rsidRDefault="000B032D" w:rsidP="000B032D">
      <w:pPr>
        <w:jc w:val="both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0B032D" w:rsidRPr="00113FA9" w:rsidRDefault="000B032D" w:rsidP="000B032D">
      <w:pPr>
        <w:jc w:val="both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0B032D" w:rsidRPr="00113FA9" w:rsidRDefault="000B032D" w:rsidP="000B032D">
      <w:pPr>
        <w:jc w:val="both"/>
        <w:rPr>
          <w:rFonts w:eastAsia="Times New Roman" w:cs="Times New Roman"/>
          <w:szCs w:val="28"/>
          <w:lang w:eastAsia="ru-RU"/>
        </w:rPr>
      </w:pPr>
    </w:p>
    <w:p w:rsidR="000B032D" w:rsidRPr="00113FA9" w:rsidRDefault="000B032D" w:rsidP="000B032D">
      <w:pPr>
        <w:jc w:val="both"/>
        <w:rPr>
          <w:rFonts w:eastAsia="Times New Roman" w:cs="Times New Roman"/>
          <w:szCs w:val="28"/>
          <w:lang w:eastAsia="ru-RU"/>
        </w:rPr>
      </w:pPr>
    </w:p>
    <w:p w:rsidR="000B032D" w:rsidRPr="00113FA9" w:rsidRDefault="000B032D" w:rsidP="000B03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113FA9">
        <w:rPr>
          <w:rFonts w:eastAsia="Times New Roman" w:cs="Times New Roman"/>
          <w:szCs w:val="28"/>
          <w:lang w:val="en-US" w:eastAsia="ru-RU"/>
        </w:rPr>
        <w:t>III</w:t>
      </w:r>
      <w:r w:rsidRPr="00113FA9">
        <w:rPr>
          <w:rFonts w:eastAsia="Times New Roman" w:cs="Times New Roman"/>
          <w:szCs w:val="28"/>
          <w:lang w:eastAsia="ru-RU"/>
        </w:rPr>
        <w:t xml:space="preserve"> ГД                   «Об утверждении Положения о наградах и почетных званиях городского округа город Сургут», от 28.02.2006 № 567-</w:t>
      </w:r>
      <w:r w:rsidRPr="00113FA9">
        <w:rPr>
          <w:rFonts w:eastAsia="Times New Roman" w:cs="Times New Roman"/>
          <w:szCs w:val="28"/>
          <w:lang w:val="en-US" w:eastAsia="ru-RU"/>
        </w:rPr>
        <w:t>III</w:t>
      </w:r>
      <w:r w:rsidRPr="00113FA9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113FA9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13FA9">
        <w:rPr>
          <w:rFonts w:eastAsia="Times New Roman" w:cs="Times New Roman"/>
          <w:szCs w:val="28"/>
          <w:lang w:eastAsia="ru-RU"/>
        </w:rPr>
        <w:t>видах наград городского округа», рассмотрев наградные документы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3FA9">
        <w:rPr>
          <w:rFonts w:eastAsia="Times New Roman" w:cs="Times New Roman"/>
          <w:szCs w:val="28"/>
          <w:lang w:eastAsia="ru-RU"/>
        </w:rPr>
        <w:t xml:space="preserve">и ходатайство </w:t>
      </w:r>
      <w:r w:rsidR="00541DEF">
        <w:rPr>
          <w:rFonts w:eastAsia="Times New Roman" w:cs="Times New Roman"/>
          <w:szCs w:val="28"/>
          <w:lang w:eastAsia="ru-RU"/>
        </w:rPr>
        <w:t>О</w:t>
      </w:r>
      <w:r w:rsidRPr="00C24066">
        <w:rPr>
          <w:rFonts w:eastAsia="Times New Roman" w:cs="Times New Roman"/>
          <w:szCs w:val="28"/>
          <w:lang w:eastAsia="ru-RU"/>
        </w:rPr>
        <w:t xml:space="preserve">бособленного структурного подразделения Управление </w:t>
      </w:r>
      <w:r w:rsidRPr="00093B7A">
        <w:rPr>
          <w:rFonts w:eastAsia="Times New Roman" w:cs="Times New Roman"/>
          <w:spacing w:val="-2"/>
          <w:szCs w:val="28"/>
          <w:lang w:eastAsia="ru-RU"/>
        </w:rPr>
        <w:t xml:space="preserve">Федеральной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</w:t>
      </w:r>
      <w:r w:rsidRPr="00093B7A">
        <w:rPr>
          <w:rFonts w:eastAsia="Times New Roman" w:cs="Times New Roman"/>
          <w:spacing w:val="-2"/>
          <w:szCs w:val="28"/>
          <w:lang w:eastAsia="ru-RU"/>
        </w:rPr>
        <w:t xml:space="preserve">почтовой связи Ханты-Мансийского автономного округа – Югры – филиала </w:t>
      </w:r>
      <w:r>
        <w:rPr>
          <w:rFonts w:eastAsia="Times New Roman" w:cs="Times New Roman"/>
          <w:spacing w:val="-2"/>
          <w:szCs w:val="28"/>
          <w:lang w:eastAsia="ru-RU"/>
        </w:rPr>
        <w:t xml:space="preserve">                </w:t>
      </w:r>
      <w:r w:rsidRPr="00093B7A">
        <w:rPr>
          <w:rFonts w:eastAsia="Times New Roman" w:cs="Times New Roman"/>
          <w:spacing w:val="-2"/>
          <w:szCs w:val="28"/>
          <w:lang w:eastAsia="ru-RU"/>
        </w:rPr>
        <w:t>Федерального государственного</w:t>
      </w:r>
      <w:r w:rsidRPr="00C24066">
        <w:rPr>
          <w:rFonts w:eastAsia="Times New Roman" w:cs="Times New Roman"/>
          <w:szCs w:val="28"/>
          <w:lang w:eastAsia="ru-RU"/>
        </w:rPr>
        <w:t xml:space="preserve"> унитарного предприятия «Почта России»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24066">
        <w:rPr>
          <w:rFonts w:eastAsia="Times New Roman" w:cs="Times New Roman"/>
          <w:szCs w:val="28"/>
          <w:lang w:eastAsia="ru-RU"/>
        </w:rPr>
        <w:t>Сургутский почтамт</w:t>
      </w:r>
      <w:r w:rsidRPr="00113FA9">
        <w:rPr>
          <w:rFonts w:eastAsia="Times New Roman" w:cs="Times New Roman"/>
          <w:szCs w:val="28"/>
          <w:lang w:eastAsia="ru-RU"/>
        </w:rPr>
        <w:t xml:space="preserve">: </w:t>
      </w:r>
    </w:p>
    <w:p w:rsidR="000B032D" w:rsidRPr="00113FA9" w:rsidRDefault="000B032D" w:rsidP="000B032D">
      <w:pPr>
        <w:ind w:firstLine="567"/>
        <w:jc w:val="both"/>
        <w:rPr>
          <w:rFonts w:cs="Times New Roman"/>
          <w:szCs w:val="28"/>
        </w:rPr>
      </w:pPr>
      <w:r w:rsidRPr="00113FA9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                         за м</w:t>
      </w:r>
      <w:r>
        <w:rPr>
          <w:rFonts w:eastAsia="Times New Roman" w:cs="Times New Roman"/>
          <w:szCs w:val="28"/>
          <w:lang w:eastAsia="ru-RU"/>
        </w:rPr>
        <w:t xml:space="preserve">ноголетний добросовестный труд, </w:t>
      </w:r>
      <w:r w:rsidRPr="00113FA9">
        <w:rPr>
          <w:rFonts w:eastAsia="Times New Roman" w:cs="Times New Roman"/>
          <w:szCs w:val="28"/>
          <w:lang w:eastAsia="ru-RU"/>
        </w:rPr>
        <w:t xml:space="preserve">личный вклад в развитие отрасли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13FA9">
        <w:rPr>
          <w:rFonts w:eastAsia="Times New Roman" w:cs="Times New Roman"/>
          <w:szCs w:val="28"/>
          <w:lang w:eastAsia="ru-RU"/>
        </w:rPr>
        <w:t>связи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3FA9">
        <w:rPr>
          <w:rFonts w:eastAsia="Times New Roman" w:cs="Times New Roman"/>
          <w:szCs w:val="28"/>
          <w:lang w:eastAsia="ru-RU"/>
        </w:rPr>
        <w:t>в городе, в связи с празднованием Дня российской почты</w:t>
      </w:r>
      <w:r w:rsidRPr="00113FA9">
        <w:rPr>
          <w:rFonts w:cs="Times New Roman"/>
          <w:szCs w:val="28"/>
        </w:rPr>
        <w:t>:</w:t>
      </w:r>
    </w:p>
    <w:p w:rsidR="000B032D" w:rsidRPr="00113FA9" w:rsidRDefault="000B032D" w:rsidP="000B032D">
      <w:pPr>
        <w:ind w:firstLine="567"/>
        <w:jc w:val="both"/>
        <w:rPr>
          <w:rFonts w:cs="Times New Roman"/>
          <w:szCs w:val="28"/>
        </w:rPr>
      </w:pPr>
      <w:proofErr w:type="spellStart"/>
      <w:r w:rsidRPr="00113FA9">
        <w:rPr>
          <w:rFonts w:cs="Times New Roman"/>
          <w:szCs w:val="28"/>
        </w:rPr>
        <w:t>Кучукову</w:t>
      </w:r>
      <w:proofErr w:type="spellEnd"/>
      <w:r w:rsidRPr="00113FA9">
        <w:rPr>
          <w:rFonts w:cs="Times New Roman"/>
          <w:szCs w:val="28"/>
        </w:rPr>
        <w:t xml:space="preserve"> Светлану Андреевну – сортировщика 1 класса участка</w:t>
      </w:r>
      <w:r>
        <w:rPr>
          <w:rFonts w:cs="Times New Roman"/>
          <w:szCs w:val="28"/>
        </w:rPr>
        <w:t xml:space="preserve"> </w:t>
      </w:r>
      <w:r w:rsidRPr="00113FA9">
        <w:rPr>
          <w:rFonts w:cs="Times New Roman"/>
          <w:szCs w:val="28"/>
        </w:rPr>
        <w:t xml:space="preserve">по обработке страховой почты, письменной корреспонденции и произведений печати </w:t>
      </w:r>
      <w:r w:rsidR="00541DEF">
        <w:rPr>
          <w:rFonts w:eastAsia="Times New Roman" w:cs="Times New Roman"/>
          <w:szCs w:val="28"/>
          <w:lang w:eastAsia="ru-RU"/>
        </w:rPr>
        <w:t>О</w:t>
      </w:r>
      <w:r w:rsidRPr="00113FA9">
        <w:rPr>
          <w:rFonts w:cs="Times New Roman"/>
          <w:szCs w:val="28"/>
        </w:rPr>
        <w:t xml:space="preserve">бособленного структурного подразделения Управление Федеральной почтовой связи </w:t>
      </w:r>
      <w:r w:rsidRPr="00113FA9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 w:rsidRPr="00113FA9">
        <w:rPr>
          <w:rFonts w:cs="Times New Roman"/>
          <w:szCs w:val="28"/>
        </w:rPr>
        <w:t xml:space="preserve"> – филиала Федерального </w:t>
      </w:r>
      <w:r w:rsidRPr="000B032D">
        <w:rPr>
          <w:rFonts w:cs="Times New Roman"/>
          <w:spacing w:val="-4"/>
          <w:szCs w:val="28"/>
        </w:rPr>
        <w:t>государственного унитарного предприятия «Почта России» Сургутский почтамт;</w:t>
      </w:r>
    </w:p>
    <w:p w:rsidR="000B032D" w:rsidRPr="00113FA9" w:rsidRDefault="000B032D" w:rsidP="000B032D">
      <w:pPr>
        <w:ind w:firstLine="567"/>
        <w:jc w:val="both"/>
        <w:rPr>
          <w:rFonts w:cs="Times New Roman"/>
          <w:szCs w:val="28"/>
        </w:rPr>
      </w:pPr>
      <w:r w:rsidRPr="00113FA9">
        <w:rPr>
          <w:rFonts w:cs="Times New Roman"/>
          <w:szCs w:val="28"/>
        </w:rPr>
        <w:t xml:space="preserve">Ляхову Ольгу Петровну – оператора связи 3 класса отделения почтовой связи Сургут 15 </w:t>
      </w:r>
      <w:r w:rsidR="00541DEF">
        <w:rPr>
          <w:rFonts w:eastAsia="Times New Roman" w:cs="Times New Roman"/>
          <w:szCs w:val="28"/>
          <w:lang w:eastAsia="ru-RU"/>
        </w:rPr>
        <w:t>О</w:t>
      </w:r>
      <w:r w:rsidRPr="00113FA9">
        <w:rPr>
          <w:rFonts w:cs="Times New Roman"/>
          <w:szCs w:val="28"/>
        </w:rPr>
        <w:t xml:space="preserve">бособленного структурного подразделения Управление </w:t>
      </w:r>
      <w:r w:rsidRPr="00093B7A">
        <w:rPr>
          <w:rFonts w:cs="Times New Roman"/>
          <w:spacing w:val="-2"/>
          <w:szCs w:val="28"/>
        </w:rPr>
        <w:t xml:space="preserve">Федеральной почтовой связи Ханты-Мансийского автономного округа – Югры – </w:t>
      </w:r>
      <w:r>
        <w:rPr>
          <w:rFonts w:cs="Times New Roman"/>
          <w:spacing w:val="-2"/>
          <w:szCs w:val="28"/>
        </w:rPr>
        <w:t xml:space="preserve">                   </w:t>
      </w:r>
      <w:r w:rsidRPr="00093B7A">
        <w:rPr>
          <w:rFonts w:cs="Times New Roman"/>
          <w:spacing w:val="-2"/>
          <w:szCs w:val="28"/>
        </w:rPr>
        <w:t>филиала Федерального</w:t>
      </w:r>
      <w:r w:rsidRPr="00113FA9">
        <w:rPr>
          <w:rFonts w:cs="Times New Roman"/>
          <w:szCs w:val="28"/>
        </w:rPr>
        <w:t xml:space="preserve"> государственного унитарного предприятия «Почта </w:t>
      </w:r>
      <w:r>
        <w:rPr>
          <w:rFonts w:cs="Times New Roman"/>
          <w:szCs w:val="28"/>
        </w:rPr>
        <w:t xml:space="preserve">                     </w:t>
      </w:r>
      <w:r w:rsidRPr="00113FA9">
        <w:rPr>
          <w:rFonts w:cs="Times New Roman"/>
          <w:szCs w:val="28"/>
        </w:rPr>
        <w:t>России» Сургутский почтамт;</w:t>
      </w:r>
    </w:p>
    <w:p w:rsidR="000B032D" w:rsidRPr="00113FA9" w:rsidRDefault="000B032D" w:rsidP="000B032D">
      <w:pPr>
        <w:ind w:firstLine="567"/>
        <w:jc w:val="both"/>
        <w:rPr>
          <w:rFonts w:cs="Times New Roman"/>
          <w:szCs w:val="28"/>
        </w:rPr>
      </w:pPr>
      <w:proofErr w:type="spellStart"/>
      <w:r w:rsidRPr="00113FA9">
        <w:rPr>
          <w:rFonts w:cs="Times New Roman"/>
          <w:szCs w:val="28"/>
        </w:rPr>
        <w:t>Тягни</w:t>
      </w:r>
      <w:r>
        <w:rPr>
          <w:rFonts w:cs="Times New Roman"/>
          <w:szCs w:val="28"/>
        </w:rPr>
        <w:t>й</w:t>
      </w:r>
      <w:proofErr w:type="spellEnd"/>
      <w:r>
        <w:rPr>
          <w:rFonts w:cs="Times New Roman"/>
          <w:szCs w:val="28"/>
        </w:rPr>
        <w:t xml:space="preserve"> </w:t>
      </w:r>
      <w:r w:rsidRPr="00113FA9">
        <w:rPr>
          <w:rFonts w:cs="Times New Roman"/>
          <w:szCs w:val="28"/>
        </w:rPr>
        <w:t xml:space="preserve">Александра Васильевича – водителя автомобиля транспортного цеха </w:t>
      </w:r>
      <w:r w:rsidR="00541DEF">
        <w:rPr>
          <w:rFonts w:eastAsia="Times New Roman" w:cs="Times New Roman"/>
          <w:szCs w:val="28"/>
          <w:lang w:eastAsia="ru-RU"/>
        </w:rPr>
        <w:t>О</w:t>
      </w:r>
      <w:r w:rsidRPr="00113FA9">
        <w:rPr>
          <w:rFonts w:cs="Times New Roman"/>
          <w:szCs w:val="28"/>
        </w:rPr>
        <w:t xml:space="preserve">бособленного структурного подразделения Управление Федеральной </w:t>
      </w:r>
      <w:r>
        <w:rPr>
          <w:rFonts w:cs="Times New Roman"/>
          <w:szCs w:val="28"/>
        </w:rPr>
        <w:t xml:space="preserve">                  </w:t>
      </w:r>
      <w:r w:rsidRPr="00113FA9">
        <w:rPr>
          <w:rFonts w:cs="Times New Roman"/>
          <w:szCs w:val="28"/>
        </w:rPr>
        <w:t>почтовой связи Ханты-Мансийского автономного округа – Югры – филиала</w:t>
      </w:r>
      <w:r>
        <w:rPr>
          <w:rFonts w:cs="Times New Roman"/>
          <w:szCs w:val="28"/>
        </w:rPr>
        <w:t xml:space="preserve">                  </w:t>
      </w:r>
      <w:r w:rsidRPr="00113FA9">
        <w:rPr>
          <w:rFonts w:cs="Times New Roman"/>
          <w:szCs w:val="28"/>
        </w:rPr>
        <w:t xml:space="preserve"> Федерального государственного унитарного предприятия «Почта России» </w:t>
      </w:r>
      <w:r>
        <w:rPr>
          <w:rFonts w:cs="Times New Roman"/>
          <w:szCs w:val="28"/>
        </w:rPr>
        <w:t xml:space="preserve">                   </w:t>
      </w:r>
      <w:r w:rsidRPr="00113FA9">
        <w:rPr>
          <w:rFonts w:cs="Times New Roman"/>
          <w:szCs w:val="28"/>
        </w:rPr>
        <w:t>Сургутский почтамт.</w:t>
      </w:r>
    </w:p>
    <w:p w:rsidR="000B032D" w:rsidRPr="00113FA9" w:rsidRDefault="000B032D" w:rsidP="000B03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113FA9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113FA9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113FA9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 </w:t>
      </w:r>
    </w:p>
    <w:p w:rsidR="000B032D" w:rsidRPr="00113FA9" w:rsidRDefault="000B032D" w:rsidP="000B032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0B032D" w:rsidRPr="00113FA9" w:rsidRDefault="000B032D" w:rsidP="000B032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B032D" w:rsidRPr="00113FA9" w:rsidRDefault="000B032D" w:rsidP="000B032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B032D" w:rsidRPr="00113FA9" w:rsidRDefault="000B032D" w:rsidP="000B032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B032D" w:rsidRDefault="000B032D" w:rsidP="000B032D">
      <w:pPr>
        <w:jc w:val="both"/>
        <w:rPr>
          <w:rFonts w:eastAsia="Times New Roman" w:cs="Times New Roman"/>
          <w:szCs w:val="28"/>
          <w:lang w:eastAsia="ru-RU"/>
        </w:rPr>
      </w:pPr>
      <w:r w:rsidRPr="00113FA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13FA9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13FA9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   В.Н. Шувалов</w:t>
      </w:r>
    </w:p>
    <w:p w:rsidR="000B032D" w:rsidRDefault="000B032D" w:rsidP="000B032D">
      <w:pPr>
        <w:jc w:val="both"/>
        <w:rPr>
          <w:rFonts w:eastAsia="Times New Roman" w:cs="Times New Roman"/>
          <w:szCs w:val="28"/>
          <w:lang w:eastAsia="ru-RU"/>
        </w:rPr>
      </w:pPr>
    </w:p>
    <w:p w:rsidR="00672112" w:rsidRPr="000B032D" w:rsidRDefault="00672112" w:rsidP="000B032D"/>
    <w:sectPr w:rsidR="00672112" w:rsidRPr="000B032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2D"/>
    <w:rsid w:val="000B032D"/>
    <w:rsid w:val="003B46E0"/>
    <w:rsid w:val="00537743"/>
    <w:rsid w:val="00541DEF"/>
    <w:rsid w:val="00672112"/>
    <w:rsid w:val="009A1341"/>
    <w:rsid w:val="00AC7FB8"/>
    <w:rsid w:val="00C5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3D32-81EE-45D9-9D63-B7AB6883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32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2017-06-30T09:58:00Z</cp:lastPrinted>
  <dcterms:created xsi:type="dcterms:W3CDTF">2017-07-10T05:14:00Z</dcterms:created>
  <dcterms:modified xsi:type="dcterms:W3CDTF">2017-07-10T05:14:00Z</dcterms:modified>
</cp:coreProperties>
</file>