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B7B40">
        <w:trPr>
          <w:jc w:val="center"/>
        </w:trPr>
        <w:tc>
          <w:tcPr>
            <w:tcW w:w="154" w:type="dxa"/>
            <w:noWrap/>
          </w:tcPr>
          <w:p w:rsidR="009B7B40" w:rsidRDefault="00423DBC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9B7B40" w:rsidRDefault="00AB4D4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9B7B40" w:rsidRDefault="00423DB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B7B40" w:rsidRPr="00AB4D48" w:rsidRDefault="00AB4D4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9B7B40" w:rsidRDefault="00423DB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B7B40" w:rsidRDefault="00AB4D4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B7B40" w:rsidRDefault="00423DB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B7B40" w:rsidRDefault="009B7B40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B7B40" w:rsidRDefault="00423DB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B7B40" w:rsidRPr="00AB4D48" w:rsidRDefault="00AB4D4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5817</w:t>
            </w:r>
          </w:p>
        </w:tc>
      </w:tr>
    </w:tbl>
    <w:p w:rsidR="009B7B40" w:rsidRDefault="00F82719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B40" w:rsidRDefault="009B7B4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B7B40" w:rsidRDefault="009B7B4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B7B40" w:rsidRDefault="00423DB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B7B40" w:rsidRDefault="00423DB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B7B40" w:rsidRDefault="009B7B4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B7B40" w:rsidRDefault="00423DBC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B7B40" w:rsidRDefault="009B7B4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B7B40" w:rsidRDefault="009B7B4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B7B40" w:rsidRDefault="00423DBC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9B7B40" w:rsidRDefault="009B7B4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B7B40" w:rsidRDefault="009B7B40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B7B40" w:rsidRDefault="009B7B4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B7B40" w:rsidRDefault="009B7B4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B7B40" w:rsidRDefault="00423DB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B7B40" w:rsidRDefault="00423DB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B7B40" w:rsidRDefault="009B7B4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B7B40" w:rsidRDefault="00423DBC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B7B40" w:rsidRDefault="009B7B4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B7B40" w:rsidRDefault="009B7B4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B7B40" w:rsidRDefault="00423DBC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9B7B40" w:rsidRDefault="009B7B4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B7B40" w:rsidRDefault="009B7B40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B7B40" w:rsidRDefault="00423DBC">
      <w:pPr>
        <w:jc w:val="both"/>
        <w:rPr>
          <w:szCs w:val="28"/>
        </w:rPr>
      </w:pPr>
      <w:r>
        <w:rPr>
          <w:szCs w:val="28"/>
        </w:rPr>
        <w:t xml:space="preserve">О внесении изменения в постановление </w:t>
      </w:r>
    </w:p>
    <w:p w:rsidR="009B7B40" w:rsidRDefault="00423DBC">
      <w:pPr>
        <w:jc w:val="both"/>
        <w:rPr>
          <w:szCs w:val="28"/>
        </w:rPr>
      </w:pPr>
      <w:r>
        <w:rPr>
          <w:szCs w:val="28"/>
        </w:rPr>
        <w:t xml:space="preserve">Администрации города от 05.05.2014 </w:t>
      </w:r>
    </w:p>
    <w:p w:rsidR="009B7B40" w:rsidRDefault="00423DBC">
      <w:pPr>
        <w:jc w:val="both"/>
        <w:rPr>
          <w:szCs w:val="28"/>
        </w:rPr>
      </w:pPr>
      <w:r>
        <w:rPr>
          <w:szCs w:val="28"/>
        </w:rPr>
        <w:t xml:space="preserve">№ 2932 «Об определении форм участия </w:t>
      </w:r>
    </w:p>
    <w:p w:rsidR="009B7B40" w:rsidRDefault="00423DBC">
      <w:pPr>
        <w:jc w:val="both"/>
        <w:rPr>
          <w:szCs w:val="28"/>
        </w:rPr>
      </w:pPr>
      <w:r>
        <w:rPr>
          <w:szCs w:val="28"/>
        </w:rPr>
        <w:t xml:space="preserve">граждан в обеспечении первичных </w:t>
      </w:r>
    </w:p>
    <w:p w:rsidR="009B7B40" w:rsidRDefault="00423DBC">
      <w:pPr>
        <w:jc w:val="both"/>
        <w:rPr>
          <w:szCs w:val="28"/>
        </w:rPr>
      </w:pPr>
      <w:r>
        <w:rPr>
          <w:szCs w:val="28"/>
        </w:rPr>
        <w:t xml:space="preserve">мер пожарной безопасности, в том числе </w:t>
      </w:r>
    </w:p>
    <w:p w:rsidR="009B7B40" w:rsidRDefault="00423DBC">
      <w:pPr>
        <w:jc w:val="both"/>
        <w:rPr>
          <w:szCs w:val="28"/>
        </w:rPr>
      </w:pPr>
      <w:r>
        <w:rPr>
          <w:szCs w:val="28"/>
        </w:rPr>
        <w:t xml:space="preserve">в деятельности добровольной пожарной </w:t>
      </w:r>
    </w:p>
    <w:p w:rsidR="009B7B40" w:rsidRDefault="00423DBC">
      <w:pPr>
        <w:jc w:val="both"/>
        <w:rPr>
          <w:szCs w:val="28"/>
        </w:rPr>
      </w:pPr>
      <w:r>
        <w:rPr>
          <w:szCs w:val="28"/>
        </w:rPr>
        <w:t>охраны»</w:t>
      </w:r>
    </w:p>
    <w:p w:rsidR="009B7B40" w:rsidRDefault="009B7B40">
      <w:pPr>
        <w:jc w:val="both"/>
        <w:rPr>
          <w:szCs w:val="28"/>
        </w:rPr>
      </w:pPr>
    </w:p>
    <w:p w:rsidR="009B7B40" w:rsidRDefault="009B7B40">
      <w:pPr>
        <w:rPr>
          <w:szCs w:val="28"/>
        </w:rPr>
      </w:pPr>
    </w:p>
    <w:p w:rsidR="009B7B40" w:rsidRDefault="00423DBC">
      <w:pPr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В соответствии с Федеральным законом от 21.12.1994 № 69-ФЗ «О пожарной безопасности», </w:t>
      </w:r>
      <w:r>
        <w:rPr>
          <w:szCs w:val="28"/>
        </w:rPr>
        <w:t>распоряжением Администрации города от 30.12.2005 № 3686 «Об утверждении Регламента Администрации города»:</w:t>
      </w:r>
    </w:p>
    <w:p w:rsidR="009B7B40" w:rsidRDefault="00423DBC">
      <w:pPr>
        <w:ind w:firstLine="567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05.05.2014 № 2932 «Об определении форм участия граждан в обеспечении первичных мер                                   пожарной безопасности, в том числе в деятельности добровольной пожарной охраны» следующее изменение:</w:t>
      </w:r>
    </w:p>
    <w:p w:rsidR="009B7B40" w:rsidRDefault="00423DBC">
      <w:pPr>
        <w:ind w:firstLine="567"/>
        <w:jc w:val="both"/>
        <w:rPr>
          <w:szCs w:val="28"/>
        </w:rPr>
      </w:pPr>
      <w:r>
        <w:rPr>
          <w:szCs w:val="28"/>
        </w:rPr>
        <w:t>в абзаце восьмом пункта 1 приложения к постановлению слова «, жилых               и иных помещений и строений» заменить словами «и иных помещений                             и строений (за исключением жилых помещений), территорий, земельных                  участков».</w:t>
      </w:r>
    </w:p>
    <w:p w:rsidR="009B7B40" w:rsidRDefault="00423DBC">
      <w:pPr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информации опубликовать настоящее постановление в средствах массовой       информации и разместить на официальном портале Администрации города.</w:t>
      </w:r>
    </w:p>
    <w:p w:rsidR="009B7B40" w:rsidRDefault="00423DBC">
      <w:pPr>
        <w:pStyle w:val="a4"/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возложить на заместителя                 главы Администрации города Жердева А.А.</w:t>
      </w:r>
    </w:p>
    <w:p w:rsidR="009B7B40" w:rsidRDefault="009B7B40">
      <w:pPr>
        <w:pStyle w:val="a4"/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</w:p>
    <w:p w:rsidR="009B7B40" w:rsidRDefault="009B7B40">
      <w:pPr>
        <w:pStyle w:val="a4"/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</w:p>
    <w:p w:rsidR="009B7B40" w:rsidRDefault="009B7B40">
      <w:pPr>
        <w:pStyle w:val="a4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</w:p>
    <w:p w:rsidR="009B7B40" w:rsidRDefault="00423DBC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sectPr w:rsidR="009B7B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40"/>
    <w:rsid w:val="00423DBC"/>
    <w:rsid w:val="009B7B40"/>
    <w:rsid w:val="009F6124"/>
    <w:rsid w:val="00AB4D48"/>
    <w:rsid w:val="00F8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93A3337-CDD2-4F39-8D1A-6D026911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2017-07-06T04:14:00Z</cp:lastPrinted>
  <dcterms:created xsi:type="dcterms:W3CDTF">2017-07-12T05:03:00Z</dcterms:created>
  <dcterms:modified xsi:type="dcterms:W3CDTF">2017-07-12T05:03:00Z</dcterms:modified>
</cp:coreProperties>
</file>