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B2FD9" w:rsidTr="002E4325">
        <w:trPr>
          <w:jc w:val="center"/>
        </w:trPr>
        <w:tc>
          <w:tcPr>
            <w:tcW w:w="154" w:type="dxa"/>
            <w:noWrap/>
          </w:tcPr>
          <w:p w:rsidR="007B2FD9" w:rsidRPr="005541F0" w:rsidRDefault="007B2FD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B2FD9" w:rsidRPr="00EC7D10" w:rsidRDefault="0069142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7B2FD9" w:rsidRPr="005541F0" w:rsidRDefault="007B2FD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B2FD9" w:rsidRPr="00691424" w:rsidRDefault="0069142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7B2FD9" w:rsidRPr="005541F0" w:rsidRDefault="007B2FD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B2FD9" w:rsidRPr="00EC7D10" w:rsidRDefault="0069142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B2FD9" w:rsidRPr="005541F0" w:rsidRDefault="007B2FD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B2FD9" w:rsidRPr="005541F0" w:rsidRDefault="007B2FD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B2FD9" w:rsidRPr="005541F0" w:rsidRDefault="007B2FD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B2FD9" w:rsidRPr="00691424" w:rsidRDefault="0069142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6220</w:t>
            </w:r>
          </w:p>
        </w:tc>
      </w:tr>
    </w:tbl>
    <w:p w:rsidR="007B2FD9" w:rsidRPr="00403ECC" w:rsidRDefault="007B2FD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FD9" w:rsidRPr="005541F0" w:rsidRDefault="007B2F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B2FD9" w:rsidRPr="005541F0" w:rsidRDefault="007B2F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B2FD9" w:rsidRPr="005541F0" w:rsidRDefault="007B2F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B2FD9" w:rsidRPr="005541F0" w:rsidRDefault="007B2F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B2FD9" w:rsidRPr="00C46D9A" w:rsidRDefault="007B2F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B2FD9" w:rsidRPr="005541F0" w:rsidRDefault="007B2FD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B2FD9" w:rsidRPr="005541F0" w:rsidRDefault="007B2F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B2FD9" w:rsidRPr="005541F0" w:rsidRDefault="007B2F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B2FD9" w:rsidRPr="005541F0" w:rsidRDefault="007B2FD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B2FD9" w:rsidRPr="005541F0" w:rsidRDefault="007B2F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B2FD9" w:rsidRPr="008A10FC" w:rsidRDefault="007B2FD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B2FD9" w:rsidRPr="005541F0" w:rsidRDefault="007B2F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B2FD9" w:rsidRPr="005541F0" w:rsidRDefault="007B2F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B2FD9" w:rsidRPr="005541F0" w:rsidRDefault="007B2F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B2FD9" w:rsidRPr="005541F0" w:rsidRDefault="007B2F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B2FD9" w:rsidRPr="00C46D9A" w:rsidRDefault="007B2F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B2FD9" w:rsidRPr="005541F0" w:rsidRDefault="007B2FD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B2FD9" w:rsidRPr="005541F0" w:rsidRDefault="007B2F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B2FD9" w:rsidRPr="005541F0" w:rsidRDefault="007B2F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B2FD9" w:rsidRPr="005541F0" w:rsidRDefault="007B2FD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B2FD9" w:rsidRPr="005541F0" w:rsidRDefault="007B2F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B2FD9" w:rsidRPr="008A10FC" w:rsidRDefault="007B2FD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B2FD9" w:rsidRDefault="007B2FD9" w:rsidP="007B2FD9">
      <w:r w:rsidRPr="007B2FD9">
        <w:t xml:space="preserve">О внесении изменений </w:t>
      </w:r>
    </w:p>
    <w:p w:rsidR="007B2FD9" w:rsidRDefault="007B2FD9" w:rsidP="007B2FD9">
      <w:r w:rsidRPr="007B2FD9">
        <w:t xml:space="preserve">в постановление Администрации города </w:t>
      </w:r>
    </w:p>
    <w:p w:rsidR="007B2FD9" w:rsidRDefault="007B2FD9" w:rsidP="007B2FD9">
      <w:r w:rsidRPr="007B2FD9">
        <w:t>от 01.06.2016</w:t>
      </w:r>
      <w:r>
        <w:t xml:space="preserve"> </w:t>
      </w:r>
      <w:r w:rsidRPr="007B2FD9">
        <w:t xml:space="preserve">№ 4026 «Об утверждении </w:t>
      </w:r>
    </w:p>
    <w:p w:rsidR="007B2FD9" w:rsidRDefault="007B2FD9" w:rsidP="007B2FD9">
      <w:r w:rsidRPr="007B2FD9">
        <w:t xml:space="preserve">порядка определения объема и условий </w:t>
      </w:r>
    </w:p>
    <w:p w:rsidR="007B2FD9" w:rsidRDefault="007B2FD9" w:rsidP="007B2FD9">
      <w:r w:rsidRPr="007B2FD9">
        <w:t>предоставления субсидии</w:t>
      </w:r>
      <w:r>
        <w:t xml:space="preserve"> </w:t>
      </w:r>
      <w:r w:rsidRPr="007B2FD9">
        <w:t xml:space="preserve">на возмещение </w:t>
      </w:r>
    </w:p>
    <w:p w:rsidR="007B2FD9" w:rsidRDefault="007B2FD9" w:rsidP="007B2FD9">
      <w:r w:rsidRPr="007B2FD9">
        <w:t xml:space="preserve">затрат частным общеобразовательным </w:t>
      </w:r>
    </w:p>
    <w:p w:rsidR="007B2FD9" w:rsidRDefault="007B2FD9" w:rsidP="007B2FD9">
      <w:r w:rsidRPr="007B2FD9">
        <w:t xml:space="preserve">организациям, осуществляющим </w:t>
      </w:r>
    </w:p>
    <w:p w:rsidR="007B2FD9" w:rsidRPr="007B2FD9" w:rsidRDefault="007B2FD9" w:rsidP="007B2FD9">
      <w:pPr>
        <w:rPr>
          <w:spacing w:val="-6"/>
        </w:rPr>
      </w:pPr>
      <w:r w:rsidRPr="007B2FD9">
        <w:rPr>
          <w:spacing w:val="-6"/>
        </w:rPr>
        <w:t>образовательную деятельность по имеющим</w:t>
      </w:r>
    </w:p>
    <w:p w:rsidR="007B2FD9" w:rsidRDefault="007B2FD9" w:rsidP="007B2FD9">
      <w:r>
        <w:t>г</w:t>
      </w:r>
      <w:r w:rsidRPr="007B2FD9">
        <w:t xml:space="preserve">осударственную аккредитацию основным </w:t>
      </w:r>
    </w:p>
    <w:p w:rsidR="007B2FD9" w:rsidRPr="007B2FD9" w:rsidRDefault="007B2FD9" w:rsidP="007B2FD9">
      <w:r w:rsidRPr="007B2FD9">
        <w:t>общеобразовательным программам»</w:t>
      </w:r>
    </w:p>
    <w:p w:rsidR="007B2FD9" w:rsidRDefault="007B2FD9" w:rsidP="007B2FD9"/>
    <w:p w:rsidR="007B2FD9" w:rsidRPr="007B2FD9" w:rsidRDefault="007B2FD9" w:rsidP="007B2FD9"/>
    <w:p w:rsidR="007B2FD9" w:rsidRPr="007B2FD9" w:rsidRDefault="007B2FD9" w:rsidP="007B2FD9">
      <w:pPr>
        <w:ind w:firstLine="567"/>
        <w:jc w:val="both"/>
      </w:pPr>
      <w:r w:rsidRPr="007B2FD9">
        <w:t xml:space="preserve">В соответствии со </w:t>
      </w:r>
      <w:r>
        <w:rPr>
          <w:rFonts w:cs="Times New Roman"/>
        </w:rPr>
        <w:t>ст.</w:t>
      </w:r>
      <w:r w:rsidRPr="007B2FD9">
        <w:rPr>
          <w:rFonts w:cs="Times New Roman"/>
        </w:rPr>
        <w:t>78</w:t>
      </w:r>
      <w:r w:rsidRPr="007B2FD9">
        <w:t>.1 Бюджетного кодекса Российской Федерации,</w:t>
      </w:r>
      <w:r>
        <w:t xml:space="preserve">           </w:t>
      </w:r>
      <w:r w:rsidRPr="007B2FD9">
        <w:t xml:space="preserve"> п</w:t>
      </w:r>
      <w:r w:rsidRPr="007B2FD9">
        <w:rPr>
          <w:rFonts w:cs="Times New Roman"/>
        </w:rPr>
        <w:t>остановлением</w:t>
      </w:r>
      <w:r w:rsidRPr="007B2FD9">
        <w:t xml:space="preserve"> Правительства Российской Федерации от 07.05.2017 №</w:t>
      </w:r>
      <w:r>
        <w:t xml:space="preserve"> </w:t>
      </w:r>
      <w:r w:rsidRPr="007B2FD9">
        <w:t xml:space="preserve">541      «Об общих требованиях к нормативным правовым актам, муниципальным </w:t>
      </w:r>
      <w:r>
        <w:t xml:space="preserve">                   </w:t>
      </w:r>
      <w:r w:rsidRPr="007B2FD9">
        <w:t>правовым актам, регулирующим предоставление субсидий некоммерческим</w:t>
      </w:r>
      <w:r>
        <w:t xml:space="preserve">                </w:t>
      </w:r>
      <w:r w:rsidRPr="007B2FD9">
        <w:t>организациям, не являющимся государственными (муниципальными) учреж</w:t>
      </w:r>
      <w:r w:rsidR="00447883">
        <w:t xml:space="preserve">-                      </w:t>
      </w:r>
      <w:r w:rsidRPr="007B2FD9">
        <w:t xml:space="preserve">дениями», </w:t>
      </w:r>
      <w:r w:rsidR="00447883" w:rsidRPr="00447883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 3686 </w:t>
      </w:r>
      <w:r w:rsidR="00447883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447883" w:rsidRPr="00447883"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  <w:r w:rsidR="00447883" w:rsidRPr="00447883">
        <w:rPr>
          <w:rFonts w:eastAsia="Times New Roman" w:cs="Times New Roman"/>
          <w:spacing w:val="-6"/>
          <w:szCs w:val="28"/>
          <w:lang w:eastAsia="ru-RU"/>
        </w:rPr>
        <w:t xml:space="preserve">Администрации города», от 10.01.2017 № 01 </w:t>
      </w:r>
      <w:r w:rsidR="00447883">
        <w:rPr>
          <w:rFonts w:eastAsia="Times New Roman" w:cs="Times New Roman"/>
          <w:spacing w:val="-6"/>
          <w:szCs w:val="28"/>
          <w:lang w:eastAsia="ru-RU"/>
        </w:rPr>
        <w:t xml:space="preserve">                             </w:t>
      </w:r>
      <w:r w:rsidR="00447883" w:rsidRPr="00447883">
        <w:rPr>
          <w:rFonts w:eastAsia="Times New Roman" w:cs="Times New Roman"/>
          <w:spacing w:val="-6"/>
          <w:szCs w:val="28"/>
          <w:lang w:eastAsia="ru-RU"/>
        </w:rPr>
        <w:t>«О передаче некоторых полномочий</w:t>
      </w:r>
      <w:r w:rsidR="00447883" w:rsidRPr="00447883">
        <w:rPr>
          <w:rFonts w:eastAsia="Times New Roman" w:cs="Times New Roman"/>
          <w:szCs w:val="28"/>
          <w:lang w:eastAsia="ru-RU"/>
        </w:rPr>
        <w:t xml:space="preserve"> высшим должностным лицам Админист</w:t>
      </w:r>
      <w:r w:rsidR="00447883">
        <w:rPr>
          <w:rFonts w:eastAsia="Times New Roman" w:cs="Times New Roman"/>
          <w:szCs w:val="28"/>
          <w:lang w:eastAsia="ru-RU"/>
        </w:rPr>
        <w:t xml:space="preserve">-                 </w:t>
      </w:r>
      <w:r w:rsidR="00447883" w:rsidRPr="00447883">
        <w:rPr>
          <w:rFonts w:eastAsia="Times New Roman" w:cs="Times New Roman"/>
          <w:szCs w:val="28"/>
          <w:lang w:eastAsia="ru-RU"/>
        </w:rPr>
        <w:t>рации города»</w:t>
      </w:r>
      <w:r w:rsidRPr="007B2FD9">
        <w:t>:</w:t>
      </w:r>
    </w:p>
    <w:p w:rsidR="007B2FD9" w:rsidRPr="007B2FD9" w:rsidRDefault="007B2FD9" w:rsidP="007B2FD9">
      <w:pPr>
        <w:ind w:firstLine="567"/>
        <w:jc w:val="both"/>
      </w:pPr>
      <w:r w:rsidRPr="007B2FD9">
        <w:t xml:space="preserve">1. Внести в постановление Администрации города от 01.06.2016 № 4026                    «Об утверждении порядка определения объема и условий предоставления </w:t>
      </w:r>
      <w:r>
        <w:t xml:space="preserve">                    </w:t>
      </w:r>
      <w:r w:rsidRPr="007B2FD9">
        <w:t>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программам» (с изменениями          от 27.02.2017 № 1131) следующие изменения:</w:t>
      </w:r>
    </w:p>
    <w:p w:rsidR="007B2FD9" w:rsidRPr="007B2FD9" w:rsidRDefault="007B2FD9" w:rsidP="007B2FD9">
      <w:pPr>
        <w:ind w:firstLine="567"/>
        <w:jc w:val="both"/>
      </w:pPr>
      <w:r w:rsidRPr="007B2FD9">
        <w:rPr>
          <w:spacing w:val="-4"/>
        </w:rPr>
        <w:t>1.1. Заголовок, пункты 1, 2 постановления после слов «общеобразовательным</w:t>
      </w:r>
      <w:r w:rsidRPr="007B2FD9">
        <w:t xml:space="preserve"> программам» дополнить словами «,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</w:t>
      </w:r>
      <w:r>
        <w:t xml:space="preserve">                   </w:t>
      </w:r>
      <w:r w:rsidRPr="007B2FD9">
        <w:t>питания учащихся».</w:t>
      </w:r>
    </w:p>
    <w:p w:rsidR="007B2FD9" w:rsidRPr="007B2FD9" w:rsidRDefault="007B2FD9" w:rsidP="007B2FD9">
      <w:pPr>
        <w:ind w:firstLine="567"/>
        <w:jc w:val="both"/>
      </w:pPr>
      <w:r w:rsidRPr="007B2FD9">
        <w:t>1.2. Приложение к постановлению изложить в новой редакции согласно приложению к настоящему постановлению.</w:t>
      </w:r>
    </w:p>
    <w:p w:rsidR="007B2FD9" w:rsidRPr="007B2FD9" w:rsidRDefault="007B2FD9" w:rsidP="007B2FD9">
      <w:pPr>
        <w:ind w:firstLine="567"/>
        <w:jc w:val="both"/>
      </w:pPr>
      <w:r w:rsidRPr="007B2FD9">
        <w:t>2.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t xml:space="preserve">-              </w:t>
      </w:r>
      <w:r w:rsidRPr="007B2FD9">
        <w:t>мации и разместить на официальном портале Администрации города.</w:t>
      </w:r>
    </w:p>
    <w:p w:rsidR="007B2FD9" w:rsidRPr="007B2FD9" w:rsidRDefault="007B2FD9" w:rsidP="007B2FD9">
      <w:pPr>
        <w:ind w:firstLine="567"/>
        <w:jc w:val="both"/>
      </w:pPr>
      <w:r w:rsidRPr="007B2FD9">
        <w:rPr>
          <w:spacing w:val="-4"/>
        </w:rPr>
        <w:t xml:space="preserve">3. Контроль за выполнением постановления </w:t>
      </w:r>
      <w:r w:rsidR="00D52B23">
        <w:rPr>
          <w:spacing w:val="-4"/>
        </w:rPr>
        <w:t>возложить на заместителя главы Администрации города Пелевина А.Р.</w:t>
      </w:r>
    </w:p>
    <w:p w:rsidR="007B2FD9" w:rsidRDefault="007B2FD9" w:rsidP="007B2FD9">
      <w:pPr>
        <w:ind w:firstLine="567"/>
        <w:jc w:val="both"/>
      </w:pPr>
    </w:p>
    <w:p w:rsidR="007B2FD9" w:rsidRPr="007B2FD9" w:rsidRDefault="007B2FD9" w:rsidP="007B2FD9">
      <w:pPr>
        <w:ind w:firstLine="567"/>
        <w:jc w:val="both"/>
      </w:pPr>
    </w:p>
    <w:p w:rsidR="007B2FD9" w:rsidRPr="007B2FD9" w:rsidRDefault="007B2FD9" w:rsidP="007B2FD9">
      <w:pPr>
        <w:ind w:firstLine="567"/>
        <w:jc w:val="both"/>
      </w:pPr>
    </w:p>
    <w:p w:rsidR="00447883" w:rsidRDefault="00447883" w:rsidP="0044788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</w:t>
      </w:r>
      <w:r w:rsidR="00D52B23">
        <w:rPr>
          <w:rFonts w:ascii="Times New Roman" w:hAnsi="Times New Roman" w:cs="Times New Roman"/>
          <w:b w:val="0"/>
          <w:sz w:val="28"/>
          <w:szCs w:val="28"/>
        </w:rPr>
        <w:t>А. Жердев</w:t>
      </w:r>
    </w:p>
    <w:p w:rsidR="007B2FD9" w:rsidRPr="007B2FD9" w:rsidRDefault="007B2FD9" w:rsidP="007B2FD9"/>
    <w:p w:rsidR="007B2FD9" w:rsidRPr="007B2FD9" w:rsidRDefault="007B2FD9" w:rsidP="007B2FD9"/>
    <w:p w:rsidR="007B2FD9" w:rsidRPr="007B2FD9" w:rsidRDefault="007B2FD9" w:rsidP="007B2FD9"/>
    <w:p w:rsidR="007B2FD9" w:rsidRPr="007B2FD9" w:rsidRDefault="007B2FD9" w:rsidP="007B2FD9"/>
    <w:p w:rsidR="007B2FD9" w:rsidRPr="007B2FD9" w:rsidRDefault="007B2FD9" w:rsidP="007B2FD9"/>
    <w:p w:rsidR="007B2FD9" w:rsidRPr="007B2FD9" w:rsidRDefault="007B2FD9" w:rsidP="007B2FD9"/>
    <w:p w:rsidR="007B2FD9" w:rsidRPr="007B2FD9" w:rsidRDefault="007B2FD9" w:rsidP="007B2FD9"/>
    <w:p w:rsidR="007B2FD9" w:rsidRPr="007B2FD9" w:rsidRDefault="007B2FD9" w:rsidP="007B2FD9"/>
    <w:p w:rsidR="007B2FD9" w:rsidRPr="007B2FD9" w:rsidRDefault="007B2FD9" w:rsidP="007B2FD9"/>
    <w:p w:rsidR="007B2FD9" w:rsidRPr="007B2FD9" w:rsidRDefault="007B2FD9" w:rsidP="007B2FD9"/>
    <w:p w:rsidR="007B2FD9" w:rsidRPr="007B2FD9" w:rsidRDefault="007B2FD9" w:rsidP="007B2FD9"/>
    <w:p w:rsidR="007B2FD9" w:rsidRPr="007B2FD9" w:rsidRDefault="007B2FD9" w:rsidP="007B2FD9"/>
    <w:p w:rsidR="007B2FD9" w:rsidRPr="007B2FD9" w:rsidRDefault="007B2FD9" w:rsidP="007B2FD9"/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7B2FD9" w:rsidRPr="000C1194" w:rsidRDefault="007B2FD9" w:rsidP="007B2FD9">
      <w:pPr>
        <w:ind w:left="5812" w:firstLine="142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Приложение </w:t>
      </w:r>
    </w:p>
    <w:p w:rsidR="007B2FD9" w:rsidRPr="000C1194" w:rsidRDefault="007B2FD9" w:rsidP="007B2FD9">
      <w:pPr>
        <w:ind w:left="5812" w:firstLine="142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>к постановлению</w:t>
      </w:r>
    </w:p>
    <w:p w:rsidR="007B2FD9" w:rsidRPr="000C1194" w:rsidRDefault="007B2FD9" w:rsidP="007B2FD9">
      <w:pPr>
        <w:ind w:left="5812" w:firstLine="142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>Администрации города</w:t>
      </w:r>
    </w:p>
    <w:p w:rsidR="007B2FD9" w:rsidRPr="000C1194" w:rsidRDefault="007B2FD9" w:rsidP="007B2FD9">
      <w:pPr>
        <w:ind w:left="5812" w:firstLine="142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>от __________</w:t>
      </w:r>
      <w:r>
        <w:rPr>
          <w:rFonts w:cs="Times New Roman"/>
          <w:szCs w:val="28"/>
        </w:rPr>
        <w:t>__</w:t>
      </w:r>
      <w:r w:rsidRPr="000C1194">
        <w:rPr>
          <w:rFonts w:cs="Times New Roman"/>
          <w:szCs w:val="28"/>
        </w:rPr>
        <w:t xml:space="preserve"> № __</w:t>
      </w:r>
      <w:r>
        <w:rPr>
          <w:rFonts w:cs="Times New Roman"/>
          <w:szCs w:val="28"/>
        </w:rPr>
        <w:t>__</w:t>
      </w:r>
      <w:r w:rsidRPr="000C1194">
        <w:rPr>
          <w:rFonts w:cs="Times New Roman"/>
          <w:szCs w:val="28"/>
        </w:rPr>
        <w:t>_____</w:t>
      </w:r>
    </w:p>
    <w:p w:rsidR="007B2FD9" w:rsidRDefault="007B2FD9" w:rsidP="007B2FD9">
      <w:pPr>
        <w:jc w:val="center"/>
        <w:rPr>
          <w:rFonts w:cs="Times New Roman"/>
          <w:szCs w:val="28"/>
        </w:rPr>
      </w:pPr>
    </w:p>
    <w:p w:rsidR="007B2FD9" w:rsidRPr="000C1194" w:rsidRDefault="007B2FD9" w:rsidP="007B2FD9">
      <w:pPr>
        <w:jc w:val="center"/>
        <w:rPr>
          <w:rFonts w:cs="Times New Roman"/>
          <w:szCs w:val="28"/>
        </w:rPr>
      </w:pPr>
    </w:p>
    <w:p w:rsidR="007B2FD9" w:rsidRDefault="007B2FD9" w:rsidP="007B2FD9">
      <w:pPr>
        <w:jc w:val="center"/>
        <w:outlineLvl w:val="0"/>
        <w:rPr>
          <w:rFonts w:cs="Times New Roman"/>
          <w:szCs w:val="28"/>
          <w:lang w:eastAsia="x-none"/>
        </w:rPr>
      </w:pPr>
      <w:r w:rsidRPr="000C1194">
        <w:rPr>
          <w:rFonts w:cs="Times New Roman"/>
          <w:szCs w:val="28"/>
          <w:lang w:eastAsia="x-none"/>
        </w:rPr>
        <w:t xml:space="preserve">Порядок </w:t>
      </w:r>
    </w:p>
    <w:p w:rsidR="007B2FD9" w:rsidRDefault="007B2FD9" w:rsidP="007B2FD9">
      <w:pPr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szCs w:val="28"/>
          <w:lang w:eastAsia="x-none"/>
        </w:rPr>
        <w:t xml:space="preserve">определения объема и </w:t>
      </w:r>
      <w:r w:rsidRPr="000C1194">
        <w:rPr>
          <w:rFonts w:cs="Times New Roman"/>
          <w:szCs w:val="28"/>
          <w:lang w:eastAsia="x-none"/>
        </w:rPr>
        <w:t xml:space="preserve">предоставления субсидии </w:t>
      </w:r>
      <w:r w:rsidRPr="0066518D">
        <w:rPr>
          <w:rFonts w:cs="Times New Roman"/>
          <w:bCs/>
          <w:szCs w:val="28"/>
        </w:rPr>
        <w:t xml:space="preserve">на возмещение затрат </w:t>
      </w:r>
    </w:p>
    <w:p w:rsidR="007B2FD9" w:rsidRDefault="007B2FD9" w:rsidP="007B2FD9">
      <w:pPr>
        <w:jc w:val="center"/>
        <w:outlineLvl w:val="0"/>
        <w:rPr>
          <w:rFonts w:cs="Times New Roman"/>
          <w:szCs w:val="28"/>
          <w:lang w:eastAsia="x-none"/>
        </w:rPr>
      </w:pPr>
      <w:r w:rsidRPr="0066518D">
        <w:rPr>
          <w:rFonts w:cs="Times New Roman"/>
          <w:bCs/>
          <w:szCs w:val="28"/>
        </w:rPr>
        <w:t>частным общеобразовательным организациям</w:t>
      </w:r>
      <w:r w:rsidRPr="0066518D">
        <w:rPr>
          <w:rFonts w:cs="Times New Roman"/>
          <w:szCs w:val="28"/>
          <w:lang w:eastAsia="x-none"/>
        </w:rPr>
        <w:t xml:space="preserve">, осуществляющим </w:t>
      </w:r>
    </w:p>
    <w:p w:rsidR="007B2FD9" w:rsidRDefault="007B2FD9" w:rsidP="007B2FD9">
      <w:pPr>
        <w:jc w:val="center"/>
        <w:outlineLvl w:val="0"/>
        <w:rPr>
          <w:rFonts w:cs="Times New Roman"/>
          <w:bCs/>
          <w:szCs w:val="28"/>
        </w:rPr>
      </w:pPr>
      <w:r w:rsidRPr="0066518D">
        <w:rPr>
          <w:rFonts w:cs="Times New Roman"/>
          <w:szCs w:val="28"/>
          <w:lang w:eastAsia="x-none"/>
        </w:rPr>
        <w:t xml:space="preserve">образовательную деятельность по имеющим </w:t>
      </w:r>
      <w:r w:rsidRPr="0066518D">
        <w:rPr>
          <w:rFonts w:cs="Times New Roman"/>
          <w:bCs/>
          <w:szCs w:val="28"/>
        </w:rPr>
        <w:t>государственную аккредитацию основным общео</w:t>
      </w:r>
      <w:r w:rsidRPr="00FB3E82">
        <w:rPr>
          <w:rFonts w:cs="Times New Roman"/>
          <w:bCs/>
          <w:szCs w:val="28"/>
        </w:rPr>
        <w:t>бр</w:t>
      </w:r>
      <w:r w:rsidRPr="0066518D">
        <w:rPr>
          <w:rFonts w:cs="Times New Roman"/>
          <w:bCs/>
          <w:szCs w:val="28"/>
        </w:rPr>
        <w:t>азовательным программам</w:t>
      </w:r>
      <w:r>
        <w:rPr>
          <w:rFonts w:cs="Times New Roman"/>
          <w:bCs/>
          <w:szCs w:val="28"/>
        </w:rPr>
        <w:t xml:space="preserve">, на социальную поддержку </w:t>
      </w:r>
    </w:p>
    <w:p w:rsidR="007B2FD9" w:rsidRDefault="007B2FD9" w:rsidP="007B2FD9">
      <w:pPr>
        <w:jc w:val="center"/>
        <w:outlineLvl w:val="0"/>
        <w:rPr>
          <w:rFonts w:cs="Times New Roman"/>
          <w:szCs w:val="28"/>
          <w:lang w:eastAsia="x-none"/>
        </w:rPr>
      </w:pPr>
      <w:r>
        <w:rPr>
          <w:rFonts w:cs="Times New Roman"/>
          <w:bCs/>
          <w:szCs w:val="28"/>
        </w:rPr>
        <w:t>отдельных категорий учащихся в виде предоставления двухразового питания               в учебное время, на дополнительное финансовое обеспечение мероприятий                по организации питания учащихся</w:t>
      </w:r>
      <w:r w:rsidRPr="000C1194">
        <w:rPr>
          <w:rFonts w:cs="Times New Roman"/>
          <w:szCs w:val="28"/>
          <w:lang w:eastAsia="x-none"/>
        </w:rPr>
        <w:t xml:space="preserve"> </w:t>
      </w:r>
    </w:p>
    <w:p w:rsidR="007B2FD9" w:rsidRPr="000C1194" w:rsidRDefault="007B2FD9" w:rsidP="007B2FD9">
      <w:pPr>
        <w:jc w:val="center"/>
        <w:outlineLvl w:val="0"/>
        <w:rPr>
          <w:rFonts w:cs="Times New Roman"/>
          <w:szCs w:val="28"/>
          <w:lang w:eastAsia="x-none"/>
        </w:rPr>
      </w:pPr>
      <w:r w:rsidRPr="000C1194">
        <w:rPr>
          <w:rFonts w:cs="Times New Roman"/>
          <w:szCs w:val="28"/>
          <w:lang w:eastAsia="x-none"/>
        </w:rPr>
        <w:t xml:space="preserve">(далее – порядок) </w:t>
      </w:r>
    </w:p>
    <w:p w:rsidR="007B2FD9" w:rsidRPr="000C1194" w:rsidRDefault="007B2FD9" w:rsidP="007B2FD9">
      <w:pPr>
        <w:rPr>
          <w:rFonts w:eastAsia="Times New Roman"/>
          <w:lang w:eastAsia="x-none"/>
        </w:rPr>
      </w:pPr>
    </w:p>
    <w:p w:rsidR="007B2FD9" w:rsidRPr="000C1194" w:rsidRDefault="007B2FD9" w:rsidP="007B2FD9">
      <w:pPr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</w:t>
      </w:r>
      <w:r w:rsidRPr="000C1194">
        <w:rPr>
          <w:rFonts w:cs="Times New Roman"/>
          <w:bCs/>
          <w:szCs w:val="28"/>
        </w:rPr>
        <w:t>. Общие положения о предоставлении субсидии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bookmarkStart w:id="0" w:name="sub_1011"/>
      <w:r w:rsidRPr="000C1194">
        <w:rPr>
          <w:rFonts w:cs="Times New Roman"/>
          <w:szCs w:val="28"/>
        </w:rPr>
        <w:t xml:space="preserve">1. </w:t>
      </w:r>
      <w:r w:rsidRPr="002C60D5">
        <w:rPr>
          <w:rFonts w:cs="Times New Roman"/>
          <w:szCs w:val="28"/>
        </w:rPr>
        <w:t xml:space="preserve">Субсидия </w:t>
      </w:r>
      <w:r w:rsidRPr="002C60D5">
        <w:rPr>
          <w:rFonts w:cs="Times New Roman"/>
          <w:bCs/>
          <w:szCs w:val="28"/>
        </w:rPr>
        <w:t xml:space="preserve">на </w:t>
      </w:r>
      <w:r w:rsidRPr="002C60D5">
        <w:rPr>
          <w:rFonts w:cs="Times New Roman"/>
          <w:szCs w:val="28"/>
        </w:rPr>
        <w:t xml:space="preserve">возмещение затрат частным общеобразовательным </w:t>
      </w:r>
      <w:r>
        <w:rPr>
          <w:rFonts w:cs="Times New Roman"/>
          <w:szCs w:val="28"/>
        </w:rPr>
        <w:t xml:space="preserve">                                 </w:t>
      </w:r>
      <w:r w:rsidRPr="002C60D5">
        <w:rPr>
          <w:rFonts w:cs="Times New Roman"/>
          <w:szCs w:val="28"/>
        </w:rPr>
        <w:t>организациям, осуществляющим образовательную деятельность по имеющим государственную аккредитацию основным</w:t>
      </w:r>
      <w:r w:rsidR="00D52B23">
        <w:rPr>
          <w:rFonts w:cs="Times New Roman"/>
          <w:szCs w:val="28"/>
        </w:rPr>
        <w:t xml:space="preserve"> общеобразовательным программам</w:t>
      </w:r>
      <w:r w:rsidRPr="002C60D5">
        <w:rPr>
          <w:rFonts w:cs="Times New Roman"/>
          <w:szCs w:val="28"/>
        </w:rPr>
        <w:t xml:space="preserve"> </w:t>
      </w:r>
      <w:r w:rsidR="00D52B23">
        <w:rPr>
          <w:rFonts w:cs="Times New Roman"/>
          <w:szCs w:val="28"/>
        </w:rPr>
        <w:t>(</w:t>
      </w:r>
      <w:r w:rsidRPr="002C60D5">
        <w:rPr>
          <w:rFonts w:cs="Times New Roman"/>
          <w:szCs w:val="28"/>
        </w:rPr>
        <w:t xml:space="preserve">включая расходы на оплату труда, приобретение учебников и учебных пособий, средств обучения, в том числе лицензионного программного обеспечения </w:t>
      </w:r>
      <w:r>
        <w:rPr>
          <w:rFonts w:cs="Times New Roman"/>
          <w:szCs w:val="28"/>
        </w:rPr>
        <w:t xml:space="preserve">                  </w:t>
      </w:r>
      <w:r w:rsidRPr="002C60D5">
        <w:rPr>
          <w:rFonts w:cs="Times New Roman"/>
          <w:szCs w:val="28"/>
        </w:rPr>
        <w:t xml:space="preserve">и (или) лицензии на программное обеспечение, расходных материалов, игр, </w:t>
      </w:r>
      <w:r>
        <w:rPr>
          <w:rFonts w:cs="Times New Roman"/>
          <w:szCs w:val="28"/>
        </w:rPr>
        <w:t xml:space="preserve">                 </w:t>
      </w:r>
      <w:r w:rsidRPr="002C60D5">
        <w:rPr>
          <w:rFonts w:cs="Times New Roman"/>
          <w:szCs w:val="28"/>
        </w:rPr>
        <w:t>игрушек, услуг связи в части предоставления доступа к сети «Интернет»</w:t>
      </w:r>
      <w:r w:rsidR="00D52B23">
        <w:rPr>
          <w:rFonts w:cs="Times New Roman"/>
          <w:szCs w:val="28"/>
        </w:rPr>
        <w:t>)</w:t>
      </w:r>
      <w:r w:rsidRPr="002C60D5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                 </w:t>
      </w:r>
      <w:r w:rsidRPr="002C60D5">
        <w:rPr>
          <w:rFonts w:cs="Times New Roman"/>
          <w:szCs w:val="28"/>
        </w:rPr>
        <w:t>на социальную поддержку отдельных категорий учащихся в виде предостав</w:t>
      </w:r>
      <w:r>
        <w:rPr>
          <w:rFonts w:cs="Times New Roman"/>
          <w:szCs w:val="28"/>
        </w:rPr>
        <w:t xml:space="preserve">-              </w:t>
      </w:r>
      <w:r w:rsidRPr="002C60D5">
        <w:rPr>
          <w:rFonts w:cs="Times New Roman"/>
          <w:szCs w:val="28"/>
        </w:rPr>
        <w:t xml:space="preserve">ления двухразового питания в учебное время, на дополнительное финансовое обеспечение мероприятий по организации питания учащихся (далее – субсидия), </w:t>
      </w:r>
      <w:r w:rsidRPr="007B2FD9">
        <w:rPr>
          <w:rFonts w:cs="Times New Roman"/>
          <w:spacing w:val="-4"/>
          <w:szCs w:val="28"/>
        </w:rPr>
        <w:t>предоставляется в целях обеспечения получения общего образования учащимися,</w:t>
      </w:r>
      <w:r w:rsidRPr="002C60D5">
        <w:rPr>
          <w:rFonts w:cs="Times New Roman"/>
          <w:szCs w:val="28"/>
        </w:rPr>
        <w:t xml:space="preserve"> посещающими</w:t>
      </w:r>
      <w:r w:rsidRPr="002C60D5">
        <w:rPr>
          <w:rFonts w:cs="Times New Roman"/>
          <w:b/>
          <w:szCs w:val="28"/>
        </w:rPr>
        <w:t xml:space="preserve"> </w:t>
      </w:r>
      <w:r w:rsidRPr="002C60D5">
        <w:rPr>
          <w:rFonts w:cs="Times New Roman"/>
          <w:szCs w:val="28"/>
        </w:rPr>
        <w:t>частные общеобразовательные организации, осуществляющие образовательную деятельность по реализации основных общеобразовательных программ, обеспечения учащихся питанием</w:t>
      </w:r>
      <w:r>
        <w:rPr>
          <w:rFonts w:cs="Times New Roman"/>
          <w:szCs w:val="28"/>
        </w:rPr>
        <w:t xml:space="preserve"> </w:t>
      </w:r>
      <w:r w:rsidRPr="002C60D5">
        <w:rPr>
          <w:rFonts w:cs="Times New Roman"/>
          <w:szCs w:val="28"/>
        </w:rPr>
        <w:t>в учебное время, по месту нахож</w:t>
      </w:r>
      <w:r>
        <w:rPr>
          <w:rFonts w:cs="Times New Roman"/>
          <w:szCs w:val="28"/>
        </w:rPr>
        <w:t>-</w:t>
      </w:r>
      <w:r w:rsidRPr="002C60D5">
        <w:rPr>
          <w:rFonts w:cs="Times New Roman"/>
          <w:szCs w:val="28"/>
        </w:rPr>
        <w:t>дения частной общеобразовательной организации.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>2. Предоставление субсидии осуществляется департаментом образования, являющимся главным распорядителем бюджетных средств (далее – уполно</w:t>
      </w:r>
      <w:r>
        <w:rPr>
          <w:rFonts w:cs="Times New Roman"/>
          <w:szCs w:val="28"/>
        </w:rPr>
        <w:t xml:space="preserve">-              </w:t>
      </w:r>
      <w:r w:rsidRPr="000C1194">
        <w:rPr>
          <w:rFonts w:cs="Times New Roman"/>
          <w:szCs w:val="28"/>
        </w:rPr>
        <w:t xml:space="preserve">моченный орган), в пределах бюджетных ассигнований, предусмотренных </w:t>
      </w:r>
      <w:r>
        <w:rPr>
          <w:rFonts w:cs="Times New Roman"/>
          <w:szCs w:val="28"/>
        </w:rPr>
        <w:t xml:space="preserve">                            </w:t>
      </w:r>
      <w:r w:rsidRPr="000C1194">
        <w:rPr>
          <w:rFonts w:cs="Times New Roman"/>
          <w:szCs w:val="28"/>
        </w:rPr>
        <w:t>на данные цели в бюджете городского округа город Сургут</w:t>
      </w:r>
      <w:r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>на соответствующий финансовый год и плановый период, и лимитов бюджетных обязательств, утвержденных в установленном порядке</w:t>
      </w:r>
      <w:r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 xml:space="preserve">на предоставление субсидии. </w:t>
      </w:r>
    </w:p>
    <w:p w:rsidR="007B2FD9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Субсидия предоставляется за счет средств </w:t>
      </w:r>
      <w:r>
        <w:rPr>
          <w:rFonts w:cs="Times New Roman"/>
          <w:szCs w:val="28"/>
        </w:rPr>
        <w:t xml:space="preserve">субвенций, субсидии </w:t>
      </w:r>
      <w:r w:rsidRPr="000C1194">
        <w:rPr>
          <w:rFonts w:cs="Times New Roman"/>
          <w:szCs w:val="28"/>
        </w:rPr>
        <w:t>из бюджета Ханты-Мансийского автономного округа – Югры</w:t>
      </w:r>
      <w:r>
        <w:rPr>
          <w:rFonts w:cs="Times New Roman"/>
          <w:szCs w:val="28"/>
        </w:rPr>
        <w:t>:</w:t>
      </w:r>
    </w:p>
    <w:p w:rsidR="007B2FD9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субвенций </w:t>
      </w:r>
      <w:r w:rsidRPr="00BB0394">
        <w:rPr>
          <w:rFonts w:cs="Times New Roman"/>
          <w:szCs w:val="28"/>
        </w:rPr>
        <w:t xml:space="preserve">для обеспечения государственных гарантий на получение </w:t>
      </w:r>
      <w:r>
        <w:rPr>
          <w:rFonts w:cs="Times New Roman"/>
          <w:szCs w:val="28"/>
        </w:rPr>
        <w:t xml:space="preserve">                    </w:t>
      </w:r>
      <w:r w:rsidRPr="00BB0394">
        <w:rPr>
          <w:rFonts w:cs="Times New Roman"/>
          <w:szCs w:val="28"/>
        </w:rPr>
        <w:t>образования и осуществления</w:t>
      </w:r>
      <w:r>
        <w:rPr>
          <w:rFonts w:cs="Times New Roman"/>
          <w:szCs w:val="28"/>
        </w:rPr>
        <w:t>,</w:t>
      </w:r>
      <w:r w:rsidRPr="00BB0394">
        <w:rPr>
          <w:rFonts w:cs="Times New Roman"/>
          <w:szCs w:val="28"/>
        </w:rPr>
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</w:t>
      </w:r>
      <w:r>
        <w:rPr>
          <w:rFonts w:cs="Times New Roman"/>
          <w:szCs w:val="28"/>
        </w:rPr>
        <w:t xml:space="preserve">; </w:t>
      </w:r>
    </w:p>
    <w:p w:rsidR="007B2FD9" w:rsidRDefault="007B2FD9" w:rsidP="007B2FD9">
      <w:pPr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- субвенций </w:t>
      </w:r>
      <w:r w:rsidRPr="002C60D5">
        <w:rPr>
          <w:rFonts w:cs="Times New Roman"/>
          <w:bCs/>
          <w:szCs w:val="28"/>
        </w:rPr>
        <w:t>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>
        <w:rPr>
          <w:rFonts w:cs="Times New Roman"/>
          <w:bCs/>
          <w:szCs w:val="28"/>
        </w:rPr>
        <w:t xml:space="preserve">; </w:t>
      </w:r>
    </w:p>
    <w:p w:rsidR="007B2FD9" w:rsidRPr="002C60D5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2C60D5">
        <w:rPr>
          <w:rFonts w:cs="Times New Roman"/>
          <w:bCs/>
          <w:szCs w:val="28"/>
        </w:rPr>
        <w:t xml:space="preserve">субсидии на дополнительное финансовое обеспечение мероприятий </w:t>
      </w:r>
      <w:r>
        <w:rPr>
          <w:rFonts w:cs="Times New Roman"/>
          <w:bCs/>
          <w:szCs w:val="28"/>
        </w:rPr>
        <w:t xml:space="preserve">               </w:t>
      </w:r>
      <w:r w:rsidRPr="002C60D5">
        <w:rPr>
          <w:rFonts w:cs="Times New Roman"/>
          <w:bCs/>
          <w:szCs w:val="28"/>
        </w:rPr>
        <w:t>по организации питания обучающихся</w:t>
      </w:r>
      <w:r w:rsidRPr="002C60D5">
        <w:rPr>
          <w:rFonts w:cs="Times New Roman"/>
          <w:szCs w:val="28"/>
        </w:rPr>
        <w:t>.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bookmarkStart w:id="1" w:name="sub_1003"/>
      <w:bookmarkEnd w:id="0"/>
      <w:r w:rsidRPr="000C1194">
        <w:rPr>
          <w:rFonts w:cs="Times New Roman"/>
          <w:bCs/>
          <w:szCs w:val="28"/>
        </w:rPr>
        <w:t xml:space="preserve">3. </w:t>
      </w:r>
      <w:bookmarkEnd w:id="1"/>
      <w:r w:rsidRPr="0066518D">
        <w:rPr>
          <w:rFonts w:cs="Times New Roman"/>
          <w:szCs w:val="28"/>
        </w:rPr>
        <w:t xml:space="preserve">Субсидия предоставляется частной общеобразовательной организации, </w:t>
      </w:r>
      <w:r w:rsidRPr="0066518D">
        <w:rPr>
          <w:rFonts w:cs="Times New Roman"/>
          <w:szCs w:val="28"/>
          <w:lang w:eastAsia="x-none"/>
        </w:rPr>
        <w:t xml:space="preserve">осуществляющей образовательную деятельность по имеющим </w:t>
      </w:r>
      <w:r w:rsidRPr="0066518D">
        <w:rPr>
          <w:rFonts w:cs="Times New Roman"/>
          <w:bCs/>
          <w:szCs w:val="28"/>
        </w:rPr>
        <w:t xml:space="preserve">государственную </w:t>
      </w:r>
      <w:r w:rsidRPr="007B2FD9">
        <w:rPr>
          <w:rFonts w:cs="Times New Roman"/>
          <w:bCs/>
          <w:spacing w:val="-4"/>
          <w:szCs w:val="28"/>
        </w:rPr>
        <w:t>аккредитацию основным общеобразовательным программам,</w:t>
      </w:r>
      <w:r w:rsidRPr="007B2FD9">
        <w:rPr>
          <w:rFonts w:cs="Times New Roman"/>
          <w:spacing w:val="-4"/>
          <w:szCs w:val="28"/>
        </w:rPr>
        <w:t xml:space="preserve"> являющейся неком-</w:t>
      </w:r>
      <w:r w:rsidRPr="0066518D">
        <w:rPr>
          <w:rFonts w:cs="Times New Roman"/>
          <w:szCs w:val="28"/>
        </w:rPr>
        <w:t>мерческой организацией</w:t>
      </w:r>
      <w:r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</w:rPr>
        <w:t>(далее – частная образовательная организация), отвечающей следующим критериям:</w:t>
      </w:r>
    </w:p>
    <w:p w:rsidR="007B2FD9" w:rsidRPr="000B72B4" w:rsidRDefault="007B2FD9" w:rsidP="007B2FD9">
      <w:pPr>
        <w:ind w:firstLine="567"/>
        <w:jc w:val="both"/>
        <w:rPr>
          <w:rFonts w:cs="Times New Roman"/>
          <w:szCs w:val="28"/>
        </w:rPr>
      </w:pPr>
      <w:r w:rsidRPr="000B72B4">
        <w:rPr>
          <w:rFonts w:cs="Times New Roman"/>
          <w:szCs w:val="28"/>
        </w:rPr>
        <w:t xml:space="preserve">- наличие регистрации в качестве юридического лица и осуществление </w:t>
      </w:r>
      <w:r>
        <w:rPr>
          <w:rFonts w:cs="Times New Roman"/>
          <w:szCs w:val="28"/>
        </w:rPr>
        <w:t xml:space="preserve">                 </w:t>
      </w:r>
      <w:r w:rsidRPr="000B72B4">
        <w:rPr>
          <w:rFonts w:cs="Times New Roman"/>
          <w:szCs w:val="28"/>
        </w:rPr>
        <w:t>образовательной деятельности по реализации основных общеобразовательных программ общего образования на территории города;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</w:rPr>
        <w:t>- наличие лицензии на ведение образовательной деятельности</w:t>
      </w:r>
      <w:r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</w:rPr>
        <w:t>по реали</w:t>
      </w:r>
      <w:r>
        <w:rPr>
          <w:rFonts w:cs="Times New Roman"/>
          <w:szCs w:val="28"/>
        </w:rPr>
        <w:t xml:space="preserve">-              </w:t>
      </w:r>
      <w:r w:rsidRPr="0066518D">
        <w:rPr>
          <w:rFonts w:cs="Times New Roman"/>
          <w:szCs w:val="28"/>
        </w:rPr>
        <w:t>зации основных общеобразовательных программ;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</w:rPr>
        <w:t>- наличие государственной аккредитации основных общеобразовательных программ</w:t>
      </w:r>
      <w:r>
        <w:rPr>
          <w:rFonts w:cs="Times New Roman"/>
          <w:szCs w:val="28"/>
        </w:rPr>
        <w:t>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>Право на получение субсидии имеют все</w:t>
      </w:r>
      <w:r w:rsidRPr="000C1194">
        <w:rPr>
          <w:rFonts w:cs="Times New Roman"/>
          <w:b/>
          <w:szCs w:val="28"/>
        </w:rPr>
        <w:t xml:space="preserve"> </w:t>
      </w:r>
      <w:r w:rsidRPr="000C1194">
        <w:rPr>
          <w:rFonts w:cs="Times New Roman"/>
          <w:szCs w:val="28"/>
        </w:rPr>
        <w:t>частные образовательные организации, отвечающие указанным в настоящем пункте критериям.</w:t>
      </w:r>
    </w:p>
    <w:p w:rsidR="007B2FD9" w:rsidRPr="000C1194" w:rsidRDefault="007B2FD9" w:rsidP="007B2FD9">
      <w:pPr>
        <w:ind w:firstLine="567"/>
        <w:jc w:val="both"/>
        <w:rPr>
          <w:rFonts w:cs="Times New Roman"/>
          <w:bCs/>
          <w:szCs w:val="28"/>
        </w:rPr>
      </w:pPr>
      <w:bookmarkStart w:id="2" w:name="sub_1004"/>
    </w:p>
    <w:p w:rsidR="007B2FD9" w:rsidRPr="000C1194" w:rsidRDefault="007B2FD9" w:rsidP="007B2FD9">
      <w:pPr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II</w:t>
      </w:r>
      <w:r w:rsidRPr="000C1194">
        <w:rPr>
          <w:rFonts w:cs="Times New Roman"/>
          <w:bCs/>
          <w:szCs w:val="28"/>
        </w:rPr>
        <w:t>. Условия и порядок предоставления субсидии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1. В целях получения субсидии в очередном финансовом году частная </w:t>
      </w:r>
      <w:r>
        <w:rPr>
          <w:rFonts w:cs="Times New Roman"/>
          <w:szCs w:val="28"/>
        </w:rPr>
        <w:t xml:space="preserve">                     </w:t>
      </w:r>
      <w:r w:rsidRPr="000C1194">
        <w:rPr>
          <w:rFonts w:cs="Times New Roman"/>
          <w:szCs w:val="28"/>
        </w:rPr>
        <w:t xml:space="preserve">образовательная организация представляет заявку на предоставление субсидии </w:t>
      </w:r>
      <w:r>
        <w:rPr>
          <w:rFonts w:cs="Times New Roman"/>
          <w:szCs w:val="28"/>
        </w:rPr>
        <w:t xml:space="preserve">      </w:t>
      </w:r>
      <w:r w:rsidRPr="007B2FD9">
        <w:rPr>
          <w:rFonts w:cs="Times New Roman"/>
          <w:spacing w:val="-4"/>
          <w:szCs w:val="28"/>
        </w:rPr>
        <w:t>в очередном финансовом году (с приложением документов, указанных в пункте 2</w:t>
      </w:r>
      <w:r w:rsidRPr="000C11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II</w:t>
      </w:r>
      <w:r w:rsidRPr="003354C4"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>настоящего порядка) в уполномоченный орган</w:t>
      </w:r>
      <w:r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>в следующие сроки: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- при наличии лицензии </w:t>
      </w:r>
      <w:r w:rsidRPr="0066518D">
        <w:rPr>
          <w:rFonts w:cs="Times New Roman"/>
          <w:szCs w:val="28"/>
        </w:rPr>
        <w:t xml:space="preserve">на ведение образовательной деятельности </w:t>
      </w:r>
      <w:r>
        <w:rPr>
          <w:rFonts w:cs="Times New Roman"/>
          <w:szCs w:val="28"/>
        </w:rPr>
        <w:t xml:space="preserve">                  </w:t>
      </w:r>
      <w:r w:rsidRPr="0066518D">
        <w:rPr>
          <w:rFonts w:cs="Times New Roman"/>
          <w:szCs w:val="28"/>
        </w:rPr>
        <w:t>по реализации основных общеобразовательных программ</w:t>
      </w:r>
      <w:r w:rsidRPr="000C11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0C1194">
        <w:rPr>
          <w:rFonts w:cs="Times New Roman"/>
          <w:szCs w:val="28"/>
        </w:rPr>
        <w:t xml:space="preserve"> в срок до 01 июня текущего года;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- при получении лицензии </w:t>
      </w:r>
      <w:r w:rsidRPr="0066518D">
        <w:rPr>
          <w:rFonts w:cs="Times New Roman"/>
          <w:szCs w:val="28"/>
        </w:rPr>
        <w:t xml:space="preserve">на ведение образовательной деятельности </w:t>
      </w:r>
      <w:r>
        <w:rPr>
          <w:rFonts w:cs="Times New Roman"/>
          <w:szCs w:val="28"/>
        </w:rPr>
        <w:t xml:space="preserve">                 </w:t>
      </w:r>
      <w:r w:rsidRPr="0066518D">
        <w:rPr>
          <w:rFonts w:cs="Times New Roman"/>
          <w:szCs w:val="28"/>
        </w:rPr>
        <w:t>по реализации основных общеобразовательных программ</w:t>
      </w:r>
      <w:r w:rsidRPr="000C1194">
        <w:rPr>
          <w:rFonts w:cs="Times New Roman"/>
          <w:szCs w:val="28"/>
        </w:rPr>
        <w:t xml:space="preserve"> в период с 01 июня</w:t>
      </w:r>
      <w:r>
        <w:rPr>
          <w:rFonts w:cs="Times New Roman"/>
          <w:szCs w:val="28"/>
        </w:rPr>
        <w:t xml:space="preserve">     </w:t>
      </w:r>
      <w:r w:rsidRPr="000C1194">
        <w:rPr>
          <w:rFonts w:cs="Times New Roman"/>
          <w:szCs w:val="28"/>
        </w:rPr>
        <w:t xml:space="preserve"> по 31 октября текущего года </w:t>
      </w:r>
      <w:r>
        <w:rPr>
          <w:rFonts w:cs="Times New Roman"/>
          <w:szCs w:val="28"/>
        </w:rPr>
        <w:t>–</w:t>
      </w:r>
      <w:r w:rsidRPr="000C1194">
        <w:rPr>
          <w:rFonts w:cs="Times New Roman"/>
          <w:szCs w:val="28"/>
        </w:rPr>
        <w:t xml:space="preserve"> в период с 01 июня по 01 ноября текущего года, но не ранее даты получения лицензии;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- при получении лицензии </w:t>
      </w:r>
      <w:r w:rsidRPr="0066518D">
        <w:rPr>
          <w:rFonts w:cs="Times New Roman"/>
          <w:szCs w:val="28"/>
        </w:rPr>
        <w:t xml:space="preserve">на ведение образовательной деятельности </w:t>
      </w:r>
      <w:r>
        <w:rPr>
          <w:rFonts w:cs="Times New Roman"/>
          <w:szCs w:val="28"/>
        </w:rPr>
        <w:t xml:space="preserve">                 </w:t>
      </w:r>
      <w:r w:rsidRPr="0066518D">
        <w:rPr>
          <w:rFonts w:cs="Times New Roman"/>
          <w:szCs w:val="28"/>
        </w:rPr>
        <w:t>по реализации основных общеобразовательных программ</w:t>
      </w:r>
      <w:r w:rsidRPr="000C1194">
        <w:rPr>
          <w:rFonts w:cs="Times New Roman"/>
          <w:szCs w:val="28"/>
        </w:rPr>
        <w:t xml:space="preserve"> в период с 01 ноября по 31 декабря текущего года </w:t>
      </w:r>
      <w:r>
        <w:rPr>
          <w:rFonts w:cs="Times New Roman"/>
          <w:szCs w:val="28"/>
        </w:rPr>
        <w:t>–</w:t>
      </w:r>
      <w:r w:rsidRPr="000C1194">
        <w:rPr>
          <w:rFonts w:cs="Times New Roman"/>
          <w:szCs w:val="28"/>
        </w:rPr>
        <w:t xml:space="preserve"> в срок до 01 февраля очередного финансового года.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В случае если частной образовательной организацией получена лицензия </w:t>
      </w:r>
      <w:r>
        <w:rPr>
          <w:rFonts w:cs="Times New Roman"/>
          <w:szCs w:val="28"/>
        </w:rPr>
        <w:t xml:space="preserve">    </w:t>
      </w:r>
      <w:r w:rsidRPr="0066518D">
        <w:rPr>
          <w:rFonts w:cs="Times New Roman"/>
          <w:szCs w:val="28"/>
        </w:rPr>
        <w:t>на ведение образовательной деятельности по реализации основных общеобразовательных программ</w:t>
      </w:r>
      <w:r w:rsidRPr="000C1194">
        <w:rPr>
          <w:rFonts w:cs="Times New Roman"/>
          <w:szCs w:val="28"/>
        </w:rPr>
        <w:t xml:space="preserve"> в текущем финансовом году, частная образовательная</w:t>
      </w:r>
      <w:r>
        <w:rPr>
          <w:rFonts w:cs="Times New Roman"/>
          <w:szCs w:val="28"/>
        </w:rPr>
        <w:t xml:space="preserve">              </w:t>
      </w:r>
      <w:r w:rsidRPr="000C1194">
        <w:rPr>
          <w:rFonts w:cs="Times New Roman"/>
          <w:szCs w:val="28"/>
        </w:rPr>
        <w:t xml:space="preserve"> организация представляет в уполномоченный орган заявку</w:t>
      </w:r>
      <w:r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 xml:space="preserve">на предоставление субсидии в текущем финансовом году и плановом периоде (с приложением </w:t>
      </w:r>
      <w:r>
        <w:rPr>
          <w:rFonts w:cs="Times New Roman"/>
          <w:szCs w:val="28"/>
        </w:rPr>
        <w:t xml:space="preserve">                    </w:t>
      </w:r>
      <w:r w:rsidRPr="000C1194">
        <w:rPr>
          <w:rFonts w:cs="Times New Roman"/>
          <w:szCs w:val="28"/>
        </w:rPr>
        <w:t>документов, указанных в пункте 2</w:t>
      </w:r>
      <w:r w:rsidRPr="003354C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II</w:t>
      </w:r>
      <w:r w:rsidRPr="000C1194">
        <w:rPr>
          <w:rFonts w:cs="Times New Roman"/>
          <w:szCs w:val="28"/>
        </w:rPr>
        <w:t xml:space="preserve"> настоящего порядка)</w:t>
      </w:r>
      <w:r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 xml:space="preserve">в период </w:t>
      </w:r>
      <w:r>
        <w:rPr>
          <w:rFonts w:cs="Times New Roman"/>
          <w:szCs w:val="28"/>
        </w:rPr>
        <w:t xml:space="preserve">                              </w:t>
      </w:r>
      <w:r w:rsidRPr="000C1194">
        <w:rPr>
          <w:rFonts w:cs="Times New Roman"/>
          <w:szCs w:val="28"/>
        </w:rPr>
        <w:t>с 15 января по 01 ноября текущего финансового года, но не ранее даты получения лицензии.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2. Заявка на предоставление субсидии представляется на бумажном </w:t>
      </w:r>
      <w:r>
        <w:rPr>
          <w:rFonts w:cs="Times New Roman"/>
          <w:szCs w:val="28"/>
        </w:rPr>
        <w:t xml:space="preserve">                           </w:t>
      </w:r>
      <w:r w:rsidRPr="000C1194">
        <w:rPr>
          <w:rFonts w:cs="Times New Roman"/>
          <w:szCs w:val="28"/>
        </w:rPr>
        <w:t xml:space="preserve">носителе по форме согласно </w:t>
      </w:r>
      <w:hyperlink w:anchor="sub_1100" w:history="1">
        <w:r w:rsidRPr="000C1194">
          <w:rPr>
            <w:rFonts w:cs="Times New Roman"/>
            <w:szCs w:val="28"/>
          </w:rPr>
          <w:t xml:space="preserve">приложению </w:t>
        </w:r>
      </w:hyperlink>
      <w:r w:rsidRPr="000C1194">
        <w:rPr>
          <w:rFonts w:cs="Times New Roman"/>
        </w:rPr>
        <w:t xml:space="preserve">1 </w:t>
      </w:r>
      <w:r w:rsidRPr="000C1194">
        <w:rPr>
          <w:rFonts w:cs="Times New Roman"/>
          <w:szCs w:val="28"/>
        </w:rPr>
        <w:t xml:space="preserve">к настоящему порядку. 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К заявке прилагаются следующие документы (на бумажном носителе): </w:t>
      </w:r>
    </w:p>
    <w:p w:rsidR="007B2FD9" w:rsidRPr="000C1194" w:rsidRDefault="007B2FD9" w:rsidP="007B2FD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</w:t>
      </w:r>
      <w:r w:rsidRPr="000C1194">
        <w:rPr>
          <w:rFonts w:cs="Times New Roman"/>
          <w:szCs w:val="28"/>
        </w:rPr>
        <w:t>Расчет запрашиваемого объема субсидии.</w:t>
      </w:r>
    </w:p>
    <w:p w:rsidR="007B2FD9" w:rsidRPr="000C1194" w:rsidRDefault="007B2FD9" w:rsidP="007B2FD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2.2. </w:t>
      </w:r>
      <w:r w:rsidRPr="000C1194">
        <w:rPr>
          <w:rFonts w:cs="Times New Roman"/>
          <w:szCs w:val="28"/>
        </w:rPr>
        <w:t>Документы, подтверждающие соответствие ч</w:t>
      </w:r>
      <w:r w:rsidRPr="000C1194">
        <w:rPr>
          <w:rFonts w:cs="Times New Roman"/>
          <w:bCs/>
          <w:szCs w:val="28"/>
          <w:lang w:eastAsia="x-none"/>
        </w:rPr>
        <w:t xml:space="preserve">астной образовательной </w:t>
      </w:r>
      <w:r w:rsidRPr="007B2FD9">
        <w:rPr>
          <w:rFonts w:cs="Times New Roman"/>
          <w:bCs/>
          <w:spacing w:val="-4"/>
          <w:szCs w:val="28"/>
          <w:lang w:eastAsia="x-none"/>
        </w:rPr>
        <w:t>организации</w:t>
      </w:r>
      <w:r w:rsidRPr="007B2FD9">
        <w:rPr>
          <w:rFonts w:cs="Times New Roman"/>
          <w:spacing w:val="-4"/>
          <w:szCs w:val="28"/>
        </w:rPr>
        <w:t xml:space="preserve"> критериям, установленным </w:t>
      </w:r>
      <w:hyperlink w:anchor="sub_1031" w:history="1">
        <w:r w:rsidRPr="007B2FD9">
          <w:rPr>
            <w:rFonts w:cs="Times New Roman"/>
            <w:spacing w:val="-4"/>
            <w:szCs w:val="28"/>
          </w:rPr>
          <w:t>пунктом 3</w:t>
        </w:r>
      </w:hyperlink>
      <w:r w:rsidRPr="007B2FD9">
        <w:rPr>
          <w:rFonts w:cs="Times New Roman"/>
          <w:spacing w:val="-4"/>
          <w:szCs w:val="28"/>
        </w:rPr>
        <w:t xml:space="preserve"> раздела </w:t>
      </w:r>
      <w:r w:rsidRPr="007B2FD9">
        <w:rPr>
          <w:rFonts w:cs="Times New Roman"/>
          <w:spacing w:val="-4"/>
          <w:szCs w:val="28"/>
          <w:lang w:val="en-US"/>
        </w:rPr>
        <w:t>I</w:t>
      </w:r>
      <w:r w:rsidRPr="007B2FD9">
        <w:rPr>
          <w:rFonts w:cs="Times New Roman"/>
          <w:spacing w:val="-4"/>
          <w:szCs w:val="28"/>
        </w:rPr>
        <w:t xml:space="preserve"> настоящего порядка:</w:t>
      </w:r>
    </w:p>
    <w:p w:rsidR="007B2FD9" w:rsidRPr="00157201" w:rsidRDefault="007B2FD9" w:rsidP="007B2FD9">
      <w:pPr>
        <w:ind w:firstLine="567"/>
        <w:jc w:val="both"/>
        <w:rPr>
          <w:rFonts w:cs="Times New Roman"/>
          <w:szCs w:val="28"/>
        </w:rPr>
      </w:pPr>
      <w:r w:rsidRPr="00157201">
        <w:rPr>
          <w:rFonts w:cs="Times New Roman"/>
          <w:szCs w:val="28"/>
        </w:rPr>
        <w:t>- копии учредительных документов;</w:t>
      </w:r>
    </w:p>
    <w:p w:rsidR="007B2FD9" w:rsidRPr="00157201" w:rsidRDefault="007B2FD9" w:rsidP="007B2FD9">
      <w:pPr>
        <w:ind w:firstLine="567"/>
        <w:jc w:val="both"/>
        <w:rPr>
          <w:rFonts w:cs="Times New Roman"/>
          <w:szCs w:val="28"/>
        </w:rPr>
      </w:pPr>
      <w:r w:rsidRPr="00157201">
        <w:rPr>
          <w:rFonts w:cs="Times New Roman"/>
          <w:szCs w:val="28"/>
        </w:rPr>
        <w:t>- копия выписки из Единого государственного реестра юридических лиц;</w:t>
      </w:r>
    </w:p>
    <w:p w:rsidR="007B2FD9" w:rsidRPr="00157201" w:rsidRDefault="007B2FD9" w:rsidP="007B2FD9">
      <w:pPr>
        <w:ind w:firstLine="567"/>
        <w:jc w:val="both"/>
        <w:rPr>
          <w:rFonts w:cs="Times New Roman"/>
          <w:szCs w:val="28"/>
        </w:rPr>
      </w:pPr>
      <w:r w:rsidRPr="00157201">
        <w:rPr>
          <w:rFonts w:cs="Times New Roman"/>
          <w:szCs w:val="28"/>
        </w:rPr>
        <w:t>- копии документов о постановке на учет в налоговом органе по месту нахождения;</w:t>
      </w:r>
    </w:p>
    <w:p w:rsidR="007B2FD9" w:rsidRDefault="007B2FD9" w:rsidP="007B2FD9">
      <w:pPr>
        <w:ind w:firstLine="567"/>
        <w:jc w:val="both"/>
        <w:rPr>
          <w:rFonts w:cs="Times New Roman"/>
          <w:szCs w:val="28"/>
        </w:rPr>
      </w:pPr>
      <w:r w:rsidRPr="00157201">
        <w:rPr>
          <w:rFonts w:cs="Times New Roman"/>
          <w:szCs w:val="28"/>
        </w:rPr>
        <w:t>- копия лицензии на ведение образовательной деятельности по реализации основных общеобразовательных программ;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6518D">
        <w:rPr>
          <w:rFonts w:cs="Times New Roman"/>
          <w:szCs w:val="28"/>
        </w:rPr>
        <w:t>копия свидетельства об аккредитации основных общеобразовательных программ;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</w:rPr>
        <w:t xml:space="preserve">- информация о численности учащихся на </w:t>
      </w:r>
      <w:r>
        <w:rPr>
          <w:rFonts w:cs="Times New Roman"/>
          <w:szCs w:val="28"/>
        </w:rPr>
        <w:t>0</w:t>
      </w:r>
      <w:r w:rsidRPr="0066518D">
        <w:rPr>
          <w:rFonts w:cs="Times New Roman"/>
          <w:szCs w:val="28"/>
        </w:rPr>
        <w:t xml:space="preserve">1 сентября текущего года,                   на </w:t>
      </w:r>
      <w:r>
        <w:rPr>
          <w:rFonts w:cs="Times New Roman"/>
          <w:szCs w:val="28"/>
        </w:rPr>
        <w:t>0</w:t>
      </w:r>
      <w:r w:rsidRPr="0066518D">
        <w:rPr>
          <w:rFonts w:cs="Times New Roman"/>
          <w:szCs w:val="28"/>
        </w:rPr>
        <w:t>1 сентября очередного финансового года и двух последующих лет по форме согласно приложению 2 к настоящему порядку;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</w:rPr>
        <w:t xml:space="preserve">- информация о численности учащихся, получающих питание в учебное время по месту нахождения образовательной организации, по состоянию </w:t>
      </w:r>
      <w:r>
        <w:rPr>
          <w:rFonts w:cs="Times New Roman"/>
          <w:szCs w:val="28"/>
        </w:rPr>
        <w:t xml:space="preserve">                 </w:t>
      </w:r>
      <w:r w:rsidRPr="0066518D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>0</w:t>
      </w:r>
      <w:r w:rsidRPr="0066518D">
        <w:rPr>
          <w:rFonts w:cs="Times New Roman"/>
          <w:szCs w:val="28"/>
        </w:rPr>
        <w:t xml:space="preserve">1 сентября текущего года, на </w:t>
      </w:r>
      <w:r>
        <w:rPr>
          <w:rFonts w:cs="Times New Roman"/>
          <w:szCs w:val="28"/>
        </w:rPr>
        <w:t>0</w:t>
      </w:r>
      <w:r w:rsidRPr="0066518D">
        <w:rPr>
          <w:rFonts w:cs="Times New Roman"/>
          <w:szCs w:val="28"/>
        </w:rPr>
        <w:t xml:space="preserve">1 сентября очередного финансового года </w:t>
      </w:r>
      <w:r>
        <w:rPr>
          <w:rFonts w:cs="Times New Roman"/>
          <w:szCs w:val="28"/>
        </w:rPr>
        <w:t xml:space="preserve">                      </w:t>
      </w:r>
      <w:r w:rsidRPr="007B2FD9">
        <w:rPr>
          <w:rFonts w:cs="Times New Roman"/>
          <w:spacing w:val="-4"/>
          <w:szCs w:val="28"/>
        </w:rPr>
        <w:t>и двух последующих лет по форме согласно приложению 3 к настоящему порядку.</w:t>
      </w:r>
      <w:r w:rsidRPr="0066518D">
        <w:rPr>
          <w:rFonts w:cs="Times New Roman"/>
          <w:szCs w:val="28"/>
        </w:rPr>
        <w:t xml:space="preserve"> 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</w:rPr>
        <w:t>До 22 сентября ч</w:t>
      </w:r>
      <w:r w:rsidRPr="0066518D">
        <w:rPr>
          <w:rFonts w:cs="Times New Roman"/>
          <w:bCs/>
          <w:szCs w:val="28"/>
          <w:lang w:eastAsia="x-none"/>
        </w:rPr>
        <w:t>астная образовательная организация</w:t>
      </w:r>
      <w:r w:rsidRPr="0066518D">
        <w:rPr>
          <w:rFonts w:cs="Times New Roman"/>
          <w:szCs w:val="28"/>
        </w:rPr>
        <w:t xml:space="preserve"> представляет </w:t>
      </w:r>
      <w:r>
        <w:rPr>
          <w:rFonts w:cs="Times New Roman"/>
          <w:szCs w:val="28"/>
        </w:rPr>
        <w:t xml:space="preserve">                      </w:t>
      </w:r>
      <w:r w:rsidRPr="0066518D">
        <w:rPr>
          <w:rFonts w:cs="Times New Roman"/>
          <w:szCs w:val="28"/>
        </w:rPr>
        <w:t xml:space="preserve">в уполномоченный орган статистический отчет </w:t>
      </w:r>
      <w:r w:rsidRPr="0079016B">
        <w:rPr>
          <w:rFonts w:cs="Times New Roman"/>
          <w:szCs w:val="28"/>
        </w:rPr>
        <w:t xml:space="preserve">по форме № ОО-1 «Сведения </w:t>
      </w:r>
      <w:r>
        <w:rPr>
          <w:rFonts w:cs="Times New Roman"/>
          <w:szCs w:val="28"/>
        </w:rPr>
        <w:t xml:space="preserve">      </w:t>
      </w:r>
      <w:r w:rsidRPr="0079016B">
        <w:rPr>
          <w:rFonts w:cs="Times New Roman"/>
          <w:szCs w:val="28"/>
        </w:rPr>
        <w:t xml:space="preserve">об организации, осуществляющей подготовку по образовательным программам начального общего, основного общего, среднего общего образования» </w:t>
      </w:r>
      <w:r>
        <w:rPr>
          <w:rFonts w:cs="Times New Roman"/>
          <w:szCs w:val="28"/>
        </w:rPr>
        <w:t xml:space="preserve">                   </w:t>
      </w:r>
      <w:r w:rsidRPr="0079016B">
        <w:rPr>
          <w:rFonts w:cs="Times New Roman"/>
          <w:szCs w:val="28"/>
        </w:rPr>
        <w:t>на начало учебного года (по состоянию на 20 сентября).</w:t>
      </w:r>
      <w:r w:rsidRPr="0066518D">
        <w:rPr>
          <w:rFonts w:cs="Times New Roman"/>
          <w:szCs w:val="28"/>
        </w:rPr>
        <w:t xml:space="preserve"> Отчет представляется ежегодно.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7B2FD9">
        <w:rPr>
          <w:rFonts w:cs="Times New Roman"/>
          <w:spacing w:val="-4"/>
          <w:szCs w:val="28"/>
        </w:rPr>
        <w:t xml:space="preserve">3. Уполномоченный орган в течение </w:t>
      </w:r>
      <w:r w:rsidR="002D2C91">
        <w:rPr>
          <w:rFonts w:cs="Times New Roman"/>
          <w:spacing w:val="-4"/>
          <w:szCs w:val="28"/>
        </w:rPr>
        <w:t>30</w:t>
      </w:r>
      <w:r w:rsidR="00D52B23">
        <w:rPr>
          <w:rFonts w:cs="Times New Roman"/>
          <w:spacing w:val="-4"/>
          <w:szCs w:val="28"/>
        </w:rPr>
        <w:t>-и</w:t>
      </w:r>
      <w:r w:rsidRPr="007B2FD9">
        <w:rPr>
          <w:rFonts w:cs="Times New Roman"/>
          <w:spacing w:val="-4"/>
          <w:szCs w:val="28"/>
        </w:rPr>
        <w:t xml:space="preserve"> рабочих дней со дня получения</w:t>
      </w:r>
      <w:r w:rsidRPr="000C1194">
        <w:rPr>
          <w:rFonts w:cs="Times New Roman"/>
          <w:szCs w:val="28"/>
        </w:rPr>
        <w:t xml:space="preserve"> </w:t>
      </w:r>
      <w:r w:rsidR="002D2C91">
        <w:rPr>
          <w:rFonts w:cs="Times New Roman"/>
          <w:szCs w:val="28"/>
        </w:rPr>
        <w:t xml:space="preserve">                            </w:t>
      </w:r>
      <w:r w:rsidRPr="000C1194">
        <w:rPr>
          <w:rFonts w:cs="Times New Roman"/>
          <w:szCs w:val="28"/>
        </w:rPr>
        <w:t>документов, указанных в пункте 2</w:t>
      </w:r>
      <w:r w:rsidRPr="003354C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II</w:t>
      </w:r>
      <w:r w:rsidRPr="000C1194">
        <w:rPr>
          <w:rFonts w:cs="Times New Roman"/>
          <w:szCs w:val="28"/>
        </w:rPr>
        <w:t xml:space="preserve"> настоящего порядка, рассматривает представленный пакет документов и принимает решение</w:t>
      </w:r>
      <w:r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>о предоставлении</w:t>
      </w:r>
      <w:r>
        <w:rPr>
          <w:rFonts w:cs="Times New Roman"/>
          <w:szCs w:val="28"/>
        </w:rPr>
        <w:t xml:space="preserve">              </w:t>
      </w:r>
      <w:r w:rsidRPr="000C1194">
        <w:rPr>
          <w:rFonts w:cs="Times New Roman"/>
          <w:szCs w:val="28"/>
        </w:rPr>
        <w:t>субсидии част</w:t>
      </w:r>
      <w:r>
        <w:rPr>
          <w:rFonts w:cs="Times New Roman"/>
          <w:szCs w:val="28"/>
        </w:rPr>
        <w:t>ной образовательной организации</w:t>
      </w:r>
      <w:r w:rsidRPr="000C1194">
        <w:rPr>
          <w:rFonts w:cs="Times New Roman"/>
          <w:szCs w:val="28"/>
        </w:rPr>
        <w:t xml:space="preserve"> либо об отказе в е</w:t>
      </w:r>
      <w:r>
        <w:rPr>
          <w:rFonts w:cs="Times New Roman"/>
          <w:szCs w:val="28"/>
        </w:rPr>
        <w:t>е</w:t>
      </w:r>
      <w:r w:rsidRPr="000C1194">
        <w:rPr>
          <w:rFonts w:cs="Times New Roman"/>
          <w:szCs w:val="28"/>
        </w:rPr>
        <w:t xml:space="preserve"> предоставлении.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>Решение об отказе в предоставлении субсидии частной образовательной</w:t>
      </w:r>
      <w:r>
        <w:rPr>
          <w:rFonts w:cs="Times New Roman"/>
          <w:szCs w:val="28"/>
        </w:rPr>
        <w:t xml:space="preserve">               </w:t>
      </w:r>
      <w:r w:rsidRPr="000C1194">
        <w:rPr>
          <w:rFonts w:cs="Times New Roman"/>
          <w:szCs w:val="28"/>
        </w:rPr>
        <w:t xml:space="preserve"> организации принимается в случае: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7B2FD9">
        <w:rPr>
          <w:rFonts w:cs="Times New Roman"/>
          <w:spacing w:val="-4"/>
          <w:szCs w:val="28"/>
        </w:rPr>
        <w:t>- несоответствия частной образовательной организации критериям, установ-</w:t>
      </w:r>
      <w:r w:rsidRPr="000C1194">
        <w:rPr>
          <w:rFonts w:cs="Times New Roman"/>
          <w:szCs w:val="28"/>
        </w:rPr>
        <w:t xml:space="preserve">ленным пунктом 3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</w:t>
      </w:r>
      <w:r w:rsidRPr="003354C4"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>настоящего порядка;</w:t>
      </w:r>
    </w:p>
    <w:p w:rsidR="007B2FD9" w:rsidRPr="000C1194" w:rsidRDefault="002D2C91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несоответствия пред</w:t>
      </w:r>
      <w:r w:rsidR="007B2FD9" w:rsidRPr="000C1194">
        <w:rPr>
          <w:rFonts w:cs="Times New Roman"/>
          <w:szCs w:val="28"/>
        </w:rPr>
        <w:t>ставленных частной образовательной организацией документов требованиям, указанным в пункте 2</w:t>
      </w:r>
      <w:r w:rsidR="007B2FD9" w:rsidRPr="003354C4">
        <w:rPr>
          <w:rFonts w:cs="Times New Roman"/>
          <w:szCs w:val="28"/>
        </w:rPr>
        <w:t xml:space="preserve"> </w:t>
      </w:r>
      <w:r w:rsidR="007B2FD9">
        <w:rPr>
          <w:rFonts w:cs="Times New Roman"/>
          <w:szCs w:val="28"/>
        </w:rPr>
        <w:t xml:space="preserve">раздела </w:t>
      </w:r>
      <w:r w:rsidR="007B2FD9">
        <w:rPr>
          <w:rFonts w:cs="Times New Roman"/>
          <w:szCs w:val="28"/>
          <w:lang w:val="en-US"/>
        </w:rPr>
        <w:t>II</w:t>
      </w:r>
      <w:r w:rsidR="007B2FD9" w:rsidRPr="000C1194">
        <w:rPr>
          <w:rFonts w:cs="Times New Roman"/>
          <w:szCs w:val="28"/>
        </w:rPr>
        <w:t xml:space="preserve"> настоящего порядка, </w:t>
      </w:r>
      <w:r w:rsidR="007B2FD9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или непредставление (пред</w:t>
      </w:r>
      <w:r w:rsidR="007B2FD9" w:rsidRPr="000C1194">
        <w:rPr>
          <w:rFonts w:cs="Times New Roman"/>
          <w:szCs w:val="28"/>
        </w:rPr>
        <w:t>ставление не в полном объеме) указанных доку</w:t>
      </w:r>
      <w:r w:rsidR="007B2FD9">
        <w:rPr>
          <w:rFonts w:cs="Times New Roman"/>
          <w:szCs w:val="28"/>
        </w:rPr>
        <w:t xml:space="preserve">-                     </w:t>
      </w:r>
      <w:r w:rsidR="007B2FD9" w:rsidRPr="000C1194">
        <w:rPr>
          <w:rFonts w:cs="Times New Roman"/>
          <w:szCs w:val="28"/>
        </w:rPr>
        <w:t>ментов;</w:t>
      </w:r>
    </w:p>
    <w:p w:rsidR="007B2FD9" w:rsidRPr="002D2C91" w:rsidRDefault="007B2FD9" w:rsidP="007B2FD9">
      <w:pPr>
        <w:ind w:firstLine="567"/>
        <w:jc w:val="both"/>
        <w:rPr>
          <w:rFonts w:cs="Times New Roman"/>
          <w:szCs w:val="28"/>
        </w:rPr>
      </w:pPr>
      <w:r w:rsidRPr="002D2C91">
        <w:rPr>
          <w:rFonts w:cs="Times New Roman"/>
          <w:szCs w:val="28"/>
        </w:rPr>
        <w:t>- недостоверности информации, пред</w:t>
      </w:r>
      <w:r w:rsidR="002D2C91" w:rsidRPr="002D2C91">
        <w:rPr>
          <w:rFonts w:cs="Times New Roman"/>
          <w:szCs w:val="28"/>
        </w:rPr>
        <w:t>о</w:t>
      </w:r>
      <w:r w:rsidRPr="002D2C91">
        <w:rPr>
          <w:rFonts w:cs="Times New Roman"/>
          <w:szCs w:val="28"/>
        </w:rPr>
        <w:t xml:space="preserve">ставленной частной образовательной организацией. 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Частная образовательная организация письменно уведомляется уполномоченным органом о принятом решении в течение </w:t>
      </w:r>
      <w:r>
        <w:rPr>
          <w:rFonts w:cs="Times New Roman"/>
          <w:szCs w:val="28"/>
        </w:rPr>
        <w:t>пя</w:t>
      </w:r>
      <w:r w:rsidRPr="000C1194">
        <w:rPr>
          <w:rFonts w:cs="Times New Roman"/>
          <w:szCs w:val="28"/>
        </w:rPr>
        <w:t xml:space="preserve">ти рабочих дней после </w:t>
      </w:r>
      <w:r w:rsidR="00447883">
        <w:rPr>
          <w:rFonts w:cs="Times New Roman"/>
          <w:szCs w:val="28"/>
        </w:rPr>
        <w:t xml:space="preserve">                           </w:t>
      </w:r>
      <w:r w:rsidRPr="000C1194">
        <w:rPr>
          <w:rFonts w:cs="Times New Roman"/>
          <w:szCs w:val="28"/>
        </w:rPr>
        <w:t>истечения срока, установленного для рассмотрения уполномоченным органом пакета документов и принятия решения.</w:t>
      </w:r>
    </w:p>
    <w:p w:rsidR="007B2FD9" w:rsidRPr="00502412" w:rsidRDefault="007B2FD9" w:rsidP="007B2FD9">
      <w:pPr>
        <w:ind w:firstLine="567"/>
        <w:jc w:val="both"/>
        <w:rPr>
          <w:rFonts w:cs="Times New Roman"/>
          <w:szCs w:val="28"/>
        </w:rPr>
      </w:pPr>
      <w:bookmarkStart w:id="3" w:name="sub_1045"/>
      <w:bookmarkEnd w:id="2"/>
      <w:r w:rsidRPr="000C1194">
        <w:rPr>
          <w:rFonts w:cs="Times New Roman"/>
          <w:szCs w:val="28"/>
        </w:rPr>
        <w:t xml:space="preserve">4. Уполномоченный орган при определении объема субсидии частной </w:t>
      </w:r>
      <w:r w:rsidR="00447883">
        <w:rPr>
          <w:rFonts w:cs="Times New Roman"/>
          <w:szCs w:val="28"/>
        </w:rPr>
        <w:t xml:space="preserve">                          </w:t>
      </w:r>
      <w:r w:rsidRPr="00502412">
        <w:rPr>
          <w:rFonts w:cs="Times New Roman"/>
          <w:szCs w:val="28"/>
        </w:rPr>
        <w:t>образовательной организации исходит из следующих показателей:</w:t>
      </w:r>
    </w:p>
    <w:p w:rsidR="007B2FD9" w:rsidRPr="00502412" w:rsidRDefault="007B2FD9" w:rsidP="007B2FD9">
      <w:pPr>
        <w:ind w:firstLine="567"/>
        <w:jc w:val="both"/>
        <w:rPr>
          <w:rFonts w:cs="Times New Roman"/>
          <w:szCs w:val="28"/>
        </w:rPr>
      </w:pPr>
      <w:r w:rsidRPr="00502412">
        <w:rPr>
          <w:rFonts w:cs="Times New Roman"/>
          <w:szCs w:val="28"/>
        </w:rPr>
        <w:t>- среднегодовой численности учащихся в данной частной образовательной организации по i-й программе и форме обучения на соответствующий финан</w:t>
      </w:r>
      <w:r w:rsidR="00447883">
        <w:rPr>
          <w:rFonts w:cs="Times New Roman"/>
          <w:szCs w:val="28"/>
        </w:rPr>
        <w:t>-</w:t>
      </w:r>
      <w:r w:rsidRPr="00502412">
        <w:rPr>
          <w:rFonts w:cs="Times New Roman"/>
          <w:szCs w:val="28"/>
        </w:rPr>
        <w:t>совый год;</w:t>
      </w:r>
    </w:p>
    <w:p w:rsidR="007B2FD9" w:rsidRPr="00502412" w:rsidRDefault="007B2FD9" w:rsidP="007B2FD9">
      <w:pPr>
        <w:ind w:firstLine="567"/>
        <w:jc w:val="both"/>
        <w:rPr>
          <w:rFonts w:cs="Times New Roman"/>
          <w:szCs w:val="28"/>
        </w:rPr>
      </w:pPr>
      <w:r w:rsidRPr="00502412">
        <w:rPr>
          <w:rFonts w:cs="Times New Roman"/>
          <w:szCs w:val="28"/>
        </w:rPr>
        <w:t xml:space="preserve">- среднегодовой численности </w:t>
      </w:r>
      <w:r w:rsidRPr="00502412">
        <w:rPr>
          <w:rFonts w:cs="Times New Roman"/>
        </w:rPr>
        <w:t xml:space="preserve">детей-сирот и детей, оставшихся </w:t>
      </w:r>
      <w:r>
        <w:rPr>
          <w:rFonts w:cs="Times New Roman"/>
        </w:rPr>
        <w:t xml:space="preserve">                     </w:t>
      </w:r>
      <w:r w:rsidR="00447883">
        <w:rPr>
          <w:rFonts w:cs="Times New Roman"/>
        </w:rPr>
        <w:t xml:space="preserve">                </w:t>
      </w:r>
      <w:r w:rsidRPr="00502412">
        <w:rPr>
          <w:rFonts w:cs="Times New Roman"/>
        </w:rPr>
        <w:t xml:space="preserve">без попечения родителей, лиц из числа детей-сирот и детей, оставшихся </w:t>
      </w:r>
      <w:r>
        <w:rPr>
          <w:rFonts w:cs="Times New Roman"/>
        </w:rPr>
        <w:t xml:space="preserve">                  </w:t>
      </w:r>
      <w:r w:rsidRPr="00502412">
        <w:rPr>
          <w:rFonts w:cs="Times New Roman"/>
        </w:rPr>
        <w:t xml:space="preserve">без попечения родителей, детей из многодетных семей, детей из малоимущих семей, учащихся с ограниченными возможностями здоровья, получающих </w:t>
      </w:r>
      <w:r w:rsidR="00447883">
        <w:rPr>
          <w:rFonts w:cs="Times New Roman"/>
        </w:rPr>
        <w:t xml:space="preserve">                               </w:t>
      </w:r>
      <w:r w:rsidRPr="00502412">
        <w:rPr>
          <w:rFonts w:cs="Times New Roman"/>
        </w:rPr>
        <w:t xml:space="preserve">образование в </w:t>
      </w:r>
      <w:r w:rsidRPr="00502412">
        <w:rPr>
          <w:rFonts w:cs="Times New Roman"/>
          <w:szCs w:val="28"/>
        </w:rPr>
        <w:t xml:space="preserve">данной </w:t>
      </w:r>
      <w:r w:rsidRPr="00502412">
        <w:rPr>
          <w:rFonts w:cs="Times New Roman"/>
        </w:rPr>
        <w:t xml:space="preserve">частной образовательной организации, </w:t>
      </w:r>
      <w:r w:rsidRPr="00502412">
        <w:rPr>
          <w:rFonts w:cs="Times New Roman"/>
          <w:szCs w:val="28"/>
        </w:rPr>
        <w:t>которым оказы</w:t>
      </w:r>
      <w:r w:rsidR="00447883">
        <w:rPr>
          <w:rFonts w:cs="Times New Roman"/>
          <w:szCs w:val="28"/>
        </w:rPr>
        <w:t xml:space="preserve">-           </w:t>
      </w:r>
      <w:r w:rsidRPr="00502412">
        <w:rPr>
          <w:rFonts w:cs="Times New Roman"/>
          <w:szCs w:val="28"/>
        </w:rPr>
        <w:t xml:space="preserve">вается социальная поддержка в виде предоставления двухразового питания </w:t>
      </w:r>
      <w:r w:rsidR="00447883">
        <w:rPr>
          <w:rFonts w:cs="Times New Roman"/>
          <w:szCs w:val="28"/>
        </w:rPr>
        <w:t xml:space="preserve">                      </w:t>
      </w:r>
      <w:r w:rsidRPr="00502412">
        <w:rPr>
          <w:rFonts w:cs="Times New Roman"/>
          <w:szCs w:val="28"/>
        </w:rPr>
        <w:t>в учебное время;</w:t>
      </w:r>
    </w:p>
    <w:p w:rsidR="007B2FD9" w:rsidRPr="00502412" w:rsidRDefault="007B2FD9" w:rsidP="007B2FD9">
      <w:pPr>
        <w:ind w:firstLine="567"/>
        <w:jc w:val="both"/>
        <w:rPr>
          <w:rFonts w:cs="Times New Roman"/>
          <w:szCs w:val="28"/>
        </w:rPr>
      </w:pPr>
      <w:r w:rsidRPr="00502412">
        <w:rPr>
          <w:rFonts w:cs="Times New Roman"/>
          <w:szCs w:val="28"/>
        </w:rPr>
        <w:t xml:space="preserve">- среднегодовой численности учащихся в данной частной образовательной организации, за исключением отдельных категорий учащихся, которым оказывается социальная поддержка в виде предоставления двухразового питания </w:t>
      </w:r>
      <w:r w:rsidR="00447883">
        <w:rPr>
          <w:rFonts w:cs="Times New Roman"/>
          <w:szCs w:val="28"/>
        </w:rPr>
        <w:t xml:space="preserve">                     </w:t>
      </w:r>
      <w:r w:rsidRPr="00502412">
        <w:rPr>
          <w:rFonts w:cs="Times New Roman"/>
          <w:szCs w:val="28"/>
        </w:rPr>
        <w:t>в учебное время;</w:t>
      </w:r>
    </w:p>
    <w:p w:rsidR="007B2FD9" w:rsidRPr="00502412" w:rsidRDefault="007B2FD9" w:rsidP="007B2FD9">
      <w:pPr>
        <w:ind w:firstLine="567"/>
        <w:jc w:val="both"/>
        <w:rPr>
          <w:rFonts w:cs="Times New Roman"/>
          <w:szCs w:val="28"/>
        </w:rPr>
      </w:pPr>
      <w:r w:rsidRPr="00502412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нормативов</w:t>
      </w:r>
      <w:r w:rsidRPr="00502412">
        <w:rPr>
          <w:rFonts w:cs="Times New Roman"/>
          <w:szCs w:val="28"/>
        </w:rPr>
        <w:t xml:space="preserve"> обеспечения государственных гарантий реализации прав</w:t>
      </w:r>
      <w:r>
        <w:rPr>
          <w:rFonts w:cs="Times New Roman"/>
          <w:szCs w:val="28"/>
        </w:rPr>
        <w:t xml:space="preserve">             </w:t>
      </w:r>
      <w:r w:rsidRPr="00502412">
        <w:rPr>
          <w:rFonts w:cs="Times New Roman"/>
          <w:szCs w:val="28"/>
        </w:rPr>
        <w:t xml:space="preserve"> на получение общедоступного и бесплатного начального общего, основного </w:t>
      </w:r>
      <w:r w:rsidR="00447883">
        <w:rPr>
          <w:rFonts w:cs="Times New Roman"/>
          <w:szCs w:val="28"/>
        </w:rPr>
        <w:t xml:space="preserve">                  </w:t>
      </w:r>
      <w:r w:rsidRPr="00502412">
        <w:rPr>
          <w:rFonts w:cs="Times New Roman"/>
          <w:szCs w:val="28"/>
        </w:rPr>
        <w:t>общего, среднего общего образования в муниципальных общеобразовательных организациях, расположенных в городских населенных пунктах, утвержденных постановлением Правительства Ханты-Мансийского автономного округа – Югры от 30.12.2016 № 567-п «О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формирования нормативов обеспечения государст</w:t>
      </w:r>
      <w:r w:rsidR="00447883">
        <w:rPr>
          <w:rFonts w:cs="Times New Roman"/>
          <w:szCs w:val="28"/>
        </w:rPr>
        <w:t xml:space="preserve">-       </w:t>
      </w:r>
      <w:r w:rsidRPr="00502412">
        <w:rPr>
          <w:rFonts w:cs="Times New Roman"/>
          <w:szCs w:val="28"/>
        </w:rPr>
        <w:t>венных гарантий реализации прав на получение общедоступного и бесплатного дошкольного, начального общего, основного общего, среднего общего образо</w:t>
      </w:r>
      <w:r w:rsidR="00447883">
        <w:rPr>
          <w:rFonts w:cs="Times New Roman"/>
          <w:szCs w:val="28"/>
        </w:rPr>
        <w:t>-</w:t>
      </w:r>
      <w:r w:rsidRPr="00502412">
        <w:rPr>
          <w:rFonts w:cs="Times New Roman"/>
          <w:szCs w:val="28"/>
        </w:rPr>
        <w:t xml:space="preserve">вания в муниципальных общеобразовательных организациях, обеспечения </w:t>
      </w:r>
      <w:r w:rsidR="00447883">
        <w:rPr>
          <w:rFonts w:cs="Times New Roman"/>
          <w:szCs w:val="28"/>
        </w:rPr>
        <w:t xml:space="preserve">                    </w:t>
      </w:r>
      <w:r w:rsidRPr="00502412">
        <w:rPr>
          <w:rFonts w:cs="Times New Roman"/>
          <w:szCs w:val="28"/>
        </w:rPr>
        <w:t>дополнительного образования детей</w:t>
      </w:r>
      <w:r w:rsidR="00447883">
        <w:rPr>
          <w:rFonts w:cs="Times New Roman"/>
          <w:szCs w:val="28"/>
        </w:rPr>
        <w:t xml:space="preserve"> </w:t>
      </w:r>
      <w:r w:rsidRPr="00502412">
        <w:rPr>
          <w:rFonts w:cs="Times New Roman"/>
          <w:szCs w:val="28"/>
        </w:rPr>
        <w:t xml:space="preserve">в муниципальных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образования </w:t>
      </w:r>
      <w:r w:rsidR="00447883">
        <w:rPr>
          <w:rFonts w:cs="Times New Roman"/>
          <w:szCs w:val="28"/>
        </w:rPr>
        <w:t xml:space="preserve">                   </w:t>
      </w:r>
      <w:r w:rsidRPr="00502412">
        <w:rPr>
          <w:rFonts w:cs="Times New Roman"/>
          <w:szCs w:val="28"/>
        </w:rPr>
        <w:t xml:space="preserve">в муниципальных дошкольных образовательных организациях, обеспечения </w:t>
      </w:r>
      <w:r w:rsidR="00447883">
        <w:rPr>
          <w:rFonts w:cs="Times New Roman"/>
          <w:szCs w:val="28"/>
        </w:rPr>
        <w:t xml:space="preserve">                     </w:t>
      </w:r>
      <w:r w:rsidRPr="00502412">
        <w:rPr>
          <w:rFonts w:cs="Times New Roman"/>
          <w:szCs w:val="28"/>
        </w:rPr>
        <w:t xml:space="preserve">государственных гарантий реализации прав на получение общедоступного </w:t>
      </w:r>
      <w:r w:rsidR="00447883">
        <w:rPr>
          <w:rFonts w:cs="Times New Roman"/>
          <w:szCs w:val="28"/>
        </w:rPr>
        <w:t xml:space="preserve">                         </w:t>
      </w:r>
      <w:r w:rsidRPr="00502412">
        <w:rPr>
          <w:rFonts w:cs="Times New Roman"/>
          <w:szCs w:val="28"/>
        </w:rPr>
        <w:t xml:space="preserve">и бесплатного дошкольного, начального общего, основного общего, среднего </w:t>
      </w:r>
      <w:r w:rsidR="00447883">
        <w:rPr>
          <w:rFonts w:cs="Times New Roman"/>
          <w:szCs w:val="28"/>
        </w:rPr>
        <w:t xml:space="preserve">                 </w:t>
      </w:r>
      <w:r w:rsidRPr="00502412">
        <w:rPr>
          <w:rFonts w:cs="Times New Roman"/>
          <w:szCs w:val="28"/>
        </w:rPr>
        <w:t>общего образования</w:t>
      </w:r>
      <w:r w:rsidR="00447883">
        <w:rPr>
          <w:rFonts w:cs="Times New Roman"/>
          <w:szCs w:val="28"/>
        </w:rPr>
        <w:t xml:space="preserve"> </w:t>
      </w:r>
      <w:r w:rsidRPr="00502412">
        <w:rPr>
          <w:rFonts w:cs="Times New Roman"/>
          <w:szCs w:val="28"/>
        </w:rPr>
        <w:t xml:space="preserve">в муниципальных общеобразовательных организациях, обеспечения дополнительного образования детей в муниципальных общеобразовательных организациях, порядке расходования субвенций, выделяемых </w:t>
      </w:r>
      <w:r w:rsidR="00447883">
        <w:rPr>
          <w:rFonts w:cs="Times New Roman"/>
          <w:szCs w:val="28"/>
        </w:rPr>
        <w:t xml:space="preserve">                         </w:t>
      </w:r>
      <w:r w:rsidRPr="00502412">
        <w:rPr>
          <w:rFonts w:cs="Times New Roman"/>
          <w:szCs w:val="28"/>
        </w:rPr>
        <w:t xml:space="preserve">бюджетам муниципальных образований Ханты-Мансийского автономного округа </w:t>
      </w:r>
      <w:r w:rsidR="00447883">
        <w:rPr>
          <w:rFonts w:cs="Times New Roman"/>
          <w:szCs w:val="28"/>
        </w:rPr>
        <w:t>–</w:t>
      </w:r>
      <w:r w:rsidRPr="00502412">
        <w:rPr>
          <w:rFonts w:cs="Times New Roman"/>
          <w:szCs w:val="28"/>
        </w:rPr>
        <w:t xml:space="preserve"> Югры для обеспечения государственных гарантий на получение </w:t>
      </w:r>
      <w:r w:rsidR="00447883">
        <w:rPr>
          <w:rFonts w:cs="Times New Roman"/>
          <w:szCs w:val="28"/>
        </w:rPr>
        <w:t xml:space="preserve">                         </w:t>
      </w:r>
      <w:r w:rsidRPr="00502412">
        <w:rPr>
          <w:rFonts w:cs="Times New Roman"/>
          <w:szCs w:val="28"/>
        </w:rPr>
        <w:t>образования</w:t>
      </w:r>
      <w:r w:rsidR="00447883">
        <w:rPr>
          <w:rFonts w:cs="Times New Roman"/>
          <w:szCs w:val="28"/>
        </w:rPr>
        <w:t xml:space="preserve"> </w:t>
      </w:r>
      <w:r w:rsidRPr="00502412">
        <w:rPr>
          <w:rFonts w:cs="Times New Roman"/>
          <w:szCs w:val="28"/>
        </w:rPr>
        <w:t xml:space="preserve">и осуществления переданных им отдельных государственных </w:t>
      </w:r>
      <w:r w:rsidR="00447883">
        <w:rPr>
          <w:rFonts w:cs="Times New Roman"/>
          <w:szCs w:val="28"/>
        </w:rPr>
        <w:t xml:space="preserve">                   </w:t>
      </w:r>
      <w:r w:rsidRPr="00502412">
        <w:rPr>
          <w:rFonts w:cs="Times New Roman"/>
          <w:szCs w:val="28"/>
        </w:rPr>
        <w:t>полномочий, перечне малокомплектных общеобразовательных организаций»;</w:t>
      </w:r>
    </w:p>
    <w:p w:rsidR="007B2FD9" w:rsidRPr="00502412" w:rsidRDefault="007B2FD9" w:rsidP="007B2FD9">
      <w:pPr>
        <w:ind w:firstLine="567"/>
        <w:jc w:val="both"/>
        <w:rPr>
          <w:rFonts w:cs="Times New Roman"/>
          <w:szCs w:val="28"/>
        </w:rPr>
      </w:pPr>
      <w:r w:rsidRPr="00502412">
        <w:rPr>
          <w:rFonts w:cs="Times New Roman"/>
          <w:szCs w:val="28"/>
        </w:rPr>
        <w:t xml:space="preserve">- норматива расходов на оплату продуктов питания и услуг организаций </w:t>
      </w:r>
      <w:r w:rsidR="00447883">
        <w:rPr>
          <w:rFonts w:cs="Times New Roman"/>
          <w:szCs w:val="28"/>
        </w:rPr>
        <w:t xml:space="preserve">                   </w:t>
      </w:r>
      <w:r w:rsidRPr="00502412">
        <w:rPr>
          <w:rFonts w:cs="Times New Roman"/>
          <w:szCs w:val="28"/>
        </w:rPr>
        <w:t>общественного питания при предоставлении бесплатного двухразового питания учащимся льготных категорий в день, установленного постановлением Правительства Ханты-Мансийского автономного округа – Югры от 04.03.2016 № 59-п «Об обеспечении питанием обучающихся в образовательных организациях</w:t>
      </w:r>
      <w:r w:rsidR="00447883">
        <w:rPr>
          <w:rFonts w:cs="Times New Roman"/>
          <w:szCs w:val="28"/>
        </w:rPr>
        <w:t xml:space="preserve">                            </w:t>
      </w:r>
      <w:r w:rsidRPr="00502412">
        <w:rPr>
          <w:rFonts w:cs="Times New Roman"/>
          <w:szCs w:val="28"/>
        </w:rPr>
        <w:t xml:space="preserve"> в Ханты-Мансийском автономном округе – Югре»;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502412">
        <w:rPr>
          <w:rFonts w:cs="Times New Roman"/>
          <w:szCs w:val="28"/>
        </w:rPr>
        <w:t xml:space="preserve">- размера расходов на частичную оплату продуктов питания и услуг </w:t>
      </w:r>
      <w:r>
        <w:rPr>
          <w:rFonts w:cs="Times New Roman"/>
          <w:szCs w:val="28"/>
        </w:rPr>
        <w:t xml:space="preserve">                 </w:t>
      </w:r>
      <w:r w:rsidRPr="00502412">
        <w:rPr>
          <w:rFonts w:cs="Times New Roman"/>
          <w:szCs w:val="28"/>
        </w:rPr>
        <w:t>по организации питания на одного учащегося в день, установленн</w:t>
      </w:r>
      <w:r w:rsidR="00D52B23">
        <w:rPr>
          <w:rFonts w:cs="Times New Roman"/>
          <w:szCs w:val="28"/>
        </w:rPr>
        <w:t>ого</w:t>
      </w:r>
      <w:r w:rsidRPr="00502412">
        <w:rPr>
          <w:rFonts w:cs="Times New Roman"/>
          <w:szCs w:val="28"/>
        </w:rPr>
        <w:t xml:space="preserve"> </w:t>
      </w:r>
      <w:r w:rsidRPr="00447883">
        <w:rPr>
          <w:rFonts w:cs="Times New Roman"/>
          <w:spacing w:val="-4"/>
          <w:szCs w:val="28"/>
        </w:rPr>
        <w:t xml:space="preserve">постановлением Правительства Ханты-Мансийского автономного округа – Югры </w:t>
      </w:r>
      <w:r w:rsidR="00447883">
        <w:rPr>
          <w:rFonts w:cs="Times New Roman"/>
          <w:spacing w:val="-4"/>
          <w:szCs w:val="28"/>
        </w:rPr>
        <w:t xml:space="preserve">                                </w:t>
      </w:r>
      <w:r w:rsidRPr="00447883">
        <w:rPr>
          <w:rFonts w:cs="Times New Roman"/>
          <w:spacing w:val="-4"/>
          <w:szCs w:val="28"/>
        </w:rPr>
        <w:t>от 04.03.2016</w:t>
      </w:r>
      <w:r w:rsidRPr="0066518D">
        <w:rPr>
          <w:rFonts w:cs="Times New Roman"/>
          <w:szCs w:val="28"/>
        </w:rPr>
        <w:t xml:space="preserve"> № 59-п «Об обеспечении питанием обучающихся</w:t>
      </w:r>
      <w:r w:rsidR="00447883"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</w:rPr>
        <w:t>в образова</w:t>
      </w:r>
      <w:r w:rsidR="00447883">
        <w:rPr>
          <w:rFonts w:cs="Times New Roman"/>
          <w:szCs w:val="28"/>
        </w:rPr>
        <w:t xml:space="preserve">-                          </w:t>
      </w:r>
      <w:r w:rsidRPr="0066518D">
        <w:rPr>
          <w:rFonts w:cs="Times New Roman"/>
          <w:szCs w:val="28"/>
        </w:rPr>
        <w:t>тельных организациях в Ханты-Мансийском автономном округе – Югре»;</w:t>
      </w:r>
    </w:p>
    <w:p w:rsidR="007B2FD9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6518D">
        <w:rPr>
          <w:rFonts w:cs="Times New Roman"/>
          <w:szCs w:val="28"/>
        </w:rPr>
        <w:t>средне</w:t>
      </w:r>
      <w:r>
        <w:rPr>
          <w:rFonts w:cs="Times New Roman"/>
          <w:szCs w:val="28"/>
        </w:rPr>
        <w:t>го</w:t>
      </w:r>
      <w:r w:rsidRPr="0066518D">
        <w:rPr>
          <w:rFonts w:cs="Times New Roman"/>
          <w:szCs w:val="28"/>
        </w:rPr>
        <w:t xml:space="preserve"> количеств</w:t>
      </w:r>
      <w:r>
        <w:rPr>
          <w:rFonts w:cs="Times New Roman"/>
          <w:szCs w:val="28"/>
        </w:rPr>
        <w:t>а</w:t>
      </w:r>
      <w:r w:rsidRPr="0066518D">
        <w:rPr>
          <w:rFonts w:cs="Times New Roman"/>
          <w:szCs w:val="28"/>
        </w:rPr>
        <w:t xml:space="preserve"> дней питания одного учащегося в учебное время </w:t>
      </w:r>
      <w:r>
        <w:rPr>
          <w:rFonts w:cs="Times New Roman"/>
          <w:szCs w:val="28"/>
        </w:rPr>
        <w:t xml:space="preserve">                  </w:t>
      </w:r>
      <w:r w:rsidRPr="0066518D">
        <w:rPr>
          <w:rFonts w:cs="Times New Roman"/>
          <w:szCs w:val="28"/>
        </w:rPr>
        <w:t xml:space="preserve">по месту нахождения частной образовательной организации в финансовом году.  </w:t>
      </w:r>
    </w:p>
    <w:p w:rsidR="007B2FD9" w:rsidRPr="001B631F" w:rsidRDefault="007B2FD9" w:rsidP="007B2FD9">
      <w:pPr>
        <w:ind w:firstLine="567"/>
        <w:jc w:val="both"/>
        <w:rPr>
          <w:rFonts w:cs="Times New Roman"/>
          <w:szCs w:val="28"/>
        </w:rPr>
      </w:pPr>
      <w:r w:rsidRPr="001B631F">
        <w:rPr>
          <w:rFonts w:cs="Times New Roman"/>
          <w:szCs w:val="28"/>
        </w:rPr>
        <w:t>5. Объем субсидии, предоставляемой частной образовательной организации</w:t>
      </w:r>
    </w:p>
    <w:p w:rsidR="007B2FD9" w:rsidRDefault="007B2FD9" w:rsidP="007B2FD9">
      <w:pPr>
        <w:ind w:firstLine="567"/>
        <w:jc w:val="both"/>
        <w:rPr>
          <w:rFonts w:cs="Times New Roman"/>
          <w:szCs w:val="28"/>
        </w:rPr>
      </w:pPr>
      <w:r w:rsidRPr="001B631F">
        <w:rPr>
          <w:rFonts w:cs="Times New Roman"/>
          <w:szCs w:val="28"/>
        </w:rPr>
        <w:t>5.1. Объем субсидии, предоставляемой частной образовательной органи</w:t>
      </w:r>
      <w:r w:rsidR="00447883">
        <w:rPr>
          <w:rFonts w:cs="Times New Roman"/>
          <w:szCs w:val="28"/>
        </w:rPr>
        <w:t xml:space="preserve">-                   </w:t>
      </w:r>
      <w:r w:rsidRPr="001B631F">
        <w:rPr>
          <w:rFonts w:cs="Times New Roman"/>
          <w:szCs w:val="28"/>
        </w:rPr>
        <w:t>зации, определяется уполномоченным органом по формуле:</w:t>
      </w:r>
    </w:p>
    <w:p w:rsidR="00447883" w:rsidRPr="00447883" w:rsidRDefault="00447883" w:rsidP="007B2FD9">
      <w:pPr>
        <w:ind w:firstLine="567"/>
        <w:jc w:val="both"/>
        <w:rPr>
          <w:rFonts w:cs="Times New Roman"/>
          <w:sz w:val="10"/>
          <w:szCs w:val="10"/>
        </w:rPr>
      </w:pPr>
    </w:p>
    <w:p w:rsidR="007B2FD9" w:rsidRDefault="007B2FD9" w:rsidP="007B2FD9">
      <w:pPr>
        <w:ind w:firstLine="567"/>
        <w:jc w:val="both"/>
        <w:rPr>
          <w:rFonts w:cs="Times New Roman"/>
          <w:szCs w:val="28"/>
        </w:rPr>
      </w:pPr>
      <w:r w:rsidRPr="001B631F">
        <w:rPr>
          <w:rFonts w:cs="Times New Roman"/>
          <w:szCs w:val="28"/>
          <w:lang w:val="en-US"/>
        </w:rPr>
        <w:t>V</w:t>
      </w:r>
      <w:r w:rsidRPr="00447883">
        <w:rPr>
          <w:rFonts w:cs="Times New Roman"/>
          <w:vertAlign w:val="subscript"/>
        </w:rPr>
        <w:t>суб</w:t>
      </w:r>
      <w:r w:rsidRPr="001B631F">
        <w:rPr>
          <w:rFonts w:cs="Times New Roman"/>
          <w:szCs w:val="28"/>
        </w:rPr>
        <w:t xml:space="preserve"> = </w:t>
      </w:r>
      <w:r w:rsidRPr="001B631F">
        <w:rPr>
          <w:rFonts w:cs="Times New Roman"/>
          <w:szCs w:val="28"/>
          <w:lang w:val="en-US"/>
        </w:rPr>
        <w:t>S</w:t>
      </w:r>
      <w:r w:rsidRPr="00447883">
        <w:rPr>
          <w:rFonts w:cs="Times New Roman"/>
          <w:vertAlign w:val="subscript"/>
        </w:rPr>
        <w:t>обр</w:t>
      </w:r>
      <w:r w:rsidRPr="001B631F">
        <w:rPr>
          <w:rFonts w:cs="Times New Roman"/>
          <w:szCs w:val="28"/>
        </w:rPr>
        <w:t xml:space="preserve"> + </w:t>
      </w:r>
      <w:r w:rsidRPr="001B631F">
        <w:rPr>
          <w:rFonts w:cs="Times New Roman"/>
          <w:szCs w:val="28"/>
          <w:lang w:val="en-US"/>
        </w:rPr>
        <w:t>S</w:t>
      </w:r>
      <w:r w:rsidRPr="00447883">
        <w:rPr>
          <w:rFonts w:cs="Times New Roman"/>
          <w:vertAlign w:val="subscript"/>
        </w:rPr>
        <w:t>сп</w:t>
      </w:r>
      <w:r w:rsidRPr="001B631F">
        <w:rPr>
          <w:rFonts w:cs="Times New Roman"/>
          <w:szCs w:val="28"/>
        </w:rPr>
        <w:t xml:space="preserve"> + </w:t>
      </w:r>
      <w:r w:rsidRPr="001B631F">
        <w:rPr>
          <w:rFonts w:cs="Times New Roman"/>
          <w:szCs w:val="28"/>
          <w:lang w:val="en-US"/>
        </w:rPr>
        <w:t>S</w:t>
      </w:r>
      <w:r w:rsidRPr="00447883">
        <w:rPr>
          <w:rFonts w:cs="Times New Roman"/>
          <w:vertAlign w:val="subscript"/>
        </w:rPr>
        <w:t>дфоп</w:t>
      </w:r>
      <w:r w:rsidRPr="001B631F">
        <w:rPr>
          <w:rFonts w:cs="Times New Roman"/>
          <w:szCs w:val="28"/>
        </w:rPr>
        <w:t>,</w:t>
      </w:r>
      <w:r w:rsidR="00447883"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</w:rPr>
        <w:t>где:</w:t>
      </w:r>
    </w:p>
    <w:p w:rsidR="00447883" w:rsidRPr="00447883" w:rsidRDefault="00447883" w:rsidP="007B2FD9">
      <w:pPr>
        <w:ind w:firstLine="567"/>
        <w:jc w:val="both"/>
        <w:rPr>
          <w:rFonts w:cs="Times New Roman"/>
          <w:sz w:val="10"/>
          <w:szCs w:val="10"/>
        </w:rPr>
      </w:pP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  <w:lang w:val="en-US"/>
        </w:rPr>
        <w:t>V</w:t>
      </w:r>
      <w:r w:rsidRPr="00447883">
        <w:rPr>
          <w:rFonts w:cs="Times New Roman"/>
          <w:vertAlign w:val="subscript"/>
        </w:rPr>
        <w:t>суб</w:t>
      </w:r>
      <w:r w:rsidRPr="0066518D">
        <w:rPr>
          <w:rFonts w:cs="Times New Roman"/>
        </w:rPr>
        <w:t xml:space="preserve"> </w:t>
      </w:r>
      <w:r w:rsidRPr="0066518D">
        <w:rPr>
          <w:rFonts w:cs="Times New Roman"/>
          <w:szCs w:val="28"/>
        </w:rPr>
        <w:t xml:space="preserve">– объем субсидии </w:t>
      </w:r>
      <w:r w:rsidRPr="0066518D">
        <w:rPr>
          <w:rFonts w:cs="Times New Roman"/>
          <w:bCs/>
          <w:szCs w:val="28"/>
        </w:rPr>
        <w:t>на возмещение затрат частной общеобразовательной организации</w:t>
      </w:r>
      <w:r w:rsidRPr="0066518D">
        <w:rPr>
          <w:rFonts w:cs="Times New Roman"/>
          <w:szCs w:val="28"/>
          <w:lang w:eastAsia="x-none"/>
        </w:rPr>
        <w:t xml:space="preserve">, осуществляющей образовательную деятельность по имеющим </w:t>
      </w:r>
      <w:r w:rsidR="00447883">
        <w:rPr>
          <w:rFonts w:cs="Times New Roman"/>
          <w:szCs w:val="28"/>
          <w:lang w:eastAsia="x-none"/>
        </w:rPr>
        <w:t xml:space="preserve">                  </w:t>
      </w:r>
      <w:r w:rsidRPr="0066518D">
        <w:rPr>
          <w:rFonts w:cs="Times New Roman"/>
          <w:bCs/>
          <w:szCs w:val="28"/>
        </w:rPr>
        <w:t>государственную аккредитацию основным общеобразовательным программам;</w:t>
      </w:r>
    </w:p>
    <w:p w:rsidR="007B2FD9" w:rsidRPr="0066518D" w:rsidRDefault="007B2FD9" w:rsidP="007B2FD9">
      <w:pPr>
        <w:ind w:firstLine="567"/>
        <w:jc w:val="both"/>
        <w:rPr>
          <w:rFonts w:cs="Times New Roman"/>
          <w:bCs/>
          <w:szCs w:val="28"/>
        </w:rPr>
      </w:pPr>
      <w:r w:rsidRPr="0066518D">
        <w:rPr>
          <w:rFonts w:cs="Times New Roman"/>
          <w:szCs w:val="28"/>
          <w:lang w:val="en-US"/>
        </w:rPr>
        <w:t>S</w:t>
      </w:r>
      <w:r w:rsidRPr="00447883">
        <w:rPr>
          <w:rFonts w:cs="Times New Roman"/>
          <w:vertAlign w:val="subscript"/>
        </w:rPr>
        <w:t>обр</w:t>
      </w:r>
      <w:r w:rsidRPr="0066518D">
        <w:rPr>
          <w:rFonts w:cs="Times New Roman"/>
          <w:szCs w:val="28"/>
        </w:rPr>
        <w:t xml:space="preserve"> – объем затрат </w:t>
      </w:r>
      <w:r w:rsidRPr="002C60D5">
        <w:rPr>
          <w:rFonts w:cs="Times New Roman"/>
          <w:szCs w:val="28"/>
        </w:rPr>
        <w:t xml:space="preserve">на оплату труда, приобретение учебников и учебных </w:t>
      </w:r>
      <w:r w:rsidR="00447883">
        <w:rPr>
          <w:rFonts w:cs="Times New Roman"/>
          <w:szCs w:val="28"/>
        </w:rPr>
        <w:t xml:space="preserve">                </w:t>
      </w:r>
      <w:r w:rsidRPr="002C60D5">
        <w:rPr>
          <w:rFonts w:cs="Times New Roman"/>
          <w:szCs w:val="28"/>
        </w:rPr>
        <w:t>пособий, средств обучения, в том числе лицензионного программного обеспе</w:t>
      </w:r>
      <w:r w:rsidR="00447883">
        <w:rPr>
          <w:rFonts w:cs="Times New Roman"/>
          <w:szCs w:val="28"/>
        </w:rPr>
        <w:t>-</w:t>
      </w:r>
      <w:r w:rsidRPr="002C60D5">
        <w:rPr>
          <w:rFonts w:cs="Times New Roman"/>
          <w:szCs w:val="28"/>
        </w:rPr>
        <w:t>чения и (или) лицензии на программное обеспечение, расходных материалов, игр, игрушек, услуг связи в части предоставления доступа к сети «Интернет»</w:t>
      </w:r>
      <w:r w:rsidRPr="0066518D">
        <w:rPr>
          <w:rFonts w:cs="Times New Roman"/>
          <w:bCs/>
          <w:szCs w:val="28"/>
        </w:rPr>
        <w:t>;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  <w:lang w:val="en-US"/>
        </w:rPr>
        <w:t>S</w:t>
      </w:r>
      <w:r w:rsidRPr="00447883">
        <w:rPr>
          <w:rFonts w:cs="Times New Roman"/>
          <w:vertAlign w:val="subscript"/>
        </w:rPr>
        <w:t>сп</w:t>
      </w:r>
      <w:r w:rsidRPr="0066518D">
        <w:rPr>
          <w:rFonts w:cs="Times New Roman"/>
          <w:szCs w:val="28"/>
        </w:rPr>
        <w:t xml:space="preserve"> – объем затрат н</w:t>
      </w:r>
      <w:r w:rsidRPr="0066518D">
        <w:rPr>
          <w:rFonts w:cs="Times New Roman"/>
          <w:bCs/>
          <w:szCs w:val="28"/>
        </w:rPr>
        <w:t xml:space="preserve">а оказание социальной поддержки </w:t>
      </w:r>
      <w:r w:rsidRPr="0066518D">
        <w:rPr>
          <w:rFonts w:cs="Times New Roman"/>
        </w:rPr>
        <w:t>в виде предостав</w:t>
      </w:r>
      <w:r w:rsidR="00447883">
        <w:rPr>
          <w:rFonts w:cs="Times New Roman"/>
        </w:rPr>
        <w:t xml:space="preserve">-                 </w:t>
      </w:r>
      <w:r w:rsidRPr="0066518D">
        <w:rPr>
          <w:rFonts w:cs="Times New Roman"/>
        </w:rPr>
        <w:t xml:space="preserve">ления двухразового питания в учебное время по месту нахождения </w:t>
      </w:r>
      <w:r w:rsidRPr="0066518D">
        <w:rPr>
          <w:rFonts w:cs="Times New Roman"/>
          <w:bCs/>
          <w:szCs w:val="28"/>
        </w:rPr>
        <w:t xml:space="preserve">частной </w:t>
      </w:r>
      <w:r w:rsidR="00447883">
        <w:rPr>
          <w:rFonts w:cs="Times New Roman"/>
          <w:bCs/>
          <w:szCs w:val="28"/>
        </w:rPr>
        <w:t xml:space="preserve">                 </w:t>
      </w:r>
      <w:r w:rsidRPr="0066518D">
        <w:rPr>
          <w:rFonts w:cs="Times New Roman"/>
          <w:bCs/>
          <w:szCs w:val="28"/>
        </w:rPr>
        <w:t>образовательной организации</w:t>
      </w:r>
      <w:r w:rsidRPr="0066518D">
        <w:rPr>
          <w:rFonts w:cs="Times New Roman"/>
        </w:rPr>
        <w:t xml:space="preserve"> детям-сиротам и детям, оставшимся</w:t>
      </w:r>
      <w:r w:rsidR="00447883">
        <w:rPr>
          <w:rFonts w:cs="Times New Roman"/>
        </w:rPr>
        <w:t xml:space="preserve"> </w:t>
      </w:r>
      <w:r w:rsidRPr="0066518D">
        <w:rPr>
          <w:rFonts w:cs="Times New Roman"/>
        </w:rPr>
        <w:t>без попечения родителей, лицам из числа детей-сирот и детей, оставшихся</w:t>
      </w:r>
      <w:r w:rsidR="00447883">
        <w:rPr>
          <w:rFonts w:cs="Times New Roman"/>
        </w:rPr>
        <w:t xml:space="preserve"> </w:t>
      </w:r>
      <w:r w:rsidRPr="0066518D">
        <w:rPr>
          <w:rFonts w:cs="Times New Roman"/>
        </w:rPr>
        <w:t>без попечения родителей, детям из многодетных семей, детям из малоимущих семей, обучающимся с ограниченными возможностями здоровья, получающим образование в частной образовательной организации</w:t>
      </w:r>
      <w:r w:rsidRPr="0066518D">
        <w:rPr>
          <w:rFonts w:cs="Times New Roman"/>
          <w:szCs w:val="28"/>
        </w:rPr>
        <w:t>;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  <w:lang w:val="en-US"/>
        </w:rPr>
        <w:t>S</w:t>
      </w:r>
      <w:r w:rsidRPr="00447883">
        <w:rPr>
          <w:rFonts w:cs="Times New Roman"/>
          <w:vertAlign w:val="subscript"/>
        </w:rPr>
        <w:t>дфоп</w:t>
      </w:r>
      <w:r w:rsidRPr="0066518D">
        <w:rPr>
          <w:rFonts w:cs="Times New Roman"/>
        </w:rPr>
        <w:t xml:space="preserve"> </w:t>
      </w:r>
      <w:r w:rsidRPr="0066518D">
        <w:rPr>
          <w:rFonts w:cs="Times New Roman"/>
          <w:szCs w:val="28"/>
        </w:rPr>
        <w:t xml:space="preserve">– объем затрат </w:t>
      </w:r>
      <w:r w:rsidRPr="0066518D">
        <w:rPr>
          <w:rFonts w:cs="Times New Roman"/>
          <w:bCs/>
          <w:szCs w:val="28"/>
        </w:rPr>
        <w:t xml:space="preserve">на </w:t>
      </w:r>
      <w:r w:rsidRPr="0066518D">
        <w:rPr>
          <w:rFonts w:cs="Times New Roman"/>
          <w:szCs w:val="28"/>
        </w:rPr>
        <w:t>дополнительное финансовое обеспечение меропри</w:t>
      </w:r>
      <w:r w:rsidR="00447883">
        <w:rPr>
          <w:rFonts w:cs="Times New Roman"/>
          <w:szCs w:val="28"/>
        </w:rPr>
        <w:t>-</w:t>
      </w:r>
      <w:r w:rsidRPr="0066518D">
        <w:rPr>
          <w:rFonts w:cs="Times New Roman"/>
          <w:szCs w:val="28"/>
        </w:rPr>
        <w:t xml:space="preserve">ятий по организации питания учащихся </w:t>
      </w:r>
      <w:r w:rsidRPr="0066518D">
        <w:rPr>
          <w:rFonts w:cs="Times New Roman"/>
          <w:bCs/>
          <w:szCs w:val="28"/>
        </w:rPr>
        <w:t>частной образовательной организации, за исключением учащихся льготных категорий, которым оказывается соци</w:t>
      </w:r>
      <w:r w:rsidR="00447883">
        <w:rPr>
          <w:rFonts w:cs="Times New Roman"/>
          <w:bCs/>
          <w:szCs w:val="28"/>
        </w:rPr>
        <w:t xml:space="preserve">-                  </w:t>
      </w:r>
      <w:r w:rsidRPr="0066518D">
        <w:rPr>
          <w:rFonts w:cs="Times New Roman"/>
          <w:bCs/>
          <w:szCs w:val="28"/>
        </w:rPr>
        <w:t>альная поддержка</w:t>
      </w:r>
      <w:r w:rsidRPr="0066518D">
        <w:rPr>
          <w:rFonts w:cs="Times New Roman"/>
        </w:rPr>
        <w:t xml:space="preserve"> в виде предоставления двухразового питания в учебное время</w:t>
      </w:r>
      <w:r w:rsidRPr="0066518D">
        <w:rPr>
          <w:rFonts w:cs="Times New Roman"/>
          <w:bCs/>
          <w:szCs w:val="28"/>
        </w:rPr>
        <w:t>.</w:t>
      </w:r>
    </w:p>
    <w:p w:rsidR="007B2FD9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</w:t>
      </w:r>
      <w:r w:rsidRPr="0066518D">
        <w:rPr>
          <w:rFonts w:cs="Times New Roman"/>
          <w:szCs w:val="28"/>
        </w:rPr>
        <w:t xml:space="preserve">. Объем затрат </w:t>
      </w:r>
      <w:r w:rsidRPr="002C60D5">
        <w:rPr>
          <w:rFonts w:cs="Times New Roman"/>
          <w:szCs w:val="28"/>
        </w:rPr>
        <w:t xml:space="preserve">на оплату труда, приобретение учебников и учебных </w:t>
      </w:r>
      <w:r w:rsidR="002D2C91">
        <w:rPr>
          <w:rFonts w:cs="Times New Roman"/>
          <w:szCs w:val="28"/>
        </w:rPr>
        <w:t xml:space="preserve">                 </w:t>
      </w:r>
      <w:r w:rsidRPr="002C60D5">
        <w:rPr>
          <w:rFonts w:cs="Times New Roman"/>
          <w:szCs w:val="28"/>
        </w:rPr>
        <w:t>пособий, средств обучения, в том числе лицензионного программного обеспе</w:t>
      </w:r>
      <w:r w:rsidR="002D2C91">
        <w:rPr>
          <w:rFonts w:cs="Times New Roman"/>
          <w:szCs w:val="28"/>
        </w:rPr>
        <w:t>-</w:t>
      </w:r>
      <w:r w:rsidRPr="002C60D5">
        <w:rPr>
          <w:rFonts w:cs="Times New Roman"/>
          <w:szCs w:val="28"/>
        </w:rPr>
        <w:t>чения и (или) лицензии на программное обеспечение, расходных материалов, игр, игрушек, услуг связи в части предоставления доступа к сети «Интернет»</w:t>
      </w:r>
      <w:r w:rsidRPr="0066518D">
        <w:rPr>
          <w:rFonts w:cs="Times New Roman"/>
          <w:szCs w:val="28"/>
        </w:rPr>
        <w:t xml:space="preserve"> (</w:t>
      </w:r>
      <w:r w:rsidRPr="0066518D">
        <w:rPr>
          <w:rFonts w:cs="Times New Roman"/>
          <w:szCs w:val="28"/>
          <w:lang w:val="en-US"/>
        </w:rPr>
        <w:t>S</w:t>
      </w:r>
      <w:r w:rsidRPr="002D2C91">
        <w:rPr>
          <w:rFonts w:cs="Times New Roman"/>
          <w:vertAlign w:val="subscript"/>
        </w:rPr>
        <w:t>обр</w:t>
      </w:r>
      <w:r w:rsidRPr="0066518D">
        <w:rPr>
          <w:rFonts w:cs="Times New Roman"/>
          <w:szCs w:val="28"/>
        </w:rPr>
        <w:t>) определяется по формуле:</w:t>
      </w:r>
    </w:p>
    <w:p w:rsidR="002D2C91" w:rsidRPr="002D2C91" w:rsidRDefault="002D2C91" w:rsidP="007B2FD9">
      <w:pPr>
        <w:ind w:firstLine="567"/>
        <w:jc w:val="both"/>
        <w:rPr>
          <w:rFonts w:cs="Times New Roman"/>
          <w:sz w:val="10"/>
          <w:szCs w:val="10"/>
        </w:rPr>
      </w:pPr>
    </w:p>
    <w:tbl>
      <w:tblPr>
        <w:tblStyle w:val="a3"/>
        <w:tblW w:w="0" w:type="auto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"/>
        <w:gridCol w:w="391"/>
        <w:gridCol w:w="602"/>
        <w:gridCol w:w="1493"/>
        <w:gridCol w:w="1625"/>
      </w:tblGrid>
      <w:tr w:rsidR="002D2C91" w:rsidTr="00D52B23">
        <w:tc>
          <w:tcPr>
            <w:tcW w:w="704" w:type="dxa"/>
            <w:vMerge w:val="restart"/>
            <w:vAlign w:val="center"/>
          </w:tcPr>
          <w:p w:rsidR="002D2C91" w:rsidRDefault="002D2C91" w:rsidP="002D2C91">
            <w:pPr>
              <w:jc w:val="center"/>
              <w:rPr>
                <w:szCs w:val="28"/>
              </w:rPr>
            </w:pPr>
            <w:r w:rsidRPr="0066518D">
              <w:rPr>
                <w:szCs w:val="28"/>
                <w:lang w:val="en-US"/>
              </w:rPr>
              <w:t>S</w:t>
            </w:r>
            <w:r w:rsidRPr="002D2C91">
              <w:rPr>
                <w:vertAlign w:val="subscript"/>
              </w:rPr>
              <w:t>обр</w:t>
            </w:r>
          </w:p>
        </w:tc>
        <w:tc>
          <w:tcPr>
            <w:tcW w:w="425" w:type="dxa"/>
            <w:vMerge w:val="restart"/>
            <w:vAlign w:val="center"/>
          </w:tcPr>
          <w:p w:rsidR="002D2C91" w:rsidRDefault="002D2C91" w:rsidP="002D2C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=</w:t>
            </w:r>
          </w:p>
        </w:tc>
        <w:tc>
          <w:tcPr>
            <w:tcW w:w="391" w:type="dxa"/>
            <w:vMerge w:val="restart"/>
            <w:vAlign w:val="center"/>
          </w:tcPr>
          <w:p w:rsidR="002D2C91" w:rsidRPr="002D2C91" w:rsidRDefault="002D2C91" w:rsidP="002D2C91">
            <w:pPr>
              <w:ind w:left="-105" w:right="-107"/>
              <w:jc w:val="center"/>
              <w:rPr>
                <w:szCs w:val="28"/>
              </w:rPr>
            </w:pPr>
            <w:r w:rsidRPr="002D2C91">
              <w:rPr>
                <w:sz w:val="48"/>
                <w:szCs w:val="28"/>
              </w:rPr>
              <w:t>Σ</w:t>
            </w:r>
          </w:p>
        </w:tc>
        <w:tc>
          <w:tcPr>
            <w:tcW w:w="602" w:type="dxa"/>
          </w:tcPr>
          <w:p w:rsidR="002D2C91" w:rsidRPr="002D2C91" w:rsidRDefault="002D2C91" w:rsidP="002D2C91">
            <w:pPr>
              <w:ind w:left="-102"/>
              <w:rPr>
                <w:szCs w:val="28"/>
                <w:lang w:val="en-US"/>
              </w:rPr>
            </w:pPr>
            <w:r w:rsidRPr="002D2C91">
              <w:rPr>
                <w:sz w:val="24"/>
                <w:szCs w:val="28"/>
                <w:lang w:val="en-US"/>
              </w:rPr>
              <w:t>n</w:t>
            </w:r>
          </w:p>
        </w:tc>
        <w:tc>
          <w:tcPr>
            <w:tcW w:w="1493" w:type="dxa"/>
            <w:vMerge w:val="restart"/>
            <w:vAlign w:val="center"/>
          </w:tcPr>
          <w:p w:rsidR="002D2C91" w:rsidRPr="002D2C91" w:rsidRDefault="002D2C91" w:rsidP="002D2C91">
            <w:pPr>
              <w:ind w:left="-101" w:right="-102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K</w:t>
            </w:r>
            <w:r w:rsidRPr="00447883">
              <w:rPr>
                <w:vertAlign w:val="subscript"/>
                <w:lang w:val="en-US"/>
              </w:rPr>
              <w:t>i</w:t>
            </w:r>
            <w:r w:rsidRPr="00447883">
              <w:rPr>
                <w:vertAlign w:val="subscript"/>
              </w:rPr>
              <w:t>обр</w:t>
            </w:r>
            <w:r>
              <w:rPr>
                <w:vertAlign w:val="subscript"/>
                <w:lang w:val="en-US"/>
              </w:rPr>
              <w:t xml:space="preserve">  </w:t>
            </w:r>
            <w:r>
              <w:rPr>
                <w:lang w:val="en-US"/>
              </w:rPr>
              <w:t xml:space="preserve">× </w:t>
            </w:r>
            <w:r>
              <w:rPr>
                <w:szCs w:val="28"/>
                <w:lang w:val="en-US"/>
              </w:rPr>
              <w:t>N</w:t>
            </w:r>
            <w:r w:rsidRPr="00447883">
              <w:rPr>
                <w:vertAlign w:val="subscript"/>
                <w:lang w:val="en-US"/>
              </w:rPr>
              <w:t>i</w:t>
            </w:r>
            <w:r w:rsidRPr="00447883">
              <w:rPr>
                <w:vertAlign w:val="subscript"/>
              </w:rPr>
              <w:t>обр</w:t>
            </w:r>
            <w:r w:rsidR="00D52B23">
              <w:rPr>
                <w:szCs w:val="28"/>
              </w:rPr>
              <w:t>,</w:t>
            </w:r>
          </w:p>
        </w:tc>
        <w:tc>
          <w:tcPr>
            <w:tcW w:w="1625" w:type="dxa"/>
            <w:vMerge w:val="restart"/>
            <w:vAlign w:val="center"/>
          </w:tcPr>
          <w:p w:rsidR="002D2C91" w:rsidRPr="002D2C91" w:rsidRDefault="002D2C91" w:rsidP="002D2C91">
            <w:pPr>
              <w:ind w:left="-101" w:right="-102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66518D">
              <w:rPr>
                <w:szCs w:val="28"/>
              </w:rPr>
              <w:t>где:</w:t>
            </w:r>
          </w:p>
        </w:tc>
      </w:tr>
      <w:tr w:rsidR="002D2C91" w:rsidTr="00D52B23">
        <w:tc>
          <w:tcPr>
            <w:tcW w:w="704" w:type="dxa"/>
            <w:vMerge/>
          </w:tcPr>
          <w:p w:rsidR="002D2C91" w:rsidRDefault="002D2C91" w:rsidP="007B2FD9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vMerge/>
          </w:tcPr>
          <w:p w:rsidR="002D2C91" w:rsidRDefault="002D2C91" w:rsidP="007B2FD9">
            <w:pPr>
              <w:jc w:val="both"/>
              <w:rPr>
                <w:szCs w:val="28"/>
              </w:rPr>
            </w:pPr>
          </w:p>
        </w:tc>
        <w:tc>
          <w:tcPr>
            <w:tcW w:w="391" w:type="dxa"/>
            <w:vMerge/>
          </w:tcPr>
          <w:p w:rsidR="002D2C91" w:rsidRDefault="002D2C91" w:rsidP="007B2FD9">
            <w:pPr>
              <w:jc w:val="both"/>
              <w:rPr>
                <w:szCs w:val="28"/>
              </w:rPr>
            </w:pPr>
          </w:p>
        </w:tc>
        <w:tc>
          <w:tcPr>
            <w:tcW w:w="602" w:type="dxa"/>
            <w:vAlign w:val="bottom"/>
          </w:tcPr>
          <w:p w:rsidR="002D2C91" w:rsidRPr="002D2C91" w:rsidRDefault="002D2C91" w:rsidP="002D2C91">
            <w:pPr>
              <w:ind w:left="-102" w:right="-143"/>
              <w:rPr>
                <w:szCs w:val="28"/>
              </w:rPr>
            </w:pPr>
            <w:r w:rsidRPr="002D2C91">
              <w:rPr>
                <w:sz w:val="24"/>
                <w:szCs w:val="28"/>
                <w:lang w:val="en-US"/>
              </w:rPr>
              <w:t>i</w:t>
            </w:r>
            <w:r w:rsidRPr="002D2C91">
              <w:rPr>
                <w:sz w:val="24"/>
                <w:szCs w:val="28"/>
              </w:rPr>
              <w:t xml:space="preserve"> = 1</w:t>
            </w:r>
          </w:p>
        </w:tc>
        <w:tc>
          <w:tcPr>
            <w:tcW w:w="1493" w:type="dxa"/>
            <w:vMerge/>
          </w:tcPr>
          <w:p w:rsidR="002D2C91" w:rsidRDefault="002D2C91" w:rsidP="007B2FD9">
            <w:pPr>
              <w:jc w:val="both"/>
              <w:rPr>
                <w:szCs w:val="28"/>
              </w:rPr>
            </w:pPr>
          </w:p>
        </w:tc>
        <w:tc>
          <w:tcPr>
            <w:tcW w:w="1625" w:type="dxa"/>
            <w:vMerge/>
          </w:tcPr>
          <w:p w:rsidR="002D2C91" w:rsidRDefault="002D2C91" w:rsidP="007B2FD9">
            <w:pPr>
              <w:jc w:val="both"/>
              <w:rPr>
                <w:szCs w:val="28"/>
              </w:rPr>
            </w:pPr>
          </w:p>
        </w:tc>
      </w:tr>
    </w:tbl>
    <w:p w:rsidR="00447883" w:rsidRPr="00447883" w:rsidRDefault="00447883" w:rsidP="007B2FD9">
      <w:pPr>
        <w:ind w:firstLine="567"/>
        <w:jc w:val="both"/>
        <w:rPr>
          <w:rFonts w:cs="Times New Roman"/>
          <w:sz w:val="10"/>
          <w:szCs w:val="10"/>
        </w:rPr>
      </w:pP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K</w:t>
      </w:r>
      <w:r w:rsidRPr="00447883">
        <w:rPr>
          <w:rFonts w:cs="Times New Roman"/>
          <w:vertAlign w:val="subscript"/>
          <w:lang w:val="en-US"/>
        </w:rPr>
        <w:t>i</w:t>
      </w:r>
      <w:r w:rsidRPr="00447883">
        <w:rPr>
          <w:rFonts w:cs="Times New Roman"/>
          <w:vertAlign w:val="subscript"/>
        </w:rPr>
        <w:t>обр</w:t>
      </w:r>
      <w:r w:rsidRPr="0066518D">
        <w:rPr>
          <w:rFonts w:cs="Times New Roman"/>
          <w:szCs w:val="28"/>
        </w:rPr>
        <w:t xml:space="preserve"> – среднегодовая численность учащихся частной образовательной </w:t>
      </w:r>
      <w:r w:rsidR="00447883">
        <w:rPr>
          <w:rFonts w:cs="Times New Roman"/>
          <w:szCs w:val="28"/>
        </w:rPr>
        <w:t xml:space="preserve">                    </w:t>
      </w:r>
      <w:r w:rsidRPr="0066518D">
        <w:rPr>
          <w:rFonts w:cs="Times New Roman"/>
          <w:szCs w:val="28"/>
        </w:rPr>
        <w:t>организации по i-й программе и форме обучения на соответствующий финан</w:t>
      </w:r>
      <w:r w:rsidR="00447883">
        <w:rPr>
          <w:rFonts w:cs="Times New Roman"/>
          <w:szCs w:val="28"/>
        </w:rPr>
        <w:t>-</w:t>
      </w:r>
      <w:r w:rsidRPr="0066518D">
        <w:rPr>
          <w:rFonts w:cs="Times New Roman"/>
          <w:szCs w:val="28"/>
        </w:rPr>
        <w:t>совый год;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N</w:t>
      </w:r>
      <w:r w:rsidRPr="00447883">
        <w:rPr>
          <w:rFonts w:cs="Times New Roman"/>
          <w:vertAlign w:val="subscript"/>
          <w:lang w:val="en-US"/>
        </w:rPr>
        <w:t>i</w:t>
      </w:r>
      <w:r w:rsidRPr="00447883">
        <w:rPr>
          <w:rFonts w:cs="Times New Roman"/>
          <w:vertAlign w:val="subscript"/>
        </w:rPr>
        <w:t>обр</w:t>
      </w:r>
      <w:r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</w:rPr>
        <w:t xml:space="preserve">– нормативы обеспечения государственных гарантий реализации </w:t>
      </w:r>
      <w:r w:rsidR="00447883">
        <w:rPr>
          <w:rFonts w:cs="Times New Roman"/>
          <w:szCs w:val="28"/>
        </w:rPr>
        <w:t xml:space="preserve">                     </w:t>
      </w:r>
      <w:r w:rsidRPr="0066518D">
        <w:rPr>
          <w:rFonts w:cs="Times New Roman"/>
          <w:szCs w:val="28"/>
        </w:rPr>
        <w:t xml:space="preserve">прав </w:t>
      </w:r>
      <w:r w:rsidRPr="00447883">
        <w:rPr>
          <w:rFonts w:cs="Times New Roman"/>
          <w:spacing w:val="-4"/>
          <w:szCs w:val="28"/>
        </w:rPr>
        <w:t>на получение общедоступного и бесплатного начального общего, основного общего,</w:t>
      </w:r>
      <w:r w:rsidRPr="0066518D">
        <w:rPr>
          <w:rFonts w:cs="Times New Roman"/>
          <w:szCs w:val="28"/>
        </w:rPr>
        <w:t xml:space="preserve"> среднего общего образования в муниципальных общеобразовательных организациях, расположенных в городских населенных пунктах, утвержденных постановлением Правительства Ханты-Мансийского автономного округа – Югры </w:t>
      </w:r>
      <w:r w:rsidRPr="00502412">
        <w:rPr>
          <w:rFonts w:cs="Times New Roman"/>
          <w:szCs w:val="28"/>
        </w:rPr>
        <w:t>от 30.12.2016 № 567-п «О методиках формирования нормативов обеспечения государственных гарантий реализации прав</w:t>
      </w:r>
      <w:r>
        <w:rPr>
          <w:rFonts w:cs="Times New Roman"/>
          <w:szCs w:val="28"/>
        </w:rPr>
        <w:t xml:space="preserve"> </w:t>
      </w:r>
      <w:r w:rsidRPr="00502412">
        <w:rPr>
          <w:rFonts w:cs="Times New Roman"/>
          <w:szCs w:val="28"/>
        </w:rPr>
        <w:t>на получение общедоступного и бесплатного дошкольного образования в муниципальных дошкольных образовательных организациях, формирования нормативов обеспечения государст</w:t>
      </w:r>
      <w:r w:rsidR="00447883">
        <w:rPr>
          <w:rFonts w:cs="Times New Roman"/>
          <w:szCs w:val="28"/>
        </w:rPr>
        <w:t xml:space="preserve">-     </w:t>
      </w:r>
      <w:r w:rsidRPr="00502412">
        <w:rPr>
          <w:rFonts w:cs="Times New Roman"/>
          <w:szCs w:val="28"/>
        </w:rPr>
        <w:t>венных гарантий реализации прав</w:t>
      </w:r>
      <w:r>
        <w:rPr>
          <w:rFonts w:cs="Times New Roman"/>
          <w:szCs w:val="28"/>
        </w:rPr>
        <w:t xml:space="preserve"> </w:t>
      </w:r>
      <w:r w:rsidRPr="00502412">
        <w:rPr>
          <w:rFonts w:cs="Times New Roman"/>
          <w:szCs w:val="28"/>
        </w:rPr>
        <w:t>на получение общедоступного и бесплатного дошкольного, начального общего, основного общего, среднего общего образо</w:t>
      </w:r>
      <w:r w:rsidR="00447883">
        <w:rPr>
          <w:rFonts w:cs="Times New Roman"/>
          <w:szCs w:val="28"/>
        </w:rPr>
        <w:t>-</w:t>
      </w:r>
      <w:r w:rsidRPr="00502412">
        <w:rPr>
          <w:rFonts w:cs="Times New Roman"/>
          <w:szCs w:val="28"/>
        </w:rPr>
        <w:t xml:space="preserve">вания в муниципальных общеобразовательных организациях, обеспечения </w:t>
      </w:r>
      <w:r w:rsidR="00447883">
        <w:rPr>
          <w:rFonts w:cs="Times New Roman"/>
          <w:szCs w:val="28"/>
        </w:rPr>
        <w:t xml:space="preserve">                   </w:t>
      </w:r>
      <w:r w:rsidRPr="00502412">
        <w:rPr>
          <w:rFonts w:cs="Times New Roman"/>
          <w:szCs w:val="28"/>
        </w:rPr>
        <w:t>дополнительного образования детей</w:t>
      </w:r>
      <w:r w:rsidR="00447883">
        <w:rPr>
          <w:rFonts w:cs="Times New Roman"/>
          <w:szCs w:val="28"/>
        </w:rPr>
        <w:t xml:space="preserve"> </w:t>
      </w:r>
      <w:r w:rsidRPr="00502412">
        <w:rPr>
          <w:rFonts w:cs="Times New Roman"/>
          <w:szCs w:val="28"/>
        </w:rPr>
        <w:t>в муниципальных общеобразовательных организациях, нормативах обеспечения государственных гарантий реализации прав</w:t>
      </w:r>
      <w:r>
        <w:rPr>
          <w:rFonts w:cs="Times New Roman"/>
          <w:szCs w:val="28"/>
        </w:rPr>
        <w:t xml:space="preserve"> </w:t>
      </w:r>
      <w:r w:rsidRPr="00502412">
        <w:rPr>
          <w:rFonts w:cs="Times New Roman"/>
          <w:szCs w:val="28"/>
        </w:rPr>
        <w:t>на получение общедоступного</w:t>
      </w:r>
      <w:r w:rsidR="00447883">
        <w:rPr>
          <w:rFonts w:cs="Times New Roman"/>
          <w:szCs w:val="28"/>
        </w:rPr>
        <w:t xml:space="preserve"> </w:t>
      </w:r>
      <w:r w:rsidRPr="00502412">
        <w:rPr>
          <w:rFonts w:cs="Times New Roman"/>
          <w:szCs w:val="28"/>
        </w:rPr>
        <w:t>и бесплатного дошкольного образования</w:t>
      </w:r>
      <w:r>
        <w:rPr>
          <w:rFonts w:cs="Times New Roman"/>
          <w:szCs w:val="28"/>
        </w:rPr>
        <w:t xml:space="preserve"> </w:t>
      </w:r>
      <w:r w:rsidR="00447883">
        <w:rPr>
          <w:rFonts w:cs="Times New Roman"/>
          <w:szCs w:val="28"/>
        </w:rPr>
        <w:t xml:space="preserve">                     </w:t>
      </w:r>
      <w:r w:rsidRPr="00502412">
        <w:rPr>
          <w:rFonts w:cs="Times New Roman"/>
          <w:szCs w:val="28"/>
        </w:rPr>
        <w:t>в муниципальных дошкольных образовательных организациях, обеспечения</w:t>
      </w:r>
      <w:r w:rsidR="00447883">
        <w:rPr>
          <w:rFonts w:cs="Times New Roman"/>
          <w:szCs w:val="28"/>
        </w:rPr>
        <w:t xml:space="preserve">                   </w:t>
      </w:r>
      <w:r w:rsidRPr="00502412">
        <w:rPr>
          <w:rFonts w:cs="Times New Roman"/>
          <w:szCs w:val="28"/>
        </w:rPr>
        <w:t xml:space="preserve"> государственных гарантий реализации прав на получение общедоступного </w:t>
      </w:r>
      <w:r w:rsidR="00447883">
        <w:rPr>
          <w:rFonts w:cs="Times New Roman"/>
          <w:szCs w:val="28"/>
        </w:rPr>
        <w:t xml:space="preserve">                        </w:t>
      </w:r>
      <w:r w:rsidRPr="00502412">
        <w:rPr>
          <w:rFonts w:cs="Times New Roman"/>
          <w:szCs w:val="28"/>
        </w:rPr>
        <w:t xml:space="preserve">и бесплатного дошкольного, начального общего, основного общего, среднего </w:t>
      </w:r>
      <w:r w:rsidR="00447883">
        <w:rPr>
          <w:rFonts w:cs="Times New Roman"/>
          <w:szCs w:val="28"/>
        </w:rPr>
        <w:t xml:space="preserve">        </w:t>
      </w:r>
      <w:r w:rsidRPr="00502412">
        <w:rPr>
          <w:rFonts w:cs="Times New Roman"/>
          <w:szCs w:val="28"/>
        </w:rPr>
        <w:t>общего образования</w:t>
      </w:r>
      <w:r w:rsidR="00447883">
        <w:rPr>
          <w:rFonts w:cs="Times New Roman"/>
          <w:szCs w:val="28"/>
        </w:rPr>
        <w:t xml:space="preserve"> </w:t>
      </w:r>
      <w:r w:rsidRPr="00502412">
        <w:rPr>
          <w:rFonts w:cs="Times New Roman"/>
          <w:szCs w:val="28"/>
        </w:rPr>
        <w:t xml:space="preserve">в муниципальных общеобразовательных организациях, обеспечения дополнительного образования детей в муниципальных общеобразовательных организациях, порядке расходования субвенций, выделяемых </w:t>
      </w:r>
      <w:r w:rsidR="00447883">
        <w:rPr>
          <w:rFonts w:cs="Times New Roman"/>
          <w:szCs w:val="28"/>
        </w:rPr>
        <w:t xml:space="preserve">                                 </w:t>
      </w:r>
      <w:r w:rsidRPr="00502412">
        <w:rPr>
          <w:rFonts w:cs="Times New Roman"/>
          <w:szCs w:val="28"/>
        </w:rPr>
        <w:t xml:space="preserve">бюджетам муниципальных образований Ханты-Мансийского автономного округа </w:t>
      </w:r>
      <w:r w:rsidR="00447883">
        <w:rPr>
          <w:rFonts w:cs="Times New Roman"/>
          <w:szCs w:val="28"/>
        </w:rPr>
        <w:t>–</w:t>
      </w:r>
      <w:r w:rsidRPr="00502412">
        <w:rPr>
          <w:rFonts w:cs="Times New Roman"/>
          <w:szCs w:val="28"/>
        </w:rPr>
        <w:t xml:space="preserve"> Югры для обеспечения государственных гарантий на получение образо</w:t>
      </w:r>
      <w:r w:rsidR="00447883">
        <w:rPr>
          <w:rFonts w:cs="Times New Roman"/>
          <w:szCs w:val="28"/>
        </w:rPr>
        <w:t>-</w:t>
      </w:r>
      <w:r w:rsidRPr="00447883">
        <w:rPr>
          <w:rFonts w:cs="Times New Roman"/>
          <w:spacing w:val="-4"/>
          <w:szCs w:val="28"/>
        </w:rPr>
        <w:t>вания</w:t>
      </w:r>
      <w:r w:rsidR="00447883" w:rsidRPr="00447883">
        <w:rPr>
          <w:rFonts w:cs="Times New Roman"/>
          <w:spacing w:val="-4"/>
          <w:szCs w:val="28"/>
        </w:rPr>
        <w:t xml:space="preserve"> </w:t>
      </w:r>
      <w:r w:rsidRPr="00447883">
        <w:rPr>
          <w:rFonts w:cs="Times New Roman"/>
          <w:spacing w:val="-4"/>
          <w:szCs w:val="28"/>
        </w:rPr>
        <w:t>и осуществления переданных им отдельных государственных полномочий,</w:t>
      </w:r>
      <w:r w:rsidRPr="00502412">
        <w:rPr>
          <w:rFonts w:cs="Times New Roman"/>
          <w:szCs w:val="28"/>
        </w:rPr>
        <w:t xml:space="preserve"> </w:t>
      </w:r>
      <w:r w:rsidRPr="00447883">
        <w:rPr>
          <w:rFonts w:cs="Times New Roman"/>
          <w:spacing w:val="-4"/>
          <w:szCs w:val="28"/>
        </w:rPr>
        <w:t>перечне малокомплектных общеобразовательных организаций», по i-й программе</w:t>
      </w:r>
      <w:r w:rsidRPr="0066518D">
        <w:rPr>
          <w:rFonts w:cs="Times New Roman"/>
          <w:szCs w:val="28"/>
        </w:rPr>
        <w:t xml:space="preserve"> и форме обучения.</w:t>
      </w:r>
    </w:p>
    <w:p w:rsidR="007B2FD9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66518D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66518D">
        <w:rPr>
          <w:rFonts w:cs="Times New Roman"/>
          <w:szCs w:val="28"/>
        </w:rPr>
        <w:t>. Объем затрат н</w:t>
      </w:r>
      <w:r w:rsidRPr="0066518D">
        <w:rPr>
          <w:rFonts w:cs="Times New Roman"/>
          <w:bCs/>
          <w:szCs w:val="28"/>
        </w:rPr>
        <w:t xml:space="preserve">а оказание социальной поддержки </w:t>
      </w:r>
      <w:r w:rsidRPr="0066518D">
        <w:rPr>
          <w:rFonts w:cs="Times New Roman"/>
        </w:rPr>
        <w:t xml:space="preserve">в виде предоставления двухразового питания в учебное время по месту нахождения </w:t>
      </w:r>
      <w:r w:rsidRPr="0066518D">
        <w:rPr>
          <w:rFonts w:cs="Times New Roman"/>
          <w:bCs/>
          <w:szCs w:val="28"/>
        </w:rPr>
        <w:t>частной образо</w:t>
      </w:r>
      <w:r w:rsidR="00447883">
        <w:rPr>
          <w:rFonts w:cs="Times New Roman"/>
          <w:bCs/>
          <w:szCs w:val="28"/>
        </w:rPr>
        <w:t xml:space="preserve">-                  </w:t>
      </w:r>
      <w:r w:rsidRPr="0066518D">
        <w:rPr>
          <w:rFonts w:cs="Times New Roman"/>
          <w:bCs/>
          <w:szCs w:val="28"/>
        </w:rPr>
        <w:t>вательной организации</w:t>
      </w:r>
      <w:r w:rsidRPr="0066518D">
        <w:rPr>
          <w:rFonts w:cs="Times New Roman"/>
        </w:rPr>
        <w:t xml:space="preserve"> детям-сиротам и детям, оставшимся</w:t>
      </w:r>
      <w:r w:rsidR="00447883">
        <w:rPr>
          <w:rFonts w:cs="Times New Roman"/>
        </w:rPr>
        <w:t xml:space="preserve"> </w:t>
      </w:r>
      <w:r w:rsidRPr="0066518D">
        <w:rPr>
          <w:rFonts w:cs="Times New Roman"/>
        </w:rPr>
        <w:t xml:space="preserve">без попечения </w:t>
      </w:r>
      <w:r w:rsidR="00447883">
        <w:rPr>
          <w:rFonts w:cs="Times New Roman"/>
        </w:rPr>
        <w:t xml:space="preserve">                      </w:t>
      </w:r>
      <w:r w:rsidRPr="0066518D">
        <w:rPr>
          <w:rFonts w:cs="Times New Roman"/>
        </w:rPr>
        <w:t>родителей, лицам из числа детей-сирот и детей, оставшихся</w:t>
      </w:r>
      <w:r w:rsidR="00447883">
        <w:rPr>
          <w:rFonts w:cs="Times New Roman"/>
        </w:rPr>
        <w:t xml:space="preserve"> </w:t>
      </w:r>
      <w:r w:rsidRPr="0066518D">
        <w:rPr>
          <w:rFonts w:cs="Times New Roman"/>
        </w:rPr>
        <w:t>без попечения родителей, детям из многодетных семей, детям из малоимущих семей, обучающимся с ограниченными возможностями здоровья, получающим образование в частной образовательной организации</w:t>
      </w:r>
      <w:r w:rsidRPr="0066518D">
        <w:rPr>
          <w:rFonts w:cs="Times New Roman"/>
          <w:szCs w:val="28"/>
        </w:rPr>
        <w:t xml:space="preserve"> (</w:t>
      </w:r>
      <w:r w:rsidRPr="0066518D">
        <w:rPr>
          <w:rFonts w:cs="Times New Roman"/>
          <w:szCs w:val="28"/>
          <w:lang w:val="en-US"/>
        </w:rPr>
        <w:t>S</w:t>
      </w:r>
      <w:r w:rsidRPr="00447883">
        <w:rPr>
          <w:rFonts w:cs="Times New Roman"/>
          <w:vertAlign w:val="subscript"/>
        </w:rPr>
        <w:t>сп</w:t>
      </w:r>
      <w:r w:rsidRPr="0066518D">
        <w:rPr>
          <w:rFonts w:cs="Times New Roman"/>
          <w:szCs w:val="28"/>
        </w:rPr>
        <w:t>) определяется</w:t>
      </w:r>
      <w:r w:rsidR="00447883"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</w:rPr>
        <w:t>по формуле:</w:t>
      </w:r>
    </w:p>
    <w:p w:rsidR="00447883" w:rsidRPr="00447883" w:rsidRDefault="00447883" w:rsidP="007B2FD9">
      <w:pPr>
        <w:ind w:firstLine="567"/>
        <w:jc w:val="both"/>
        <w:rPr>
          <w:rFonts w:cs="Times New Roman"/>
          <w:sz w:val="10"/>
          <w:szCs w:val="10"/>
        </w:rPr>
      </w:pPr>
    </w:p>
    <w:p w:rsidR="007B2FD9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  <w:lang w:val="en-US"/>
        </w:rPr>
        <w:t>S</w:t>
      </w:r>
      <w:r w:rsidRPr="00447883">
        <w:rPr>
          <w:rFonts w:cs="Times New Roman"/>
          <w:vertAlign w:val="subscript"/>
        </w:rPr>
        <w:t>сп</w:t>
      </w:r>
      <w:r w:rsidRPr="00447883">
        <w:rPr>
          <w:rFonts w:cs="Times New Roman"/>
          <w:szCs w:val="28"/>
          <w:vertAlign w:val="subscript"/>
        </w:rPr>
        <w:t xml:space="preserve"> </w:t>
      </w:r>
      <w:r w:rsidRPr="0066518D">
        <w:rPr>
          <w:rFonts w:cs="Times New Roman"/>
          <w:szCs w:val="28"/>
        </w:rPr>
        <w:t xml:space="preserve">= </w:t>
      </w:r>
      <w:r w:rsidRPr="0066518D">
        <w:rPr>
          <w:rFonts w:cs="Times New Roman"/>
          <w:szCs w:val="28"/>
          <w:lang w:val="en-US"/>
        </w:rPr>
        <w:t>K</w:t>
      </w:r>
      <w:r w:rsidRPr="00447883">
        <w:rPr>
          <w:rFonts w:cs="Times New Roman"/>
          <w:vertAlign w:val="subscript"/>
        </w:rPr>
        <w:t>сп</w:t>
      </w:r>
      <w:r w:rsidRPr="006651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×</w:t>
      </w:r>
      <w:r w:rsidRPr="0066518D"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  <w:lang w:val="en-US"/>
        </w:rPr>
        <w:t>N</w:t>
      </w:r>
      <w:r w:rsidRPr="00447883">
        <w:rPr>
          <w:rFonts w:cs="Times New Roman"/>
          <w:vertAlign w:val="subscript"/>
        </w:rPr>
        <w:t>сп</w:t>
      </w:r>
      <w:r w:rsidRPr="006651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×</w:t>
      </w:r>
      <w:r w:rsidRPr="0066518D"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  <w:lang w:val="en-US"/>
        </w:rPr>
        <w:t>D</w:t>
      </w:r>
      <w:r w:rsidRPr="0066518D">
        <w:rPr>
          <w:rFonts w:cs="Times New Roman"/>
          <w:szCs w:val="28"/>
        </w:rPr>
        <w:t>,</w:t>
      </w:r>
      <w:r w:rsidR="00447883"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</w:rPr>
        <w:t>где:</w:t>
      </w:r>
    </w:p>
    <w:p w:rsidR="00447883" w:rsidRPr="00447883" w:rsidRDefault="00447883" w:rsidP="007B2FD9">
      <w:pPr>
        <w:ind w:firstLine="567"/>
        <w:jc w:val="both"/>
        <w:rPr>
          <w:rFonts w:cs="Times New Roman"/>
          <w:sz w:val="10"/>
          <w:szCs w:val="10"/>
        </w:rPr>
      </w:pP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  <w:lang w:val="en-US"/>
        </w:rPr>
        <w:t>K</w:t>
      </w:r>
      <w:r w:rsidRPr="00447883">
        <w:rPr>
          <w:rFonts w:cs="Times New Roman"/>
          <w:vertAlign w:val="subscript"/>
        </w:rPr>
        <w:t>сп</w:t>
      </w:r>
      <w:r w:rsidRPr="0066518D">
        <w:rPr>
          <w:rFonts w:cs="Times New Roman"/>
          <w:szCs w:val="28"/>
        </w:rPr>
        <w:t xml:space="preserve"> – среднегодовая численность </w:t>
      </w:r>
      <w:r w:rsidRPr="0066518D">
        <w:rPr>
          <w:rFonts w:cs="Times New Roman"/>
        </w:rPr>
        <w:t xml:space="preserve">детей-сирот и детей, оставшихся </w:t>
      </w:r>
      <w:r>
        <w:rPr>
          <w:rFonts w:cs="Times New Roman"/>
        </w:rPr>
        <w:t xml:space="preserve">                  </w:t>
      </w:r>
      <w:r w:rsidRPr="0066518D">
        <w:rPr>
          <w:rFonts w:cs="Times New Roman"/>
        </w:rPr>
        <w:t xml:space="preserve">без попечения родителей, лиц из числа детей-сирот и детей, оставшихся </w:t>
      </w:r>
      <w:r>
        <w:rPr>
          <w:rFonts w:cs="Times New Roman"/>
        </w:rPr>
        <w:t xml:space="preserve">                 </w:t>
      </w:r>
      <w:r w:rsidRPr="0066518D">
        <w:rPr>
          <w:rFonts w:cs="Times New Roman"/>
        </w:rPr>
        <w:t xml:space="preserve">без попечения родителей, детей из многодетных семей, детей из малоимущих семей, учащихся с ограниченными возможностями здоровья, получающих </w:t>
      </w:r>
      <w:r w:rsidR="00447883">
        <w:rPr>
          <w:rFonts w:cs="Times New Roman"/>
        </w:rPr>
        <w:t xml:space="preserve">                     </w:t>
      </w:r>
      <w:r w:rsidRPr="0066518D">
        <w:rPr>
          <w:rFonts w:cs="Times New Roman"/>
        </w:rPr>
        <w:t>образование в частной образовательной организации</w:t>
      </w:r>
      <w:r w:rsidRPr="0066518D">
        <w:rPr>
          <w:rFonts w:cs="Times New Roman"/>
          <w:szCs w:val="28"/>
        </w:rPr>
        <w:t>;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  <w:lang w:val="en-US"/>
        </w:rPr>
        <w:t>N</w:t>
      </w:r>
      <w:r w:rsidRPr="00447883">
        <w:rPr>
          <w:rFonts w:cs="Times New Roman"/>
          <w:vertAlign w:val="subscript"/>
        </w:rPr>
        <w:t>сп</w:t>
      </w:r>
      <w:r w:rsidRPr="0066518D">
        <w:rPr>
          <w:rFonts w:cs="Times New Roman"/>
          <w:szCs w:val="28"/>
        </w:rPr>
        <w:t xml:space="preserve"> – норматив расходов на оплату продуктов питания и услуг организаций общественного питания при предоставлении бесплатного двухразового питания учащимся льготных категорий в день, установленный постановлением Правительства Ханты-Мансийского автономного округа – Югры от 04.03.2016 № 59-п «Об обеспечении питанием обучающихся</w:t>
      </w:r>
      <w:r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</w:rPr>
        <w:t xml:space="preserve">в образовательных организациях </w:t>
      </w:r>
      <w:r w:rsidR="00447883">
        <w:rPr>
          <w:rFonts w:cs="Times New Roman"/>
          <w:szCs w:val="28"/>
        </w:rPr>
        <w:t xml:space="preserve">                     </w:t>
      </w:r>
      <w:r w:rsidRPr="0066518D">
        <w:rPr>
          <w:rFonts w:cs="Times New Roman"/>
          <w:szCs w:val="28"/>
        </w:rPr>
        <w:t>в Ханты-Мансийском автономном округе – Югре»;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  <w:lang w:val="en-US"/>
        </w:rPr>
        <w:t>D</w:t>
      </w:r>
      <w:r w:rsidRPr="0066518D">
        <w:rPr>
          <w:rFonts w:cs="Times New Roman"/>
          <w:szCs w:val="28"/>
        </w:rPr>
        <w:t xml:space="preserve"> – среднее количество дней питания одного учащегося в учебное время </w:t>
      </w:r>
      <w:r>
        <w:rPr>
          <w:rFonts w:cs="Times New Roman"/>
          <w:szCs w:val="28"/>
        </w:rPr>
        <w:t xml:space="preserve"> </w:t>
      </w:r>
      <w:r w:rsidR="00447883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</w:rPr>
        <w:t xml:space="preserve">по месту нахождения частной образовательной организации в финансовом году.  </w:t>
      </w:r>
    </w:p>
    <w:p w:rsidR="007B2FD9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66518D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4</w:t>
      </w:r>
      <w:r w:rsidRPr="0066518D">
        <w:rPr>
          <w:rFonts w:cs="Times New Roman"/>
          <w:szCs w:val="28"/>
        </w:rPr>
        <w:t xml:space="preserve">. Объем затрат </w:t>
      </w:r>
      <w:r w:rsidRPr="0066518D">
        <w:rPr>
          <w:rFonts w:cs="Times New Roman"/>
          <w:bCs/>
          <w:szCs w:val="28"/>
        </w:rPr>
        <w:t xml:space="preserve">на </w:t>
      </w:r>
      <w:r w:rsidRPr="0066518D">
        <w:rPr>
          <w:rFonts w:cs="Times New Roman"/>
          <w:szCs w:val="28"/>
        </w:rPr>
        <w:t xml:space="preserve">дополнительное финансовое обеспечение мероприятий по организации питания учащихся </w:t>
      </w:r>
      <w:r w:rsidRPr="0066518D">
        <w:rPr>
          <w:rFonts w:cs="Times New Roman"/>
          <w:bCs/>
          <w:szCs w:val="28"/>
        </w:rPr>
        <w:t xml:space="preserve">частной образовательной организации, </w:t>
      </w:r>
      <w:r>
        <w:rPr>
          <w:rFonts w:cs="Times New Roman"/>
          <w:bCs/>
          <w:szCs w:val="28"/>
        </w:rPr>
        <w:t xml:space="preserve">                  </w:t>
      </w:r>
      <w:r w:rsidRPr="0066518D">
        <w:rPr>
          <w:rFonts w:cs="Times New Roman"/>
          <w:bCs/>
          <w:szCs w:val="28"/>
        </w:rPr>
        <w:t>за исключением учащихся льготных категорий, которым оказывается соци</w:t>
      </w:r>
      <w:r w:rsidR="00447883">
        <w:rPr>
          <w:rFonts w:cs="Times New Roman"/>
          <w:bCs/>
          <w:szCs w:val="28"/>
        </w:rPr>
        <w:t xml:space="preserve">-                  </w:t>
      </w:r>
      <w:r w:rsidRPr="0066518D">
        <w:rPr>
          <w:rFonts w:cs="Times New Roman"/>
          <w:bCs/>
          <w:szCs w:val="28"/>
        </w:rPr>
        <w:t>альная поддержка</w:t>
      </w:r>
      <w:r w:rsidRPr="0066518D">
        <w:rPr>
          <w:rFonts w:cs="Times New Roman"/>
        </w:rPr>
        <w:t xml:space="preserve"> в виде предоставления двухразового питания в учебное время</w:t>
      </w:r>
      <w:r w:rsidRPr="0066518D">
        <w:rPr>
          <w:rFonts w:cs="Times New Roman"/>
          <w:szCs w:val="28"/>
        </w:rPr>
        <w:t xml:space="preserve"> (</w:t>
      </w:r>
      <w:r w:rsidRPr="0066518D">
        <w:rPr>
          <w:rFonts w:cs="Times New Roman"/>
          <w:szCs w:val="28"/>
          <w:lang w:val="en-US"/>
        </w:rPr>
        <w:t>S</w:t>
      </w:r>
      <w:r w:rsidRPr="00447883">
        <w:rPr>
          <w:rFonts w:cs="Times New Roman"/>
          <w:vertAlign w:val="subscript"/>
        </w:rPr>
        <w:t>дфоп</w:t>
      </w:r>
      <w:r w:rsidRPr="0066518D">
        <w:rPr>
          <w:rFonts w:cs="Times New Roman"/>
          <w:szCs w:val="28"/>
        </w:rPr>
        <w:t>), определяется по формуле:</w:t>
      </w:r>
    </w:p>
    <w:p w:rsidR="00447883" w:rsidRPr="00447883" w:rsidRDefault="00447883" w:rsidP="007B2FD9">
      <w:pPr>
        <w:ind w:firstLine="567"/>
        <w:jc w:val="both"/>
        <w:rPr>
          <w:rFonts w:cs="Times New Roman"/>
          <w:sz w:val="10"/>
          <w:szCs w:val="10"/>
        </w:rPr>
      </w:pPr>
    </w:p>
    <w:p w:rsidR="007B2FD9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  <w:lang w:val="en-US"/>
        </w:rPr>
        <w:t>S</w:t>
      </w:r>
      <w:r w:rsidRPr="00447883">
        <w:rPr>
          <w:rFonts w:cs="Times New Roman"/>
          <w:vertAlign w:val="subscript"/>
        </w:rPr>
        <w:t>дфоп</w:t>
      </w:r>
      <w:r w:rsidRPr="0066518D">
        <w:rPr>
          <w:rFonts w:cs="Times New Roman"/>
          <w:szCs w:val="28"/>
        </w:rPr>
        <w:t xml:space="preserve"> = </w:t>
      </w:r>
      <w:r w:rsidRPr="0066518D">
        <w:rPr>
          <w:rFonts w:cs="Times New Roman"/>
          <w:szCs w:val="28"/>
          <w:lang w:val="en-US"/>
        </w:rPr>
        <w:t>K</w:t>
      </w:r>
      <w:r w:rsidRPr="00447883">
        <w:rPr>
          <w:rFonts w:cs="Times New Roman"/>
          <w:vertAlign w:val="subscript"/>
        </w:rPr>
        <w:t>дфоп</w:t>
      </w:r>
      <w:r w:rsidRPr="006651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×</w:t>
      </w:r>
      <w:r w:rsidRPr="0066518D"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  <w:lang w:val="en-US"/>
        </w:rPr>
        <w:t>N</w:t>
      </w:r>
      <w:r w:rsidRPr="00447883">
        <w:rPr>
          <w:rFonts w:cs="Times New Roman"/>
          <w:vertAlign w:val="subscript"/>
        </w:rPr>
        <w:t>дфоп</w:t>
      </w:r>
      <w:r w:rsidRPr="006651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×</w:t>
      </w:r>
      <w:r w:rsidRPr="0066518D"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  <w:lang w:val="en-US"/>
        </w:rPr>
        <w:t>D</w:t>
      </w:r>
      <w:r w:rsidRPr="0066518D">
        <w:rPr>
          <w:rFonts w:cs="Times New Roman"/>
          <w:szCs w:val="28"/>
        </w:rPr>
        <w:t>,</w:t>
      </w:r>
      <w:r w:rsidR="00447883"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</w:rPr>
        <w:t>где:</w:t>
      </w:r>
    </w:p>
    <w:p w:rsidR="00447883" w:rsidRPr="00447883" w:rsidRDefault="00447883" w:rsidP="007B2FD9">
      <w:pPr>
        <w:ind w:firstLine="567"/>
        <w:jc w:val="both"/>
        <w:rPr>
          <w:rFonts w:cs="Times New Roman"/>
          <w:sz w:val="10"/>
          <w:szCs w:val="10"/>
        </w:rPr>
      </w:pP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  <w:lang w:val="en-US"/>
        </w:rPr>
        <w:t>K</w:t>
      </w:r>
      <w:r w:rsidRPr="00447883">
        <w:rPr>
          <w:rFonts w:cs="Times New Roman"/>
          <w:vertAlign w:val="subscript"/>
        </w:rPr>
        <w:t>дфоп</w:t>
      </w:r>
      <w:r w:rsidRPr="0066518D">
        <w:rPr>
          <w:rFonts w:cs="Times New Roman"/>
          <w:szCs w:val="28"/>
        </w:rPr>
        <w:t xml:space="preserve"> – среднегодовая численность учащихся частной образовательной </w:t>
      </w:r>
      <w:r w:rsidR="00447883">
        <w:rPr>
          <w:rFonts w:cs="Times New Roman"/>
          <w:szCs w:val="28"/>
        </w:rPr>
        <w:t xml:space="preserve">                </w:t>
      </w:r>
      <w:r w:rsidRPr="0066518D">
        <w:rPr>
          <w:rFonts w:cs="Times New Roman"/>
          <w:szCs w:val="28"/>
        </w:rPr>
        <w:t xml:space="preserve">организации, за исключением отдельных категорий учащихся, которым оказывается социальная поддержка в виде предоставления двухразового питания </w:t>
      </w:r>
      <w:r w:rsidR="00447883">
        <w:rPr>
          <w:rFonts w:cs="Times New Roman"/>
          <w:szCs w:val="28"/>
        </w:rPr>
        <w:t xml:space="preserve">                        </w:t>
      </w:r>
      <w:r w:rsidRPr="0066518D">
        <w:rPr>
          <w:rFonts w:cs="Times New Roman"/>
          <w:szCs w:val="28"/>
        </w:rPr>
        <w:t>в учебное время;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  <w:lang w:val="en-US"/>
        </w:rPr>
        <w:t>N</w:t>
      </w:r>
      <w:r w:rsidRPr="00447883">
        <w:rPr>
          <w:rFonts w:cs="Times New Roman"/>
          <w:vertAlign w:val="subscript"/>
        </w:rPr>
        <w:t>дфоп</w:t>
      </w:r>
      <w:r w:rsidRPr="0066518D">
        <w:rPr>
          <w:rFonts w:cs="Times New Roman"/>
          <w:szCs w:val="28"/>
        </w:rPr>
        <w:t xml:space="preserve"> – размер расходов на частичную оплату продуктов питания и услуг </w:t>
      </w:r>
      <w:r w:rsidR="00447883">
        <w:rPr>
          <w:rFonts w:cs="Times New Roman"/>
          <w:szCs w:val="28"/>
        </w:rPr>
        <w:t xml:space="preserve">                 </w:t>
      </w:r>
      <w:r w:rsidRPr="0066518D">
        <w:rPr>
          <w:rFonts w:cs="Times New Roman"/>
          <w:szCs w:val="28"/>
        </w:rPr>
        <w:t xml:space="preserve">по организации питания на одного учащегося в день, установленный </w:t>
      </w:r>
      <w:r w:rsidRPr="00447883">
        <w:rPr>
          <w:rFonts w:cs="Times New Roman"/>
          <w:spacing w:val="-4"/>
          <w:szCs w:val="28"/>
        </w:rPr>
        <w:t>поста</w:t>
      </w:r>
      <w:r w:rsidR="00447883">
        <w:rPr>
          <w:rFonts w:cs="Times New Roman"/>
          <w:spacing w:val="-4"/>
          <w:szCs w:val="28"/>
        </w:rPr>
        <w:t xml:space="preserve">-                 </w:t>
      </w:r>
      <w:r w:rsidRPr="00447883">
        <w:rPr>
          <w:rFonts w:cs="Times New Roman"/>
          <w:spacing w:val="-4"/>
          <w:szCs w:val="28"/>
        </w:rPr>
        <w:t xml:space="preserve">новлением Правительства Ханты-Мансийского автономного округа – Югры </w:t>
      </w:r>
      <w:r w:rsidR="00447883">
        <w:rPr>
          <w:rFonts w:cs="Times New Roman"/>
          <w:spacing w:val="-4"/>
          <w:szCs w:val="28"/>
        </w:rPr>
        <w:t xml:space="preserve">                     </w:t>
      </w:r>
      <w:r w:rsidRPr="00447883">
        <w:rPr>
          <w:rFonts w:cs="Times New Roman"/>
          <w:spacing w:val="-4"/>
          <w:szCs w:val="28"/>
        </w:rPr>
        <w:t>от 04.03.2016</w:t>
      </w:r>
      <w:r w:rsidRPr="0066518D">
        <w:rPr>
          <w:rFonts w:cs="Times New Roman"/>
          <w:szCs w:val="28"/>
        </w:rPr>
        <w:t xml:space="preserve"> № 59-п «Об обеспечении питанием обучающихся</w:t>
      </w:r>
      <w:r w:rsidR="00447883">
        <w:rPr>
          <w:rFonts w:cs="Times New Roman"/>
          <w:szCs w:val="28"/>
        </w:rPr>
        <w:t xml:space="preserve"> </w:t>
      </w:r>
      <w:r w:rsidRPr="0066518D">
        <w:rPr>
          <w:rFonts w:cs="Times New Roman"/>
          <w:szCs w:val="28"/>
        </w:rPr>
        <w:t>в образова</w:t>
      </w:r>
      <w:r w:rsidR="00447883">
        <w:rPr>
          <w:rFonts w:cs="Times New Roman"/>
          <w:szCs w:val="28"/>
        </w:rPr>
        <w:t xml:space="preserve">-                  </w:t>
      </w:r>
      <w:r w:rsidRPr="0066518D">
        <w:rPr>
          <w:rFonts w:cs="Times New Roman"/>
          <w:szCs w:val="28"/>
        </w:rPr>
        <w:t>тельных организациях в Ханты-Мансийском автономном округе – Югре»;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  <w:r w:rsidRPr="0066518D">
        <w:rPr>
          <w:rFonts w:cs="Times New Roman"/>
          <w:szCs w:val="28"/>
          <w:lang w:val="en-US"/>
        </w:rPr>
        <w:t>D</w:t>
      </w:r>
      <w:r w:rsidRPr="0066518D">
        <w:rPr>
          <w:rFonts w:cs="Times New Roman"/>
          <w:szCs w:val="28"/>
        </w:rPr>
        <w:t xml:space="preserve"> – среднее количество дней питания одного учащегося в учебное время</w:t>
      </w:r>
      <w:r>
        <w:rPr>
          <w:rFonts w:cs="Times New Roman"/>
          <w:szCs w:val="28"/>
        </w:rPr>
        <w:t xml:space="preserve">  </w:t>
      </w:r>
      <w:r w:rsidRPr="0066518D">
        <w:rPr>
          <w:rFonts w:cs="Times New Roman"/>
          <w:szCs w:val="28"/>
        </w:rPr>
        <w:t xml:space="preserve"> </w:t>
      </w:r>
      <w:r w:rsidR="00447883">
        <w:rPr>
          <w:rFonts w:cs="Times New Roman"/>
          <w:szCs w:val="28"/>
        </w:rPr>
        <w:t xml:space="preserve">                </w:t>
      </w:r>
      <w:r w:rsidRPr="0066518D">
        <w:rPr>
          <w:rFonts w:cs="Times New Roman"/>
          <w:szCs w:val="28"/>
        </w:rPr>
        <w:t xml:space="preserve">по месту нахождения частной образовательной организации в финансовом году.  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bookmarkStart w:id="4" w:name="sub_1046"/>
      <w:bookmarkEnd w:id="3"/>
      <w:r w:rsidRPr="000C1194">
        <w:rPr>
          <w:rFonts w:cs="Times New Roman"/>
          <w:szCs w:val="28"/>
        </w:rPr>
        <w:t xml:space="preserve">6. </w:t>
      </w:r>
      <w:bookmarkEnd w:id="4"/>
      <w:r w:rsidRPr="000C1194">
        <w:rPr>
          <w:rFonts w:cs="Times New Roman"/>
          <w:szCs w:val="28"/>
        </w:rPr>
        <w:t xml:space="preserve">Перечень частных образовательных организаций </w:t>
      </w:r>
      <w:r w:rsidR="00447883">
        <w:rPr>
          <w:rFonts w:cs="Times New Roman"/>
          <w:szCs w:val="28"/>
        </w:rPr>
        <w:t>–</w:t>
      </w:r>
      <w:r w:rsidRPr="000C1194">
        <w:rPr>
          <w:rFonts w:cs="Times New Roman"/>
          <w:szCs w:val="28"/>
        </w:rPr>
        <w:t xml:space="preserve"> получателей субсидии и объем предоставляемой субсидии утверждаются муниципальным правовым актом Администрации города, проект которого готовит уполномоченный орган </w:t>
      </w:r>
      <w:r w:rsidRPr="00BB7074">
        <w:rPr>
          <w:rFonts w:cs="Times New Roman"/>
          <w:szCs w:val="28"/>
        </w:rPr>
        <w:t xml:space="preserve">в течение пяти рабочих дней после приведения настоящего постановления </w:t>
      </w:r>
      <w:r>
        <w:rPr>
          <w:rFonts w:cs="Times New Roman"/>
          <w:szCs w:val="28"/>
        </w:rPr>
        <w:t xml:space="preserve">                </w:t>
      </w:r>
      <w:r w:rsidRPr="00BB7074">
        <w:rPr>
          <w:rFonts w:cs="Times New Roman"/>
          <w:szCs w:val="28"/>
        </w:rPr>
        <w:t xml:space="preserve">в соответствие с решением Думы города о бюджете городского округа город Сургут на очередной финансовый год и плановый период, после вступления </w:t>
      </w:r>
      <w:r>
        <w:rPr>
          <w:rFonts w:cs="Times New Roman"/>
          <w:szCs w:val="28"/>
        </w:rPr>
        <w:t xml:space="preserve">              </w:t>
      </w:r>
      <w:r w:rsidRPr="00BB7074">
        <w:rPr>
          <w:rFonts w:cs="Times New Roman"/>
          <w:szCs w:val="28"/>
        </w:rPr>
        <w:t>в силу</w:t>
      </w:r>
      <w:r w:rsidRPr="000C1194">
        <w:rPr>
          <w:rFonts w:cs="Times New Roman"/>
          <w:szCs w:val="28"/>
        </w:rPr>
        <w:t xml:space="preserve"> решения Думы города о внесении изменений в бюджет городского округа город Сургут на текущий финансовый год</w:t>
      </w:r>
      <w:r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 xml:space="preserve">и плановый период (в случае если </w:t>
      </w:r>
      <w:r w:rsidR="00447883">
        <w:rPr>
          <w:rFonts w:cs="Times New Roman"/>
          <w:szCs w:val="28"/>
        </w:rPr>
        <w:t xml:space="preserve">                </w:t>
      </w:r>
      <w:r w:rsidRPr="000C1194">
        <w:rPr>
          <w:rFonts w:cs="Times New Roman"/>
          <w:szCs w:val="28"/>
        </w:rPr>
        <w:t xml:space="preserve">лицензия </w:t>
      </w:r>
      <w:r w:rsidRPr="0066518D">
        <w:rPr>
          <w:rFonts w:cs="Times New Roman"/>
          <w:szCs w:val="28"/>
        </w:rPr>
        <w:t>на ведение образовательной деятельности по реализации основных</w:t>
      </w:r>
      <w:r w:rsidR="00447883">
        <w:rPr>
          <w:rFonts w:cs="Times New Roman"/>
          <w:szCs w:val="28"/>
        </w:rPr>
        <w:t xml:space="preserve">               </w:t>
      </w:r>
      <w:r w:rsidRPr="0066518D">
        <w:rPr>
          <w:rFonts w:cs="Times New Roman"/>
          <w:szCs w:val="28"/>
        </w:rPr>
        <w:t xml:space="preserve"> общеобразовательных программ</w:t>
      </w:r>
      <w:r w:rsidRPr="000C1194">
        <w:rPr>
          <w:rFonts w:cs="Times New Roman"/>
          <w:szCs w:val="28"/>
        </w:rPr>
        <w:t xml:space="preserve"> частной образовательной организацией получена после утверждения бюджета города</w:t>
      </w:r>
      <w:r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 xml:space="preserve">на очередной финансовый год </w:t>
      </w:r>
      <w:r>
        <w:rPr>
          <w:rFonts w:cs="Times New Roman"/>
          <w:szCs w:val="28"/>
        </w:rPr>
        <w:t xml:space="preserve">              </w:t>
      </w:r>
      <w:r w:rsidR="00447883">
        <w:rPr>
          <w:rFonts w:cs="Times New Roman"/>
          <w:szCs w:val="28"/>
        </w:rPr>
        <w:t xml:space="preserve">                   и плановый период</w:t>
      </w:r>
      <w:r w:rsidRPr="000C1194">
        <w:rPr>
          <w:rFonts w:cs="Times New Roman"/>
          <w:szCs w:val="28"/>
        </w:rPr>
        <w:t xml:space="preserve"> либо в текущем финансовом году).</w:t>
      </w:r>
    </w:p>
    <w:p w:rsidR="007B2FD9" w:rsidRPr="000C1194" w:rsidRDefault="007B2FD9" w:rsidP="007B2FD9">
      <w:pPr>
        <w:ind w:firstLine="567"/>
        <w:jc w:val="both"/>
        <w:rPr>
          <w:rFonts w:cs="Calibri"/>
          <w:szCs w:val="28"/>
        </w:rPr>
      </w:pPr>
      <w:bookmarkStart w:id="5" w:name="sub_1047"/>
      <w:r w:rsidRPr="000C1194">
        <w:rPr>
          <w:rFonts w:cs="Times New Roman"/>
          <w:szCs w:val="28"/>
        </w:rPr>
        <w:t>7. Субсидия предоставляется на основании соглашения о предоставлении субсидии, заключенного между уполномоченным органом и ч</w:t>
      </w:r>
      <w:r w:rsidRPr="000C1194">
        <w:rPr>
          <w:rFonts w:cs="Times New Roman"/>
          <w:bCs/>
          <w:szCs w:val="28"/>
          <w:lang w:eastAsia="x-none"/>
        </w:rPr>
        <w:t>астной образо</w:t>
      </w:r>
      <w:r w:rsidR="00447883">
        <w:rPr>
          <w:rFonts w:cs="Times New Roman"/>
          <w:bCs/>
          <w:szCs w:val="28"/>
          <w:lang w:eastAsia="x-none"/>
        </w:rPr>
        <w:t xml:space="preserve">-              </w:t>
      </w:r>
      <w:r w:rsidRPr="000C1194">
        <w:rPr>
          <w:rFonts w:cs="Times New Roman"/>
          <w:bCs/>
          <w:szCs w:val="28"/>
          <w:lang w:eastAsia="x-none"/>
        </w:rPr>
        <w:t>вательной организацией</w:t>
      </w:r>
      <w:r>
        <w:rPr>
          <w:rFonts w:cs="Times New Roman"/>
          <w:bCs/>
          <w:szCs w:val="28"/>
          <w:lang w:eastAsia="x-none"/>
        </w:rPr>
        <w:t xml:space="preserve"> по типовой форме, установленной департаментом</w:t>
      </w:r>
      <w:r w:rsidR="00447883">
        <w:rPr>
          <w:rFonts w:cs="Times New Roman"/>
          <w:bCs/>
          <w:szCs w:val="28"/>
          <w:lang w:eastAsia="x-none"/>
        </w:rPr>
        <w:t xml:space="preserve">                   </w:t>
      </w:r>
      <w:r>
        <w:rPr>
          <w:rFonts w:cs="Times New Roman"/>
          <w:bCs/>
          <w:szCs w:val="28"/>
          <w:lang w:eastAsia="x-none"/>
        </w:rPr>
        <w:t xml:space="preserve"> финансов </w:t>
      </w:r>
      <w:r w:rsidRPr="000C1194">
        <w:rPr>
          <w:rFonts w:cs="Times New Roman"/>
          <w:bCs/>
          <w:szCs w:val="28"/>
          <w:lang w:eastAsia="x-none"/>
        </w:rPr>
        <w:t xml:space="preserve">(далее – </w:t>
      </w:r>
      <w:r w:rsidRPr="000C1194">
        <w:rPr>
          <w:rFonts w:cs="Times New Roman"/>
          <w:szCs w:val="28"/>
        </w:rPr>
        <w:t>соглашение)</w:t>
      </w:r>
      <w:bookmarkEnd w:id="5"/>
      <w:r w:rsidRPr="000C1194">
        <w:rPr>
          <w:rFonts w:cs="Calibri"/>
          <w:szCs w:val="28"/>
        </w:rPr>
        <w:t>.</w:t>
      </w:r>
    </w:p>
    <w:p w:rsidR="007B2FD9" w:rsidRPr="000C1194" w:rsidRDefault="007B2FD9" w:rsidP="007B2FD9">
      <w:pPr>
        <w:ind w:firstLine="567"/>
        <w:jc w:val="both"/>
        <w:rPr>
          <w:rFonts w:cs="Times New Roman"/>
          <w:bCs/>
          <w:szCs w:val="28"/>
          <w:lang w:eastAsia="x-none"/>
        </w:rPr>
      </w:pPr>
      <w:r w:rsidRPr="000C1194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</w:t>
      </w:r>
      <w:r w:rsidRPr="000C1194">
        <w:rPr>
          <w:rFonts w:cs="Times New Roman"/>
          <w:bCs/>
          <w:szCs w:val="28"/>
          <w:lang w:eastAsia="x-none"/>
        </w:rPr>
        <w:t xml:space="preserve"> На первое число месяца, предшествующего месяцу, в котором планируется заключение соглашения, ч</w:t>
      </w:r>
      <w:r w:rsidRPr="000C1194">
        <w:rPr>
          <w:rFonts w:cs="Times New Roman"/>
          <w:szCs w:val="28"/>
        </w:rPr>
        <w:t xml:space="preserve">астная образовательная </w:t>
      </w:r>
      <w:r w:rsidRPr="000C1194">
        <w:rPr>
          <w:rFonts w:cs="Times New Roman"/>
          <w:bCs/>
          <w:szCs w:val="28"/>
          <w:lang w:eastAsia="x-none"/>
        </w:rPr>
        <w:t>организация должна</w:t>
      </w:r>
      <w:r w:rsidR="00447883">
        <w:rPr>
          <w:rFonts w:cs="Times New Roman"/>
          <w:bCs/>
          <w:szCs w:val="28"/>
          <w:lang w:eastAsia="x-none"/>
        </w:rPr>
        <w:t xml:space="preserve">          </w:t>
      </w:r>
      <w:r w:rsidR="00447883" w:rsidRPr="000C1194">
        <w:rPr>
          <w:rFonts w:cs="Times New Roman"/>
          <w:bCs/>
          <w:szCs w:val="28"/>
          <w:lang w:eastAsia="x-none"/>
        </w:rPr>
        <w:t xml:space="preserve"> </w:t>
      </w:r>
      <w:r w:rsidR="00447883">
        <w:rPr>
          <w:rFonts w:cs="Times New Roman"/>
          <w:bCs/>
          <w:szCs w:val="28"/>
          <w:lang w:eastAsia="x-none"/>
        </w:rPr>
        <w:t>с</w:t>
      </w:r>
      <w:r w:rsidRPr="000C1194">
        <w:rPr>
          <w:rFonts w:cs="Times New Roman"/>
          <w:bCs/>
          <w:szCs w:val="28"/>
          <w:lang w:eastAsia="x-none"/>
        </w:rPr>
        <w:t>оответствовать следующим требованиям: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447883">
        <w:rPr>
          <w:rFonts w:cs="Times New Roman"/>
          <w:spacing w:val="-4"/>
          <w:szCs w:val="28"/>
        </w:rPr>
        <w:t xml:space="preserve">8.1. У частной образовательной </w:t>
      </w:r>
      <w:r w:rsidRPr="00447883">
        <w:rPr>
          <w:rFonts w:cs="Times New Roman"/>
          <w:bCs/>
          <w:spacing w:val="-4"/>
          <w:szCs w:val="28"/>
          <w:lang w:eastAsia="x-none"/>
        </w:rPr>
        <w:t xml:space="preserve">организации </w:t>
      </w:r>
      <w:r w:rsidRPr="00447883">
        <w:rPr>
          <w:rFonts w:cs="Times New Roman"/>
          <w:spacing w:val="-4"/>
          <w:szCs w:val="28"/>
        </w:rPr>
        <w:t>должна отсутствовать неиспол</w:t>
      </w:r>
      <w:r w:rsidR="00447883" w:rsidRPr="00447883">
        <w:rPr>
          <w:rFonts w:cs="Times New Roman"/>
          <w:spacing w:val="-4"/>
          <w:szCs w:val="28"/>
        </w:rPr>
        <w:t>-</w:t>
      </w:r>
      <w:r>
        <w:rPr>
          <w:rFonts w:cs="Times New Roman"/>
          <w:szCs w:val="28"/>
        </w:rPr>
        <w:t xml:space="preserve">ненная обязанность по уплате налогов, сборов, страховых взносов, пеней, </w:t>
      </w:r>
      <w:r w:rsidR="00447883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штрафов, процентов, подлежащих уплате в соответствии</w:t>
      </w:r>
      <w:r w:rsidR="004478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 </w:t>
      </w:r>
      <w:r w:rsidRPr="000C1194">
        <w:rPr>
          <w:rFonts w:cs="Times New Roman"/>
          <w:szCs w:val="28"/>
        </w:rPr>
        <w:t>законодательством Российской Федерации</w:t>
      </w:r>
      <w:r w:rsidRPr="00EF605F"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>о налога</w:t>
      </w:r>
      <w:r>
        <w:rPr>
          <w:rFonts w:cs="Times New Roman"/>
          <w:szCs w:val="28"/>
        </w:rPr>
        <w:t xml:space="preserve">х и </w:t>
      </w:r>
      <w:r w:rsidRPr="000C1194">
        <w:rPr>
          <w:rFonts w:cs="Times New Roman"/>
          <w:szCs w:val="28"/>
        </w:rPr>
        <w:t>сбора</w:t>
      </w:r>
      <w:r>
        <w:rPr>
          <w:rFonts w:cs="Times New Roman"/>
          <w:szCs w:val="28"/>
        </w:rPr>
        <w:t>х.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8.2.</w:t>
      </w:r>
      <w:r w:rsidRPr="000C11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0C1194">
        <w:rPr>
          <w:rFonts w:cs="Times New Roman"/>
          <w:szCs w:val="28"/>
        </w:rPr>
        <w:t xml:space="preserve"> частной образовательной </w:t>
      </w:r>
      <w:r w:rsidRPr="000C1194">
        <w:rPr>
          <w:rFonts w:cs="Times New Roman"/>
          <w:bCs/>
          <w:szCs w:val="28"/>
          <w:lang w:eastAsia="x-none"/>
        </w:rPr>
        <w:t xml:space="preserve">организации </w:t>
      </w:r>
      <w:r w:rsidRPr="000C1194">
        <w:rPr>
          <w:rFonts w:cs="Times New Roman"/>
          <w:szCs w:val="28"/>
        </w:rPr>
        <w:t>должна отсутствовать просроченная задолженность по возврату в бюджет городского округа город Сургут субсидий, бюджетных инвестиций, предоставленных в том числе</w:t>
      </w:r>
      <w:r w:rsidR="00447883"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>в соответ</w:t>
      </w:r>
      <w:r w:rsidR="00447883">
        <w:rPr>
          <w:rFonts w:cs="Times New Roman"/>
          <w:szCs w:val="28"/>
        </w:rPr>
        <w:t>-</w:t>
      </w:r>
      <w:r w:rsidRPr="000C1194">
        <w:rPr>
          <w:rFonts w:cs="Times New Roman"/>
          <w:szCs w:val="28"/>
        </w:rPr>
        <w:t>ствии с иными правовыми актами, и иная просроченная задолженность перед бюджетом городского округа город Сургут</w:t>
      </w:r>
      <w:r>
        <w:rPr>
          <w:rFonts w:cs="Times New Roman"/>
          <w:szCs w:val="28"/>
        </w:rPr>
        <w:t>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8.3.</w:t>
      </w:r>
      <w:r w:rsidRPr="000C11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</w:t>
      </w:r>
      <w:r w:rsidRPr="000C1194">
        <w:rPr>
          <w:rFonts w:cs="Times New Roman"/>
          <w:szCs w:val="28"/>
        </w:rPr>
        <w:t xml:space="preserve">астная образовательная </w:t>
      </w:r>
      <w:r w:rsidRPr="000C1194">
        <w:rPr>
          <w:rFonts w:cs="Times New Roman"/>
          <w:bCs/>
          <w:szCs w:val="28"/>
          <w:lang w:eastAsia="x-none"/>
        </w:rPr>
        <w:t xml:space="preserve">организация </w:t>
      </w:r>
      <w:r w:rsidRPr="000C1194">
        <w:rPr>
          <w:rFonts w:cs="Times New Roman"/>
          <w:szCs w:val="28"/>
        </w:rPr>
        <w:t>не должна находиться</w:t>
      </w:r>
      <w:r w:rsidR="00447883"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>в процессе реорганизации, ликвидации, банкротства</w:t>
      </w:r>
      <w:r>
        <w:rPr>
          <w:rFonts w:cs="Times New Roman"/>
          <w:szCs w:val="28"/>
        </w:rPr>
        <w:t>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8.4.</w:t>
      </w:r>
      <w:r w:rsidRPr="000C11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</w:t>
      </w:r>
      <w:r w:rsidRPr="000C1194">
        <w:rPr>
          <w:rFonts w:cs="Times New Roman"/>
          <w:szCs w:val="28"/>
        </w:rPr>
        <w:t xml:space="preserve">астная образовательная </w:t>
      </w:r>
      <w:r w:rsidRPr="000C1194">
        <w:rPr>
          <w:rFonts w:cs="Times New Roman"/>
          <w:bCs/>
          <w:szCs w:val="28"/>
          <w:lang w:eastAsia="x-none"/>
        </w:rPr>
        <w:t>организация</w:t>
      </w:r>
      <w:r w:rsidRPr="000C1194">
        <w:rPr>
          <w:rFonts w:cs="Times New Roman"/>
          <w:szCs w:val="28"/>
        </w:rPr>
        <w:t xml:space="preserve"> не должна получать средства </w:t>
      </w:r>
      <w:r>
        <w:rPr>
          <w:rFonts w:cs="Times New Roman"/>
          <w:szCs w:val="28"/>
        </w:rPr>
        <w:t xml:space="preserve">              </w:t>
      </w:r>
      <w:r w:rsidRPr="000C1194">
        <w:rPr>
          <w:rFonts w:cs="Times New Roman"/>
          <w:szCs w:val="28"/>
        </w:rPr>
        <w:t>из бюджета городского округа город Сургут в соответствии с иными норма</w:t>
      </w:r>
      <w:r w:rsidR="00447883">
        <w:rPr>
          <w:rFonts w:cs="Times New Roman"/>
          <w:szCs w:val="28"/>
        </w:rPr>
        <w:t xml:space="preserve">-               </w:t>
      </w:r>
      <w:r w:rsidRPr="000C1194">
        <w:rPr>
          <w:rFonts w:cs="Times New Roman"/>
          <w:szCs w:val="28"/>
        </w:rPr>
        <w:t>тивными правовыми актами, муниципальными правовыми актами</w:t>
      </w:r>
      <w:r w:rsidR="00447883"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 xml:space="preserve">на цели, </w:t>
      </w:r>
      <w:r w:rsidR="00447883">
        <w:rPr>
          <w:rFonts w:cs="Times New Roman"/>
          <w:szCs w:val="28"/>
        </w:rPr>
        <w:t xml:space="preserve">                 </w:t>
      </w:r>
      <w:r w:rsidRPr="000C1194">
        <w:rPr>
          <w:rFonts w:cs="Times New Roman"/>
          <w:szCs w:val="28"/>
        </w:rPr>
        <w:t xml:space="preserve">указанные в пункте 1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</w:t>
      </w:r>
      <w:r w:rsidRPr="003354C4">
        <w:rPr>
          <w:rFonts w:cs="Times New Roman"/>
          <w:szCs w:val="28"/>
        </w:rPr>
        <w:t xml:space="preserve"> </w:t>
      </w:r>
      <w:hyperlink w:anchor="sub_10032" w:history="1"/>
      <w:r w:rsidRPr="000C1194">
        <w:rPr>
          <w:rFonts w:cs="Times New Roman"/>
          <w:szCs w:val="28"/>
        </w:rPr>
        <w:t>настоящего порядка.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Подтверждением соответствия требованиям, установленным </w:t>
      </w:r>
      <w:r>
        <w:rPr>
          <w:rFonts w:cs="Times New Roman"/>
          <w:szCs w:val="28"/>
        </w:rPr>
        <w:t>подпунк</w:t>
      </w:r>
      <w:r w:rsidR="00447883">
        <w:rPr>
          <w:rFonts w:cs="Times New Roman"/>
          <w:szCs w:val="28"/>
        </w:rPr>
        <w:t xml:space="preserve">-              </w:t>
      </w:r>
      <w:r>
        <w:rPr>
          <w:rFonts w:cs="Times New Roman"/>
          <w:szCs w:val="28"/>
        </w:rPr>
        <w:t xml:space="preserve">тами 8.1, 8.3 пункта 8 раздела </w:t>
      </w:r>
      <w:r>
        <w:rPr>
          <w:rFonts w:cs="Times New Roman"/>
          <w:szCs w:val="28"/>
          <w:lang w:val="en-US"/>
        </w:rPr>
        <w:t>II</w:t>
      </w:r>
      <w:r w:rsidRPr="003354C4"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 xml:space="preserve">настоящего </w:t>
      </w:r>
      <w:r>
        <w:rPr>
          <w:rFonts w:cs="Times New Roman"/>
          <w:szCs w:val="28"/>
        </w:rPr>
        <w:t>порядка</w:t>
      </w:r>
      <w:r w:rsidRPr="000C1194">
        <w:rPr>
          <w:rFonts w:cs="Times New Roman"/>
          <w:szCs w:val="28"/>
        </w:rPr>
        <w:t xml:space="preserve">, являются справки </w:t>
      </w:r>
      <w:r w:rsidR="00447883">
        <w:rPr>
          <w:rFonts w:cs="Times New Roman"/>
          <w:szCs w:val="28"/>
        </w:rPr>
        <w:t xml:space="preserve">                              </w:t>
      </w:r>
      <w:r w:rsidRPr="000C1194">
        <w:rPr>
          <w:rFonts w:cs="Times New Roman"/>
          <w:szCs w:val="28"/>
        </w:rPr>
        <w:t>из Инспекции Федеральной налоговой службы по городу Сургуту, представ</w:t>
      </w:r>
      <w:r w:rsidR="00447883">
        <w:rPr>
          <w:rFonts w:cs="Times New Roman"/>
          <w:szCs w:val="28"/>
        </w:rPr>
        <w:t xml:space="preserve">-              </w:t>
      </w:r>
      <w:r w:rsidRPr="000C1194">
        <w:rPr>
          <w:rFonts w:cs="Times New Roman"/>
          <w:szCs w:val="28"/>
        </w:rPr>
        <w:t>ленные ч</w:t>
      </w:r>
      <w:r w:rsidRPr="000C1194">
        <w:rPr>
          <w:rFonts w:cs="Times New Roman"/>
          <w:bCs/>
          <w:szCs w:val="28"/>
          <w:lang w:eastAsia="x-none"/>
        </w:rPr>
        <w:t xml:space="preserve">астной образовательной организацией в уполномоченный орган </w:t>
      </w:r>
      <w:r w:rsidR="00447883">
        <w:rPr>
          <w:rFonts w:cs="Times New Roman"/>
          <w:bCs/>
          <w:szCs w:val="28"/>
          <w:lang w:eastAsia="x-none"/>
        </w:rPr>
        <w:t xml:space="preserve">                            </w:t>
      </w:r>
      <w:r w:rsidRPr="000C1194">
        <w:rPr>
          <w:rFonts w:cs="Times New Roman"/>
          <w:bCs/>
          <w:szCs w:val="28"/>
          <w:lang w:eastAsia="x-none"/>
        </w:rPr>
        <w:t>по его запросу.</w:t>
      </w:r>
    </w:p>
    <w:p w:rsidR="007B2FD9" w:rsidRPr="000C1194" w:rsidRDefault="007B2FD9" w:rsidP="007B2FD9">
      <w:pPr>
        <w:ind w:firstLine="567"/>
        <w:jc w:val="both"/>
        <w:rPr>
          <w:rFonts w:cs="Times New Roman"/>
          <w:bCs/>
          <w:szCs w:val="28"/>
          <w:lang w:eastAsia="x-none"/>
        </w:rPr>
      </w:pPr>
      <w:r w:rsidRPr="00447883">
        <w:rPr>
          <w:rFonts w:cs="Times New Roman"/>
          <w:spacing w:val="-4"/>
          <w:szCs w:val="28"/>
        </w:rPr>
        <w:t xml:space="preserve">Подтверждением соответствия требованиям, установленным </w:t>
      </w:r>
      <w:bookmarkStart w:id="6" w:name="sub_1049"/>
      <w:r w:rsidRPr="00447883">
        <w:rPr>
          <w:rFonts w:cs="Times New Roman"/>
          <w:spacing w:val="-4"/>
          <w:szCs w:val="28"/>
        </w:rPr>
        <w:t>подпунктом 8.2</w:t>
      </w:r>
      <w:r>
        <w:rPr>
          <w:rFonts w:cs="Times New Roman"/>
          <w:szCs w:val="28"/>
        </w:rPr>
        <w:t xml:space="preserve"> пункта 8</w:t>
      </w:r>
      <w:r w:rsidRPr="003354C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 xml:space="preserve">настоящего </w:t>
      </w:r>
      <w:r>
        <w:rPr>
          <w:rFonts w:cs="Times New Roman"/>
          <w:szCs w:val="28"/>
        </w:rPr>
        <w:t>порядка</w:t>
      </w:r>
      <w:r w:rsidRPr="000C1194">
        <w:rPr>
          <w:rFonts w:cs="Times New Roman"/>
          <w:szCs w:val="28"/>
        </w:rPr>
        <w:t xml:space="preserve">, является информация </w:t>
      </w:r>
      <w:r w:rsidRPr="000C1194">
        <w:rPr>
          <w:rFonts w:cs="Times New Roman"/>
          <w:bCs/>
          <w:szCs w:val="28"/>
          <w:lang w:eastAsia="x-none"/>
        </w:rPr>
        <w:t xml:space="preserve">управления </w:t>
      </w:r>
      <w:r w:rsidR="00447883">
        <w:rPr>
          <w:rFonts w:cs="Times New Roman"/>
          <w:bCs/>
          <w:szCs w:val="28"/>
          <w:lang w:eastAsia="x-none"/>
        </w:rPr>
        <w:t xml:space="preserve">                </w:t>
      </w:r>
      <w:r w:rsidRPr="000C1194">
        <w:rPr>
          <w:rFonts w:cs="Times New Roman"/>
          <w:bCs/>
          <w:szCs w:val="28"/>
          <w:lang w:eastAsia="x-none"/>
        </w:rPr>
        <w:t>бюджетного уч</w:t>
      </w:r>
      <w:r w:rsidR="00447883">
        <w:rPr>
          <w:rFonts w:cs="Times New Roman"/>
          <w:bCs/>
          <w:szCs w:val="28"/>
          <w:lang w:eastAsia="x-none"/>
        </w:rPr>
        <w:t>ё</w:t>
      </w:r>
      <w:r w:rsidRPr="000C1194">
        <w:rPr>
          <w:rFonts w:cs="Times New Roman"/>
          <w:bCs/>
          <w:szCs w:val="28"/>
          <w:lang w:eastAsia="x-none"/>
        </w:rPr>
        <w:t>та и отч</w:t>
      </w:r>
      <w:r w:rsidR="00447883">
        <w:rPr>
          <w:rFonts w:cs="Times New Roman"/>
          <w:bCs/>
          <w:szCs w:val="28"/>
          <w:lang w:eastAsia="x-none"/>
        </w:rPr>
        <w:t>ё</w:t>
      </w:r>
      <w:r w:rsidRPr="000C1194">
        <w:rPr>
          <w:rFonts w:cs="Times New Roman"/>
          <w:bCs/>
          <w:szCs w:val="28"/>
          <w:lang w:eastAsia="x-none"/>
        </w:rPr>
        <w:t>тности, представленная</w:t>
      </w:r>
      <w:r w:rsidR="00447883">
        <w:rPr>
          <w:rFonts w:cs="Times New Roman"/>
          <w:bCs/>
          <w:szCs w:val="28"/>
          <w:lang w:eastAsia="x-none"/>
        </w:rPr>
        <w:t xml:space="preserve"> </w:t>
      </w:r>
      <w:r w:rsidRPr="000C1194">
        <w:rPr>
          <w:rFonts w:cs="Times New Roman"/>
          <w:bCs/>
          <w:szCs w:val="28"/>
          <w:lang w:eastAsia="x-none"/>
        </w:rPr>
        <w:t>по запросу уполномоченного органа, отдела бухгалтерского уч</w:t>
      </w:r>
      <w:r w:rsidR="00447883">
        <w:rPr>
          <w:rFonts w:cs="Times New Roman"/>
          <w:bCs/>
          <w:szCs w:val="28"/>
          <w:lang w:eastAsia="x-none"/>
        </w:rPr>
        <w:t>ё</w:t>
      </w:r>
      <w:r w:rsidRPr="000C1194">
        <w:rPr>
          <w:rFonts w:cs="Times New Roman"/>
          <w:bCs/>
          <w:szCs w:val="28"/>
          <w:lang w:eastAsia="x-none"/>
        </w:rPr>
        <w:t>та и отч</w:t>
      </w:r>
      <w:r w:rsidR="00447883">
        <w:rPr>
          <w:rFonts w:cs="Times New Roman"/>
          <w:bCs/>
          <w:szCs w:val="28"/>
          <w:lang w:eastAsia="x-none"/>
        </w:rPr>
        <w:t>ё</w:t>
      </w:r>
      <w:r w:rsidRPr="000C1194">
        <w:rPr>
          <w:rFonts w:cs="Times New Roman"/>
          <w:bCs/>
          <w:szCs w:val="28"/>
          <w:lang w:eastAsia="x-none"/>
        </w:rPr>
        <w:t xml:space="preserve">тности уполномоченного органа. </w:t>
      </w:r>
    </w:p>
    <w:p w:rsidR="007B2FD9" w:rsidRPr="000C1194" w:rsidRDefault="007B2FD9" w:rsidP="007B2FD9">
      <w:pPr>
        <w:ind w:firstLine="567"/>
        <w:jc w:val="both"/>
        <w:rPr>
          <w:rFonts w:cs="Times New Roman"/>
          <w:bCs/>
          <w:szCs w:val="28"/>
          <w:lang w:eastAsia="x-none"/>
        </w:rPr>
      </w:pPr>
      <w:r w:rsidRPr="000C1194">
        <w:rPr>
          <w:rFonts w:cs="Times New Roman"/>
          <w:szCs w:val="28"/>
        </w:rPr>
        <w:t xml:space="preserve">Соответствие требованиям, установленным </w:t>
      </w:r>
      <w:r>
        <w:rPr>
          <w:rFonts w:cs="Times New Roman"/>
          <w:szCs w:val="28"/>
        </w:rPr>
        <w:t>подпунктом 8.4</w:t>
      </w:r>
      <w:r w:rsidRPr="000C11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пункта 8 </w:t>
      </w:r>
      <w:r w:rsidR="00447883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II</w:t>
      </w:r>
      <w:r w:rsidRPr="003354C4"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 xml:space="preserve">настоящего </w:t>
      </w:r>
      <w:r>
        <w:rPr>
          <w:rFonts w:cs="Times New Roman"/>
          <w:szCs w:val="28"/>
        </w:rPr>
        <w:t>порядка</w:t>
      </w:r>
      <w:r w:rsidRPr="000C1194">
        <w:rPr>
          <w:rFonts w:cs="Times New Roman"/>
          <w:szCs w:val="28"/>
        </w:rPr>
        <w:t>, определяется</w:t>
      </w:r>
      <w:r w:rsidRPr="000C1194">
        <w:rPr>
          <w:rFonts w:cs="Times New Roman"/>
          <w:bCs/>
          <w:szCs w:val="28"/>
          <w:lang w:eastAsia="x-none"/>
        </w:rPr>
        <w:t xml:space="preserve"> уполномоченным органом.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Соглашение о предоставлении субсидии заключается </w:t>
      </w:r>
      <w:r w:rsidRPr="000C1194">
        <w:rPr>
          <w:rFonts w:cs="Times New Roman"/>
          <w:bCs/>
          <w:szCs w:val="28"/>
          <w:lang w:eastAsia="x-none"/>
        </w:rPr>
        <w:t>с ч</w:t>
      </w:r>
      <w:r w:rsidRPr="000C1194">
        <w:rPr>
          <w:rFonts w:cs="Times New Roman"/>
          <w:szCs w:val="28"/>
        </w:rPr>
        <w:t xml:space="preserve">астной </w:t>
      </w:r>
      <w:r w:rsidRPr="00447883">
        <w:rPr>
          <w:rFonts w:cs="Times New Roman"/>
          <w:spacing w:val="-4"/>
          <w:szCs w:val="28"/>
        </w:rPr>
        <w:t xml:space="preserve">образовательной </w:t>
      </w:r>
      <w:r w:rsidRPr="00447883">
        <w:rPr>
          <w:rFonts w:cs="Times New Roman"/>
          <w:bCs/>
          <w:spacing w:val="-4"/>
          <w:szCs w:val="28"/>
          <w:lang w:eastAsia="x-none"/>
        </w:rPr>
        <w:t xml:space="preserve">организацией </w:t>
      </w:r>
      <w:r w:rsidRPr="00447883">
        <w:rPr>
          <w:rFonts w:cs="Times New Roman"/>
          <w:spacing w:val="-4"/>
          <w:szCs w:val="28"/>
        </w:rPr>
        <w:t>после подтверждения соответствия указанным</w:t>
      </w:r>
      <w:r w:rsidR="00447883" w:rsidRPr="00447883">
        <w:rPr>
          <w:rFonts w:cs="Times New Roman"/>
          <w:spacing w:val="-4"/>
          <w:szCs w:val="28"/>
        </w:rPr>
        <w:t xml:space="preserve"> </w:t>
      </w:r>
      <w:r w:rsidRPr="00447883">
        <w:rPr>
          <w:rFonts w:cs="Times New Roman"/>
          <w:spacing w:val="-4"/>
          <w:szCs w:val="28"/>
        </w:rPr>
        <w:t>в настоящем</w:t>
      </w:r>
      <w:r w:rsidRPr="000C1194">
        <w:rPr>
          <w:rFonts w:cs="Times New Roman"/>
          <w:szCs w:val="28"/>
        </w:rPr>
        <w:t xml:space="preserve"> пункте требованиям, но не позднее 10 декабря текущего года.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9. </w:t>
      </w:r>
      <w:r w:rsidRPr="00BB7074">
        <w:rPr>
          <w:rFonts w:cs="Times New Roman"/>
          <w:szCs w:val="28"/>
        </w:rPr>
        <w:t xml:space="preserve">Возмещение затрат осуществляется уполномоченным органом путем </w:t>
      </w:r>
      <w:r w:rsidR="00447883">
        <w:rPr>
          <w:rFonts w:cs="Times New Roman"/>
          <w:szCs w:val="28"/>
        </w:rPr>
        <w:t xml:space="preserve">                     </w:t>
      </w:r>
      <w:r w:rsidRPr="00BB7074">
        <w:rPr>
          <w:rFonts w:cs="Times New Roman"/>
          <w:szCs w:val="28"/>
        </w:rPr>
        <w:t xml:space="preserve">перечисления субсидии по графику, установленному соглашением, на счета, </w:t>
      </w:r>
      <w:r w:rsidR="00447883">
        <w:rPr>
          <w:rFonts w:cs="Times New Roman"/>
          <w:szCs w:val="28"/>
        </w:rPr>
        <w:t xml:space="preserve">                    </w:t>
      </w:r>
      <w:r w:rsidRPr="00BB7074">
        <w:rPr>
          <w:rFonts w:cs="Times New Roman"/>
          <w:szCs w:val="28"/>
        </w:rPr>
        <w:t>открытые в кредитных организациях в соответствии с требованиями, установленными законодательством Российской Федерации</w:t>
      </w:r>
      <w:r w:rsidRPr="000C1194">
        <w:rPr>
          <w:rFonts w:cs="Times New Roman"/>
          <w:szCs w:val="28"/>
        </w:rPr>
        <w:t>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bookmarkStart w:id="7" w:name="sub_1410"/>
      <w:bookmarkEnd w:id="6"/>
      <w:r w:rsidRPr="000C1194">
        <w:rPr>
          <w:rFonts w:cs="Times New Roman"/>
          <w:szCs w:val="28"/>
        </w:rPr>
        <w:t>10. Изменение объема субсидии осуществляется при изменении показа</w:t>
      </w:r>
      <w:r w:rsidR="00447883">
        <w:rPr>
          <w:rFonts w:cs="Times New Roman"/>
          <w:szCs w:val="28"/>
        </w:rPr>
        <w:t xml:space="preserve">-                </w:t>
      </w:r>
      <w:r w:rsidRPr="000C1194">
        <w:rPr>
          <w:rFonts w:cs="Times New Roman"/>
          <w:szCs w:val="28"/>
        </w:rPr>
        <w:t>телей, учтенных при расчете объема субсидии, при внесении изменений в норма</w:t>
      </w:r>
      <w:r w:rsidR="00447883">
        <w:rPr>
          <w:rFonts w:cs="Times New Roman"/>
          <w:szCs w:val="28"/>
        </w:rPr>
        <w:t>-</w:t>
      </w:r>
      <w:r w:rsidRPr="000C1194">
        <w:rPr>
          <w:rFonts w:cs="Times New Roman"/>
          <w:szCs w:val="28"/>
        </w:rPr>
        <w:t>тивные правовые акты, являющиеся основополагающими</w:t>
      </w:r>
      <w:r w:rsidR="00447883"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 xml:space="preserve">для определения </w:t>
      </w:r>
      <w:r w:rsidR="00447883">
        <w:rPr>
          <w:rFonts w:cs="Times New Roman"/>
          <w:szCs w:val="28"/>
        </w:rPr>
        <w:t xml:space="preserve">                    </w:t>
      </w:r>
      <w:r w:rsidRPr="000C1194">
        <w:rPr>
          <w:rFonts w:cs="Times New Roman"/>
          <w:szCs w:val="28"/>
        </w:rPr>
        <w:t xml:space="preserve">объема субсидии путем внесения изменений в муниципальный правовой акт </w:t>
      </w:r>
      <w:r w:rsidR="00447883">
        <w:rPr>
          <w:rFonts w:cs="Times New Roman"/>
          <w:szCs w:val="28"/>
        </w:rPr>
        <w:t xml:space="preserve">                </w:t>
      </w:r>
      <w:r w:rsidRPr="000C1194">
        <w:rPr>
          <w:rFonts w:cs="Times New Roman"/>
          <w:szCs w:val="28"/>
        </w:rPr>
        <w:t>Администрации города об утверждении перечня ч</w:t>
      </w:r>
      <w:r w:rsidRPr="000C1194">
        <w:rPr>
          <w:rFonts w:cs="Times New Roman"/>
          <w:bCs/>
          <w:szCs w:val="28"/>
          <w:lang w:eastAsia="x-none"/>
        </w:rPr>
        <w:t xml:space="preserve">астных образовательных </w:t>
      </w:r>
      <w:r w:rsidR="00447883">
        <w:rPr>
          <w:rFonts w:cs="Times New Roman"/>
          <w:bCs/>
          <w:szCs w:val="28"/>
          <w:lang w:eastAsia="x-none"/>
        </w:rPr>
        <w:t xml:space="preserve">                   </w:t>
      </w:r>
      <w:r w:rsidRPr="000C1194">
        <w:rPr>
          <w:rFonts w:cs="Times New Roman"/>
          <w:bCs/>
          <w:szCs w:val="28"/>
          <w:lang w:eastAsia="x-none"/>
        </w:rPr>
        <w:t>организаций</w:t>
      </w:r>
      <w:r w:rsidRPr="000C1194">
        <w:rPr>
          <w:rFonts w:cs="Calibri"/>
          <w:szCs w:val="28"/>
        </w:rPr>
        <w:t xml:space="preserve"> </w:t>
      </w:r>
      <w:r w:rsidR="00447883">
        <w:rPr>
          <w:rFonts w:cs="Times New Roman"/>
          <w:szCs w:val="28"/>
        </w:rPr>
        <w:t>–</w:t>
      </w:r>
      <w:r w:rsidRPr="000C1194">
        <w:rPr>
          <w:rFonts w:cs="Times New Roman"/>
          <w:szCs w:val="28"/>
        </w:rPr>
        <w:t xml:space="preserve"> получателей субсидии и объема предоставляемой субсидии, </w:t>
      </w:r>
      <w:r w:rsidR="00447883">
        <w:rPr>
          <w:rFonts w:cs="Times New Roman"/>
          <w:szCs w:val="28"/>
        </w:rPr>
        <w:t xml:space="preserve">                          </w:t>
      </w:r>
      <w:r w:rsidRPr="000C1194">
        <w:rPr>
          <w:rFonts w:cs="Times New Roman"/>
          <w:szCs w:val="28"/>
        </w:rPr>
        <w:t xml:space="preserve">в соглашение. При этом увеличение объема субсидии осуществляется в пределах средств, предусмотренных на данные цели решением Думы города о бюджете </w:t>
      </w:r>
      <w:r w:rsidRPr="00447883">
        <w:rPr>
          <w:rFonts w:cs="Times New Roman"/>
          <w:spacing w:val="-4"/>
          <w:szCs w:val="28"/>
        </w:rPr>
        <w:t>городского округа город Сургут</w:t>
      </w:r>
      <w:r w:rsidR="00447883" w:rsidRPr="00447883">
        <w:rPr>
          <w:rFonts w:cs="Times New Roman"/>
          <w:spacing w:val="-4"/>
          <w:szCs w:val="28"/>
        </w:rPr>
        <w:t xml:space="preserve"> </w:t>
      </w:r>
      <w:r w:rsidRPr="00447883">
        <w:rPr>
          <w:rFonts w:cs="Times New Roman"/>
          <w:spacing w:val="-4"/>
          <w:szCs w:val="28"/>
        </w:rPr>
        <w:t>на соответствующий финансовый год и плановый</w:t>
      </w:r>
      <w:r>
        <w:rPr>
          <w:rFonts w:cs="Times New Roman"/>
          <w:szCs w:val="28"/>
        </w:rPr>
        <w:t xml:space="preserve"> период, а также в составе сводной бюджетной росписи </w:t>
      </w:r>
      <w:r w:rsidRPr="0045277D">
        <w:rPr>
          <w:rFonts w:cs="Times New Roman"/>
          <w:szCs w:val="28"/>
        </w:rPr>
        <w:t>в случаях, установленных статьей 217 Бюджетного кодекса Российской Федерации и соответствующей</w:t>
      </w:r>
      <w:r w:rsidR="00447883">
        <w:rPr>
          <w:rFonts w:cs="Times New Roman"/>
          <w:szCs w:val="28"/>
        </w:rPr>
        <w:t xml:space="preserve">              </w:t>
      </w:r>
      <w:r w:rsidRPr="0045277D">
        <w:rPr>
          <w:rFonts w:cs="Times New Roman"/>
          <w:szCs w:val="28"/>
        </w:rPr>
        <w:t xml:space="preserve"> частью решения Думы города о бюджете городского округа город Сургут </w:t>
      </w:r>
      <w:r w:rsidR="00447883">
        <w:rPr>
          <w:rFonts w:cs="Times New Roman"/>
          <w:szCs w:val="28"/>
        </w:rPr>
        <w:t xml:space="preserve">                       </w:t>
      </w:r>
      <w:r w:rsidRPr="0045277D">
        <w:rPr>
          <w:rFonts w:cs="Times New Roman"/>
          <w:szCs w:val="28"/>
        </w:rPr>
        <w:t>на очередной финансовый год и плановый период.</w:t>
      </w:r>
    </w:p>
    <w:p w:rsidR="007B2FD9" w:rsidRPr="00BB7074" w:rsidRDefault="007B2FD9" w:rsidP="007B2FD9">
      <w:pPr>
        <w:ind w:firstLine="567"/>
        <w:jc w:val="both"/>
        <w:rPr>
          <w:rFonts w:cs="Times New Roman"/>
          <w:szCs w:val="28"/>
        </w:rPr>
      </w:pPr>
      <w:bookmarkStart w:id="8" w:name="sub_1413"/>
      <w:r w:rsidRPr="000C1194">
        <w:rPr>
          <w:rFonts w:cs="Times New Roman"/>
          <w:szCs w:val="28"/>
        </w:rPr>
        <w:t xml:space="preserve">11. </w:t>
      </w:r>
      <w:r w:rsidRPr="00BB7074">
        <w:rPr>
          <w:rFonts w:cs="Times New Roman"/>
          <w:szCs w:val="28"/>
        </w:rPr>
        <w:t xml:space="preserve">Не использованный в отчетном финансовом году остаток субсидии </w:t>
      </w:r>
      <w:r w:rsidR="00447883">
        <w:rPr>
          <w:rFonts w:cs="Times New Roman"/>
          <w:szCs w:val="28"/>
        </w:rPr>
        <w:t xml:space="preserve">                 </w:t>
      </w:r>
      <w:r w:rsidRPr="00BB7074">
        <w:rPr>
          <w:rFonts w:cs="Times New Roman"/>
          <w:szCs w:val="28"/>
        </w:rPr>
        <w:t xml:space="preserve">подлежит использованию в очередном финансовом году при принятии уполномоченным органом по согласованию с департаментом финансов решения </w:t>
      </w:r>
      <w:r w:rsidR="00D52B23">
        <w:rPr>
          <w:rFonts w:cs="Times New Roman"/>
          <w:szCs w:val="28"/>
        </w:rPr>
        <w:t xml:space="preserve">                            </w:t>
      </w:r>
      <w:r w:rsidRPr="00BB7074">
        <w:rPr>
          <w:rFonts w:cs="Times New Roman"/>
          <w:szCs w:val="28"/>
        </w:rPr>
        <w:t xml:space="preserve">о наличии потребности в указанных средствах. 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BB7074">
        <w:rPr>
          <w:rFonts w:cs="Times New Roman"/>
          <w:szCs w:val="28"/>
        </w:rPr>
        <w:t>В случае недостижения частной организацией показателей результатив</w:t>
      </w:r>
      <w:r w:rsidR="00447883">
        <w:rPr>
          <w:rFonts w:cs="Times New Roman"/>
          <w:szCs w:val="28"/>
        </w:rPr>
        <w:t xml:space="preserve">-              </w:t>
      </w:r>
      <w:r w:rsidRPr="00BB7074">
        <w:rPr>
          <w:rFonts w:cs="Times New Roman"/>
          <w:szCs w:val="28"/>
        </w:rPr>
        <w:t xml:space="preserve">ности, установленных соглашением, средства субсидии подлежат возврату </w:t>
      </w:r>
      <w:r w:rsidR="00447883">
        <w:rPr>
          <w:rFonts w:cs="Times New Roman"/>
          <w:szCs w:val="28"/>
        </w:rPr>
        <w:t xml:space="preserve">                    </w:t>
      </w:r>
      <w:r w:rsidRPr="00BB7074">
        <w:rPr>
          <w:rFonts w:cs="Times New Roman"/>
          <w:szCs w:val="28"/>
        </w:rPr>
        <w:t>на лицевой счет уполномоченного органа до 20 декабря текущего года</w:t>
      </w:r>
      <w:r w:rsidRPr="000C1194">
        <w:rPr>
          <w:rFonts w:cs="Times New Roman"/>
          <w:szCs w:val="28"/>
        </w:rPr>
        <w:t>.</w:t>
      </w:r>
      <w:bookmarkEnd w:id="8"/>
    </w:p>
    <w:p w:rsidR="007B2FD9" w:rsidRDefault="007B2FD9" w:rsidP="007B2FD9">
      <w:pPr>
        <w:ind w:firstLine="567"/>
        <w:jc w:val="both"/>
        <w:rPr>
          <w:rFonts w:cs="Times New Roman"/>
          <w:szCs w:val="28"/>
        </w:rPr>
      </w:pPr>
      <w:bookmarkStart w:id="9" w:name="sub_1411"/>
      <w:bookmarkEnd w:id="7"/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III</w:t>
      </w:r>
      <w:r w:rsidRPr="000C1194">
        <w:rPr>
          <w:rFonts w:cs="Times New Roman"/>
          <w:szCs w:val="28"/>
        </w:rPr>
        <w:t>. Требования к отчетности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>Порядок, сроки и формы представления ч</w:t>
      </w:r>
      <w:r w:rsidRPr="000C1194">
        <w:rPr>
          <w:rFonts w:cs="Times New Roman"/>
          <w:bCs/>
          <w:szCs w:val="28"/>
          <w:lang w:eastAsia="x-none"/>
        </w:rPr>
        <w:t>астной образовательной органи</w:t>
      </w:r>
      <w:r w:rsidR="00447883">
        <w:rPr>
          <w:rFonts w:cs="Times New Roman"/>
          <w:bCs/>
          <w:szCs w:val="28"/>
          <w:lang w:eastAsia="x-none"/>
        </w:rPr>
        <w:t xml:space="preserve">- </w:t>
      </w:r>
      <w:r w:rsidRPr="000C1194">
        <w:rPr>
          <w:rFonts w:cs="Times New Roman"/>
          <w:bCs/>
          <w:szCs w:val="28"/>
          <w:lang w:eastAsia="x-none"/>
        </w:rPr>
        <w:t>зацией</w:t>
      </w:r>
      <w:r w:rsidRPr="000C1194">
        <w:rPr>
          <w:rFonts w:cs="Times New Roman"/>
          <w:szCs w:val="28"/>
        </w:rPr>
        <w:t xml:space="preserve"> отчетности об осуществлении расходов, источником финансового </w:t>
      </w:r>
      <w:r w:rsidR="00447883">
        <w:rPr>
          <w:rFonts w:cs="Times New Roman"/>
          <w:szCs w:val="28"/>
        </w:rPr>
        <w:t xml:space="preserve">                 </w:t>
      </w:r>
      <w:r w:rsidRPr="000C1194">
        <w:rPr>
          <w:rFonts w:cs="Times New Roman"/>
          <w:szCs w:val="28"/>
        </w:rPr>
        <w:t xml:space="preserve">обеспечения которых является субсидия, о достижении показателей </w:t>
      </w:r>
      <w:r w:rsidRPr="000C1194">
        <w:rPr>
          <w:rFonts w:cs="Calibri"/>
          <w:szCs w:val="28"/>
        </w:rPr>
        <w:t>результатов использования субсидии</w:t>
      </w:r>
      <w:r w:rsidRPr="000C1194">
        <w:rPr>
          <w:rFonts w:cs="Times New Roman"/>
          <w:szCs w:val="28"/>
        </w:rPr>
        <w:t>, иной отчетности устанавливаются уполномоченным органом в соглашении.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IV</w:t>
      </w:r>
      <w:r w:rsidRPr="000C1194">
        <w:rPr>
          <w:rFonts w:cs="Times New Roman"/>
          <w:szCs w:val="28"/>
        </w:rPr>
        <w:t xml:space="preserve">. Требования об осуществлении контроля за соблюдением </w:t>
      </w:r>
      <w:r w:rsidR="00447883">
        <w:rPr>
          <w:rFonts w:cs="Times New Roman"/>
          <w:szCs w:val="28"/>
        </w:rPr>
        <w:t xml:space="preserve">                     </w:t>
      </w:r>
      <w:r w:rsidRPr="000C1194">
        <w:rPr>
          <w:rFonts w:cs="Times New Roman"/>
          <w:szCs w:val="28"/>
        </w:rPr>
        <w:t xml:space="preserve">условий, целей и порядка предоставления субсидий и ответственности </w:t>
      </w:r>
      <w:r w:rsidRPr="00146ADB">
        <w:rPr>
          <w:rFonts w:cs="Times New Roman"/>
          <w:szCs w:val="28"/>
        </w:rPr>
        <w:t xml:space="preserve">                     </w:t>
      </w:r>
      <w:r w:rsidRPr="000C1194">
        <w:rPr>
          <w:rFonts w:cs="Times New Roman"/>
          <w:szCs w:val="28"/>
        </w:rPr>
        <w:t>за их нарушение</w:t>
      </w:r>
    </w:p>
    <w:p w:rsidR="007B2FD9" w:rsidRPr="000C1194" w:rsidRDefault="007B2FD9" w:rsidP="007B2FD9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1. Уполномоченным органом, </w:t>
      </w:r>
      <w:r w:rsidRPr="000C1194">
        <w:rPr>
          <w:rFonts w:cs="Calibri"/>
          <w:szCs w:val="28"/>
        </w:rPr>
        <w:t xml:space="preserve">Контрольно-счетной палатой города, </w:t>
      </w:r>
      <w:r w:rsidR="00447883">
        <w:rPr>
          <w:rFonts w:cs="Calibri"/>
          <w:szCs w:val="28"/>
        </w:rPr>
        <w:t xml:space="preserve">                      </w:t>
      </w:r>
      <w:r w:rsidRPr="000C1194">
        <w:rPr>
          <w:rFonts w:cs="Calibri"/>
          <w:szCs w:val="28"/>
        </w:rPr>
        <w:t xml:space="preserve">контрольно-ревизионным управлением </w:t>
      </w:r>
      <w:r w:rsidRPr="000C1194">
        <w:rPr>
          <w:rFonts w:cs="Times New Roman"/>
          <w:szCs w:val="28"/>
        </w:rPr>
        <w:t>в обязательном порядке осуществляется проверка соблюдения ч</w:t>
      </w:r>
      <w:r w:rsidRPr="000C1194">
        <w:rPr>
          <w:rFonts w:cs="Times New Roman"/>
          <w:bCs/>
          <w:szCs w:val="28"/>
          <w:lang w:eastAsia="x-none"/>
        </w:rPr>
        <w:t>астной образовательной организацией</w:t>
      </w:r>
      <w:r w:rsidRPr="000C1194">
        <w:rPr>
          <w:rFonts w:cs="Times New Roman"/>
          <w:szCs w:val="28"/>
        </w:rPr>
        <w:t xml:space="preserve"> условий, целей</w:t>
      </w:r>
      <w:r w:rsidR="00447883">
        <w:rPr>
          <w:rFonts w:cs="Times New Roman"/>
          <w:szCs w:val="28"/>
        </w:rPr>
        <w:t xml:space="preserve">               </w:t>
      </w:r>
      <w:r w:rsidRPr="000C1194">
        <w:rPr>
          <w:rFonts w:cs="Times New Roman"/>
          <w:szCs w:val="28"/>
        </w:rPr>
        <w:t xml:space="preserve"> и порядка предоставления субсидии</w:t>
      </w:r>
      <w:r w:rsidRPr="001E453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 согласия получателя субсидии </w:t>
      </w:r>
      <w:r w:rsidR="00447883">
        <w:rPr>
          <w:rFonts w:cs="Times New Roman"/>
          <w:szCs w:val="28"/>
        </w:rPr>
        <w:t xml:space="preserve">                                  </w:t>
      </w:r>
      <w:r>
        <w:rPr>
          <w:rFonts w:cs="Times New Roman"/>
          <w:szCs w:val="28"/>
        </w:rPr>
        <w:t>на осуществление таких проверок</w:t>
      </w:r>
      <w:r w:rsidRPr="000C1194">
        <w:rPr>
          <w:rFonts w:cs="Times New Roman"/>
          <w:szCs w:val="28"/>
        </w:rPr>
        <w:t>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Calibri"/>
          <w:szCs w:val="28"/>
        </w:rPr>
        <w:t xml:space="preserve">Регламент проведения проверок, сроки подведения итогов проводимых </w:t>
      </w:r>
      <w:r w:rsidR="00447883">
        <w:rPr>
          <w:rFonts w:cs="Calibri"/>
          <w:szCs w:val="28"/>
        </w:rPr>
        <w:t xml:space="preserve">       </w:t>
      </w:r>
      <w:r w:rsidRPr="000C1194">
        <w:rPr>
          <w:rFonts w:cs="Calibri"/>
          <w:szCs w:val="28"/>
        </w:rPr>
        <w:t xml:space="preserve">проверок, порядок информирования </w:t>
      </w:r>
      <w:r w:rsidRPr="000C1194">
        <w:rPr>
          <w:rFonts w:cs="Times New Roman"/>
          <w:szCs w:val="28"/>
        </w:rPr>
        <w:t>ч</w:t>
      </w:r>
      <w:r w:rsidRPr="000C1194">
        <w:rPr>
          <w:rFonts w:cs="Times New Roman"/>
          <w:bCs/>
          <w:szCs w:val="28"/>
          <w:lang w:eastAsia="x-none"/>
        </w:rPr>
        <w:t>астной образовательной организации</w:t>
      </w:r>
      <w:r w:rsidRPr="000C1194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               </w:t>
      </w:r>
      <w:r w:rsidRPr="000C1194">
        <w:rPr>
          <w:rFonts w:cs="Calibri"/>
          <w:szCs w:val="28"/>
        </w:rPr>
        <w:t xml:space="preserve">об итогах проведенных проверок определяются муниципальным правовым </w:t>
      </w:r>
      <w:r w:rsidR="00447883">
        <w:rPr>
          <w:rFonts w:cs="Calibri"/>
          <w:szCs w:val="28"/>
        </w:rPr>
        <w:t xml:space="preserve">                   </w:t>
      </w:r>
      <w:r w:rsidRPr="00447883">
        <w:rPr>
          <w:rFonts w:cs="Calibri"/>
          <w:spacing w:val="-4"/>
          <w:szCs w:val="28"/>
        </w:rPr>
        <w:t xml:space="preserve">актом уполномоченного органа, </w:t>
      </w:r>
      <w:r w:rsidRPr="00447883">
        <w:rPr>
          <w:rFonts w:cs="Times New Roman"/>
          <w:spacing w:val="-4"/>
          <w:szCs w:val="28"/>
        </w:rPr>
        <w:t>Контрольно-счетной палаты города</w:t>
      </w:r>
      <w:r w:rsidRPr="00447883">
        <w:rPr>
          <w:rFonts w:cs="Calibri"/>
          <w:spacing w:val="-4"/>
          <w:szCs w:val="28"/>
        </w:rPr>
        <w:t>, контрольно-</w:t>
      </w:r>
      <w:r w:rsidRPr="000C1194">
        <w:rPr>
          <w:rFonts w:cs="Calibri"/>
          <w:szCs w:val="28"/>
        </w:rPr>
        <w:t>ревизионного управления</w:t>
      </w:r>
      <w:r w:rsidRPr="000C1194">
        <w:rPr>
          <w:rFonts w:cs="Times New Roman"/>
          <w:szCs w:val="28"/>
        </w:rPr>
        <w:t>.</w:t>
      </w:r>
    </w:p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bookmarkStart w:id="10" w:name="sub_1412"/>
      <w:r w:rsidRPr="000C1194">
        <w:rPr>
          <w:rFonts w:cs="Times New Roman"/>
          <w:szCs w:val="28"/>
        </w:rPr>
        <w:t>2. В случае выявления по итогам проведенных проверок фактов нарушения порядка, условий и целей предоставления субсидии суммы, использованные ч</w:t>
      </w:r>
      <w:r w:rsidRPr="000C1194">
        <w:rPr>
          <w:rFonts w:cs="Times New Roman"/>
          <w:bCs/>
          <w:szCs w:val="28"/>
          <w:lang w:eastAsia="x-none"/>
        </w:rPr>
        <w:t>астной образовательной организацией</w:t>
      </w:r>
      <w:r w:rsidRPr="000C1194">
        <w:rPr>
          <w:rFonts w:cs="Times New Roman"/>
          <w:szCs w:val="28"/>
        </w:rPr>
        <w:t xml:space="preserve"> не по целевому назначению, подлежат возврату на лицевой счет уполномоченного органа в течение </w:t>
      </w:r>
      <w:r>
        <w:rPr>
          <w:rFonts w:cs="Times New Roman"/>
          <w:szCs w:val="28"/>
        </w:rPr>
        <w:t xml:space="preserve">семи </w:t>
      </w:r>
      <w:r w:rsidRPr="000C1194">
        <w:rPr>
          <w:rFonts w:cs="Times New Roman"/>
          <w:szCs w:val="28"/>
        </w:rPr>
        <w:t>банковских дней с момента доведения до сведения ч</w:t>
      </w:r>
      <w:r w:rsidRPr="000C1194">
        <w:rPr>
          <w:rFonts w:cs="Times New Roman"/>
          <w:bCs/>
          <w:szCs w:val="28"/>
          <w:lang w:eastAsia="x-none"/>
        </w:rPr>
        <w:t>астной образовательной организации</w:t>
      </w:r>
      <w:r w:rsidRPr="000C1194">
        <w:rPr>
          <w:rFonts w:cs="Calibri"/>
          <w:szCs w:val="28"/>
        </w:rPr>
        <w:t xml:space="preserve"> </w:t>
      </w:r>
      <w:r w:rsidR="00447883">
        <w:rPr>
          <w:rFonts w:cs="Calibri"/>
          <w:szCs w:val="28"/>
        </w:rPr>
        <w:t xml:space="preserve">    </w:t>
      </w:r>
      <w:r w:rsidRPr="000C1194">
        <w:rPr>
          <w:rFonts w:cs="Times New Roman"/>
          <w:szCs w:val="28"/>
        </w:rPr>
        <w:t>результатов проверки.</w:t>
      </w:r>
    </w:p>
    <w:bookmarkEnd w:id="10"/>
    <w:p w:rsidR="007B2FD9" w:rsidRPr="000C1194" w:rsidRDefault="007B2FD9" w:rsidP="007B2FD9">
      <w:pPr>
        <w:ind w:firstLine="567"/>
        <w:jc w:val="both"/>
        <w:rPr>
          <w:rFonts w:cs="Times New Roman"/>
          <w:szCs w:val="28"/>
        </w:rPr>
      </w:pPr>
      <w:r w:rsidRPr="000C1194">
        <w:rPr>
          <w:rFonts w:cs="Times New Roman"/>
          <w:szCs w:val="28"/>
        </w:rPr>
        <w:t xml:space="preserve">3. В случае невыполнения и (или) нарушения условий, установленных </w:t>
      </w:r>
      <w:r w:rsidR="00447883">
        <w:rPr>
          <w:rFonts w:cs="Times New Roman"/>
          <w:szCs w:val="28"/>
        </w:rPr>
        <w:t xml:space="preserve">                </w:t>
      </w:r>
      <w:r w:rsidRPr="000C1194">
        <w:rPr>
          <w:rFonts w:cs="Times New Roman"/>
          <w:szCs w:val="28"/>
        </w:rPr>
        <w:t>соглашением, перечисление субсидии по решению уполномоченного органа приостанавливается до устранения нарушений. Основанием</w:t>
      </w:r>
      <w:r w:rsidR="00447883">
        <w:rPr>
          <w:rFonts w:cs="Times New Roman"/>
          <w:szCs w:val="28"/>
        </w:rPr>
        <w:t xml:space="preserve"> </w:t>
      </w:r>
      <w:r w:rsidRPr="000C1194">
        <w:rPr>
          <w:rFonts w:cs="Times New Roman"/>
          <w:szCs w:val="28"/>
        </w:rPr>
        <w:t>для приостанов</w:t>
      </w:r>
      <w:r w:rsidR="00447883">
        <w:rPr>
          <w:rFonts w:cs="Times New Roman"/>
          <w:szCs w:val="28"/>
        </w:rPr>
        <w:t xml:space="preserve">-                 </w:t>
      </w:r>
      <w:r w:rsidRPr="000C1194">
        <w:rPr>
          <w:rFonts w:cs="Times New Roman"/>
          <w:szCs w:val="28"/>
        </w:rPr>
        <w:t>ления (возобновления) перечисления является приказ уполномоченного органа.</w:t>
      </w:r>
    </w:p>
    <w:bookmarkEnd w:id="9"/>
    <w:p w:rsidR="007B2FD9" w:rsidRDefault="007B2FD9" w:rsidP="007B2FD9">
      <w:pPr>
        <w:ind w:left="3402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402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402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402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402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402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402"/>
        <w:rPr>
          <w:rFonts w:cs="Times New Roman"/>
          <w:sz w:val="26"/>
          <w:szCs w:val="26"/>
        </w:rPr>
      </w:pPr>
    </w:p>
    <w:p w:rsidR="00447883" w:rsidRDefault="007B2FD9" w:rsidP="007B2FD9">
      <w:pPr>
        <w:ind w:left="3969"/>
        <w:rPr>
          <w:rFonts w:cs="Times New Roman"/>
          <w:sz w:val="26"/>
          <w:szCs w:val="26"/>
        </w:rPr>
      </w:pPr>
      <w:r w:rsidRPr="000C1194">
        <w:rPr>
          <w:rFonts w:cs="Times New Roman"/>
          <w:sz w:val="26"/>
          <w:szCs w:val="26"/>
        </w:rPr>
        <w:t xml:space="preserve">Приложение 1 </w:t>
      </w:r>
    </w:p>
    <w:p w:rsidR="00447883" w:rsidRDefault="007B2FD9" w:rsidP="007B2FD9">
      <w:pPr>
        <w:ind w:left="3969"/>
        <w:rPr>
          <w:rFonts w:cs="Times New Roman"/>
          <w:bCs/>
          <w:sz w:val="26"/>
          <w:szCs w:val="26"/>
        </w:rPr>
      </w:pPr>
      <w:r w:rsidRPr="000C1194">
        <w:rPr>
          <w:rFonts w:cs="Times New Roman"/>
          <w:sz w:val="26"/>
          <w:szCs w:val="26"/>
        </w:rPr>
        <w:t xml:space="preserve">к </w:t>
      </w:r>
      <w:r>
        <w:rPr>
          <w:rFonts w:cs="Times New Roman"/>
          <w:sz w:val="26"/>
          <w:szCs w:val="26"/>
        </w:rPr>
        <w:t>порядку определения объема</w:t>
      </w:r>
      <w:r w:rsidR="0044788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и </w:t>
      </w:r>
      <w:r w:rsidRPr="004A0AFE">
        <w:rPr>
          <w:rFonts w:cs="Times New Roman"/>
          <w:sz w:val="26"/>
          <w:szCs w:val="26"/>
        </w:rPr>
        <w:t xml:space="preserve">предоставления </w:t>
      </w:r>
      <w:r w:rsidRPr="004A0AFE">
        <w:rPr>
          <w:rFonts w:cs="Times New Roman"/>
          <w:bCs/>
          <w:sz w:val="26"/>
          <w:szCs w:val="26"/>
          <w:lang w:eastAsia="x-none"/>
        </w:rPr>
        <w:t>субсидии</w:t>
      </w:r>
      <w:r w:rsidRPr="000C1194">
        <w:rPr>
          <w:rFonts w:cs="Times New Roman"/>
          <w:sz w:val="26"/>
          <w:szCs w:val="26"/>
        </w:rPr>
        <w:t xml:space="preserve"> </w:t>
      </w:r>
      <w:r w:rsidRPr="004C0CD9">
        <w:rPr>
          <w:rFonts w:cs="Times New Roman"/>
          <w:bCs/>
          <w:sz w:val="26"/>
          <w:szCs w:val="26"/>
        </w:rPr>
        <w:t xml:space="preserve">на возмещение затрат частным </w:t>
      </w:r>
    </w:p>
    <w:p w:rsidR="00447883" w:rsidRDefault="007B2FD9" w:rsidP="007B2FD9">
      <w:pPr>
        <w:ind w:left="3969"/>
        <w:rPr>
          <w:rFonts w:cs="Times New Roman"/>
          <w:sz w:val="26"/>
          <w:szCs w:val="26"/>
          <w:lang w:eastAsia="x-none"/>
        </w:rPr>
      </w:pPr>
      <w:r w:rsidRPr="004C0CD9">
        <w:rPr>
          <w:rFonts w:cs="Times New Roman"/>
          <w:bCs/>
          <w:sz w:val="26"/>
          <w:szCs w:val="26"/>
        </w:rPr>
        <w:t>общеобразовательным организациям</w:t>
      </w:r>
      <w:r w:rsidRPr="004C0CD9">
        <w:rPr>
          <w:rFonts w:cs="Times New Roman"/>
          <w:sz w:val="26"/>
          <w:szCs w:val="26"/>
          <w:lang w:eastAsia="x-none"/>
        </w:rPr>
        <w:t xml:space="preserve">, </w:t>
      </w:r>
    </w:p>
    <w:p w:rsidR="00447883" w:rsidRDefault="007B2FD9" w:rsidP="007B2FD9">
      <w:pPr>
        <w:ind w:left="3969"/>
        <w:rPr>
          <w:rFonts w:cs="Times New Roman"/>
          <w:bCs/>
          <w:sz w:val="26"/>
          <w:szCs w:val="26"/>
        </w:rPr>
      </w:pPr>
      <w:r w:rsidRPr="004C0CD9">
        <w:rPr>
          <w:rFonts w:cs="Times New Roman"/>
          <w:sz w:val="26"/>
          <w:szCs w:val="26"/>
          <w:lang w:eastAsia="x-none"/>
        </w:rPr>
        <w:t xml:space="preserve">осуществляющим образовательную деятельность по имеющим </w:t>
      </w:r>
      <w:r w:rsidRPr="004C0CD9">
        <w:rPr>
          <w:rFonts w:cs="Times New Roman"/>
          <w:bCs/>
          <w:sz w:val="26"/>
          <w:szCs w:val="26"/>
        </w:rPr>
        <w:t xml:space="preserve">государственную аккредитацию </w:t>
      </w:r>
    </w:p>
    <w:p w:rsidR="00447883" w:rsidRDefault="007B2FD9" w:rsidP="007B2FD9">
      <w:pPr>
        <w:ind w:left="3969"/>
        <w:rPr>
          <w:rFonts w:cs="Times New Roman"/>
          <w:bCs/>
          <w:sz w:val="26"/>
          <w:szCs w:val="26"/>
        </w:rPr>
      </w:pPr>
      <w:r w:rsidRPr="004C0CD9">
        <w:rPr>
          <w:rFonts w:cs="Times New Roman"/>
          <w:bCs/>
          <w:sz w:val="26"/>
          <w:szCs w:val="26"/>
        </w:rPr>
        <w:t xml:space="preserve">основным общеобразовательным программам, </w:t>
      </w:r>
      <w:r>
        <w:rPr>
          <w:rFonts w:cs="Times New Roman"/>
          <w:bCs/>
          <w:sz w:val="26"/>
          <w:szCs w:val="26"/>
        </w:rPr>
        <w:t xml:space="preserve">                 </w:t>
      </w:r>
      <w:r w:rsidRPr="004C0CD9">
        <w:rPr>
          <w:rFonts w:cs="Times New Roman"/>
          <w:bCs/>
          <w:sz w:val="26"/>
          <w:szCs w:val="26"/>
        </w:rPr>
        <w:t xml:space="preserve">на социальную поддержку отдельных категорий учащихся в виде предоставления двухразового </w:t>
      </w:r>
    </w:p>
    <w:p w:rsidR="00447883" w:rsidRDefault="007B2FD9" w:rsidP="007B2FD9">
      <w:pPr>
        <w:ind w:left="3969"/>
        <w:rPr>
          <w:rFonts w:cs="Times New Roman"/>
          <w:bCs/>
          <w:sz w:val="26"/>
          <w:szCs w:val="26"/>
        </w:rPr>
      </w:pPr>
      <w:r w:rsidRPr="004C0CD9">
        <w:rPr>
          <w:rFonts w:cs="Times New Roman"/>
          <w:bCs/>
          <w:sz w:val="26"/>
          <w:szCs w:val="26"/>
        </w:rPr>
        <w:t xml:space="preserve">питания в учебное время, на дополнительное </w:t>
      </w:r>
    </w:p>
    <w:p w:rsidR="00447883" w:rsidRDefault="007B2FD9" w:rsidP="007B2FD9">
      <w:pPr>
        <w:ind w:left="3969"/>
        <w:rPr>
          <w:rFonts w:cs="Times New Roman"/>
          <w:bCs/>
          <w:sz w:val="26"/>
          <w:szCs w:val="26"/>
        </w:rPr>
      </w:pPr>
      <w:r w:rsidRPr="004C0CD9">
        <w:rPr>
          <w:rFonts w:cs="Times New Roman"/>
          <w:bCs/>
          <w:sz w:val="26"/>
          <w:szCs w:val="26"/>
        </w:rPr>
        <w:t>финансовое обеспечение мероприятий</w:t>
      </w:r>
      <w:r w:rsidR="00447883">
        <w:rPr>
          <w:rFonts w:cs="Times New Roman"/>
          <w:bCs/>
          <w:sz w:val="26"/>
          <w:szCs w:val="26"/>
        </w:rPr>
        <w:t xml:space="preserve"> </w:t>
      </w:r>
    </w:p>
    <w:p w:rsidR="007B2FD9" w:rsidRPr="004C0CD9" w:rsidRDefault="007B2FD9" w:rsidP="007B2FD9">
      <w:pPr>
        <w:ind w:left="3969"/>
        <w:rPr>
          <w:rFonts w:cs="Times New Roman"/>
          <w:bCs/>
          <w:sz w:val="26"/>
          <w:szCs w:val="26"/>
          <w:lang w:eastAsia="x-none"/>
        </w:rPr>
      </w:pPr>
      <w:r w:rsidRPr="004C0CD9">
        <w:rPr>
          <w:rFonts w:cs="Times New Roman"/>
          <w:bCs/>
          <w:sz w:val="26"/>
          <w:szCs w:val="26"/>
        </w:rPr>
        <w:t>по организации питания учащихся</w:t>
      </w:r>
      <w:r w:rsidRPr="004C0CD9">
        <w:rPr>
          <w:rFonts w:cs="Times New Roman"/>
          <w:bCs/>
          <w:sz w:val="26"/>
          <w:szCs w:val="26"/>
          <w:lang w:eastAsia="x-none"/>
        </w:rPr>
        <w:t xml:space="preserve"> </w:t>
      </w:r>
    </w:p>
    <w:p w:rsidR="007B2FD9" w:rsidRDefault="007B2FD9" w:rsidP="007B2FD9">
      <w:pPr>
        <w:ind w:firstLine="567"/>
        <w:jc w:val="both"/>
        <w:rPr>
          <w:rFonts w:cs="Times New Roman"/>
          <w:sz w:val="26"/>
          <w:szCs w:val="26"/>
        </w:rPr>
      </w:pPr>
    </w:p>
    <w:p w:rsidR="00447883" w:rsidRPr="004C0CD9" w:rsidRDefault="00447883" w:rsidP="007B2FD9">
      <w:pPr>
        <w:ind w:firstLine="567"/>
        <w:jc w:val="both"/>
        <w:rPr>
          <w:rFonts w:cs="Times New Roman"/>
          <w:sz w:val="26"/>
          <w:szCs w:val="26"/>
        </w:rPr>
      </w:pPr>
    </w:p>
    <w:p w:rsidR="00447883" w:rsidRDefault="007B2FD9" w:rsidP="00447883">
      <w:pPr>
        <w:ind w:left="-142"/>
        <w:jc w:val="center"/>
        <w:rPr>
          <w:rFonts w:cs="Times New Roman"/>
          <w:sz w:val="26"/>
          <w:szCs w:val="26"/>
        </w:rPr>
      </w:pPr>
      <w:r w:rsidRPr="000C1194">
        <w:rPr>
          <w:rFonts w:cs="Times New Roman"/>
          <w:sz w:val="26"/>
          <w:szCs w:val="26"/>
        </w:rPr>
        <w:t xml:space="preserve">Заявка </w:t>
      </w:r>
    </w:p>
    <w:p w:rsidR="00447883" w:rsidRDefault="007B2FD9" w:rsidP="00447883">
      <w:pPr>
        <w:ind w:left="-142"/>
        <w:jc w:val="center"/>
        <w:rPr>
          <w:rFonts w:cs="Times New Roman"/>
          <w:bCs/>
          <w:sz w:val="26"/>
          <w:szCs w:val="26"/>
        </w:rPr>
      </w:pPr>
      <w:r w:rsidRPr="000C1194">
        <w:rPr>
          <w:rFonts w:cs="Times New Roman"/>
          <w:sz w:val="26"/>
          <w:szCs w:val="26"/>
        </w:rPr>
        <w:t xml:space="preserve">на предоставление субсидии </w:t>
      </w:r>
      <w:r w:rsidRPr="004C0CD9">
        <w:rPr>
          <w:rFonts w:cs="Times New Roman"/>
          <w:bCs/>
          <w:sz w:val="26"/>
          <w:szCs w:val="26"/>
        </w:rPr>
        <w:t xml:space="preserve">на возмещение затрат частным общеобразовательным </w:t>
      </w:r>
    </w:p>
    <w:p w:rsidR="00447883" w:rsidRDefault="007B2FD9" w:rsidP="00447883">
      <w:pPr>
        <w:ind w:left="-142"/>
        <w:jc w:val="center"/>
        <w:rPr>
          <w:rFonts w:cs="Times New Roman"/>
          <w:sz w:val="26"/>
          <w:szCs w:val="26"/>
          <w:lang w:eastAsia="x-none"/>
        </w:rPr>
      </w:pPr>
      <w:r w:rsidRPr="004C0CD9">
        <w:rPr>
          <w:rFonts w:cs="Times New Roman"/>
          <w:bCs/>
          <w:sz w:val="26"/>
          <w:szCs w:val="26"/>
        </w:rPr>
        <w:t>организациям</w:t>
      </w:r>
      <w:r w:rsidRPr="004C0CD9">
        <w:rPr>
          <w:rFonts w:cs="Times New Roman"/>
          <w:sz w:val="26"/>
          <w:szCs w:val="26"/>
          <w:lang w:eastAsia="x-none"/>
        </w:rPr>
        <w:t>, осуществляющим образовательную деятельность по имеющим</w:t>
      </w:r>
    </w:p>
    <w:p w:rsidR="00447883" w:rsidRDefault="007B2FD9" w:rsidP="00447883">
      <w:pPr>
        <w:ind w:left="-142"/>
        <w:jc w:val="center"/>
        <w:rPr>
          <w:rFonts w:cs="Times New Roman"/>
          <w:bCs/>
          <w:sz w:val="26"/>
          <w:szCs w:val="26"/>
        </w:rPr>
      </w:pPr>
      <w:r w:rsidRPr="004C0CD9">
        <w:rPr>
          <w:rFonts w:cs="Times New Roman"/>
          <w:sz w:val="26"/>
          <w:szCs w:val="26"/>
          <w:lang w:eastAsia="x-none"/>
        </w:rPr>
        <w:t xml:space="preserve"> </w:t>
      </w:r>
      <w:r w:rsidRPr="004C0CD9">
        <w:rPr>
          <w:rFonts w:cs="Times New Roman"/>
          <w:bCs/>
          <w:sz w:val="26"/>
          <w:szCs w:val="26"/>
        </w:rPr>
        <w:t xml:space="preserve">государственную аккредитацию основным общеобразовательным программам, </w:t>
      </w:r>
    </w:p>
    <w:p w:rsidR="00447883" w:rsidRDefault="007B2FD9" w:rsidP="00447883">
      <w:pPr>
        <w:ind w:left="-142"/>
        <w:jc w:val="center"/>
        <w:rPr>
          <w:rFonts w:cs="Times New Roman"/>
          <w:bCs/>
          <w:sz w:val="26"/>
          <w:szCs w:val="26"/>
        </w:rPr>
      </w:pPr>
      <w:r w:rsidRPr="004C0CD9">
        <w:rPr>
          <w:rFonts w:cs="Times New Roman"/>
          <w:bCs/>
          <w:sz w:val="26"/>
          <w:szCs w:val="26"/>
        </w:rPr>
        <w:t xml:space="preserve">на социальную поддержку отдельных категорий учащихся в виде предоставления </w:t>
      </w:r>
    </w:p>
    <w:p w:rsidR="00447883" w:rsidRDefault="007B2FD9" w:rsidP="00447883">
      <w:pPr>
        <w:ind w:left="-142"/>
        <w:jc w:val="center"/>
        <w:rPr>
          <w:rFonts w:cs="Times New Roman"/>
          <w:sz w:val="26"/>
          <w:szCs w:val="26"/>
        </w:rPr>
      </w:pPr>
      <w:r w:rsidRPr="004C0CD9">
        <w:rPr>
          <w:rFonts w:cs="Times New Roman"/>
          <w:bCs/>
          <w:sz w:val="26"/>
          <w:szCs w:val="26"/>
        </w:rPr>
        <w:t>двухразового питания в учебное время, на дополнительное финансовое обеспечение мероприятий по организации питания учащихся</w:t>
      </w:r>
      <w:r w:rsidRPr="004C0CD9">
        <w:rPr>
          <w:rFonts w:cs="Times New Roman"/>
          <w:sz w:val="26"/>
          <w:szCs w:val="26"/>
        </w:rPr>
        <w:t>)</w:t>
      </w:r>
      <w:r>
        <w:rPr>
          <w:rFonts w:cs="Times New Roman"/>
          <w:sz w:val="26"/>
          <w:szCs w:val="26"/>
        </w:rPr>
        <w:t xml:space="preserve"> </w:t>
      </w:r>
      <w:r w:rsidRPr="00C1092A">
        <w:rPr>
          <w:rFonts w:cs="Times New Roman"/>
          <w:sz w:val="26"/>
          <w:szCs w:val="26"/>
        </w:rPr>
        <w:t>в</w:t>
      </w:r>
      <w:r w:rsidRPr="000C1194">
        <w:rPr>
          <w:rFonts w:cs="Times New Roman"/>
          <w:sz w:val="26"/>
          <w:szCs w:val="26"/>
        </w:rPr>
        <w:t xml:space="preserve"> ______ году </w:t>
      </w:r>
    </w:p>
    <w:p w:rsidR="007B2FD9" w:rsidRPr="000C1194" w:rsidRDefault="007B2FD9" w:rsidP="00447883">
      <w:pPr>
        <w:ind w:left="-142"/>
        <w:jc w:val="center"/>
        <w:rPr>
          <w:rFonts w:cs="Times New Roman"/>
          <w:sz w:val="26"/>
          <w:szCs w:val="26"/>
        </w:rPr>
      </w:pPr>
      <w:r w:rsidRPr="000C1194">
        <w:rPr>
          <w:rFonts w:cs="Times New Roman"/>
          <w:sz w:val="26"/>
          <w:szCs w:val="26"/>
        </w:rPr>
        <w:t>и плановом периоде ____</w:t>
      </w:r>
      <w:r w:rsidR="00447883">
        <w:rPr>
          <w:rFonts w:cs="Times New Roman"/>
          <w:sz w:val="26"/>
          <w:szCs w:val="26"/>
        </w:rPr>
        <w:t>__</w:t>
      </w:r>
      <w:r w:rsidRPr="000C1194">
        <w:rPr>
          <w:rFonts w:cs="Times New Roman"/>
          <w:sz w:val="26"/>
          <w:szCs w:val="26"/>
        </w:rPr>
        <w:t>__, _</w:t>
      </w:r>
      <w:r w:rsidR="00447883">
        <w:rPr>
          <w:rFonts w:cs="Times New Roman"/>
          <w:sz w:val="26"/>
          <w:szCs w:val="26"/>
        </w:rPr>
        <w:t>________ годов</w:t>
      </w:r>
    </w:p>
    <w:p w:rsidR="007B2FD9" w:rsidRDefault="007B2FD9" w:rsidP="007B2FD9">
      <w:pPr>
        <w:jc w:val="both"/>
        <w:rPr>
          <w:rFonts w:cs="Times New Roman"/>
          <w:sz w:val="25"/>
          <w:szCs w:val="25"/>
        </w:rPr>
      </w:pPr>
    </w:p>
    <w:p w:rsidR="00447883" w:rsidRDefault="00447883" w:rsidP="00447883">
      <w:pPr>
        <w:tabs>
          <w:tab w:val="left" w:pos="284"/>
        </w:tabs>
        <w:ind w:firstLine="567"/>
        <w:jc w:val="both"/>
        <w:rPr>
          <w:rFonts w:cs="Times New Roman"/>
          <w:bCs/>
        </w:rPr>
      </w:pPr>
      <w:r>
        <w:rPr>
          <w:rFonts w:cs="Times New Roman"/>
        </w:rPr>
        <w:t xml:space="preserve">1. </w:t>
      </w:r>
      <w:r w:rsidR="007B2FD9" w:rsidRPr="0066518D">
        <w:rPr>
          <w:rFonts w:cs="Times New Roman"/>
        </w:rPr>
        <w:t xml:space="preserve">Наименование частной </w:t>
      </w:r>
      <w:r w:rsidR="007B2FD9" w:rsidRPr="0066518D">
        <w:rPr>
          <w:rFonts w:cs="Times New Roman"/>
          <w:bCs/>
        </w:rPr>
        <w:t>общеобразовательной организации</w:t>
      </w:r>
      <w:r w:rsidR="007B2FD9" w:rsidRPr="0066518D">
        <w:rPr>
          <w:rFonts w:cs="Times New Roman"/>
          <w:lang w:eastAsia="x-none"/>
        </w:rPr>
        <w:t>, осуществ</w:t>
      </w:r>
      <w:r>
        <w:rPr>
          <w:rFonts w:cs="Times New Roman"/>
          <w:lang w:eastAsia="x-none"/>
        </w:rPr>
        <w:t xml:space="preserve">-              </w:t>
      </w:r>
      <w:r w:rsidR="007B2FD9" w:rsidRPr="0066518D">
        <w:rPr>
          <w:rFonts w:cs="Times New Roman"/>
          <w:lang w:eastAsia="x-none"/>
        </w:rPr>
        <w:t xml:space="preserve">ляющей образовательную деятельность по имеющим </w:t>
      </w:r>
      <w:r w:rsidR="007B2FD9" w:rsidRPr="0066518D">
        <w:rPr>
          <w:rFonts w:cs="Times New Roman"/>
          <w:bCs/>
        </w:rPr>
        <w:t xml:space="preserve">государственную </w:t>
      </w:r>
      <w:r>
        <w:rPr>
          <w:rFonts w:cs="Times New Roman"/>
          <w:bCs/>
        </w:rPr>
        <w:t xml:space="preserve">                            </w:t>
      </w:r>
      <w:r w:rsidR="007B2FD9" w:rsidRPr="0066518D">
        <w:rPr>
          <w:rFonts w:cs="Times New Roman"/>
          <w:bCs/>
        </w:rPr>
        <w:t>аккредитацию основным общеобразовательным программам ____________</w:t>
      </w:r>
      <w:r>
        <w:rPr>
          <w:rFonts w:cs="Times New Roman"/>
          <w:bCs/>
        </w:rPr>
        <w:t>____</w:t>
      </w:r>
    </w:p>
    <w:p w:rsidR="007B2FD9" w:rsidRDefault="007B2FD9" w:rsidP="00447883">
      <w:pPr>
        <w:tabs>
          <w:tab w:val="left" w:pos="284"/>
        </w:tabs>
        <w:jc w:val="both"/>
        <w:rPr>
          <w:rFonts w:cs="Times New Roman"/>
        </w:rPr>
      </w:pPr>
      <w:r w:rsidRPr="0066518D">
        <w:rPr>
          <w:rFonts w:cs="Times New Roman"/>
          <w:bCs/>
        </w:rPr>
        <w:t>________</w:t>
      </w:r>
      <w:r w:rsidRPr="0066518D">
        <w:rPr>
          <w:rFonts w:cs="Times New Roman"/>
        </w:rPr>
        <w:t>_____________________________</w:t>
      </w:r>
      <w:r w:rsidR="00447883">
        <w:rPr>
          <w:rFonts w:cs="Times New Roman"/>
        </w:rPr>
        <w:t>_______________________________</w:t>
      </w:r>
      <w:r w:rsidRPr="0066518D">
        <w:rPr>
          <w:rFonts w:cs="Times New Roman"/>
        </w:rPr>
        <w:t xml:space="preserve"> </w:t>
      </w:r>
    </w:p>
    <w:p w:rsidR="00447883" w:rsidRDefault="00447883" w:rsidP="00447883">
      <w:pPr>
        <w:tabs>
          <w:tab w:val="left" w:pos="28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7B2FD9" w:rsidRPr="0066518D">
        <w:rPr>
          <w:rFonts w:cs="Times New Roman"/>
        </w:rPr>
        <w:t>Организационно-правовая форма организации</w:t>
      </w:r>
      <w:r>
        <w:rPr>
          <w:rFonts w:cs="Times New Roman"/>
        </w:rPr>
        <w:t xml:space="preserve"> </w:t>
      </w:r>
      <w:r w:rsidR="007B2FD9" w:rsidRPr="0066518D">
        <w:rPr>
          <w:rFonts w:cs="Times New Roman"/>
        </w:rPr>
        <w:t>_____________________</w:t>
      </w:r>
      <w:r>
        <w:rPr>
          <w:rFonts w:cs="Times New Roman"/>
        </w:rPr>
        <w:t>_</w:t>
      </w:r>
    </w:p>
    <w:p w:rsidR="007B2FD9" w:rsidRDefault="007B2FD9" w:rsidP="00447883">
      <w:pPr>
        <w:tabs>
          <w:tab w:val="left" w:pos="284"/>
        </w:tabs>
        <w:jc w:val="both"/>
        <w:rPr>
          <w:rFonts w:cs="Times New Roman"/>
        </w:rPr>
      </w:pPr>
      <w:r w:rsidRPr="0066518D">
        <w:rPr>
          <w:rFonts w:cs="Times New Roman"/>
        </w:rPr>
        <w:t>_________________________________________________</w:t>
      </w:r>
      <w:r w:rsidR="00447883">
        <w:rPr>
          <w:rFonts w:cs="Times New Roman"/>
        </w:rPr>
        <w:t>___________________</w:t>
      </w:r>
    </w:p>
    <w:p w:rsidR="00447883" w:rsidRDefault="00447883" w:rsidP="00447883">
      <w:pPr>
        <w:tabs>
          <w:tab w:val="left" w:pos="28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7B2FD9" w:rsidRPr="0066518D">
        <w:rPr>
          <w:rFonts w:cs="Times New Roman"/>
        </w:rPr>
        <w:t>Дата создания организации, дата и номер регистрации _______</w:t>
      </w:r>
      <w:r>
        <w:rPr>
          <w:rFonts w:cs="Times New Roman"/>
        </w:rPr>
        <w:t>____</w:t>
      </w:r>
      <w:r w:rsidR="007B2FD9" w:rsidRPr="0066518D">
        <w:rPr>
          <w:rFonts w:cs="Times New Roman"/>
        </w:rPr>
        <w:t>____</w:t>
      </w:r>
    </w:p>
    <w:p w:rsidR="007B2FD9" w:rsidRDefault="007B2FD9" w:rsidP="00447883">
      <w:pPr>
        <w:tabs>
          <w:tab w:val="left" w:pos="284"/>
        </w:tabs>
        <w:jc w:val="both"/>
        <w:rPr>
          <w:rFonts w:cs="Times New Roman"/>
        </w:rPr>
      </w:pPr>
      <w:r w:rsidRPr="0066518D">
        <w:rPr>
          <w:rFonts w:cs="Times New Roman"/>
        </w:rPr>
        <w:t>____________________________________________________________________</w:t>
      </w:r>
    </w:p>
    <w:p w:rsidR="00447883" w:rsidRDefault="007B2FD9" w:rsidP="00447883">
      <w:pPr>
        <w:tabs>
          <w:tab w:val="left" w:pos="284"/>
        </w:tabs>
        <w:ind w:firstLine="567"/>
        <w:jc w:val="both"/>
        <w:rPr>
          <w:rFonts w:cs="Times New Roman"/>
        </w:rPr>
      </w:pPr>
      <w:r w:rsidRPr="0066518D">
        <w:rPr>
          <w:rFonts w:cs="Times New Roman"/>
        </w:rPr>
        <w:t>4</w:t>
      </w:r>
      <w:r w:rsidR="00447883">
        <w:rPr>
          <w:rFonts w:cs="Times New Roman"/>
        </w:rPr>
        <w:t xml:space="preserve">. </w:t>
      </w:r>
      <w:r w:rsidRPr="0066518D">
        <w:rPr>
          <w:rFonts w:cs="Times New Roman"/>
        </w:rPr>
        <w:t>Основные сферы деятельности организации __________________</w:t>
      </w:r>
      <w:r w:rsidR="00447883">
        <w:rPr>
          <w:rFonts w:cs="Times New Roman"/>
        </w:rPr>
        <w:t>_____</w:t>
      </w:r>
      <w:r w:rsidRPr="0066518D">
        <w:rPr>
          <w:rFonts w:cs="Times New Roman"/>
        </w:rPr>
        <w:t>_</w:t>
      </w:r>
    </w:p>
    <w:p w:rsidR="007B2FD9" w:rsidRDefault="007B2FD9" w:rsidP="00447883">
      <w:pPr>
        <w:tabs>
          <w:tab w:val="left" w:pos="284"/>
        </w:tabs>
        <w:jc w:val="both"/>
        <w:rPr>
          <w:rFonts w:cs="Times New Roman"/>
        </w:rPr>
      </w:pPr>
      <w:r w:rsidRPr="0066518D">
        <w:rPr>
          <w:rFonts w:cs="Times New Roman"/>
        </w:rPr>
        <w:t>____________________________________________________________________</w:t>
      </w:r>
    </w:p>
    <w:p w:rsidR="00447883" w:rsidRDefault="00447883" w:rsidP="00447883">
      <w:pPr>
        <w:tabs>
          <w:tab w:val="left" w:pos="28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="007B2FD9" w:rsidRPr="0066518D">
        <w:rPr>
          <w:rFonts w:cs="Times New Roman"/>
        </w:rPr>
        <w:t>Территория деятельности организации _______________</w:t>
      </w:r>
      <w:r>
        <w:rPr>
          <w:rFonts w:cs="Times New Roman"/>
        </w:rPr>
        <w:t>_________</w:t>
      </w:r>
      <w:r w:rsidR="007B2FD9" w:rsidRPr="0066518D">
        <w:rPr>
          <w:rFonts w:cs="Times New Roman"/>
        </w:rPr>
        <w:t>____</w:t>
      </w:r>
    </w:p>
    <w:p w:rsidR="007B2FD9" w:rsidRDefault="007B2FD9" w:rsidP="00447883">
      <w:pPr>
        <w:tabs>
          <w:tab w:val="left" w:pos="284"/>
        </w:tabs>
        <w:jc w:val="both"/>
        <w:rPr>
          <w:rFonts w:cs="Times New Roman"/>
        </w:rPr>
      </w:pPr>
      <w:r w:rsidRPr="0066518D">
        <w:rPr>
          <w:rFonts w:cs="Times New Roman"/>
        </w:rPr>
        <w:t>____________________________________________________________________</w:t>
      </w:r>
    </w:p>
    <w:p w:rsidR="00447883" w:rsidRDefault="00447883" w:rsidP="00447883">
      <w:pPr>
        <w:tabs>
          <w:tab w:val="left" w:pos="28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r w:rsidR="007B2FD9" w:rsidRPr="0066518D">
        <w:rPr>
          <w:rFonts w:cs="Times New Roman"/>
        </w:rPr>
        <w:t>Почтовый адрес организации (с указанием индекса) _________</w:t>
      </w:r>
      <w:r>
        <w:rPr>
          <w:rFonts w:cs="Times New Roman"/>
        </w:rPr>
        <w:t>______</w:t>
      </w:r>
      <w:r w:rsidR="007B2FD9" w:rsidRPr="0066518D">
        <w:rPr>
          <w:rFonts w:cs="Times New Roman"/>
        </w:rPr>
        <w:t>__</w:t>
      </w:r>
    </w:p>
    <w:p w:rsidR="007B2FD9" w:rsidRDefault="007B2FD9" w:rsidP="007B2FD9">
      <w:pPr>
        <w:tabs>
          <w:tab w:val="left" w:pos="284"/>
        </w:tabs>
        <w:jc w:val="both"/>
        <w:rPr>
          <w:rFonts w:cs="Times New Roman"/>
        </w:rPr>
      </w:pPr>
      <w:r w:rsidRPr="0066518D">
        <w:rPr>
          <w:rFonts w:cs="Times New Roman"/>
        </w:rPr>
        <w:t>____________________________________________________________________</w:t>
      </w:r>
    </w:p>
    <w:p w:rsidR="00447883" w:rsidRDefault="00447883" w:rsidP="00447883">
      <w:pPr>
        <w:tabs>
          <w:tab w:val="left" w:pos="28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r w:rsidR="007B2FD9" w:rsidRPr="0066518D">
        <w:rPr>
          <w:rFonts w:cs="Times New Roman"/>
        </w:rPr>
        <w:t>Контактная информация организации (номер телефона, факса, адреса электронной почты) _________________________________________</w:t>
      </w:r>
      <w:r>
        <w:rPr>
          <w:rFonts w:cs="Times New Roman"/>
        </w:rPr>
        <w:t>____</w:t>
      </w:r>
      <w:r w:rsidR="007B2FD9" w:rsidRPr="0066518D">
        <w:rPr>
          <w:rFonts w:cs="Times New Roman"/>
        </w:rPr>
        <w:t>_____</w:t>
      </w:r>
    </w:p>
    <w:p w:rsidR="007B2FD9" w:rsidRPr="0066518D" w:rsidRDefault="007B2FD9" w:rsidP="00447883">
      <w:pPr>
        <w:tabs>
          <w:tab w:val="left" w:pos="284"/>
        </w:tabs>
        <w:jc w:val="both"/>
        <w:rPr>
          <w:rFonts w:cs="Times New Roman"/>
        </w:rPr>
      </w:pPr>
      <w:r w:rsidRPr="0066518D">
        <w:rPr>
          <w:rFonts w:cs="Times New Roman"/>
        </w:rPr>
        <w:t>_________________________________</w:t>
      </w:r>
      <w:r w:rsidR="00447883">
        <w:rPr>
          <w:rFonts w:cs="Times New Roman"/>
        </w:rPr>
        <w:t>__________________</w:t>
      </w:r>
      <w:r w:rsidRPr="0066518D">
        <w:rPr>
          <w:rFonts w:cs="Times New Roman"/>
        </w:rPr>
        <w:t>_</w:t>
      </w:r>
      <w:r w:rsidR="00447883">
        <w:rPr>
          <w:rFonts w:cs="Times New Roman"/>
        </w:rPr>
        <w:t>________________</w:t>
      </w:r>
      <w:r w:rsidRPr="0066518D">
        <w:rPr>
          <w:rFonts w:cs="Times New Roman"/>
        </w:rPr>
        <w:t xml:space="preserve"> </w:t>
      </w:r>
    </w:p>
    <w:p w:rsidR="007B2FD9" w:rsidRDefault="00447883" w:rsidP="00447883">
      <w:pPr>
        <w:tabs>
          <w:tab w:val="left" w:pos="28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="007B2FD9" w:rsidRPr="0066518D">
        <w:rPr>
          <w:rFonts w:cs="Times New Roman"/>
        </w:rPr>
        <w:t>Руководитель организации (Ф.И.О., телефоны, электронная почта) ____________________________________________________________________</w:t>
      </w:r>
    </w:p>
    <w:p w:rsidR="00447883" w:rsidRDefault="00447883" w:rsidP="00447883">
      <w:pPr>
        <w:tabs>
          <w:tab w:val="left" w:pos="28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9. </w:t>
      </w:r>
      <w:r w:rsidR="007B2FD9" w:rsidRPr="0066518D">
        <w:rPr>
          <w:rFonts w:cs="Times New Roman"/>
        </w:rPr>
        <w:t>Место предоставления общего образования (адрес)______</w:t>
      </w:r>
      <w:r>
        <w:rPr>
          <w:rFonts w:cs="Times New Roman"/>
        </w:rPr>
        <w:t>___</w:t>
      </w:r>
      <w:r w:rsidR="007B2FD9" w:rsidRPr="0066518D">
        <w:rPr>
          <w:rFonts w:cs="Times New Roman"/>
        </w:rPr>
        <w:t>_________</w:t>
      </w:r>
    </w:p>
    <w:p w:rsidR="007B2FD9" w:rsidRDefault="007B2FD9" w:rsidP="007B2FD9">
      <w:pPr>
        <w:tabs>
          <w:tab w:val="left" w:pos="284"/>
        </w:tabs>
        <w:jc w:val="both"/>
        <w:rPr>
          <w:rFonts w:cs="Times New Roman"/>
        </w:rPr>
      </w:pPr>
      <w:r w:rsidRPr="0066518D">
        <w:rPr>
          <w:rFonts w:cs="Times New Roman"/>
        </w:rPr>
        <w:t>____________________________________________________________________</w:t>
      </w:r>
    </w:p>
    <w:p w:rsidR="00447883" w:rsidRPr="0066518D" w:rsidRDefault="00447883" w:rsidP="007B2FD9">
      <w:pPr>
        <w:tabs>
          <w:tab w:val="left" w:pos="284"/>
        </w:tabs>
        <w:jc w:val="both"/>
        <w:rPr>
          <w:rFonts w:cs="Times New Roman"/>
        </w:rPr>
      </w:pPr>
    </w:p>
    <w:p w:rsidR="007B2FD9" w:rsidRPr="0066518D" w:rsidRDefault="00447883" w:rsidP="00447883">
      <w:pPr>
        <w:tabs>
          <w:tab w:val="left" w:pos="426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r w:rsidR="007B2FD9" w:rsidRPr="0066518D">
        <w:rPr>
          <w:rFonts w:cs="Times New Roman"/>
        </w:rPr>
        <w:t xml:space="preserve">Количество отдельно стоящих зданий, используемых для обучения </w:t>
      </w:r>
      <w:r w:rsidR="007B2FD9">
        <w:rPr>
          <w:rFonts w:cs="Times New Roman"/>
        </w:rPr>
        <w:t xml:space="preserve">                               </w:t>
      </w:r>
      <w:r w:rsidR="007B2FD9" w:rsidRPr="0066518D">
        <w:rPr>
          <w:rFonts w:cs="Times New Roman"/>
        </w:rPr>
        <w:t>по общеобразовательным программам начального общего, основного общего, среднего общего образования, с подключением к сети «Интернет» по наземным каналам связи ___</w:t>
      </w:r>
      <w:r>
        <w:rPr>
          <w:rFonts w:cs="Times New Roman"/>
        </w:rPr>
        <w:t>___</w:t>
      </w:r>
      <w:r w:rsidR="007B2FD9" w:rsidRPr="0066518D">
        <w:rPr>
          <w:rFonts w:cs="Times New Roman"/>
        </w:rPr>
        <w:t xml:space="preserve"> </w:t>
      </w:r>
      <w:r>
        <w:rPr>
          <w:rFonts w:cs="Times New Roman"/>
        </w:rPr>
        <w:t xml:space="preserve">ед., </w:t>
      </w:r>
      <w:r w:rsidR="007B2FD9" w:rsidRPr="0066518D">
        <w:rPr>
          <w:rFonts w:cs="Times New Roman"/>
        </w:rPr>
        <w:t>по спутниковым каналам связи __</w:t>
      </w:r>
      <w:r>
        <w:rPr>
          <w:rFonts w:cs="Times New Roman"/>
        </w:rPr>
        <w:t>______________</w:t>
      </w:r>
      <w:r w:rsidR="007B2FD9" w:rsidRPr="0066518D">
        <w:rPr>
          <w:rFonts w:cs="Times New Roman"/>
        </w:rPr>
        <w:t xml:space="preserve">_ ед.                </w:t>
      </w:r>
    </w:p>
    <w:p w:rsidR="007B2FD9" w:rsidRPr="0066518D" w:rsidRDefault="00447883" w:rsidP="00447883">
      <w:pPr>
        <w:tabs>
          <w:tab w:val="left" w:pos="426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11. </w:t>
      </w:r>
      <w:r w:rsidR="007B2FD9" w:rsidRPr="0066518D">
        <w:rPr>
          <w:rFonts w:cs="Times New Roman"/>
        </w:rPr>
        <w:t>Запрашиваемый объем субсидии _____________</w:t>
      </w:r>
      <w:r>
        <w:rPr>
          <w:rFonts w:cs="Times New Roman"/>
        </w:rPr>
        <w:t>_____________</w:t>
      </w:r>
      <w:r w:rsidR="007B2FD9" w:rsidRPr="0066518D">
        <w:rPr>
          <w:rFonts w:cs="Times New Roman"/>
        </w:rPr>
        <w:t>___ руб</w:t>
      </w:r>
      <w:r w:rsidR="007B2FD9">
        <w:rPr>
          <w:rFonts w:cs="Times New Roman"/>
        </w:rPr>
        <w:t>.</w:t>
      </w:r>
    </w:p>
    <w:p w:rsidR="007B2FD9" w:rsidRPr="0066518D" w:rsidRDefault="00447883" w:rsidP="00447883">
      <w:pPr>
        <w:tabs>
          <w:tab w:val="left" w:pos="426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12. </w:t>
      </w:r>
      <w:r w:rsidR="007B2FD9" w:rsidRPr="0066518D">
        <w:rPr>
          <w:rFonts w:cs="Times New Roman"/>
        </w:rPr>
        <w:t>Предполагаемые направления расходования субсидии:</w:t>
      </w:r>
    </w:p>
    <w:p w:rsidR="007B2FD9" w:rsidRPr="0066518D" w:rsidRDefault="007B2FD9" w:rsidP="00447883">
      <w:pPr>
        <w:tabs>
          <w:tab w:val="left" w:pos="426"/>
        </w:tabs>
        <w:ind w:firstLine="567"/>
        <w:jc w:val="both"/>
        <w:rPr>
          <w:rFonts w:cs="Times New Roman"/>
        </w:rPr>
      </w:pPr>
      <w:r w:rsidRPr="0066518D">
        <w:rPr>
          <w:rFonts w:cs="Times New Roman"/>
        </w:rPr>
        <w:t>12.1. Реализация основных общеобр</w:t>
      </w:r>
      <w:r w:rsidR="00447883">
        <w:rPr>
          <w:rFonts w:cs="Times New Roman"/>
        </w:rPr>
        <w:t>азовательных программ ___</w:t>
      </w:r>
      <w:r w:rsidRPr="0066518D">
        <w:rPr>
          <w:rFonts w:cs="Times New Roman"/>
        </w:rPr>
        <w:t>______ руб</w:t>
      </w:r>
      <w:r>
        <w:rPr>
          <w:rFonts w:cs="Times New Roman"/>
        </w:rPr>
        <w:t>.</w:t>
      </w:r>
      <w:r w:rsidRPr="0066518D">
        <w:rPr>
          <w:rFonts w:cs="Times New Roman"/>
        </w:rPr>
        <w:t xml:space="preserve">, </w:t>
      </w:r>
      <w:r>
        <w:rPr>
          <w:rFonts w:cs="Times New Roman"/>
        </w:rPr>
        <w:t xml:space="preserve">                    </w:t>
      </w:r>
      <w:r w:rsidRPr="0066518D">
        <w:rPr>
          <w:rFonts w:cs="Times New Roman"/>
        </w:rPr>
        <w:t>в том числе:</w:t>
      </w:r>
    </w:p>
    <w:p w:rsidR="007B2FD9" w:rsidRPr="0066518D" w:rsidRDefault="007B2FD9" w:rsidP="00447883">
      <w:pPr>
        <w:tabs>
          <w:tab w:val="left" w:pos="709"/>
        </w:tabs>
        <w:ind w:firstLine="567"/>
        <w:jc w:val="both"/>
        <w:rPr>
          <w:rFonts w:cs="Times New Roman"/>
        </w:rPr>
      </w:pPr>
      <w:r w:rsidRPr="0066518D">
        <w:rPr>
          <w:rFonts w:cs="Times New Roman"/>
        </w:rPr>
        <w:t>- заработная плата работников, начисления на заработную плату ______________ руб., количество штатных единиц, финансовое обеспечение</w:t>
      </w:r>
      <w:r w:rsidR="00447883">
        <w:rPr>
          <w:rFonts w:cs="Times New Roman"/>
        </w:rPr>
        <w:t xml:space="preserve">                     </w:t>
      </w:r>
      <w:r w:rsidRPr="0066518D">
        <w:rPr>
          <w:rFonts w:cs="Times New Roman"/>
        </w:rPr>
        <w:t xml:space="preserve"> которых будет осуществляться за счет средств субсидии, ____</w:t>
      </w:r>
      <w:r w:rsidR="00447883">
        <w:rPr>
          <w:rFonts w:cs="Times New Roman"/>
        </w:rPr>
        <w:t>___________</w:t>
      </w:r>
      <w:r w:rsidRPr="0066518D">
        <w:rPr>
          <w:rFonts w:cs="Times New Roman"/>
        </w:rPr>
        <w:t>_ ед.;</w:t>
      </w:r>
    </w:p>
    <w:p w:rsidR="007B2FD9" w:rsidRPr="0066518D" w:rsidRDefault="007B2FD9" w:rsidP="00447883">
      <w:pPr>
        <w:ind w:firstLine="567"/>
        <w:jc w:val="both"/>
        <w:rPr>
          <w:rFonts w:cs="Times New Roman"/>
        </w:rPr>
      </w:pPr>
      <w:r w:rsidRPr="0066518D">
        <w:rPr>
          <w:rFonts w:cs="Times New Roman"/>
        </w:rPr>
        <w:t>- приобретение учебников и учебных пособий _______________ руб.;</w:t>
      </w:r>
    </w:p>
    <w:p w:rsidR="007B2FD9" w:rsidRPr="0066518D" w:rsidRDefault="007B2FD9" w:rsidP="00447883">
      <w:pPr>
        <w:ind w:firstLine="567"/>
        <w:jc w:val="both"/>
        <w:rPr>
          <w:rFonts w:cs="Times New Roman"/>
        </w:rPr>
      </w:pPr>
      <w:r w:rsidRPr="0066518D">
        <w:rPr>
          <w:rFonts w:cs="Times New Roman"/>
        </w:rPr>
        <w:t>- приобретение технических средств обучения _______________ руб.;</w:t>
      </w:r>
    </w:p>
    <w:p w:rsidR="007B2FD9" w:rsidRDefault="007B2FD9" w:rsidP="00447883">
      <w:pPr>
        <w:ind w:firstLine="567"/>
        <w:jc w:val="both"/>
        <w:rPr>
          <w:rFonts w:cs="Times New Roman"/>
        </w:rPr>
      </w:pPr>
      <w:r w:rsidRPr="0066518D">
        <w:rPr>
          <w:rFonts w:cs="Times New Roman"/>
        </w:rPr>
        <w:t>- приобретение аттестатов, медалей _____________</w:t>
      </w:r>
      <w:r w:rsidR="00447883">
        <w:rPr>
          <w:rFonts w:cs="Times New Roman"/>
        </w:rPr>
        <w:t>_________</w:t>
      </w:r>
      <w:r w:rsidRPr="0066518D">
        <w:rPr>
          <w:rFonts w:cs="Times New Roman"/>
        </w:rPr>
        <w:t>__ руб.;</w:t>
      </w:r>
    </w:p>
    <w:p w:rsidR="007B2FD9" w:rsidRPr="0066518D" w:rsidRDefault="007B2FD9" w:rsidP="00447883">
      <w:pPr>
        <w:tabs>
          <w:tab w:val="left" w:pos="709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- о</w:t>
      </w:r>
      <w:r w:rsidRPr="0066518D">
        <w:rPr>
          <w:rFonts w:cs="Times New Roman"/>
          <w:bCs/>
        </w:rPr>
        <w:t>беспечение доступа к образовательным ресурсам сети «Интернет»</w:t>
      </w:r>
      <w:r w:rsidRPr="0066518D">
        <w:rPr>
          <w:rFonts w:cs="Times New Roman"/>
        </w:rPr>
        <w:t xml:space="preserve"> </w:t>
      </w:r>
      <w:r>
        <w:rPr>
          <w:rFonts w:cs="Times New Roman"/>
        </w:rPr>
        <w:t>______</w:t>
      </w:r>
      <w:r w:rsidRPr="0066518D">
        <w:rPr>
          <w:rFonts w:cs="Times New Roman"/>
        </w:rPr>
        <w:t>______</w:t>
      </w:r>
      <w:r w:rsidR="00447883">
        <w:rPr>
          <w:rFonts w:cs="Times New Roman"/>
        </w:rPr>
        <w:t>______</w:t>
      </w:r>
      <w:r w:rsidRPr="0066518D">
        <w:rPr>
          <w:rFonts w:cs="Times New Roman"/>
        </w:rPr>
        <w:t xml:space="preserve"> руб.</w:t>
      </w:r>
      <w:r>
        <w:rPr>
          <w:rFonts w:cs="Times New Roman"/>
        </w:rPr>
        <w:t>;</w:t>
      </w:r>
    </w:p>
    <w:p w:rsidR="007B2FD9" w:rsidRPr="0066518D" w:rsidRDefault="007B2FD9" w:rsidP="00447883">
      <w:pPr>
        <w:ind w:firstLine="567"/>
        <w:jc w:val="both"/>
        <w:rPr>
          <w:rFonts w:cs="Times New Roman"/>
        </w:rPr>
      </w:pPr>
      <w:r w:rsidRPr="0066518D">
        <w:rPr>
          <w:rFonts w:cs="Times New Roman"/>
        </w:rPr>
        <w:t>- иные учебные расходы _________________ руб.</w:t>
      </w:r>
    </w:p>
    <w:p w:rsidR="007B2FD9" w:rsidRPr="0066518D" w:rsidRDefault="007B2FD9" w:rsidP="00447883">
      <w:pPr>
        <w:tabs>
          <w:tab w:val="left" w:pos="426"/>
        </w:tabs>
        <w:ind w:firstLine="567"/>
        <w:jc w:val="both"/>
        <w:rPr>
          <w:rFonts w:cs="Times New Roman"/>
        </w:rPr>
      </w:pPr>
      <w:r w:rsidRPr="0066518D">
        <w:rPr>
          <w:rFonts w:cs="Times New Roman"/>
        </w:rPr>
        <w:t>12.</w:t>
      </w:r>
      <w:r>
        <w:rPr>
          <w:rFonts w:cs="Times New Roman"/>
        </w:rPr>
        <w:t>2</w:t>
      </w:r>
      <w:r w:rsidRPr="0066518D">
        <w:rPr>
          <w:rFonts w:cs="Times New Roman"/>
        </w:rPr>
        <w:t>. Питание учащихся ________________ руб</w:t>
      </w:r>
      <w:r>
        <w:rPr>
          <w:rFonts w:cs="Times New Roman"/>
        </w:rPr>
        <w:t>.</w:t>
      </w:r>
      <w:r w:rsidRPr="0066518D">
        <w:rPr>
          <w:rFonts w:cs="Times New Roman"/>
        </w:rPr>
        <w:t>, в том числе:</w:t>
      </w:r>
    </w:p>
    <w:p w:rsidR="007B2FD9" w:rsidRPr="0066518D" w:rsidRDefault="007B2FD9" w:rsidP="00447883">
      <w:pPr>
        <w:tabs>
          <w:tab w:val="left" w:pos="709"/>
        </w:tabs>
        <w:ind w:firstLine="567"/>
        <w:jc w:val="both"/>
        <w:rPr>
          <w:rFonts w:cs="Times New Roman"/>
        </w:rPr>
      </w:pPr>
      <w:r w:rsidRPr="0066518D">
        <w:rPr>
          <w:rFonts w:cs="Times New Roman"/>
        </w:rPr>
        <w:t>- оказание мер социальной поддержки учащимся льготных категорий в виде двухразового питания в учебное время _________</w:t>
      </w:r>
      <w:r w:rsidR="00447883">
        <w:rPr>
          <w:rFonts w:cs="Times New Roman"/>
        </w:rPr>
        <w:t>_______________</w:t>
      </w:r>
      <w:r w:rsidRPr="0066518D">
        <w:rPr>
          <w:rFonts w:cs="Times New Roman"/>
        </w:rPr>
        <w:t xml:space="preserve">_______ руб.; </w:t>
      </w:r>
    </w:p>
    <w:p w:rsidR="007B2FD9" w:rsidRPr="0066518D" w:rsidRDefault="007B2FD9" w:rsidP="00447883">
      <w:pPr>
        <w:tabs>
          <w:tab w:val="left" w:pos="709"/>
        </w:tabs>
        <w:ind w:firstLine="567"/>
        <w:jc w:val="both"/>
        <w:rPr>
          <w:rFonts w:cs="Times New Roman"/>
        </w:rPr>
      </w:pPr>
      <w:r w:rsidRPr="0066518D">
        <w:rPr>
          <w:rFonts w:cs="Times New Roman"/>
        </w:rPr>
        <w:t>- частичная оплата питания учащихся, которым не предоставляются меры социальной поддержки в виде двухразового питания __________</w:t>
      </w:r>
      <w:r w:rsidR="00447883">
        <w:rPr>
          <w:rFonts w:cs="Times New Roman"/>
        </w:rPr>
        <w:t>___</w:t>
      </w:r>
      <w:r w:rsidRPr="0066518D">
        <w:rPr>
          <w:rFonts w:cs="Times New Roman"/>
        </w:rPr>
        <w:t>______ руб.</w:t>
      </w:r>
    </w:p>
    <w:p w:rsidR="007B2FD9" w:rsidRPr="0066518D" w:rsidRDefault="007B2FD9" w:rsidP="007B2FD9">
      <w:pPr>
        <w:jc w:val="both"/>
        <w:rPr>
          <w:rFonts w:cs="Times New Roman"/>
        </w:rPr>
      </w:pPr>
    </w:p>
    <w:p w:rsidR="007B2FD9" w:rsidRPr="0066518D" w:rsidRDefault="007B2FD9" w:rsidP="007B2FD9">
      <w:pPr>
        <w:jc w:val="both"/>
        <w:rPr>
          <w:rFonts w:cs="Times New Roman"/>
        </w:rPr>
      </w:pPr>
    </w:p>
    <w:p w:rsidR="007B2FD9" w:rsidRPr="0066518D" w:rsidRDefault="007B2FD9" w:rsidP="00447883">
      <w:pPr>
        <w:ind w:firstLine="567"/>
        <w:jc w:val="both"/>
        <w:rPr>
          <w:rFonts w:cs="Times New Roman"/>
        </w:rPr>
      </w:pPr>
      <w:r w:rsidRPr="0066518D">
        <w:rPr>
          <w:rFonts w:cs="Times New Roman"/>
        </w:rPr>
        <w:t>Дата составления заявки «___» ______</w:t>
      </w:r>
      <w:r w:rsidR="00447883">
        <w:rPr>
          <w:rFonts w:cs="Times New Roman"/>
        </w:rPr>
        <w:t>___</w:t>
      </w:r>
      <w:r w:rsidRPr="0066518D">
        <w:rPr>
          <w:rFonts w:cs="Times New Roman"/>
        </w:rPr>
        <w:t>____ 20_</w:t>
      </w:r>
      <w:r w:rsidR="00447883">
        <w:rPr>
          <w:rFonts w:cs="Times New Roman"/>
        </w:rPr>
        <w:t>___</w:t>
      </w:r>
      <w:r w:rsidRPr="0066518D">
        <w:rPr>
          <w:rFonts w:cs="Times New Roman"/>
        </w:rPr>
        <w:t>_ г.</w:t>
      </w:r>
    </w:p>
    <w:p w:rsidR="007B2FD9" w:rsidRPr="0066518D" w:rsidRDefault="007B2FD9" w:rsidP="00447883">
      <w:pPr>
        <w:ind w:firstLine="567"/>
        <w:jc w:val="both"/>
        <w:rPr>
          <w:rFonts w:cs="Times New Roman"/>
        </w:rPr>
      </w:pPr>
    </w:p>
    <w:p w:rsidR="007B2FD9" w:rsidRPr="0066518D" w:rsidRDefault="007B2FD9" w:rsidP="00447883">
      <w:pPr>
        <w:ind w:firstLine="567"/>
        <w:jc w:val="both"/>
        <w:rPr>
          <w:rFonts w:cs="Times New Roman"/>
        </w:rPr>
      </w:pPr>
      <w:r w:rsidRPr="0066518D">
        <w:rPr>
          <w:rFonts w:cs="Times New Roman"/>
        </w:rPr>
        <w:t xml:space="preserve">Настоящим подтверждаю достоверность предоставленной информации, </w:t>
      </w:r>
      <w:r w:rsidR="00447883">
        <w:rPr>
          <w:rFonts w:cs="Times New Roman"/>
        </w:rPr>
        <w:t xml:space="preserve">              </w:t>
      </w:r>
      <w:r w:rsidRPr="0066518D">
        <w:rPr>
          <w:rFonts w:cs="Times New Roman"/>
        </w:rPr>
        <w:t>организация</w:t>
      </w:r>
      <w:r w:rsidR="00447883">
        <w:rPr>
          <w:rFonts w:cs="Times New Roman"/>
        </w:rPr>
        <w:t xml:space="preserve"> </w:t>
      </w:r>
      <w:r w:rsidRPr="0066518D">
        <w:rPr>
          <w:rFonts w:cs="Times New Roman"/>
        </w:rPr>
        <w:t xml:space="preserve">не находится в процессе </w:t>
      </w:r>
      <w:r w:rsidRPr="00A9145F">
        <w:rPr>
          <w:rFonts w:cs="Times New Roman"/>
        </w:rPr>
        <w:t>реорганизации, ликвидации, банкротства</w:t>
      </w:r>
      <w:r>
        <w:rPr>
          <w:rFonts w:cs="Times New Roman"/>
        </w:rPr>
        <w:t>.</w:t>
      </w:r>
    </w:p>
    <w:p w:rsidR="007B2FD9" w:rsidRPr="0066518D" w:rsidRDefault="007B2FD9" w:rsidP="00447883">
      <w:pPr>
        <w:ind w:firstLine="567"/>
        <w:jc w:val="both"/>
        <w:rPr>
          <w:rFonts w:cs="Times New Roman"/>
        </w:rPr>
      </w:pPr>
    </w:p>
    <w:p w:rsidR="007B2FD9" w:rsidRPr="0066518D" w:rsidRDefault="007B2FD9" w:rsidP="007B2FD9">
      <w:pPr>
        <w:jc w:val="both"/>
        <w:rPr>
          <w:rFonts w:cs="Times New Roman"/>
        </w:rPr>
      </w:pPr>
    </w:p>
    <w:p w:rsidR="007B2FD9" w:rsidRPr="0066518D" w:rsidRDefault="00447883" w:rsidP="007B2FD9">
      <w:pPr>
        <w:jc w:val="both"/>
        <w:rPr>
          <w:rFonts w:cs="Times New Roman"/>
        </w:rPr>
      </w:pPr>
      <w:r>
        <w:rPr>
          <w:rFonts w:cs="Times New Roman"/>
        </w:rPr>
        <w:t>Руководитель организации     _____________</w:t>
      </w:r>
      <w:r w:rsidR="007B2FD9" w:rsidRPr="0066518D">
        <w:rPr>
          <w:rFonts w:cs="Times New Roman"/>
        </w:rPr>
        <w:t xml:space="preserve">__   </w:t>
      </w:r>
      <w:r>
        <w:rPr>
          <w:rFonts w:cs="Times New Roman"/>
        </w:rPr>
        <w:t xml:space="preserve">                _________</w:t>
      </w:r>
      <w:r w:rsidR="007B2FD9" w:rsidRPr="0066518D">
        <w:rPr>
          <w:rFonts w:cs="Times New Roman"/>
        </w:rPr>
        <w:t>___________</w:t>
      </w:r>
    </w:p>
    <w:p w:rsidR="007B2FD9" w:rsidRPr="0066518D" w:rsidRDefault="007B2FD9" w:rsidP="007B2FD9">
      <w:pPr>
        <w:jc w:val="both"/>
        <w:rPr>
          <w:rFonts w:cs="Times New Roman"/>
          <w:sz w:val="20"/>
          <w:szCs w:val="20"/>
        </w:rPr>
      </w:pPr>
      <w:r w:rsidRPr="0066518D">
        <w:rPr>
          <w:rFonts w:cs="Times New Roman"/>
          <w:sz w:val="20"/>
          <w:szCs w:val="20"/>
        </w:rPr>
        <w:t xml:space="preserve">                              </w:t>
      </w:r>
      <w:r w:rsidR="00447883">
        <w:rPr>
          <w:rFonts w:cs="Times New Roman"/>
          <w:sz w:val="20"/>
          <w:szCs w:val="20"/>
        </w:rPr>
        <w:t xml:space="preserve">                                          </w:t>
      </w:r>
      <w:r w:rsidRPr="0066518D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</w:t>
      </w:r>
      <w:r w:rsidRPr="0066518D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 xml:space="preserve"> </w:t>
      </w:r>
      <w:r w:rsidR="00447883">
        <w:rPr>
          <w:rFonts w:cs="Times New Roman"/>
          <w:sz w:val="20"/>
          <w:szCs w:val="20"/>
        </w:rPr>
        <w:t xml:space="preserve"> (подпись)                                     </w:t>
      </w:r>
      <w:r w:rsidRPr="0066518D">
        <w:rPr>
          <w:rFonts w:cs="Times New Roman"/>
          <w:sz w:val="20"/>
          <w:szCs w:val="20"/>
        </w:rPr>
        <w:t xml:space="preserve">    </w:t>
      </w:r>
      <w:r>
        <w:rPr>
          <w:rFonts w:cs="Times New Roman"/>
          <w:sz w:val="20"/>
          <w:szCs w:val="20"/>
        </w:rPr>
        <w:t xml:space="preserve"> </w:t>
      </w:r>
      <w:r w:rsidRPr="0066518D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</w:t>
      </w:r>
      <w:r w:rsidRPr="0066518D">
        <w:rPr>
          <w:rFonts w:cs="Times New Roman"/>
          <w:sz w:val="20"/>
          <w:szCs w:val="20"/>
        </w:rPr>
        <w:t xml:space="preserve">  (расшифровка подписи) </w:t>
      </w:r>
    </w:p>
    <w:p w:rsidR="00447883" w:rsidRDefault="00447883" w:rsidP="007B2FD9">
      <w:pPr>
        <w:jc w:val="both"/>
        <w:rPr>
          <w:rFonts w:cs="Times New Roman"/>
        </w:rPr>
      </w:pPr>
    </w:p>
    <w:p w:rsidR="007B2FD9" w:rsidRPr="0066518D" w:rsidRDefault="007B2FD9" w:rsidP="007B2FD9">
      <w:pPr>
        <w:jc w:val="both"/>
        <w:rPr>
          <w:rFonts w:cs="Times New Roman"/>
        </w:rPr>
      </w:pPr>
      <w:r w:rsidRPr="0066518D">
        <w:rPr>
          <w:rFonts w:cs="Times New Roman"/>
        </w:rPr>
        <w:t>М.П.</w:t>
      </w:r>
      <w:r>
        <w:rPr>
          <w:rFonts w:cs="Times New Roman"/>
        </w:rPr>
        <w:t xml:space="preserve"> </w:t>
      </w:r>
    </w:p>
    <w:p w:rsidR="007B2FD9" w:rsidRPr="0066518D" w:rsidRDefault="007B2FD9" w:rsidP="007B2FD9">
      <w:pPr>
        <w:ind w:left="4678"/>
        <w:jc w:val="both"/>
        <w:rPr>
          <w:rFonts w:cs="Times New Roman"/>
          <w:szCs w:val="28"/>
        </w:rPr>
      </w:pPr>
    </w:p>
    <w:p w:rsidR="007B2FD9" w:rsidRPr="0066518D" w:rsidRDefault="007B2FD9" w:rsidP="007B2FD9">
      <w:pPr>
        <w:ind w:left="4678"/>
        <w:jc w:val="both"/>
        <w:rPr>
          <w:rFonts w:cs="Times New Roman"/>
          <w:szCs w:val="28"/>
        </w:rPr>
      </w:pPr>
    </w:p>
    <w:p w:rsidR="007B2FD9" w:rsidRPr="0066518D" w:rsidRDefault="007B2FD9" w:rsidP="007B2FD9">
      <w:pPr>
        <w:ind w:left="4678"/>
        <w:jc w:val="both"/>
        <w:rPr>
          <w:rFonts w:cs="Times New Roman"/>
          <w:szCs w:val="28"/>
        </w:rPr>
      </w:pPr>
    </w:p>
    <w:p w:rsidR="007B2FD9" w:rsidRPr="0066518D" w:rsidRDefault="007B2FD9" w:rsidP="007B2FD9">
      <w:pPr>
        <w:ind w:left="4678"/>
        <w:jc w:val="both"/>
        <w:rPr>
          <w:rFonts w:cs="Times New Roman"/>
          <w:szCs w:val="28"/>
        </w:rPr>
      </w:pPr>
    </w:p>
    <w:p w:rsidR="007B2FD9" w:rsidRPr="000C1194" w:rsidRDefault="007B2FD9" w:rsidP="007B2FD9">
      <w:pPr>
        <w:jc w:val="both"/>
        <w:rPr>
          <w:rFonts w:cs="Times New Roman"/>
          <w:sz w:val="25"/>
          <w:szCs w:val="25"/>
        </w:rPr>
      </w:pPr>
    </w:p>
    <w:p w:rsidR="007B2FD9" w:rsidRDefault="007B2FD9" w:rsidP="007B2FD9">
      <w:pPr>
        <w:ind w:left="4678"/>
        <w:rPr>
          <w:rFonts w:cs="Times New Roman"/>
          <w:szCs w:val="28"/>
        </w:rPr>
      </w:pPr>
    </w:p>
    <w:p w:rsidR="007B2FD9" w:rsidRDefault="007B2FD9" w:rsidP="007B2FD9">
      <w:pPr>
        <w:ind w:left="4678"/>
        <w:rPr>
          <w:rFonts w:cs="Times New Roman"/>
          <w:szCs w:val="28"/>
        </w:rPr>
      </w:pPr>
    </w:p>
    <w:p w:rsidR="007B2FD9" w:rsidRDefault="007B2FD9" w:rsidP="007B2FD9">
      <w:pPr>
        <w:ind w:left="4678"/>
        <w:rPr>
          <w:rFonts w:cs="Times New Roman"/>
          <w:szCs w:val="28"/>
        </w:rPr>
      </w:pPr>
    </w:p>
    <w:p w:rsidR="00447883" w:rsidRDefault="00447883" w:rsidP="007B2FD9">
      <w:pPr>
        <w:ind w:left="4678"/>
        <w:rPr>
          <w:rFonts w:cs="Times New Roman"/>
          <w:szCs w:val="28"/>
        </w:rPr>
      </w:pPr>
    </w:p>
    <w:p w:rsidR="00447883" w:rsidRDefault="00447883" w:rsidP="007B2FD9">
      <w:pPr>
        <w:ind w:left="4678"/>
        <w:rPr>
          <w:rFonts w:cs="Times New Roman"/>
          <w:szCs w:val="28"/>
        </w:rPr>
      </w:pPr>
    </w:p>
    <w:p w:rsidR="00447883" w:rsidRDefault="00447883" w:rsidP="007B2FD9">
      <w:pPr>
        <w:ind w:left="4678"/>
        <w:rPr>
          <w:rFonts w:cs="Times New Roman"/>
          <w:szCs w:val="28"/>
        </w:rPr>
        <w:sectPr w:rsidR="00447883" w:rsidSect="0092606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7883" w:rsidRDefault="007B2FD9" w:rsidP="007B2FD9">
      <w:pPr>
        <w:ind w:left="4253"/>
        <w:rPr>
          <w:rFonts w:cs="Times New Roman"/>
          <w:sz w:val="26"/>
          <w:szCs w:val="26"/>
        </w:rPr>
      </w:pPr>
      <w:r w:rsidRPr="004A0AFE">
        <w:rPr>
          <w:rFonts w:cs="Times New Roman"/>
          <w:sz w:val="26"/>
          <w:szCs w:val="26"/>
        </w:rPr>
        <w:t xml:space="preserve">Приложение 2 </w:t>
      </w:r>
    </w:p>
    <w:p w:rsidR="00447883" w:rsidRDefault="007B2FD9" w:rsidP="007B2FD9">
      <w:pPr>
        <w:ind w:left="4253"/>
        <w:rPr>
          <w:rFonts w:cs="Times New Roman"/>
          <w:bCs/>
          <w:sz w:val="26"/>
          <w:szCs w:val="26"/>
        </w:rPr>
      </w:pPr>
      <w:r w:rsidRPr="00447883">
        <w:rPr>
          <w:rFonts w:cs="Times New Roman"/>
          <w:spacing w:val="-4"/>
          <w:sz w:val="26"/>
          <w:szCs w:val="26"/>
        </w:rPr>
        <w:t>к порядку определения объема</w:t>
      </w:r>
      <w:r w:rsidR="00447883" w:rsidRPr="00447883">
        <w:rPr>
          <w:rFonts w:cs="Times New Roman"/>
          <w:spacing w:val="-4"/>
          <w:sz w:val="26"/>
          <w:szCs w:val="26"/>
        </w:rPr>
        <w:t xml:space="preserve"> </w:t>
      </w:r>
      <w:r w:rsidRPr="00447883">
        <w:rPr>
          <w:rFonts w:cs="Times New Roman"/>
          <w:spacing w:val="-4"/>
          <w:sz w:val="26"/>
          <w:szCs w:val="26"/>
        </w:rPr>
        <w:t>и предоставления</w:t>
      </w:r>
      <w:r w:rsidRPr="004A0AFE">
        <w:rPr>
          <w:rFonts w:cs="Times New Roman"/>
          <w:sz w:val="26"/>
          <w:szCs w:val="26"/>
        </w:rPr>
        <w:t xml:space="preserve"> </w:t>
      </w:r>
      <w:r w:rsidRPr="004A0AFE">
        <w:rPr>
          <w:rFonts w:cs="Times New Roman"/>
          <w:bCs/>
          <w:sz w:val="26"/>
          <w:szCs w:val="26"/>
          <w:lang w:eastAsia="x-none"/>
        </w:rPr>
        <w:t>субсидии</w:t>
      </w:r>
      <w:r w:rsidRPr="004A0AFE">
        <w:rPr>
          <w:rFonts w:cs="Times New Roman"/>
          <w:b/>
          <w:bCs/>
          <w:sz w:val="26"/>
          <w:szCs w:val="26"/>
          <w:lang w:eastAsia="x-none"/>
        </w:rPr>
        <w:t xml:space="preserve"> </w:t>
      </w:r>
      <w:r w:rsidRPr="004C0CD9">
        <w:rPr>
          <w:rFonts w:cs="Times New Roman"/>
          <w:bCs/>
          <w:sz w:val="26"/>
          <w:szCs w:val="26"/>
        </w:rPr>
        <w:t xml:space="preserve">на возмещение затрат частным </w:t>
      </w:r>
    </w:p>
    <w:p w:rsidR="00447883" w:rsidRDefault="007B2FD9" w:rsidP="007B2FD9">
      <w:pPr>
        <w:ind w:left="4253"/>
        <w:rPr>
          <w:rFonts w:cs="Times New Roman"/>
          <w:sz w:val="26"/>
          <w:szCs w:val="26"/>
          <w:lang w:eastAsia="x-none"/>
        </w:rPr>
      </w:pPr>
      <w:r w:rsidRPr="004C0CD9">
        <w:rPr>
          <w:rFonts w:cs="Times New Roman"/>
          <w:bCs/>
          <w:sz w:val="26"/>
          <w:szCs w:val="26"/>
        </w:rPr>
        <w:t>общеобразовательным организациям</w:t>
      </w:r>
      <w:r w:rsidRPr="004C0CD9">
        <w:rPr>
          <w:rFonts w:cs="Times New Roman"/>
          <w:sz w:val="26"/>
          <w:szCs w:val="26"/>
          <w:lang w:eastAsia="x-none"/>
        </w:rPr>
        <w:t xml:space="preserve">, </w:t>
      </w:r>
    </w:p>
    <w:p w:rsidR="00447883" w:rsidRPr="00447883" w:rsidRDefault="007B2FD9" w:rsidP="007B2FD9">
      <w:pPr>
        <w:ind w:left="4253"/>
        <w:rPr>
          <w:rFonts w:cs="Times New Roman"/>
          <w:spacing w:val="-4"/>
          <w:sz w:val="26"/>
          <w:szCs w:val="26"/>
          <w:lang w:eastAsia="x-none"/>
        </w:rPr>
      </w:pPr>
      <w:r w:rsidRPr="00447883">
        <w:rPr>
          <w:rFonts w:cs="Times New Roman"/>
          <w:spacing w:val="-4"/>
          <w:sz w:val="26"/>
          <w:szCs w:val="26"/>
          <w:lang w:eastAsia="x-none"/>
        </w:rPr>
        <w:t xml:space="preserve">осуществляющим образовательную деятельность </w:t>
      </w:r>
    </w:p>
    <w:p w:rsidR="00447883" w:rsidRDefault="007B2FD9" w:rsidP="007B2FD9">
      <w:pPr>
        <w:ind w:left="4253"/>
        <w:rPr>
          <w:rFonts w:cs="Times New Roman"/>
          <w:bCs/>
          <w:sz w:val="26"/>
          <w:szCs w:val="26"/>
        </w:rPr>
      </w:pPr>
      <w:r w:rsidRPr="004C0CD9">
        <w:rPr>
          <w:rFonts w:cs="Times New Roman"/>
          <w:sz w:val="26"/>
          <w:szCs w:val="26"/>
          <w:lang w:eastAsia="x-none"/>
        </w:rPr>
        <w:t xml:space="preserve">по имеющим </w:t>
      </w:r>
      <w:r w:rsidRPr="004C0CD9">
        <w:rPr>
          <w:rFonts w:cs="Times New Roman"/>
          <w:bCs/>
          <w:sz w:val="26"/>
          <w:szCs w:val="26"/>
        </w:rPr>
        <w:t xml:space="preserve">государственную аккредитацию основным общеобразовательным программам, </w:t>
      </w:r>
      <w:r>
        <w:rPr>
          <w:rFonts w:cs="Times New Roman"/>
          <w:bCs/>
          <w:sz w:val="26"/>
          <w:szCs w:val="26"/>
        </w:rPr>
        <w:t xml:space="preserve">                    </w:t>
      </w:r>
      <w:r w:rsidRPr="004C0CD9">
        <w:rPr>
          <w:rFonts w:cs="Times New Roman"/>
          <w:bCs/>
          <w:sz w:val="26"/>
          <w:szCs w:val="26"/>
        </w:rPr>
        <w:t xml:space="preserve">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</w:t>
      </w:r>
    </w:p>
    <w:p w:rsidR="007B2FD9" w:rsidRPr="004C0CD9" w:rsidRDefault="007B2FD9" w:rsidP="007B2FD9">
      <w:pPr>
        <w:ind w:left="4253"/>
        <w:rPr>
          <w:rFonts w:cs="Times New Roman"/>
          <w:sz w:val="26"/>
          <w:szCs w:val="26"/>
        </w:rPr>
      </w:pPr>
      <w:r w:rsidRPr="004C0CD9">
        <w:rPr>
          <w:rFonts w:cs="Times New Roman"/>
          <w:bCs/>
          <w:sz w:val="26"/>
          <w:szCs w:val="26"/>
        </w:rPr>
        <w:t>по организации питания учащихся</w:t>
      </w:r>
    </w:p>
    <w:p w:rsidR="007B2FD9" w:rsidRDefault="007B2FD9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447883" w:rsidRDefault="00447883" w:rsidP="007B2FD9">
      <w:pPr>
        <w:ind w:hanging="567"/>
        <w:jc w:val="both"/>
        <w:rPr>
          <w:rFonts w:cs="Times New Roman"/>
          <w:sz w:val="26"/>
          <w:szCs w:val="26"/>
        </w:rPr>
      </w:pPr>
    </w:p>
    <w:p w:rsidR="00447883" w:rsidRDefault="007B2FD9" w:rsidP="007B2FD9">
      <w:pPr>
        <w:jc w:val="center"/>
        <w:rPr>
          <w:rFonts w:cs="Times New Roman"/>
          <w:szCs w:val="28"/>
        </w:rPr>
      </w:pPr>
      <w:r w:rsidRPr="0066518D">
        <w:rPr>
          <w:rFonts w:cs="Times New Roman"/>
          <w:szCs w:val="28"/>
        </w:rPr>
        <w:t xml:space="preserve">Информация </w:t>
      </w:r>
    </w:p>
    <w:p w:rsidR="007B2FD9" w:rsidRPr="0066518D" w:rsidRDefault="007B2FD9" w:rsidP="007B2FD9">
      <w:pPr>
        <w:jc w:val="center"/>
        <w:rPr>
          <w:rFonts w:cs="Times New Roman"/>
          <w:szCs w:val="28"/>
        </w:rPr>
      </w:pPr>
      <w:r w:rsidRPr="0066518D">
        <w:rPr>
          <w:rFonts w:cs="Times New Roman"/>
          <w:szCs w:val="28"/>
        </w:rPr>
        <w:t xml:space="preserve">о численности учащихся </w:t>
      </w:r>
    </w:p>
    <w:p w:rsidR="007B2FD9" w:rsidRPr="0066518D" w:rsidRDefault="007B2FD9" w:rsidP="007B2FD9">
      <w:pPr>
        <w:jc w:val="center"/>
        <w:rPr>
          <w:rFonts w:cs="Times New Roman"/>
          <w:szCs w:val="28"/>
        </w:rPr>
      </w:pPr>
      <w:r w:rsidRPr="0066518D">
        <w:rPr>
          <w:rFonts w:cs="Times New Roman"/>
          <w:szCs w:val="28"/>
        </w:rPr>
        <w:t>_______________________________________________</w:t>
      </w:r>
      <w:r w:rsidR="00447883">
        <w:rPr>
          <w:rFonts w:cs="Times New Roman"/>
          <w:szCs w:val="28"/>
        </w:rPr>
        <w:t>_</w:t>
      </w:r>
      <w:r w:rsidRPr="0066518D">
        <w:rPr>
          <w:rFonts w:cs="Times New Roman"/>
          <w:szCs w:val="28"/>
        </w:rPr>
        <w:t>____________________</w:t>
      </w:r>
    </w:p>
    <w:p w:rsidR="007B2FD9" w:rsidRDefault="007B2FD9" w:rsidP="007B2FD9">
      <w:pPr>
        <w:jc w:val="center"/>
        <w:rPr>
          <w:rFonts w:cs="Times New Roman"/>
          <w:sz w:val="20"/>
          <w:szCs w:val="20"/>
        </w:rPr>
      </w:pPr>
      <w:r w:rsidRPr="0066518D">
        <w:rPr>
          <w:rFonts w:cs="Times New Roman"/>
          <w:sz w:val="20"/>
          <w:szCs w:val="20"/>
        </w:rPr>
        <w:t xml:space="preserve">(наименование частной образовательной организации, осуществляющей образовательную деятельность                  </w:t>
      </w:r>
      <w:r w:rsidRPr="0066518D">
        <w:rPr>
          <w:rFonts w:cs="Times New Roman"/>
          <w:sz w:val="20"/>
          <w:szCs w:val="20"/>
          <w:lang w:eastAsia="x-none"/>
        </w:rPr>
        <w:t xml:space="preserve">по имеющим </w:t>
      </w:r>
      <w:r w:rsidRPr="0066518D">
        <w:rPr>
          <w:rFonts w:cs="Times New Roman"/>
          <w:bCs/>
          <w:sz w:val="20"/>
          <w:szCs w:val="20"/>
        </w:rPr>
        <w:t>государственную аккредитацию основным общеобразовательным программам</w:t>
      </w:r>
      <w:r w:rsidRPr="0066518D">
        <w:rPr>
          <w:rFonts w:cs="Times New Roman"/>
          <w:sz w:val="20"/>
          <w:szCs w:val="20"/>
        </w:rPr>
        <w:t xml:space="preserve">) </w:t>
      </w:r>
    </w:p>
    <w:p w:rsidR="00447883" w:rsidRPr="0066518D" w:rsidRDefault="00447883" w:rsidP="007B2FD9">
      <w:pPr>
        <w:jc w:val="center"/>
        <w:rPr>
          <w:rFonts w:cs="Times New Roman"/>
          <w:sz w:val="20"/>
          <w:szCs w:val="20"/>
        </w:rPr>
      </w:pPr>
    </w:p>
    <w:p w:rsidR="007B2FD9" w:rsidRPr="0066518D" w:rsidRDefault="007B2FD9" w:rsidP="007B2FD9">
      <w:pPr>
        <w:jc w:val="center"/>
        <w:rPr>
          <w:rFonts w:cs="Times New Roman"/>
          <w:szCs w:val="28"/>
        </w:rPr>
      </w:pPr>
      <w:r w:rsidRPr="0066518D">
        <w:rPr>
          <w:rFonts w:cs="Times New Roman"/>
          <w:szCs w:val="28"/>
        </w:rPr>
        <w:t>на ______ год и два последующих года</w:t>
      </w:r>
    </w:p>
    <w:p w:rsidR="007B2FD9" w:rsidRPr="0066518D" w:rsidRDefault="007B2FD9" w:rsidP="007B2FD9">
      <w:pPr>
        <w:ind w:firstLine="567"/>
        <w:jc w:val="both"/>
        <w:rPr>
          <w:rFonts w:cs="Times New Roman"/>
          <w:szCs w:val="28"/>
        </w:rPr>
      </w:pP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1135"/>
        <w:gridCol w:w="1134"/>
      </w:tblGrid>
      <w:tr w:rsidR="007B2FD9" w:rsidRPr="0066518D" w:rsidTr="00C004F1">
        <w:tc>
          <w:tcPr>
            <w:tcW w:w="5495" w:type="dxa"/>
            <w:vMerge w:val="restart"/>
          </w:tcPr>
          <w:p w:rsidR="00447883" w:rsidRPr="00447883" w:rsidRDefault="007B2FD9" w:rsidP="00447883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>Образовательная программа,</w:t>
            </w:r>
          </w:p>
          <w:p w:rsidR="007B2FD9" w:rsidRPr="00447883" w:rsidRDefault="007B2FD9" w:rsidP="00447883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>форма обучения</w:t>
            </w:r>
          </w:p>
        </w:tc>
        <w:tc>
          <w:tcPr>
            <w:tcW w:w="4253" w:type="dxa"/>
            <w:gridSpan w:val="4"/>
          </w:tcPr>
          <w:p w:rsidR="00447883" w:rsidRDefault="00447883" w:rsidP="00C00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учащихся</w:t>
            </w:r>
          </w:p>
          <w:p w:rsidR="007B2FD9" w:rsidRPr="00447883" w:rsidRDefault="00447883" w:rsidP="00C00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7B2FD9" w:rsidRPr="00447883">
              <w:rPr>
                <w:sz w:val="24"/>
              </w:rPr>
              <w:t>чел</w:t>
            </w:r>
            <w:r>
              <w:rPr>
                <w:sz w:val="24"/>
              </w:rPr>
              <w:t>.)</w:t>
            </w:r>
          </w:p>
        </w:tc>
      </w:tr>
      <w:tr w:rsidR="007B2FD9" w:rsidRPr="0066518D" w:rsidTr="00C004F1">
        <w:tc>
          <w:tcPr>
            <w:tcW w:w="5495" w:type="dxa"/>
            <w:vMerge/>
          </w:tcPr>
          <w:p w:rsidR="007B2FD9" w:rsidRPr="00447883" w:rsidRDefault="007B2FD9" w:rsidP="00447883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>на 01.09 теку- щего финан- сового года</w:t>
            </w: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>на 01.09 очеред-ного финан- сового года</w:t>
            </w:r>
          </w:p>
        </w:tc>
        <w:tc>
          <w:tcPr>
            <w:tcW w:w="1135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>на 01.09 первого года,</w:t>
            </w:r>
          </w:p>
          <w:p w:rsidR="00447883" w:rsidRDefault="007B2FD9" w:rsidP="00C004F1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 xml:space="preserve">следую-щего </w:t>
            </w:r>
          </w:p>
          <w:p w:rsidR="00447883" w:rsidRDefault="007B2FD9" w:rsidP="00C004F1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 xml:space="preserve">за </w:t>
            </w:r>
          </w:p>
          <w:p w:rsidR="00447883" w:rsidRDefault="00447883" w:rsidP="00C004F1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>о</w:t>
            </w:r>
            <w:r w:rsidR="007B2FD9" w:rsidRPr="00447883">
              <w:rPr>
                <w:sz w:val="24"/>
              </w:rPr>
              <w:t xml:space="preserve">черед- ным </w:t>
            </w:r>
          </w:p>
          <w:p w:rsidR="007B2FD9" w:rsidRPr="00447883" w:rsidRDefault="007B2FD9" w:rsidP="00C004F1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>финан- совым годом</w:t>
            </w:r>
          </w:p>
        </w:tc>
        <w:tc>
          <w:tcPr>
            <w:tcW w:w="1134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>на 01.09  второго года,</w:t>
            </w:r>
          </w:p>
          <w:p w:rsidR="00447883" w:rsidRDefault="007B2FD9" w:rsidP="00C004F1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 xml:space="preserve">следую-щего </w:t>
            </w:r>
          </w:p>
          <w:p w:rsidR="00447883" w:rsidRDefault="007B2FD9" w:rsidP="00C004F1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 xml:space="preserve">за </w:t>
            </w:r>
          </w:p>
          <w:p w:rsidR="00447883" w:rsidRDefault="007B2FD9" w:rsidP="00C004F1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 xml:space="preserve">очеред- ным </w:t>
            </w:r>
          </w:p>
          <w:p w:rsidR="007B2FD9" w:rsidRPr="00447883" w:rsidRDefault="007B2FD9" w:rsidP="00C004F1">
            <w:pPr>
              <w:jc w:val="center"/>
              <w:rPr>
                <w:sz w:val="24"/>
              </w:rPr>
            </w:pPr>
            <w:r w:rsidRPr="00447883">
              <w:rPr>
                <w:sz w:val="24"/>
              </w:rPr>
              <w:t>финан- совым годом</w:t>
            </w:r>
          </w:p>
        </w:tc>
      </w:tr>
      <w:tr w:rsidR="007B2FD9" w:rsidRPr="0066518D" w:rsidTr="00C004F1">
        <w:tc>
          <w:tcPr>
            <w:tcW w:w="5495" w:type="dxa"/>
          </w:tcPr>
          <w:p w:rsidR="00447883" w:rsidRDefault="007B2FD9" w:rsidP="00447883">
            <w:pPr>
              <w:rPr>
                <w:sz w:val="24"/>
              </w:rPr>
            </w:pPr>
            <w:r w:rsidRPr="00447883">
              <w:rPr>
                <w:sz w:val="24"/>
              </w:rPr>
              <w:t>1. Начальное общее образование</w:t>
            </w:r>
            <w:r w:rsidR="00447883">
              <w:rPr>
                <w:sz w:val="24"/>
              </w:rPr>
              <w:t xml:space="preserve"> – </w:t>
            </w:r>
          </w:p>
          <w:p w:rsidR="007B2FD9" w:rsidRPr="00447883" w:rsidRDefault="00447883" w:rsidP="00447883">
            <w:pPr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1.1. Образовательная программа начального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общего образования по очной форме обучения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05207">
              <w:rPr>
                <w:rFonts w:ascii="Times New Roman" w:hAnsi="Times New Roman" w:cs="Times New Roman"/>
              </w:rPr>
              <w:t>(с учетом сетевой формы реализации образовательных программ)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1.2. Образовательная программа начального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общего образования по очной форме обучения, обеспечивающая углубленное изучение отдельных учебных предметов (с учетом сетевой формы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реализации образовательных программ)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1.3. Адаптированная образовательная программа начального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одного</w:t>
            </w:r>
            <w:r w:rsidRPr="00605207">
              <w:rPr>
                <w:rFonts w:ascii="Times New Roman" w:hAnsi="Times New Roman" w:cs="Times New Roman"/>
              </w:rPr>
              <w:t xml:space="preserve"> глухого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обучающегося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1.4. Адаптированная образовательная программа начального общего образования по очной форме обучения в условиях инклюзивного обучения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двух</w:t>
            </w:r>
            <w:r w:rsidRPr="00605207">
              <w:rPr>
                <w:rFonts w:ascii="Times New Roman" w:hAnsi="Times New Roman" w:cs="Times New Roman"/>
              </w:rPr>
              <w:t xml:space="preserve"> глухих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обучающихся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1.5. Адаптированная образовательная программа начального общего образования по очной форме 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05207">
              <w:rPr>
                <w:rFonts w:ascii="Times New Roman" w:hAnsi="Times New Roman" w:cs="Times New Roman"/>
              </w:rPr>
              <w:t xml:space="preserve"> 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одного</w:t>
            </w:r>
            <w:r w:rsidRPr="00605207">
              <w:rPr>
                <w:rFonts w:ascii="Times New Roman" w:hAnsi="Times New Roman" w:cs="Times New Roman"/>
              </w:rPr>
              <w:t xml:space="preserve"> слабо</w:t>
            </w:r>
            <w:r w:rsidR="00447883">
              <w:rPr>
                <w:rFonts w:ascii="Times New Roman" w:hAnsi="Times New Roman" w:cs="Times New Roman"/>
              </w:rPr>
              <w:t>-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слышащего или позднооглохшего обучающегося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1.6. Адаптированная образовательная программа начального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двух</w:t>
            </w:r>
            <w:r w:rsidRPr="00605207">
              <w:rPr>
                <w:rFonts w:ascii="Times New Roman" w:hAnsi="Times New Roman" w:cs="Times New Roman"/>
              </w:rPr>
              <w:t xml:space="preserve"> слабослы</w:t>
            </w:r>
            <w:r w:rsidR="00447883">
              <w:rPr>
                <w:rFonts w:ascii="Times New Roman" w:hAnsi="Times New Roman" w:cs="Times New Roman"/>
              </w:rPr>
              <w:t>-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шащих или позднооглохших обучающихся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1.7. Адаптированная образовательная программа начального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одного</w:t>
            </w:r>
            <w:r w:rsidRPr="00605207">
              <w:rPr>
                <w:rFonts w:ascii="Times New Roman" w:hAnsi="Times New Roman" w:cs="Times New Roman"/>
              </w:rPr>
              <w:t xml:space="preserve"> слепого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обучающегося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1.8. Адаптированная образовательная программа начального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двух</w:t>
            </w:r>
            <w:r w:rsidRPr="00605207">
              <w:rPr>
                <w:rFonts w:ascii="Times New Roman" w:hAnsi="Times New Roman" w:cs="Times New Roman"/>
              </w:rPr>
              <w:t xml:space="preserve"> слепых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обучающихся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1.9. Адаптированная образовательная программа начального общего образования по очной форме 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05207">
              <w:rPr>
                <w:rFonts w:ascii="Times New Roman" w:hAnsi="Times New Roman" w:cs="Times New Roman"/>
              </w:rPr>
              <w:t xml:space="preserve"> 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одного</w:t>
            </w:r>
            <w:r w:rsidRPr="00605207">
              <w:rPr>
                <w:rFonts w:ascii="Times New Roman" w:hAnsi="Times New Roman" w:cs="Times New Roman"/>
              </w:rPr>
              <w:t xml:space="preserve"> слабови</w:t>
            </w:r>
            <w:r w:rsidR="00447883">
              <w:rPr>
                <w:rFonts w:ascii="Times New Roman" w:hAnsi="Times New Roman" w:cs="Times New Roman"/>
              </w:rPr>
              <w:t>-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дящего обучающегося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1.10. Адаптированная образовательная программа начального общего образования по очной форме 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605207">
              <w:rPr>
                <w:rFonts w:ascii="Times New Roman" w:hAnsi="Times New Roman" w:cs="Times New Roman"/>
              </w:rPr>
              <w:t xml:space="preserve"> 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двух</w:t>
            </w:r>
            <w:r w:rsidRPr="00605207">
              <w:rPr>
                <w:rFonts w:ascii="Times New Roman" w:hAnsi="Times New Roman" w:cs="Times New Roman"/>
              </w:rPr>
              <w:t xml:space="preserve"> слабовидящих обучающихся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1.11. Адаптированная образовательная программа начального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</w:t>
            </w:r>
            <w:r w:rsidR="00447883">
              <w:rPr>
                <w:rFonts w:ascii="Times New Roman" w:hAnsi="Times New Roman" w:cs="Times New Roman"/>
              </w:rPr>
              <w:t xml:space="preserve"> пяти</w:t>
            </w:r>
            <w:r w:rsidRPr="00605207">
              <w:rPr>
                <w:rFonts w:ascii="Times New Roman" w:hAnsi="Times New Roman" w:cs="Times New Roman"/>
              </w:rPr>
              <w:t xml:space="preserve"> обучающихся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с тяжелыми нарушениями речи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1.12. Адаптированная образовательная программа начального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одного</w:t>
            </w:r>
            <w:r w:rsidRPr="00605207">
              <w:rPr>
                <w:rFonts w:ascii="Times New Roman" w:hAnsi="Times New Roman" w:cs="Times New Roman"/>
              </w:rPr>
              <w:t xml:space="preserve">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обучающегося с нарушениями опорно-двигательного аппарата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1.13. Адаптированная образовательная программа начального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</w:t>
            </w:r>
            <w:r w:rsidR="00447883">
              <w:rPr>
                <w:rFonts w:ascii="Times New Roman" w:hAnsi="Times New Roman" w:cs="Times New Roman"/>
              </w:rPr>
              <w:t xml:space="preserve"> двух </w:t>
            </w:r>
            <w:r w:rsidRPr="00605207">
              <w:rPr>
                <w:rFonts w:ascii="Times New Roman" w:hAnsi="Times New Roman" w:cs="Times New Roman"/>
              </w:rPr>
              <w:t xml:space="preserve">обучающихся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с нарушениями</w:t>
            </w:r>
            <w:r w:rsidR="00447883">
              <w:rPr>
                <w:rFonts w:ascii="Times New Roman" w:hAnsi="Times New Roman" w:cs="Times New Roman"/>
              </w:rPr>
              <w:t xml:space="preserve"> </w:t>
            </w:r>
            <w:r w:rsidRPr="00605207">
              <w:rPr>
                <w:rFonts w:ascii="Times New Roman" w:hAnsi="Times New Roman" w:cs="Times New Roman"/>
              </w:rPr>
              <w:t>опорно-двигательного аппарата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1.14. Адаптированная образовательная программа начального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четырех</w:t>
            </w:r>
            <w:r w:rsidRPr="00605207">
              <w:rPr>
                <w:rFonts w:ascii="Times New Roman" w:hAnsi="Times New Roman" w:cs="Times New Roman"/>
              </w:rPr>
              <w:t xml:space="preserve"> обучающихся с задержкой психического развития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1.15. Адаптированная образовательная программа начального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одного</w:t>
            </w:r>
            <w:r w:rsidRPr="00605207">
              <w:rPr>
                <w:rFonts w:ascii="Times New Roman" w:hAnsi="Times New Roman" w:cs="Times New Roman"/>
              </w:rPr>
              <w:t xml:space="preserve">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обучающегося с расстройствами аутистического спектра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1.16. Адаптированная образовательная программа начального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</w:t>
            </w:r>
            <w:r w:rsidR="00447883">
              <w:rPr>
                <w:rFonts w:ascii="Times New Roman" w:hAnsi="Times New Roman" w:cs="Times New Roman"/>
              </w:rPr>
              <w:t xml:space="preserve"> двух</w:t>
            </w:r>
            <w:r w:rsidRPr="00605207">
              <w:rPr>
                <w:rFonts w:ascii="Times New Roman" w:hAnsi="Times New Roman" w:cs="Times New Roman"/>
              </w:rPr>
              <w:t xml:space="preserve">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обучающихся с расстройствами аутистического спектра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1.17. Адаптированная образовательная программа начального общего образования по очной форме обучения (с учетом сетевой формы реализации </w:t>
            </w:r>
          </w:p>
          <w:p w:rsidR="007B2FD9" w:rsidRPr="00605207" w:rsidRDefault="007B2FD9" w:rsidP="00D52B2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при наполняемости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05207">
              <w:rPr>
                <w:rFonts w:ascii="Times New Roman" w:hAnsi="Times New Roman" w:cs="Times New Roman"/>
              </w:rPr>
              <w:t>класс</w:t>
            </w:r>
            <w:r w:rsidR="00D52B23">
              <w:rPr>
                <w:rFonts w:ascii="Times New Roman" w:hAnsi="Times New Roman" w:cs="Times New Roman"/>
              </w:rPr>
              <w:t>а</w:t>
            </w:r>
            <w:r w:rsidRPr="00605207">
              <w:rPr>
                <w:rFonts w:ascii="Times New Roman" w:hAnsi="Times New Roman" w:cs="Times New Roman"/>
              </w:rPr>
              <w:t xml:space="preserve"> </w:t>
            </w:r>
            <w:r w:rsidR="00447883">
              <w:rPr>
                <w:rFonts w:ascii="Times New Roman" w:hAnsi="Times New Roman" w:cs="Times New Roman"/>
              </w:rPr>
              <w:t>пят</w:t>
            </w:r>
            <w:r w:rsidR="00D52B23">
              <w:rPr>
                <w:rFonts w:ascii="Times New Roman" w:hAnsi="Times New Roman" w:cs="Times New Roman"/>
              </w:rPr>
              <w:t>ью</w:t>
            </w:r>
            <w:r w:rsidRPr="00605207">
              <w:rPr>
                <w:rFonts w:ascii="Times New Roman" w:hAnsi="Times New Roman" w:cs="Times New Roman"/>
              </w:rPr>
              <w:t xml:space="preserve"> обучающи</w:t>
            </w:r>
            <w:r w:rsidR="00D52B23">
              <w:rPr>
                <w:rFonts w:ascii="Times New Roman" w:hAnsi="Times New Roman" w:cs="Times New Roman"/>
              </w:rPr>
              <w:t>ми</w:t>
            </w:r>
            <w:r w:rsidRPr="0060520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1.18. Адаптированная образовательная программа начального общего образования по очной форме обучения 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при наполняемости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D52B23" w:rsidRPr="00D52B23">
              <w:rPr>
                <w:rFonts w:ascii="Times New Roman" w:hAnsi="Times New Roman" w:cs="Times New Roman"/>
              </w:rPr>
              <w:t xml:space="preserve">класса </w:t>
            </w:r>
            <w:r w:rsidR="00D52B23">
              <w:rPr>
                <w:rFonts w:ascii="Times New Roman" w:hAnsi="Times New Roman" w:cs="Times New Roman"/>
              </w:rPr>
              <w:t>шес</w:t>
            </w:r>
            <w:r w:rsidR="00D52B23" w:rsidRPr="00D52B23">
              <w:rPr>
                <w:rFonts w:ascii="Times New Roman" w:hAnsi="Times New Roman" w:cs="Times New Roman"/>
              </w:rPr>
              <w:t>тью обучающимися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1.19. Адаптированная образовательная программа начального общего образования по очной форме обучения 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образовательных программ) при наполняемости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05207">
              <w:rPr>
                <w:rFonts w:ascii="Times New Roman" w:hAnsi="Times New Roman" w:cs="Times New Roman"/>
              </w:rPr>
              <w:t xml:space="preserve"> </w:t>
            </w:r>
            <w:r w:rsidR="00D52B23" w:rsidRPr="00605207">
              <w:rPr>
                <w:rFonts w:ascii="Times New Roman" w:hAnsi="Times New Roman" w:cs="Times New Roman"/>
              </w:rPr>
              <w:t>класс</w:t>
            </w:r>
            <w:r w:rsidR="00D52B23">
              <w:rPr>
                <w:rFonts w:ascii="Times New Roman" w:hAnsi="Times New Roman" w:cs="Times New Roman"/>
              </w:rPr>
              <w:t>а</w:t>
            </w:r>
            <w:r w:rsidR="00D52B23" w:rsidRPr="00605207">
              <w:rPr>
                <w:rFonts w:ascii="Times New Roman" w:hAnsi="Times New Roman" w:cs="Times New Roman"/>
              </w:rPr>
              <w:t xml:space="preserve"> </w:t>
            </w:r>
            <w:r w:rsidR="00D52B23">
              <w:rPr>
                <w:rFonts w:ascii="Times New Roman" w:hAnsi="Times New Roman" w:cs="Times New Roman"/>
              </w:rPr>
              <w:t>восемью</w:t>
            </w:r>
            <w:r w:rsidR="00D52B23" w:rsidRPr="00605207">
              <w:rPr>
                <w:rFonts w:ascii="Times New Roman" w:hAnsi="Times New Roman" w:cs="Times New Roman"/>
              </w:rPr>
              <w:t xml:space="preserve"> обучающи</w:t>
            </w:r>
            <w:r w:rsidR="00D52B23">
              <w:rPr>
                <w:rFonts w:ascii="Times New Roman" w:hAnsi="Times New Roman" w:cs="Times New Roman"/>
              </w:rPr>
              <w:t>ми</w:t>
            </w:r>
            <w:r w:rsidR="00D52B23" w:rsidRPr="0060520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1.20. Адаптированная образовательная программа начального общего образования по очной форме обучения 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образовательных программ) при наполняемости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05207">
              <w:rPr>
                <w:rFonts w:ascii="Times New Roman" w:hAnsi="Times New Roman" w:cs="Times New Roman"/>
              </w:rPr>
              <w:t xml:space="preserve"> </w:t>
            </w:r>
            <w:r w:rsidR="00D52B23" w:rsidRPr="00605207">
              <w:rPr>
                <w:rFonts w:ascii="Times New Roman" w:hAnsi="Times New Roman" w:cs="Times New Roman"/>
              </w:rPr>
              <w:t>класс</w:t>
            </w:r>
            <w:r w:rsidR="00D52B23">
              <w:rPr>
                <w:rFonts w:ascii="Times New Roman" w:hAnsi="Times New Roman" w:cs="Times New Roman"/>
              </w:rPr>
              <w:t>а</w:t>
            </w:r>
            <w:r w:rsidR="00D52B23" w:rsidRPr="00605207">
              <w:rPr>
                <w:rFonts w:ascii="Times New Roman" w:hAnsi="Times New Roman" w:cs="Times New Roman"/>
              </w:rPr>
              <w:t xml:space="preserve"> </w:t>
            </w:r>
            <w:r w:rsidR="00D52B23">
              <w:rPr>
                <w:rFonts w:ascii="Times New Roman" w:hAnsi="Times New Roman" w:cs="Times New Roman"/>
              </w:rPr>
              <w:t>девятью</w:t>
            </w:r>
            <w:r w:rsidR="00D52B23" w:rsidRPr="00605207">
              <w:rPr>
                <w:rFonts w:ascii="Times New Roman" w:hAnsi="Times New Roman" w:cs="Times New Roman"/>
              </w:rPr>
              <w:t xml:space="preserve"> обучающи</w:t>
            </w:r>
            <w:r w:rsidR="00D52B23">
              <w:rPr>
                <w:rFonts w:ascii="Times New Roman" w:hAnsi="Times New Roman" w:cs="Times New Roman"/>
              </w:rPr>
              <w:t>ми</w:t>
            </w:r>
            <w:r w:rsidR="00D52B23" w:rsidRPr="0060520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</w:tbl>
    <w:p w:rsidR="00447883" w:rsidRDefault="00447883"/>
    <w:p w:rsidR="00447883" w:rsidRDefault="00447883"/>
    <w:p w:rsidR="00447883" w:rsidRDefault="00447883"/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1135"/>
        <w:gridCol w:w="1134"/>
      </w:tblGrid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1.21. Адаптированная образовательная программа начального общего образования по очной форме обучения 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при наполняемости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52B23" w:rsidRPr="00605207">
              <w:rPr>
                <w:rFonts w:ascii="Times New Roman" w:hAnsi="Times New Roman" w:cs="Times New Roman"/>
              </w:rPr>
              <w:t>класс</w:t>
            </w:r>
            <w:r w:rsidR="00D52B23">
              <w:rPr>
                <w:rFonts w:ascii="Times New Roman" w:hAnsi="Times New Roman" w:cs="Times New Roman"/>
              </w:rPr>
              <w:t>а</w:t>
            </w:r>
            <w:r w:rsidR="00D52B23" w:rsidRPr="00605207">
              <w:rPr>
                <w:rFonts w:ascii="Times New Roman" w:hAnsi="Times New Roman" w:cs="Times New Roman"/>
              </w:rPr>
              <w:t xml:space="preserve"> </w:t>
            </w:r>
            <w:r w:rsidR="00D52B23">
              <w:rPr>
                <w:rFonts w:ascii="Times New Roman" w:hAnsi="Times New Roman" w:cs="Times New Roman"/>
              </w:rPr>
              <w:t>двенадцатью</w:t>
            </w:r>
            <w:r w:rsidR="00D52B23" w:rsidRPr="00605207">
              <w:rPr>
                <w:rFonts w:ascii="Times New Roman" w:hAnsi="Times New Roman" w:cs="Times New Roman"/>
              </w:rPr>
              <w:t xml:space="preserve"> обучающи</w:t>
            </w:r>
            <w:r w:rsidR="00D52B23">
              <w:rPr>
                <w:rFonts w:ascii="Times New Roman" w:hAnsi="Times New Roman" w:cs="Times New Roman"/>
              </w:rPr>
              <w:t>ми</w:t>
            </w:r>
            <w:r w:rsidR="00D52B23" w:rsidRPr="0060520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rPr>
                <w:sz w:val="24"/>
              </w:rPr>
            </w:pPr>
            <w:r w:rsidRPr="00447883">
              <w:rPr>
                <w:sz w:val="24"/>
              </w:rPr>
              <w:t xml:space="preserve">2. Основное общее образование – </w:t>
            </w:r>
          </w:p>
          <w:p w:rsidR="007B2FD9" w:rsidRPr="00605207" w:rsidRDefault="007B2FD9" w:rsidP="00447883">
            <w:r w:rsidRPr="00447883">
              <w:rPr>
                <w:sz w:val="24"/>
              </w:rPr>
              <w:t xml:space="preserve">всего, </w:t>
            </w:r>
            <w:r w:rsidR="00447883">
              <w:rPr>
                <w:sz w:val="24"/>
              </w:rPr>
              <w:t>в том числе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2.1. Образовательная программа основного общего образования по очной форме обучения (с учетом сетевой формы реализации образовательных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программ)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2.2. Образовательная программа основного общего образования по очной форме обучения, обеспечивающая углубленное изучение отдельных учебных предметов (с учетом сетевой формы реализации образовательных программ)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2.3. Адаптированная образовательная программа основного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одного</w:t>
            </w:r>
            <w:r w:rsidRPr="00605207">
              <w:rPr>
                <w:rFonts w:ascii="Times New Roman" w:hAnsi="Times New Roman" w:cs="Times New Roman"/>
              </w:rPr>
              <w:t xml:space="preserve"> глухого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обучающегося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2.4. Адаптированная образовательная программа основного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двух</w:t>
            </w:r>
            <w:r w:rsidRPr="00605207">
              <w:rPr>
                <w:rFonts w:ascii="Times New Roman" w:hAnsi="Times New Roman" w:cs="Times New Roman"/>
              </w:rPr>
              <w:t xml:space="preserve"> глухих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обучающихся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2.5. Адаптированная образовательная программа основного общего образования по очной форме 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</w:t>
            </w:r>
            <w:r w:rsidR="00447883">
              <w:rPr>
                <w:rFonts w:ascii="Times New Roman" w:hAnsi="Times New Roman" w:cs="Times New Roman"/>
              </w:rPr>
              <w:t xml:space="preserve"> одного</w:t>
            </w:r>
            <w:r w:rsidRPr="00605207">
              <w:rPr>
                <w:rFonts w:ascii="Times New Roman" w:hAnsi="Times New Roman" w:cs="Times New Roman"/>
              </w:rPr>
              <w:t xml:space="preserve"> слабо</w:t>
            </w:r>
            <w:r w:rsidR="00447883">
              <w:rPr>
                <w:rFonts w:ascii="Times New Roman" w:hAnsi="Times New Roman" w:cs="Times New Roman"/>
              </w:rPr>
              <w:t>-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слышащего или позднооглохшего обучающегося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2.6. Адаптированная образовательная программа основного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двух</w:t>
            </w:r>
            <w:r w:rsidRPr="00605207">
              <w:rPr>
                <w:rFonts w:ascii="Times New Roman" w:hAnsi="Times New Roman" w:cs="Times New Roman"/>
              </w:rPr>
              <w:t xml:space="preserve"> слабо</w:t>
            </w:r>
            <w:r w:rsidR="00447883">
              <w:rPr>
                <w:rFonts w:ascii="Times New Roman" w:hAnsi="Times New Roman" w:cs="Times New Roman"/>
              </w:rPr>
              <w:t>-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слышащих или позднооглохших обучающихся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2.7. Адаптированная образовательная программа основного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</w:t>
            </w:r>
            <w:r w:rsidR="00447883">
              <w:rPr>
                <w:rFonts w:ascii="Times New Roman" w:hAnsi="Times New Roman" w:cs="Times New Roman"/>
              </w:rPr>
              <w:t>е более одного</w:t>
            </w:r>
            <w:r w:rsidRPr="00605207">
              <w:rPr>
                <w:rFonts w:ascii="Times New Roman" w:hAnsi="Times New Roman" w:cs="Times New Roman"/>
              </w:rPr>
              <w:t xml:space="preserve"> слепого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обучающегося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2.8. Адаптированная образовательная программа основного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</w:t>
            </w:r>
            <w:r w:rsidR="00447883">
              <w:rPr>
                <w:rFonts w:ascii="Times New Roman" w:hAnsi="Times New Roman" w:cs="Times New Roman"/>
              </w:rPr>
              <w:t>е более двух</w:t>
            </w:r>
            <w:r w:rsidRPr="00605207">
              <w:rPr>
                <w:rFonts w:ascii="Times New Roman" w:hAnsi="Times New Roman" w:cs="Times New Roman"/>
              </w:rPr>
              <w:t xml:space="preserve"> слепых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обучающихся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2.9. Адаптированная образовательная программа основного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одного</w:t>
            </w:r>
            <w:r w:rsidRPr="00605207">
              <w:rPr>
                <w:rFonts w:ascii="Times New Roman" w:hAnsi="Times New Roman" w:cs="Times New Roman"/>
              </w:rPr>
              <w:t xml:space="preserve"> слабовидящего обучающегося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2.10. Адаптированная образовательная программа основного общего образования по очной форме 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 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двух</w:t>
            </w:r>
            <w:r w:rsidRPr="00605207">
              <w:rPr>
                <w:rFonts w:ascii="Times New Roman" w:hAnsi="Times New Roman" w:cs="Times New Roman"/>
              </w:rPr>
              <w:t xml:space="preserve"> слабовидящих обучающихся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2.11. Адаптированная образовательная программа основного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 xml:space="preserve">пяти </w:t>
            </w:r>
            <w:r w:rsidRPr="00605207">
              <w:rPr>
                <w:rFonts w:ascii="Times New Roman" w:hAnsi="Times New Roman" w:cs="Times New Roman"/>
              </w:rPr>
              <w:t xml:space="preserve">обучающихся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с тяжелыми нарушениями речи</w:t>
            </w:r>
            <w:r w:rsidR="00447883">
              <w:rPr>
                <w:rFonts w:ascii="Times New Roman" w:hAnsi="Times New Roman" w:cs="Times New Roman"/>
              </w:rPr>
              <w:t xml:space="preserve"> </w:t>
            </w:r>
            <w:r w:rsidRPr="00605207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2.12. Адаптированная образовательная программа основного общего образования по очной форме 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 (с учетом сетевой формы реализации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 xml:space="preserve">одного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обучающегося с нарушениями опорно-двигательного аппарата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2.13. Адаптированная образовательная программа основного общего образования по очной форме 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 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 xml:space="preserve">двух </w:t>
            </w:r>
            <w:r w:rsidRPr="00605207">
              <w:rPr>
                <w:rFonts w:ascii="Times New Roman" w:hAnsi="Times New Roman" w:cs="Times New Roman"/>
              </w:rPr>
              <w:t xml:space="preserve">обучающихся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2.14. Адаптированная образовательная программа основного общего образования по очной форме 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 xml:space="preserve">четырех </w:t>
            </w:r>
            <w:r w:rsidRPr="00605207">
              <w:rPr>
                <w:rFonts w:ascii="Times New Roman" w:hAnsi="Times New Roman" w:cs="Times New Roman"/>
              </w:rPr>
              <w:t>обучающихся с задержкой психического развития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2.15. Адаптированная образовательная программа основного общего образования по очной форме 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одного</w:t>
            </w:r>
            <w:r w:rsidRPr="00605207">
              <w:rPr>
                <w:rFonts w:ascii="Times New Roman" w:hAnsi="Times New Roman" w:cs="Times New Roman"/>
              </w:rPr>
              <w:t xml:space="preserve">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обучающегося с расстройствами аутистического спектра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2.16. Адаптированная образовательная программа основного общего образования по очной форме 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двух</w:t>
            </w:r>
            <w:r w:rsidRPr="00605207">
              <w:rPr>
                <w:rFonts w:ascii="Times New Roman" w:hAnsi="Times New Roman" w:cs="Times New Roman"/>
              </w:rPr>
              <w:t xml:space="preserve">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обучающихся с расстройствами аутистического спектра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</w:tbl>
    <w:p w:rsidR="00447883" w:rsidRDefault="00447883"/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1135"/>
        <w:gridCol w:w="1134"/>
      </w:tblGrid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2.17. Адаптированная образовательная программа основного общего образования по очной форме обучения 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при наполняемости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52B23" w:rsidRPr="00605207">
              <w:rPr>
                <w:rFonts w:ascii="Times New Roman" w:hAnsi="Times New Roman" w:cs="Times New Roman"/>
              </w:rPr>
              <w:t>класс</w:t>
            </w:r>
            <w:r w:rsidR="00D52B23">
              <w:rPr>
                <w:rFonts w:ascii="Times New Roman" w:hAnsi="Times New Roman" w:cs="Times New Roman"/>
              </w:rPr>
              <w:t>а</w:t>
            </w:r>
            <w:r w:rsidR="00D52B23" w:rsidRPr="00605207">
              <w:rPr>
                <w:rFonts w:ascii="Times New Roman" w:hAnsi="Times New Roman" w:cs="Times New Roman"/>
              </w:rPr>
              <w:t xml:space="preserve"> </w:t>
            </w:r>
            <w:r w:rsidR="00D52B23">
              <w:rPr>
                <w:rFonts w:ascii="Times New Roman" w:hAnsi="Times New Roman" w:cs="Times New Roman"/>
              </w:rPr>
              <w:t>пятью</w:t>
            </w:r>
            <w:r w:rsidR="00D52B23" w:rsidRPr="00605207">
              <w:rPr>
                <w:rFonts w:ascii="Times New Roman" w:hAnsi="Times New Roman" w:cs="Times New Roman"/>
              </w:rPr>
              <w:t xml:space="preserve"> обучающи</w:t>
            </w:r>
            <w:r w:rsidR="00D52B23">
              <w:rPr>
                <w:rFonts w:ascii="Times New Roman" w:hAnsi="Times New Roman" w:cs="Times New Roman"/>
              </w:rPr>
              <w:t>ми</w:t>
            </w:r>
            <w:r w:rsidR="00D52B23" w:rsidRPr="0060520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2.18. Адаптированная образовательная программа основного общего образования по очной форме обучения 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при наполняемости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D52B23" w:rsidRPr="00605207">
              <w:rPr>
                <w:rFonts w:ascii="Times New Roman" w:hAnsi="Times New Roman" w:cs="Times New Roman"/>
              </w:rPr>
              <w:t>класс</w:t>
            </w:r>
            <w:r w:rsidR="00D52B23">
              <w:rPr>
                <w:rFonts w:ascii="Times New Roman" w:hAnsi="Times New Roman" w:cs="Times New Roman"/>
              </w:rPr>
              <w:t>а шестью</w:t>
            </w:r>
            <w:r w:rsidR="00D52B23" w:rsidRPr="00605207">
              <w:rPr>
                <w:rFonts w:ascii="Times New Roman" w:hAnsi="Times New Roman" w:cs="Times New Roman"/>
              </w:rPr>
              <w:t xml:space="preserve"> обучающи</w:t>
            </w:r>
            <w:r w:rsidR="00D52B23">
              <w:rPr>
                <w:rFonts w:ascii="Times New Roman" w:hAnsi="Times New Roman" w:cs="Times New Roman"/>
              </w:rPr>
              <w:t>ми</w:t>
            </w:r>
            <w:r w:rsidR="00D52B23" w:rsidRPr="0060520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2.19. Адаптированная образовательная программа основного общего образования по очной форме обучения 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при наполняемости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D52B23" w:rsidRPr="00605207">
              <w:rPr>
                <w:rFonts w:ascii="Times New Roman" w:hAnsi="Times New Roman" w:cs="Times New Roman"/>
              </w:rPr>
              <w:t>класс</w:t>
            </w:r>
            <w:r w:rsidR="00D52B23">
              <w:rPr>
                <w:rFonts w:ascii="Times New Roman" w:hAnsi="Times New Roman" w:cs="Times New Roman"/>
              </w:rPr>
              <w:t>а</w:t>
            </w:r>
            <w:r w:rsidR="00D52B23" w:rsidRPr="00605207">
              <w:rPr>
                <w:rFonts w:ascii="Times New Roman" w:hAnsi="Times New Roman" w:cs="Times New Roman"/>
              </w:rPr>
              <w:t xml:space="preserve"> </w:t>
            </w:r>
            <w:r w:rsidR="00D52B23">
              <w:rPr>
                <w:rFonts w:ascii="Times New Roman" w:hAnsi="Times New Roman" w:cs="Times New Roman"/>
              </w:rPr>
              <w:t>семью</w:t>
            </w:r>
            <w:r w:rsidR="00D52B23" w:rsidRPr="00605207">
              <w:rPr>
                <w:rFonts w:ascii="Times New Roman" w:hAnsi="Times New Roman" w:cs="Times New Roman"/>
              </w:rPr>
              <w:t xml:space="preserve"> обучающи</w:t>
            </w:r>
            <w:r w:rsidR="00D52B23">
              <w:rPr>
                <w:rFonts w:ascii="Times New Roman" w:hAnsi="Times New Roman" w:cs="Times New Roman"/>
              </w:rPr>
              <w:t>ми</w:t>
            </w:r>
            <w:r w:rsidR="00D52B23" w:rsidRPr="0060520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2.20. Адаптированная образовательная программа основного общего образования по очной форме обучения 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при наполняемости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52B23" w:rsidRPr="00605207">
              <w:rPr>
                <w:rFonts w:ascii="Times New Roman" w:hAnsi="Times New Roman" w:cs="Times New Roman"/>
              </w:rPr>
              <w:t>класс</w:t>
            </w:r>
            <w:r w:rsidR="00D52B23">
              <w:rPr>
                <w:rFonts w:ascii="Times New Roman" w:hAnsi="Times New Roman" w:cs="Times New Roman"/>
              </w:rPr>
              <w:t>а</w:t>
            </w:r>
            <w:r w:rsidR="00D52B23" w:rsidRPr="00605207">
              <w:rPr>
                <w:rFonts w:ascii="Times New Roman" w:hAnsi="Times New Roman" w:cs="Times New Roman"/>
              </w:rPr>
              <w:t xml:space="preserve"> </w:t>
            </w:r>
            <w:r w:rsidR="00D52B23">
              <w:rPr>
                <w:rFonts w:ascii="Times New Roman" w:hAnsi="Times New Roman" w:cs="Times New Roman"/>
              </w:rPr>
              <w:t>девятью</w:t>
            </w:r>
            <w:r w:rsidR="00D52B23" w:rsidRPr="00605207">
              <w:rPr>
                <w:rFonts w:ascii="Times New Roman" w:hAnsi="Times New Roman" w:cs="Times New Roman"/>
              </w:rPr>
              <w:t xml:space="preserve"> обучающи</w:t>
            </w:r>
            <w:r w:rsidR="00D52B23">
              <w:rPr>
                <w:rFonts w:ascii="Times New Roman" w:hAnsi="Times New Roman" w:cs="Times New Roman"/>
              </w:rPr>
              <w:t>ми</w:t>
            </w:r>
            <w:r w:rsidR="00D52B23" w:rsidRPr="0060520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2.21. Адаптированная образовательная программа основного общего образования по очной форме обучения (с учетом сетевой формы реализации </w:t>
            </w:r>
          </w:p>
          <w:p w:rsidR="007B2FD9" w:rsidRPr="00605207" w:rsidRDefault="007B2FD9" w:rsidP="00D52B2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при наполняемости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D52B23" w:rsidRPr="00605207">
              <w:rPr>
                <w:rFonts w:ascii="Times New Roman" w:hAnsi="Times New Roman" w:cs="Times New Roman"/>
              </w:rPr>
              <w:t>класс</w:t>
            </w:r>
            <w:r w:rsidR="00D52B23">
              <w:rPr>
                <w:rFonts w:ascii="Times New Roman" w:hAnsi="Times New Roman" w:cs="Times New Roman"/>
              </w:rPr>
              <w:t>а</w:t>
            </w:r>
            <w:r w:rsidR="00D52B23" w:rsidRPr="00605207">
              <w:rPr>
                <w:rFonts w:ascii="Times New Roman" w:hAnsi="Times New Roman" w:cs="Times New Roman"/>
              </w:rPr>
              <w:t xml:space="preserve"> </w:t>
            </w:r>
            <w:r w:rsidR="00D52B23">
              <w:rPr>
                <w:rFonts w:ascii="Times New Roman" w:hAnsi="Times New Roman" w:cs="Times New Roman"/>
              </w:rPr>
              <w:t>двенадцатью</w:t>
            </w:r>
            <w:r w:rsidR="00D52B23" w:rsidRPr="00605207">
              <w:rPr>
                <w:rFonts w:ascii="Times New Roman" w:hAnsi="Times New Roman" w:cs="Times New Roman"/>
              </w:rPr>
              <w:t xml:space="preserve"> обучающи</w:t>
            </w:r>
            <w:r w:rsidR="00D52B23">
              <w:rPr>
                <w:rFonts w:ascii="Times New Roman" w:hAnsi="Times New Roman" w:cs="Times New Roman"/>
              </w:rPr>
              <w:t>ми</w:t>
            </w:r>
            <w:r w:rsidR="00D52B23" w:rsidRPr="0060520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2.22. Образовательная программа основного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общего образования по очно-заочной, вечерней форме обучения (с учетом сетевой формы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реализации образовательных программ)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447883" w:rsidP="0044788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B2FD9" w:rsidRPr="00447883">
              <w:rPr>
                <w:sz w:val="24"/>
                <w:szCs w:val="24"/>
              </w:rPr>
              <w:t xml:space="preserve">Среднее общее образование – </w:t>
            </w:r>
          </w:p>
          <w:p w:rsidR="007B2FD9" w:rsidRPr="00447883" w:rsidRDefault="00447883" w:rsidP="0044788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3.1. Образовательная программа среднего общего образования по очной форме обучения (с учетом сетевой формы реализации образовательных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программ)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3.2. Образовательная программа среднего общего образования по очной форме обучения, обеспечивающая углубленное изучение отдельных учебных предметов (с учетом сетевой формы реализации образовательных программ)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3.3.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одного</w:t>
            </w:r>
            <w:r w:rsidRPr="00605207">
              <w:rPr>
                <w:rFonts w:ascii="Times New Roman" w:hAnsi="Times New Roman" w:cs="Times New Roman"/>
              </w:rPr>
              <w:t xml:space="preserve">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глухого обучающегося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3.4.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 (с учетом сетевой формы реализации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двух</w:t>
            </w:r>
            <w:r w:rsidRPr="00605207">
              <w:rPr>
                <w:rFonts w:ascii="Times New Roman" w:hAnsi="Times New Roman" w:cs="Times New Roman"/>
              </w:rPr>
              <w:t xml:space="preserve">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глухих обучающихся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</w:tbl>
    <w:p w:rsidR="00447883" w:rsidRDefault="00447883"/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1135"/>
        <w:gridCol w:w="1134"/>
      </w:tblGrid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3.5.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7883">
              <w:rPr>
                <w:rFonts w:ascii="Times New Roman" w:hAnsi="Times New Roman" w:cs="Times New Roman"/>
              </w:rPr>
              <w:t>одного</w:t>
            </w:r>
            <w:r w:rsidRPr="00605207">
              <w:rPr>
                <w:rFonts w:ascii="Times New Roman" w:hAnsi="Times New Roman" w:cs="Times New Roman"/>
              </w:rPr>
              <w:t xml:space="preserve">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слабослышащего или позднооглохшего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обучающегося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3.6.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 (с учетом сетевой формы реализации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 xml:space="preserve">двух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слабослышащих или позднооглохших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обучающихся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3.7.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</w:t>
            </w:r>
            <w:r w:rsidR="00447883">
              <w:rPr>
                <w:rFonts w:ascii="Times New Roman" w:hAnsi="Times New Roman" w:cs="Times New Roman"/>
              </w:rPr>
              <w:t>е более одного</w:t>
            </w:r>
            <w:r w:rsidRPr="00605207">
              <w:rPr>
                <w:rFonts w:ascii="Times New Roman" w:hAnsi="Times New Roman" w:cs="Times New Roman"/>
              </w:rPr>
              <w:t xml:space="preserve"> слепого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обучающегося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3.8.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двух</w:t>
            </w:r>
            <w:r w:rsidRPr="00605207">
              <w:rPr>
                <w:rFonts w:ascii="Times New Roman" w:hAnsi="Times New Roman" w:cs="Times New Roman"/>
              </w:rPr>
              <w:t xml:space="preserve"> слепых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обучающихся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3.9.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05207">
              <w:rPr>
                <w:rFonts w:ascii="Times New Roman" w:hAnsi="Times New Roman" w:cs="Times New Roman"/>
              </w:rPr>
              <w:t xml:space="preserve"> 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</w:t>
            </w:r>
            <w:r w:rsidR="00447883">
              <w:rPr>
                <w:rFonts w:ascii="Times New Roman" w:hAnsi="Times New Roman" w:cs="Times New Roman"/>
              </w:rPr>
              <w:t xml:space="preserve"> одного</w:t>
            </w:r>
            <w:r w:rsidRPr="00605207">
              <w:rPr>
                <w:rFonts w:ascii="Times New Roman" w:hAnsi="Times New Roman" w:cs="Times New Roman"/>
              </w:rPr>
              <w:t xml:space="preserve"> слабови</w:t>
            </w:r>
            <w:r w:rsidR="00447883">
              <w:rPr>
                <w:rFonts w:ascii="Times New Roman" w:hAnsi="Times New Roman" w:cs="Times New Roman"/>
              </w:rPr>
              <w:t>-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дящего обучающегося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3.10. Адаптированная образовательная программа среднего общего образования по очной форме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двух</w:t>
            </w:r>
            <w:r w:rsidRPr="00605207">
              <w:rPr>
                <w:rFonts w:ascii="Times New Roman" w:hAnsi="Times New Roman" w:cs="Times New Roman"/>
              </w:rPr>
              <w:t xml:space="preserve"> слабовидящих обучающихся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3.11.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</w:t>
            </w:r>
            <w:r w:rsidR="00447883">
              <w:rPr>
                <w:rFonts w:ascii="Times New Roman" w:hAnsi="Times New Roman" w:cs="Times New Roman"/>
              </w:rPr>
              <w:t xml:space="preserve"> пяти</w:t>
            </w:r>
            <w:r w:rsidRPr="00605207">
              <w:rPr>
                <w:rFonts w:ascii="Times New Roman" w:hAnsi="Times New Roman" w:cs="Times New Roman"/>
              </w:rPr>
              <w:t xml:space="preserve"> обучающихся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с тяжелыми нарушениями речи</w:t>
            </w:r>
            <w:r w:rsidR="00447883">
              <w:rPr>
                <w:rFonts w:ascii="Times New Roman" w:hAnsi="Times New Roman" w:cs="Times New Roman"/>
              </w:rPr>
              <w:t xml:space="preserve"> </w:t>
            </w:r>
            <w:r w:rsidRPr="00605207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3.12.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обучения в условиях инклюзивного обучения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 (с учетом сетевой формы реализации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 xml:space="preserve">‒ </w:t>
            </w:r>
            <w:r w:rsidRPr="00605207">
              <w:rPr>
                <w:rFonts w:ascii="Times New Roman" w:hAnsi="Times New Roman" w:cs="Times New Roman"/>
              </w:rPr>
              <w:t xml:space="preserve">не более </w:t>
            </w:r>
            <w:r w:rsidR="00447883">
              <w:rPr>
                <w:rFonts w:ascii="Times New Roman" w:hAnsi="Times New Roman" w:cs="Times New Roman"/>
              </w:rPr>
              <w:t>одного</w:t>
            </w:r>
            <w:r w:rsidRPr="00605207">
              <w:rPr>
                <w:rFonts w:ascii="Times New Roman" w:hAnsi="Times New Roman" w:cs="Times New Roman"/>
              </w:rPr>
              <w:t xml:space="preserve">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обучающегося с нарушениями опорно-двигательного аппарата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3.13.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 xml:space="preserve">двух </w:t>
            </w:r>
            <w:r w:rsidRPr="00605207">
              <w:rPr>
                <w:rFonts w:ascii="Times New Roman" w:hAnsi="Times New Roman" w:cs="Times New Roman"/>
              </w:rPr>
              <w:t xml:space="preserve">обучающихся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с нарушениями</w:t>
            </w:r>
            <w:r w:rsidR="00447883">
              <w:rPr>
                <w:rFonts w:ascii="Times New Roman" w:hAnsi="Times New Roman" w:cs="Times New Roman"/>
              </w:rPr>
              <w:t xml:space="preserve"> </w:t>
            </w:r>
            <w:r w:rsidRPr="00605207">
              <w:rPr>
                <w:rFonts w:ascii="Times New Roman" w:hAnsi="Times New Roman" w:cs="Times New Roman"/>
              </w:rPr>
              <w:t>опорно-двигательного аппарата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3.14.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>четырех</w:t>
            </w:r>
            <w:r w:rsidRPr="00605207">
              <w:rPr>
                <w:rFonts w:ascii="Times New Roman" w:hAnsi="Times New Roman" w:cs="Times New Roman"/>
              </w:rPr>
              <w:t xml:space="preserve"> обучающихся с задержкой психического развития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3.15.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 </w:t>
            </w:r>
            <w:r w:rsidR="00447883">
              <w:rPr>
                <w:rFonts w:ascii="Times New Roman" w:hAnsi="Times New Roman" w:cs="Times New Roman"/>
              </w:rPr>
              <w:t xml:space="preserve">одного </w:t>
            </w:r>
            <w:r w:rsidRPr="00605207">
              <w:rPr>
                <w:rFonts w:ascii="Times New Roman" w:hAnsi="Times New Roman" w:cs="Times New Roman"/>
              </w:rPr>
              <w:t xml:space="preserve"> обучающегося с расстройствами аутистического спектра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3.16.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в условиях инклюзивного обучения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05207">
              <w:rPr>
                <w:rFonts w:ascii="Times New Roman" w:hAnsi="Times New Roman" w:cs="Times New Roman"/>
              </w:rPr>
              <w:t xml:space="preserve">(с учетом сетевой формы реализации образовательных программ) </w:t>
            </w:r>
            <w:r w:rsidR="00447883">
              <w:rPr>
                <w:rFonts w:ascii="Times New Roman" w:hAnsi="Times New Roman" w:cs="Times New Roman"/>
              </w:rPr>
              <w:t>–</w:t>
            </w:r>
            <w:r w:rsidRPr="00605207">
              <w:rPr>
                <w:rFonts w:ascii="Times New Roman" w:hAnsi="Times New Roman" w:cs="Times New Roman"/>
              </w:rPr>
              <w:t xml:space="preserve"> не более</w:t>
            </w:r>
            <w:r w:rsidR="00447883">
              <w:rPr>
                <w:rFonts w:ascii="Times New Roman" w:hAnsi="Times New Roman" w:cs="Times New Roman"/>
              </w:rPr>
              <w:t xml:space="preserve"> двух</w:t>
            </w:r>
            <w:r w:rsidRPr="00605207">
              <w:rPr>
                <w:rFonts w:ascii="Times New Roman" w:hAnsi="Times New Roman" w:cs="Times New Roman"/>
              </w:rPr>
              <w:t xml:space="preserve"> обучающихся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с расстройствами аутистического спектра в классе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3.17.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образовательных программ) при наполняемости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05207">
              <w:rPr>
                <w:rFonts w:ascii="Times New Roman" w:hAnsi="Times New Roman" w:cs="Times New Roman"/>
              </w:rPr>
              <w:t xml:space="preserve"> </w:t>
            </w:r>
            <w:r w:rsidR="00D52B23" w:rsidRPr="00605207">
              <w:rPr>
                <w:rFonts w:ascii="Times New Roman" w:hAnsi="Times New Roman" w:cs="Times New Roman"/>
              </w:rPr>
              <w:t>класс</w:t>
            </w:r>
            <w:r w:rsidR="00D52B23">
              <w:rPr>
                <w:rFonts w:ascii="Times New Roman" w:hAnsi="Times New Roman" w:cs="Times New Roman"/>
              </w:rPr>
              <w:t>а</w:t>
            </w:r>
            <w:r w:rsidR="00D52B23" w:rsidRPr="00605207">
              <w:rPr>
                <w:rFonts w:ascii="Times New Roman" w:hAnsi="Times New Roman" w:cs="Times New Roman"/>
              </w:rPr>
              <w:t xml:space="preserve"> </w:t>
            </w:r>
            <w:r w:rsidR="00D52B23">
              <w:rPr>
                <w:rFonts w:ascii="Times New Roman" w:hAnsi="Times New Roman" w:cs="Times New Roman"/>
              </w:rPr>
              <w:t>пятью</w:t>
            </w:r>
            <w:r w:rsidR="00D52B23" w:rsidRPr="00605207">
              <w:rPr>
                <w:rFonts w:ascii="Times New Roman" w:hAnsi="Times New Roman" w:cs="Times New Roman"/>
              </w:rPr>
              <w:t xml:space="preserve"> обучающи</w:t>
            </w:r>
            <w:r w:rsidR="00D52B23">
              <w:rPr>
                <w:rFonts w:ascii="Times New Roman" w:hAnsi="Times New Roman" w:cs="Times New Roman"/>
              </w:rPr>
              <w:t>ми</w:t>
            </w:r>
            <w:r w:rsidR="00D52B23" w:rsidRPr="0060520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3.18.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при наполняемости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D52B23" w:rsidRPr="00605207">
              <w:rPr>
                <w:rFonts w:ascii="Times New Roman" w:hAnsi="Times New Roman" w:cs="Times New Roman"/>
              </w:rPr>
              <w:t>класс</w:t>
            </w:r>
            <w:r w:rsidR="00D52B23">
              <w:rPr>
                <w:rFonts w:ascii="Times New Roman" w:hAnsi="Times New Roman" w:cs="Times New Roman"/>
              </w:rPr>
              <w:t>а</w:t>
            </w:r>
            <w:r w:rsidR="00D52B23" w:rsidRPr="00605207">
              <w:rPr>
                <w:rFonts w:ascii="Times New Roman" w:hAnsi="Times New Roman" w:cs="Times New Roman"/>
              </w:rPr>
              <w:t xml:space="preserve"> </w:t>
            </w:r>
            <w:r w:rsidR="00D52B23">
              <w:rPr>
                <w:rFonts w:ascii="Times New Roman" w:hAnsi="Times New Roman" w:cs="Times New Roman"/>
              </w:rPr>
              <w:t>шестью</w:t>
            </w:r>
            <w:r w:rsidR="00D52B23" w:rsidRPr="00605207">
              <w:rPr>
                <w:rFonts w:ascii="Times New Roman" w:hAnsi="Times New Roman" w:cs="Times New Roman"/>
              </w:rPr>
              <w:t xml:space="preserve"> обучающи</w:t>
            </w:r>
            <w:r w:rsidR="00D52B23">
              <w:rPr>
                <w:rFonts w:ascii="Times New Roman" w:hAnsi="Times New Roman" w:cs="Times New Roman"/>
              </w:rPr>
              <w:t>ми</w:t>
            </w:r>
            <w:r w:rsidR="00D52B23" w:rsidRPr="0060520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3.19.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при наполняемости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D52B23" w:rsidRPr="00605207">
              <w:rPr>
                <w:rFonts w:ascii="Times New Roman" w:hAnsi="Times New Roman" w:cs="Times New Roman"/>
              </w:rPr>
              <w:t>класс</w:t>
            </w:r>
            <w:r w:rsidR="00D52B23">
              <w:rPr>
                <w:rFonts w:ascii="Times New Roman" w:hAnsi="Times New Roman" w:cs="Times New Roman"/>
              </w:rPr>
              <w:t>а</w:t>
            </w:r>
            <w:r w:rsidR="00D52B23" w:rsidRPr="00605207">
              <w:rPr>
                <w:rFonts w:ascii="Times New Roman" w:hAnsi="Times New Roman" w:cs="Times New Roman"/>
              </w:rPr>
              <w:t xml:space="preserve"> </w:t>
            </w:r>
            <w:r w:rsidR="00D52B23">
              <w:rPr>
                <w:rFonts w:ascii="Times New Roman" w:hAnsi="Times New Roman" w:cs="Times New Roman"/>
              </w:rPr>
              <w:t>восемью</w:t>
            </w:r>
            <w:r w:rsidR="00D52B23" w:rsidRPr="00605207">
              <w:rPr>
                <w:rFonts w:ascii="Times New Roman" w:hAnsi="Times New Roman" w:cs="Times New Roman"/>
              </w:rPr>
              <w:t xml:space="preserve"> обучающи</w:t>
            </w:r>
            <w:r w:rsidR="00D52B23">
              <w:rPr>
                <w:rFonts w:ascii="Times New Roman" w:hAnsi="Times New Roman" w:cs="Times New Roman"/>
              </w:rPr>
              <w:t>ми</w:t>
            </w:r>
            <w:r w:rsidR="00D52B23" w:rsidRPr="0060520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3.20.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при наполняемости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D52B23" w:rsidRPr="00D52B23">
              <w:rPr>
                <w:rFonts w:ascii="Times New Roman" w:hAnsi="Times New Roman" w:cs="Times New Roman"/>
              </w:rPr>
              <w:t>класса</w:t>
            </w:r>
            <w:r w:rsidR="00D52B23">
              <w:rPr>
                <w:rFonts w:ascii="Times New Roman" w:hAnsi="Times New Roman" w:cs="Times New Roman"/>
              </w:rPr>
              <w:t xml:space="preserve"> дев</w:t>
            </w:r>
            <w:r w:rsidR="00D52B23" w:rsidRPr="00D52B23">
              <w:rPr>
                <w:rFonts w:ascii="Times New Roman" w:hAnsi="Times New Roman" w:cs="Times New Roman"/>
              </w:rPr>
              <w:t>ятью обучающимися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3.21. Адаптированная образовательная программа среднего общего образования по очной форме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обучения (с учетом сетевой формы реализации </w:t>
            </w:r>
          </w:p>
          <w:p w:rsidR="007B2FD9" w:rsidRPr="00605207" w:rsidRDefault="007B2FD9" w:rsidP="00D52B2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образовательных программ) при наполняемости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D52B23" w:rsidRPr="00605207">
              <w:rPr>
                <w:rFonts w:ascii="Times New Roman" w:hAnsi="Times New Roman" w:cs="Times New Roman"/>
              </w:rPr>
              <w:t>класс</w:t>
            </w:r>
            <w:r w:rsidR="00D52B23">
              <w:rPr>
                <w:rFonts w:ascii="Times New Roman" w:hAnsi="Times New Roman" w:cs="Times New Roman"/>
              </w:rPr>
              <w:t>а</w:t>
            </w:r>
            <w:r w:rsidR="00D52B23" w:rsidRPr="00605207">
              <w:rPr>
                <w:rFonts w:ascii="Times New Roman" w:hAnsi="Times New Roman" w:cs="Times New Roman"/>
              </w:rPr>
              <w:t xml:space="preserve"> </w:t>
            </w:r>
            <w:r w:rsidR="00D52B23">
              <w:rPr>
                <w:rFonts w:ascii="Times New Roman" w:hAnsi="Times New Roman" w:cs="Times New Roman"/>
              </w:rPr>
              <w:t>двенадцатью</w:t>
            </w:r>
            <w:r w:rsidR="00D52B23" w:rsidRPr="00605207">
              <w:rPr>
                <w:rFonts w:ascii="Times New Roman" w:hAnsi="Times New Roman" w:cs="Times New Roman"/>
              </w:rPr>
              <w:t xml:space="preserve"> обучающи</w:t>
            </w:r>
            <w:r w:rsidR="00D52B23">
              <w:rPr>
                <w:rFonts w:ascii="Times New Roman" w:hAnsi="Times New Roman" w:cs="Times New Roman"/>
              </w:rPr>
              <w:t>ми</w:t>
            </w:r>
            <w:r w:rsidR="00D52B23" w:rsidRPr="0060520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3.22. Образовательная программа среднего общего образования по очно-заочной, вечерней форме обучения (с учетом сетевой формы реализации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образовательных программ)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</w:tbl>
    <w:p w:rsidR="00447883" w:rsidRDefault="00447883"/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1135"/>
        <w:gridCol w:w="1134"/>
      </w:tblGrid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3.23. Образовательная программа начального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общего, основного общего и среднего общего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образования при организации обучения на дому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05207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3.24. Образовательная программа начального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общего, основного общего и среднего общего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образования по семейной форме обучения</w:t>
            </w: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05207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05207" w:rsidRDefault="007B2FD9" w:rsidP="00C004F1">
            <w:pPr>
              <w:jc w:val="center"/>
            </w:pPr>
          </w:p>
        </w:tc>
      </w:tr>
      <w:tr w:rsidR="007B2FD9" w:rsidRPr="0066518D" w:rsidTr="00C004F1">
        <w:tc>
          <w:tcPr>
            <w:tcW w:w="5495" w:type="dxa"/>
          </w:tcPr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3.25. Образовательная программа начального </w:t>
            </w:r>
          </w:p>
          <w:p w:rsidR="00447883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 xml:space="preserve">общего, основного общего и среднего общего </w:t>
            </w:r>
          </w:p>
          <w:p w:rsidR="007B2FD9" w:rsidRPr="00605207" w:rsidRDefault="007B2FD9" w:rsidP="00447883">
            <w:pPr>
              <w:pStyle w:val="afff0"/>
              <w:rPr>
                <w:rFonts w:ascii="Times New Roman" w:hAnsi="Times New Roman" w:cs="Times New Roman"/>
              </w:rPr>
            </w:pPr>
            <w:r w:rsidRPr="00605207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207">
              <w:rPr>
                <w:rFonts w:ascii="Times New Roman" w:hAnsi="Times New Roman" w:cs="Times New Roman"/>
              </w:rPr>
              <w:t>при организации дистанционного обучения</w:t>
            </w:r>
          </w:p>
        </w:tc>
        <w:tc>
          <w:tcPr>
            <w:tcW w:w="992" w:type="dxa"/>
          </w:tcPr>
          <w:p w:rsidR="007B2FD9" w:rsidRPr="0066518D" w:rsidRDefault="007B2FD9" w:rsidP="00C004F1">
            <w:pPr>
              <w:jc w:val="center"/>
            </w:pPr>
          </w:p>
        </w:tc>
        <w:tc>
          <w:tcPr>
            <w:tcW w:w="992" w:type="dxa"/>
          </w:tcPr>
          <w:p w:rsidR="007B2FD9" w:rsidRPr="0066518D" w:rsidRDefault="007B2FD9" w:rsidP="00C004F1">
            <w:pPr>
              <w:jc w:val="center"/>
            </w:pPr>
          </w:p>
        </w:tc>
        <w:tc>
          <w:tcPr>
            <w:tcW w:w="1135" w:type="dxa"/>
          </w:tcPr>
          <w:p w:rsidR="007B2FD9" w:rsidRPr="0066518D" w:rsidRDefault="007B2FD9" w:rsidP="00C004F1">
            <w:pPr>
              <w:jc w:val="center"/>
            </w:pPr>
          </w:p>
        </w:tc>
        <w:tc>
          <w:tcPr>
            <w:tcW w:w="1134" w:type="dxa"/>
          </w:tcPr>
          <w:p w:rsidR="007B2FD9" w:rsidRPr="0066518D" w:rsidRDefault="007B2FD9" w:rsidP="00C004F1">
            <w:pPr>
              <w:jc w:val="center"/>
            </w:pPr>
          </w:p>
        </w:tc>
      </w:tr>
    </w:tbl>
    <w:p w:rsidR="007B2FD9" w:rsidRDefault="007B2FD9" w:rsidP="007B2FD9">
      <w:pPr>
        <w:jc w:val="both"/>
        <w:rPr>
          <w:rFonts w:cs="Times New Roman"/>
        </w:rPr>
      </w:pPr>
    </w:p>
    <w:p w:rsidR="007B2FD9" w:rsidRPr="0066518D" w:rsidRDefault="007B2FD9" w:rsidP="007B2FD9">
      <w:pPr>
        <w:jc w:val="both"/>
        <w:rPr>
          <w:rFonts w:cs="Times New Roman"/>
        </w:rPr>
      </w:pPr>
    </w:p>
    <w:p w:rsidR="007B2FD9" w:rsidRPr="0066518D" w:rsidRDefault="00447883" w:rsidP="007B2FD9">
      <w:pPr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Руководитель организации _</w:t>
      </w:r>
      <w:r w:rsidR="007B2FD9" w:rsidRPr="0066518D">
        <w:rPr>
          <w:rFonts w:cs="Times New Roman"/>
          <w:sz w:val="25"/>
          <w:szCs w:val="25"/>
        </w:rPr>
        <w:t xml:space="preserve">___________________   </w:t>
      </w:r>
      <w:r>
        <w:rPr>
          <w:rFonts w:cs="Times New Roman"/>
          <w:sz w:val="25"/>
          <w:szCs w:val="25"/>
        </w:rPr>
        <w:t xml:space="preserve">          ___</w:t>
      </w:r>
      <w:r w:rsidR="007B2FD9" w:rsidRPr="0066518D">
        <w:rPr>
          <w:rFonts w:cs="Times New Roman"/>
          <w:sz w:val="25"/>
          <w:szCs w:val="25"/>
        </w:rPr>
        <w:t>________________________</w:t>
      </w:r>
    </w:p>
    <w:p w:rsidR="007B2FD9" w:rsidRPr="0066518D" w:rsidRDefault="00447883" w:rsidP="007B2FD9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5"/>
          <w:szCs w:val="25"/>
        </w:rPr>
        <w:t xml:space="preserve">                            </w:t>
      </w:r>
      <w:r w:rsidR="007B2FD9" w:rsidRPr="0066518D">
        <w:rPr>
          <w:rFonts w:cs="Times New Roman"/>
          <w:sz w:val="25"/>
          <w:szCs w:val="25"/>
        </w:rPr>
        <w:t xml:space="preserve">                </w:t>
      </w:r>
      <w:r w:rsidR="007B2FD9">
        <w:rPr>
          <w:rFonts w:cs="Times New Roman"/>
          <w:sz w:val="25"/>
          <w:szCs w:val="25"/>
        </w:rPr>
        <w:t xml:space="preserve">  </w:t>
      </w:r>
      <w:r w:rsidR="007B2FD9" w:rsidRPr="0066518D">
        <w:rPr>
          <w:rFonts w:cs="Times New Roman"/>
          <w:sz w:val="25"/>
          <w:szCs w:val="25"/>
        </w:rPr>
        <w:t xml:space="preserve">             </w:t>
      </w:r>
      <w:r w:rsidR="007B2FD9" w:rsidRPr="0066518D">
        <w:rPr>
          <w:rFonts w:cs="Times New Roman"/>
          <w:sz w:val="20"/>
          <w:szCs w:val="20"/>
        </w:rPr>
        <w:t xml:space="preserve">(подпись)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="007B2FD9" w:rsidRPr="0066518D">
        <w:rPr>
          <w:rFonts w:cs="Times New Roman"/>
          <w:sz w:val="20"/>
          <w:szCs w:val="20"/>
        </w:rPr>
        <w:t xml:space="preserve">  (расшифровка подписи) </w:t>
      </w:r>
    </w:p>
    <w:p w:rsidR="007B2FD9" w:rsidRPr="0066518D" w:rsidRDefault="007B2FD9" w:rsidP="007B2FD9">
      <w:pPr>
        <w:jc w:val="both"/>
        <w:rPr>
          <w:rFonts w:cs="Times New Roman"/>
          <w:sz w:val="25"/>
          <w:szCs w:val="25"/>
        </w:rPr>
      </w:pPr>
      <w:r w:rsidRPr="0066518D">
        <w:rPr>
          <w:rFonts w:cs="Times New Roman"/>
          <w:sz w:val="25"/>
          <w:szCs w:val="25"/>
        </w:rPr>
        <w:t xml:space="preserve">М.П. </w:t>
      </w: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7B2FD9" w:rsidRDefault="007B2FD9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447883" w:rsidP="007B2FD9">
      <w:pPr>
        <w:ind w:left="3969"/>
        <w:rPr>
          <w:rFonts w:cs="Times New Roman"/>
          <w:sz w:val="26"/>
          <w:szCs w:val="26"/>
        </w:rPr>
      </w:pPr>
    </w:p>
    <w:p w:rsidR="00447883" w:rsidRDefault="007B2FD9" w:rsidP="007B2FD9">
      <w:pPr>
        <w:ind w:left="3969"/>
        <w:rPr>
          <w:rFonts w:cs="Times New Roman"/>
          <w:sz w:val="26"/>
          <w:szCs w:val="26"/>
        </w:rPr>
      </w:pPr>
      <w:r w:rsidRPr="001B631F">
        <w:rPr>
          <w:rFonts w:cs="Times New Roman"/>
          <w:sz w:val="26"/>
          <w:szCs w:val="26"/>
        </w:rPr>
        <w:t xml:space="preserve">Приложение 3 </w:t>
      </w:r>
    </w:p>
    <w:p w:rsidR="00447883" w:rsidRDefault="007B2FD9" w:rsidP="007B2FD9">
      <w:pPr>
        <w:ind w:left="3969"/>
        <w:rPr>
          <w:rFonts w:cs="Times New Roman"/>
          <w:bCs/>
          <w:sz w:val="26"/>
          <w:szCs w:val="26"/>
        </w:rPr>
      </w:pPr>
      <w:r w:rsidRPr="001B631F">
        <w:rPr>
          <w:rFonts w:cs="Times New Roman"/>
          <w:sz w:val="26"/>
          <w:szCs w:val="26"/>
        </w:rPr>
        <w:t>к порядку определения объема</w:t>
      </w:r>
      <w:r w:rsidR="00447883">
        <w:rPr>
          <w:rFonts w:cs="Times New Roman"/>
          <w:sz w:val="26"/>
          <w:szCs w:val="26"/>
        </w:rPr>
        <w:t xml:space="preserve"> </w:t>
      </w:r>
      <w:r w:rsidRPr="001B631F">
        <w:rPr>
          <w:rFonts w:cs="Times New Roman"/>
          <w:sz w:val="26"/>
          <w:szCs w:val="26"/>
        </w:rPr>
        <w:t xml:space="preserve">и предоставления </w:t>
      </w:r>
      <w:r w:rsidRPr="001B631F">
        <w:rPr>
          <w:rFonts w:cs="Times New Roman"/>
          <w:bCs/>
          <w:sz w:val="26"/>
          <w:szCs w:val="26"/>
          <w:lang w:eastAsia="x-none"/>
        </w:rPr>
        <w:t>субсидии</w:t>
      </w:r>
      <w:r w:rsidRPr="001B631F">
        <w:rPr>
          <w:rFonts w:cs="Times New Roman"/>
          <w:b/>
          <w:bCs/>
          <w:sz w:val="26"/>
          <w:szCs w:val="26"/>
          <w:lang w:eastAsia="x-none"/>
        </w:rPr>
        <w:t xml:space="preserve"> </w:t>
      </w:r>
      <w:r w:rsidRPr="001B631F">
        <w:rPr>
          <w:rFonts w:cs="Times New Roman"/>
          <w:bCs/>
          <w:sz w:val="26"/>
          <w:szCs w:val="26"/>
        </w:rPr>
        <w:t xml:space="preserve">на возмещение затрат частным </w:t>
      </w:r>
    </w:p>
    <w:p w:rsidR="00447883" w:rsidRDefault="007B2FD9" w:rsidP="007B2FD9">
      <w:pPr>
        <w:ind w:left="3969"/>
        <w:rPr>
          <w:rFonts w:cs="Times New Roman"/>
          <w:sz w:val="26"/>
          <w:szCs w:val="26"/>
          <w:lang w:eastAsia="x-none"/>
        </w:rPr>
      </w:pPr>
      <w:r w:rsidRPr="001B631F">
        <w:rPr>
          <w:rFonts w:cs="Times New Roman"/>
          <w:bCs/>
          <w:sz w:val="26"/>
          <w:szCs w:val="26"/>
        </w:rPr>
        <w:t>общеобразовательным организациям</w:t>
      </w:r>
      <w:r w:rsidRPr="001B631F">
        <w:rPr>
          <w:rFonts w:cs="Times New Roman"/>
          <w:sz w:val="26"/>
          <w:szCs w:val="26"/>
          <w:lang w:eastAsia="x-none"/>
        </w:rPr>
        <w:t xml:space="preserve">, </w:t>
      </w:r>
    </w:p>
    <w:p w:rsidR="00447883" w:rsidRDefault="007B2FD9" w:rsidP="007B2FD9">
      <w:pPr>
        <w:ind w:left="3969"/>
        <w:rPr>
          <w:rFonts w:cs="Times New Roman"/>
          <w:bCs/>
          <w:sz w:val="26"/>
          <w:szCs w:val="26"/>
        </w:rPr>
      </w:pPr>
      <w:r w:rsidRPr="001B631F">
        <w:rPr>
          <w:rFonts w:cs="Times New Roman"/>
          <w:sz w:val="26"/>
          <w:szCs w:val="26"/>
          <w:lang w:eastAsia="x-none"/>
        </w:rPr>
        <w:t xml:space="preserve">осуществляющим образовательную деятельность по имеющим </w:t>
      </w:r>
      <w:r w:rsidRPr="001B631F">
        <w:rPr>
          <w:rFonts w:cs="Times New Roman"/>
          <w:bCs/>
          <w:sz w:val="26"/>
          <w:szCs w:val="26"/>
        </w:rPr>
        <w:t xml:space="preserve">государственную аккредитацию </w:t>
      </w:r>
    </w:p>
    <w:p w:rsidR="00447883" w:rsidRDefault="007B2FD9" w:rsidP="007B2FD9">
      <w:pPr>
        <w:ind w:left="3969"/>
        <w:rPr>
          <w:rFonts w:cs="Times New Roman"/>
          <w:bCs/>
          <w:sz w:val="26"/>
          <w:szCs w:val="26"/>
        </w:rPr>
      </w:pPr>
      <w:r w:rsidRPr="001B631F">
        <w:rPr>
          <w:rFonts w:cs="Times New Roman"/>
          <w:bCs/>
          <w:sz w:val="26"/>
          <w:szCs w:val="26"/>
        </w:rPr>
        <w:t xml:space="preserve">основным общеобразовательным программам, </w:t>
      </w:r>
      <w:r>
        <w:rPr>
          <w:rFonts w:cs="Times New Roman"/>
          <w:bCs/>
          <w:sz w:val="26"/>
          <w:szCs w:val="26"/>
        </w:rPr>
        <w:t xml:space="preserve">                      </w:t>
      </w:r>
      <w:r w:rsidRPr="001B631F">
        <w:rPr>
          <w:rFonts w:cs="Times New Roman"/>
          <w:bCs/>
          <w:sz w:val="26"/>
          <w:szCs w:val="26"/>
        </w:rPr>
        <w:t xml:space="preserve">на социальную поддержку отдельных категорий учащихся в виде предоставления двухразового </w:t>
      </w:r>
    </w:p>
    <w:p w:rsidR="00447883" w:rsidRDefault="007B2FD9" w:rsidP="007B2FD9">
      <w:pPr>
        <w:ind w:left="3969"/>
        <w:rPr>
          <w:rFonts w:cs="Times New Roman"/>
          <w:bCs/>
          <w:sz w:val="26"/>
          <w:szCs w:val="26"/>
        </w:rPr>
      </w:pPr>
      <w:r w:rsidRPr="001B631F">
        <w:rPr>
          <w:rFonts w:cs="Times New Roman"/>
          <w:bCs/>
          <w:sz w:val="26"/>
          <w:szCs w:val="26"/>
        </w:rPr>
        <w:t xml:space="preserve">питания в учебное время, на дополнительное </w:t>
      </w:r>
    </w:p>
    <w:p w:rsidR="007B2FD9" w:rsidRPr="001B631F" w:rsidRDefault="007B2FD9" w:rsidP="007B2FD9">
      <w:pPr>
        <w:ind w:left="3969"/>
        <w:rPr>
          <w:rFonts w:cs="Times New Roman"/>
          <w:bCs/>
          <w:sz w:val="26"/>
          <w:szCs w:val="26"/>
          <w:lang w:eastAsia="x-none"/>
        </w:rPr>
      </w:pPr>
      <w:r w:rsidRPr="001B631F">
        <w:rPr>
          <w:rFonts w:cs="Times New Roman"/>
          <w:bCs/>
          <w:sz w:val="26"/>
          <w:szCs w:val="26"/>
        </w:rPr>
        <w:t xml:space="preserve">финансовое обеспечение мероприятий </w:t>
      </w:r>
      <w:r w:rsidRPr="00657B3F">
        <w:rPr>
          <w:rFonts w:cs="Times New Roman"/>
          <w:bCs/>
          <w:sz w:val="26"/>
          <w:szCs w:val="26"/>
        </w:rPr>
        <w:t xml:space="preserve">                   </w:t>
      </w:r>
      <w:r w:rsidRPr="001B631F">
        <w:rPr>
          <w:rFonts w:cs="Times New Roman"/>
          <w:bCs/>
          <w:sz w:val="26"/>
          <w:szCs w:val="26"/>
        </w:rPr>
        <w:t>по организации питания учащихся</w:t>
      </w:r>
    </w:p>
    <w:p w:rsidR="007B2FD9" w:rsidRDefault="007B2FD9" w:rsidP="007B2FD9">
      <w:pPr>
        <w:jc w:val="both"/>
        <w:rPr>
          <w:rFonts w:cs="Times New Roman"/>
          <w:sz w:val="26"/>
          <w:szCs w:val="26"/>
        </w:rPr>
      </w:pPr>
    </w:p>
    <w:p w:rsidR="00447883" w:rsidRPr="007232D1" w:rsidRDefault="00447883" w:rsidP="007B2FD9">
      <w:pPr>
        <w:jc w:val="both"/>
        <w:rPr>
          <w:rFonts w:cs="Times New Roman"/>
          <w:sz w:val="26"/>
          <w:szCs w:val="26"/>
        </w:rPr>
      </w:pPr>
    </w:p>
    <w:p w:rsidR="00447883" w:rsidRDefault="007B2FD9" w:rsidP="007B2FD9">
      <w:pPr>
        <w:jc w:val="center"/>
        <w:rPr>
          <w:rFonts w:cs="Times New Roman"/>
          <w:sz w:val="26"/>
          <w:szCs w:val="26"/>
        </w:rPr>
      </w:pPr>
      <w:r w:rsidRPr="001B631F">
        <w:rPr>
          <w:rFonts w:cs="Times New Roman"/>
          <w:sz w:val="26"/>
          <w:szCs w:val="26"/>
        </w:rPr>
        <w:t xml:space="preserve">Информация </w:t>
      </w:r>
    </w:p>
    <w:p w:rsidR="00447883" w:rsidRDefault="007B2FD9" w:rsidP="007B2FD9">
      <w:pPr>
        <w:jc w:val="center"/>
        <w:rPr>
          <w:rFonts w:cs="Times New Roman"/>
          <w:sz w:val="26"/>
          <w:szCs w:val="26"/>
        </w:rPr>
      </w:pPr>
      <w:r w:rsidRPr="001B631F">
        <w:rPr>
          <w:rFonts w:cs="Times New Roman"/>
          <w:sz w:val="26"/>
          <w:szCs w:val="26"/>
        </w:rPr>
        <w:t xml:space="preserve">о численности учащихся, получающих питание в учебное время </w:t>
      </w:r>
      <w:r>
        <w:rPr>
          <w:rFonts w:cs="Times New Roman"/>
          <w:sz w:val="26"/>
          <w:szCs w:val="26"/>
        </w:rPr>
        <w:t xml:space="preserve">                  </w:t>
      </w:r>
    </w:p>
    <w:p w:rsidR="007B2FD9" w:rsidRPr="001B631F" w:rsidRDefault="007B2FD9" w:rsidP="007B2FD9">
      <w:pPr>
        <w:jc w:val="center"/>
        <w:rPr>
          <w:rFonts w:cs="Times New Roman"/>
          <w:sz w:val="26"/>
          <w:szCs w:val="26"/>
        </w:rPr>
      </w:pPr>
      <w:r w:rsidRPr="001B631F">
        <w:rPr>
          <w:rFonts w:cs="Times New Roman"/>
          <w:sz w:val="26"/>
          <w:szCs w:val="26"/>
        </w:rPr>
        <w:t xml:space="preserve">по месту нахождения образовательной организации </w:t>
      </w:r>
    </w:p>
    <w:p w:rsidR="007B2FD9" w:rsidRPr="0066518D" w:rsidRDefault="007B2FD9" w:rsidP="007B2FD9">
      <w:pPr>
        <w:jc w:val="center"/>
        <w:rPr>
          <w:rFonts w:cs="Times New Roman"/>
          <w:szCs w:val="28"/>
        </w:rPr>
      </w:pPr>
      <w:r w:rsidRPr="0066518D">
        <w:rPr>
          <w:rFonts w:cs="Times New Roman"/>
          <w:szCs w:val="28"/>
        </w:rPr>
        <w:t>___________________________________________________________________</w:t>
      </w:r>
    </w:p>
    <w:p w:rsidR="007B2FD9" w:rsidRPr="0066518D" w:rsidRDefault="007B2FD9" w:rsidP="007B2FD9">
      <w:pPr>
        <w:jc w:val="center"/>
        <w:rPr>
          <w:rFonts w:cs="Times New Roman"/>
          <w:sz w:val="20"/>
          <w:szCs w:val="20"/>
        </w:rPr>
      </w:pPr>
      <w:r w:rsidRPr="0066518D">
        <w:rPr>
          <w:rFonts w:cs="Times New Roman"/>
          <w:sz w:val="20"/>
          <w:szCs w:val="20"/>
        </w:rPr>
        <w:t xml:space="preserve">(наименование частной образовательной организации, осуществляющей образовательную деятельность                  </w:t>
      </w:r>
      <w:r w:rsidRPr="0066518D">
        <w:rPr>
          <w:rFonts w:cs="Times New Roman"/>
          <w:sz w:val="20"/>
          <w:szCs w:val="20"/>
          <w:lang w:eastAsia="x-none"/>
        </w:rPr>
        <w:t xml:space="preserve">по имеющим </w:t>
      </w:r>
      <w:r w:rsidRPr="0066518D">
        <w:rPr>
          <w:rFonts w:cs="Times New Roman"/>
          <w:bCs/>
          <w:sz w:val="20"/>
          <w:szCs w:val="20"/>
        </w:rPr>
        <w:t>государственную аккредитацию основным общеобразовательным программам</w:t>
      </w:r>
      <w:r w:rsidRPr="0066518D">
        <w:rPr>
          <w:rFonts w:cs="Times New Roman"/>
          <w:sz w:val="20"/>
          <w:szCs w:val="20"/>
        </w:rPr>
        <w:t xml:space="preserve">) </w:t>
      </w:r>
    </w:p>
    <w:p w:rsidR="00447883" w:rsidRDefault="00447883" w:rsidP="007B2FD9">
      <w:pPr>
        <w:jc w:val="center"/>
        <w:rPr>
          <w:rFonts w:cs="Times New Roman"/>
          <w:sz w:val="26"/>
          <w:szCs w:val="26"/>
        </w:rPr>
      </w:pPr>
    </w:p>
    <w:p w:rsidR="00447883" w:rsidRDefault="00447883" w:rsidP="007B2FD9">
      <w:pPr>
        <w:jc w:val="center"/>
        <w:rPr>
          <w:rFonts w:cs="Times New Roman"/>
          <w:sz w:val="26"/>
          <w:szCs w:val="26"/>
        </w:rPr>
      </w:pPr>
    </w:p>
    <w:p w:rsidR="007B2FD9" w:rsidRPr="001B631F" w:rsidRDefault="007B2FD9" w:rsidP="007B2FD9">
      <w:pPr>
        <w:jc w:val="center"/>
        <w:rPr>
          <w:rFonts w:cs="Times New Roman"/>
          <w:sz w:val="26"/>
          <w:szCs w:val="26"/>
        </w:rPr>
      </w:pPr>
      <w:r w:rsidRPr="001B631F">
        <w:rPr>
          <w:rFonts w:cs="Times New Roman"/>
          <w:sz w:val="26"/>
          <w:szCs w:val="26"/>
        </w:rPr>
        <w:t>на ______ год и два последующих года</w:t>
      </w:r>
    </w:p>
    <w:p w:rsidR="007B2FD9" w:rsidRPr="007232D1" w:rsidRDefault="007B2FD9" w:rsidP="007B2FD9">
      <w:pPr>
        <w:ind w:firstLine="567"/>
        <w:jc w:val="both"/>
        <w:rPr>
          <w:rFonts w:cs="Times New Roman"/>
          <w:sz w:val="26"/>
          <w:szCs w:val="2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1135"/>
        <w:gridCol w:w="1133"/>
      </w:tblGrid>
      <w:tr w:rsidR="007B2FD9" w:rsidRPr="0066518D" w:rsidTr="00C004F1">
        <w:tc>
          <w:tcPr>
            <w:tcW w:w="5382" w:type="dxa"/>
            <w:vMerge w:val="restart"/>
          </w:tcPr>
          <w:p w:rsidR="007B2FD9" w:rsidRPr="007232D1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4252" w:type="dxa"/>
            <w:gridSpan w:val="4"/>
          </w:tcPr>
          <w:p w:rsidR="00447883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 xml:space="preserve">Численность учащихся, </w:t>
            </w:r>
          </w:p>
          <w:p w:rsidR="00447883" w:rsidRDefault="00447883" w:rsidP="00C00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получающих питание</w:t>
            </w:r>
          </w:p>
          <w:p w:rsidR="007B2FD9" w:rsidRPr="007232D1" w:rsidRDefault="00447883" w:rsidP="00C00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B2FD9" w:rsidRPr="007232D1">
              <w:rPr>
                <w:sz w:val="22"/>
                <w:szCs w:val="22"/>
              </w:rPr>
              <w:t>чел.</w:t>
            </w:r>
            <w:r>
              <w:rPr>
                <w:sz w:val="22"/>
                <w:szCs w:val="22"/>
              </w:rPr>
              <w:t>)</w:t>
            </w:r>
          </w:p>
        </w:tc>
      </w:tr>
      <w:tr w:rsidR="007B2FD9" w:rsidRPr="0066518D" w:rsidTr="00C004F1">
        <w:tc>
          <w:tcPr>
            <w:tcW w:w="5382" w:type="dxa"/>
            <w:vMerge/>
          </w:tcPr>
          <w:p w:rsidR="007B2FD9" w:rsidRPr="007232D1" w:rsidRDefault="007B2FD9" w:rsidP="00C004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B2FD9" w:rsidRPr="007232D1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>на 01.09 теку- щего финан- сового года</w:t>
            </w:r>
          </w:p>
        </w:tc>
        <w:tc>
          <w:tcPr>
            <w:tcW w:w="992" w:type="dxa"/>
          </w:tcPr>
          <w:p w:rsidR="007B2FD9" w:rsidRPr="007232D1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>на 01.09 очеред-ного финан- сового года</w:t>
            </w:r>
          </w:p>
        </w:tc>
        <w:tc>
          <w:tcPr>
            <w:tcW w:w="1135" w:type="dxa"/>
          </w:tcPr>
          <w:p w:rsidR="007B2FD9" w:rsidRPr="007232D1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>на 01.09 первого года,</w:t>
            </w:r>
          </w:p>
          <w:p w:rsidR="00447883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 xml:space="preserve">следую-щего </w:t>
            </w:r>
          </w:p>
          <w:p w:rsidR="00447883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 xml:space="preserve">за </w:t>
            </w:r>
          </w:p>
          <w:p w:rsidR="007B2FD9" w:rsidRPr="007232D1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>очеред-</w:t>
            </w:r>
          </w:p>
          <w:p w:rsidR="00447883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 xml:space="preserve">ным </w:t>
            </w:r>
          </w:p>
          <w:p w:rsidR="007B2FD9" w:rsidRPr="007232D1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 xml:space="preserve">финан- совым годом   </w:t>
            </w:r>
          </w:p>
        </w:tc>
        <w:tc>
          <w:tcPr>
            <w:tcW w:w="1133" w:type="dxa"/>
          </w:tcPr>
          <w:p w:rsidR="007B2FD9" w:rsidRPr="007232D1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>на 01.09 второго года,</w:t>
            </w:r>
          </w:p>
          <w:p w:rsidR="00447883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 xml:space="preserve">следую-щего </w:t>
            </w:r>
          </w:p>
          <w:p w:rsidR="00447883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 xml:space="preserve">за </w:t>
            </w:r>
          </w:p>
          <w:p w:rsidR="007B2FD9" w:rsidRPr="007232D1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>очеред-</w:t>
            </w:r>
          </w:p>
          <w:p w:rsidR="00447883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 xml:space="preserve">ным </w:t>
            </w:r>
          </w:p>
          <w:p w:rsidR="007B2FD9" w:rsidRPr="007232D1" w:rsidRDefault="007B2FD9" w:rsidP="00C004F1">
            <w:pPr>
              <w:jc w:val="center"/>
              <w:rPr>
                <w:sz w:val="22"/>
                <w:szCs w:val="22"/>
              </w:rPr>
            </w:pPr>
            <w:r w:rsidRPr="007232D1">
              <w:rPr>
                <w:sz w:val="22"/>
                <w:szCs w:val="22"/>
              </w:rPr>
              <w:t>финан- совым годом</w:t>
            </w:r>
          </w:p>
        </w:tc>
      </w:tr>
      <w:tr w:rsidR="007B2FD9" w:rsidRPr="0066518D" w:rsidTr="00C004F1">
        <w:tc>
          <w:tcPr>
            <w:tcW w:w="5382" w:type="dxa"/>
          </w:tcPr>
          <w:p w:rsidR="007B2FD9" w:rsidRPr="00447883" w:rsidRDefault="007B2FD9" w:rsidP="00447883">
            <w:pPr>
              <w:rPr>
                <w:sz w:val="24"/>
              </w:rPr>
            </w:pPr>
            <w:r w:rsidRPr="00447883">
              <w:rPr>
                <w:sz w:val="24"/>
              </w:rPr>
              <w:t>1. Всего учащихся</w:t>
            </w: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7B2FD9" w:rsidRPr="0066518D" w:rsidRDefault="007B2FD9" w:rsidP="00C004F1">
            <w:pPr>
              <w:jc w:val="center"/>
            </w:pPr>
          </w:p>
        </w:tc>
      </w:tr>
      <w:tr w:rsidR="007B2FD9" w:rsidRPr="0066518D" w:rsidTr="00C004F1">
        <w:tc>
          <w:tcPr>
            <w:tcW w:w="5382" w:type="dxa"/>
          </w:tcPr>
          <w:p w:rsidR="00447883" w:rsidRDefault="007B2FD9" w:rsidP="00447883">
            <w:pPr>
              <w:rPr>
                <w:sz w:val="24"/>
              </w:rPr>
            </w:pPr>
            <w:r w:rsidRPr="00447883">
              <w:rPr>
                <w:sz w:val="24"/>
              </w:rPr>
              <w:t xml:space="preserve">2. Учащиеся, получающие социальную </w:t>
            </w:r>
          </w:p>
          <w:p w:rsidR="007B2FD9" w:rsidRPr="00447883" w:rsidRDefault="00447883" w:rsidP="00447883">
            <w:pPr>
              <w:rPr>
                <w:sz w:val="24"/>
              </w:rPr>
            </w:pPr>
            <w:r w:rsidRPr="00447883">
              <w:rPr>
                <w:sz w:val="24"/>
              </w:rPr>
              <w:t>П</w:t>
            </w:r>
            <w:r w:rsidR="007B2FD9" w:rsidRPr="00447883">
              <w:rPr>
                <w:sz w:val="24"/>
              </w:rPr>
              <w:t>оддержку</w:t>
            </w:r>
            <w:r>
              <w:rPr>
                <w:sz w:val="24"/>
              </w:rPr>
              <w:t xml:space="preserve"> </w:t>
            </w:r>
            <w:r w:rsidR="007B2FD9" w:rsidRPr="00447883">
              <w:rPr>
                <w:sz w:val="24"/>
              </w:rPr>
              <w:t>в виде предоставления двухразового питания</w:t>
            </w:r>
            <w:r>
              <w:rPr>
                <w:sz w:val="24"/>
              </w:rPr>
              <w:t xml:space="preserve"> </w:t>
            </w:r>
            <w:r w:rsidR="007B2FD9" w:rsidRPr="00447883">
              <w:rPr>
                <w:sz w:val="24"/>
              </w:rPr>
              <w:t>в учебное время – всего</w:t>
            </w:r>
            <w:r>
              <w:rPr>
                <w:sz w:val="24"/>
              </w:rPr>
              <w:t>, в том числе</w:t>
            </w: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7B2FD9" w:rsidRPr="0066518D" w:rsidRDefault="007B2FD9" w:rsidP="00C004F1">
            <w:pPr>
              <w:jc w:val="center"/>
            </w:pPr>
          </w:p>
        </w:tc>
      </w:tr>
      <w:tr w:rsidR="007B2FD9" w:rsidRPr="0066518D" w:rsidTr="00C004F1">
        <w:tc>
          <w:tcPr>
            <w:tcW w:w="5382" w:type="dxa"/>
          </w:tcPr>
          <w:p w:rsidR="00447883" w:rsidRDefault="007B2FD9" w:rsidP="00447883">
            <w:pPr>
              <w:rPr>
                <w:sz w:val="24"/>
              </w:rPr>
            </w:pPr>
            <w:r w:rsidRPr="00447883">
              <w:rPr>
                <w:sz w:val="24"/>
              </w:rPr>
              <w:t>2.1. Дети-сироты и дети, оставшиеся</w:t>
            </w:r>
            <w:r w:rsidR="00447883">
              <w:rPr>
                <w:sz w:val="24"/>
              </w:rPr>
              <w:t xml:space="preserve"> </w:t>
            </w:r>
          </w:p>
          <w:p w:rsidR="007B2FD9" w:rsidRPr="00447883" w:rsidRDefault="007B2FD9" w:rsidP="00447883">
            <w:pPr>
              <w:rPr>
                <w:sz w:val="24"/>
              </w:rPr>
            </w:pPr>
            <w:r w:rsidRPr="00447883">
              <w:rPr>
                <w:sz w:val="24"/>
              </w:rPr>
              <w:t>без попечения родителей, лица из числа                 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7B2FD9" w:rsidRPr="0066518D" w:rsidRDefault="007B2FD9" w:rsidP="00C004F1">
            <w:pPr>
              <w:jc w:val="center"/>
            </w:pPr>
          </w:p>
        </w:tc>
      </w:tr>
      <w:tr w:rsidR="007B2FD9" w:rsidRPr="0066518D" w:rsidTr="00C004F1">
        <w:tc>
          <w:tcPr>
            <w:tcW w:w="5382" w:type="dxa"/>
          </w:tcPr>
          <w:p w:rsidR="007B2FD9" w:rsidRPr="00447883" w:rsidRDefault="007B2FD9" w:rsidP="00447883">
            <w:pPr>
              <w:rPr>
                <w:sz w:val="24"/>
              </w:rPr>
            </w:pPr>
            <w:r w:rsidRPr="00447883">
              <w:rPr>
                <w:sz w:val="24"/>
              </w:rPr>
              <w:t xml:space="preserve">2.2. Дети из многодетных семей </w:t>
            </w: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7B2FD9" w:rsidRPr="0066518D" w:rsidRDefault="007B2FD9" w:rsidP="00C004F1">
            <w:pPr>
              <w:jc w:val="center"/>
            </w:pPr>
          </w:p>
        </w:tc>
      </w:tr>
      <w:tr w:rsidR="007B2FD9" w:rsidRPr="0066518D" w:rsidTr="00C004F1">
        <w:tc>
          <w:tcPr>
            <w:tcW w:w="5382" w:type="dxa"/>
          </w:tcPr>
          <w:p w:rsidR="007B2FD9" w:rsidRPr="00447883" w:rsidRDefault="007B2FD9" w:rsidP="00447883">
            <w:pPr>
              <w:rPr>
                <w:sz w:val="24"/>
              </w:rPr>
            </w:pPr>
            <w:r w:rsidRPr="00447883">
              <w:rPr>
                <w:sz w:val="24"/>
              </w:rPr>
              <w:t xml:space="preserve">2.3. Дети из малоимущих семей </w:t>
            </w: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7B2FD9" w:rsidRPr="0066518D" w:rsidRDefault="007B2FD9" w:rsidP="00C004F1">
            <w:pPr>
              <w:jc w:val="center"/>
            </w:pPr>
          </w:p>
        </w:tc>
      </w:tr>
      <w:tr w:rsidR="007B2FD9" w:rsidRPr="0066518D" w:rsidTr="00C004F1">
        <w:tc>
          <w:tcPr>
            <w:tcW w:w="5382" w:type="dxa"/>
          </w:tcPr>
          <w:p w:rsidR="007B2FD9" w:rsidRPr="00447883" w:rsidRDefault="007B2FD9" w:rsidP="00447883">
            <w:pPr>
              <w:rPr>
                <w:sz w:val="24"/>
              </w:rPr>
            </w:pPr>
            <w:r w:rsidRPr="00447883">
              <w:rPr>
                <w:sz w:val="24"/>
              </w:rPr>
              <w:t>2.4. Учащиеся с ограниченными возможностями здоровья</w:t>
            </w: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7B2FD9" w:rsidRPr="0066518D" w:rsidRDefault="007B2FD9" w:rsidP="00C004F1">
            <w:pPr>
              <w:jc w:val="center"/>
            </w:pPr>
          </w:p>
        </w:tc>
      </w:tr>
    </w:tbl>
    <w:p w:rsidR="00447883" w:rsidRDefault="00447883"/>
    <w:p w:rsidR="00447883" w:rsidRDefault="00447883"/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1135"/>
        <w:gridCol w:w="1133"/>
      </w:tblGrid>
      <w:tr w:rsidR="007B2FD9" w:rsidRPr="0066518D" w:rsidTr="00C004F1">
        <w:tc>
          <w:tcPr>
            <w:tcW w:w="5382" w:type="dxa"/>
          </w:tcPr>
          <w:p w:rsidR="00447883" w:rsidRDefault="007B2FD9" w:rsidP="00447883">
            <w:pPr>
              <w:rPr>
                <w:sz w:val="24"/>
              </w:rPr>
            </w:pPr>
            <w:r w:rsidRPr="00447883">
              <w:rPr>
                <w:sz w:val="24"/>
              </w:rPr>
              <w:t xml:space="preserve">3. Учащиеся, не получающие социальную </w:t>
            </w:r>
          </w:p>
          <w:p w:rsidR="007B2FD9" w:rsidRPr="00447883" w:rsidRDefault="007B2FD9" w:rsidP="00447883">
            <w:pPr>
              <w:rPr>
                <w:sz w:val="24"/>
              </w:rPr>
            </w:pPr>
            <w:r w:rsidRPr="00447883">
              <w:rPr>
                <w:sz w:val="24"/>
              </w:rPr>
              <w:t>поддержку в виде предоставления двухразового питания, которым производится частичная оплата питания в учебное время</w:t>
            </w: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B2FD9" w:rsidRPr="00447883" w:rsidRDefault="007B2FD9" w:rsidP="00C004F1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7B2FD9" w:rsidRPr="0066518D" w:rsidRDefault="007B2FD9" w:rsidP="00C004F1">
            <w:pPr>
              <w:jc w:val="center"/>
            </w:pPr>
          </w:p>
        </w:tc>
      </w:tr>
    </w:tbl>
    <w:p w:rsidR="007B2FD9" w:rsidRDefault="007B2FD9" w:rsidP="007B2FD9">
      <w:pPr>
        <w:jc w:val="both"/>
        <w:rPr>
          <w:rFonts w:cs="Times New Roman"/>
        </w:rPr>
      </w:pPr>
    </w:p>
    <w:p w:rsidR="007B2FD9" w:rsidRPr="0066518D" w:rsidRDefault="00447883" w:rsidP="007B2FD9">
      <w:pPr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Руководитель организации </w:t>
      </w:r>
      <w:r w:rsidR="007B2FD9" w:rsidRPr="0066518D">
        <w:rPr>
          <w:rFonts w:cs="Times New Roman"/>
          <w:sz w:val="25"/>
          <w:szCs w:val="25"/>
        </w:rPr>
        <w:t xml:space="preserve">________________________   </w:t>
      </w:r>
      <w:r>
        <w:rPr>
          <w:rFonts w:cs="Times New Roman"/>
          <w:sz w:val="25"/>
          <w:szCs w:val="25"/>
        </w:rPr>
        <w:t xml:space="preserve">    </w:t>
      </w:r>
      <w:r w:rsidR="007B2FD9" w:rsidRPr="0066518D">
        <w:rPr>
          <w:rFonts w:cs="Times New Roman"/>
          <w:sz w:val="25"/>
          <w:szCs w:val="25"/>
        </w:rPr>
        <w:t>______</w:t>
      </w:r>
      <w:r>
        <w:rPr>
          <w:rFonts w:cs="Times New Roman"/>
          <w:sz w:val="25"/>
          <w:szCs w:val="25"/>
        </w:rPr>
        <w:t>___</w:t>
      </w:r>
      <w:r w:rsidR="007B2FD9" w:rsidRPr="0066518D">
        <w:rPr>
          <w:rFonts w:cs="Times New Roman"/>
          <w:sz w:val="25"/>
          <w:szCs w:val="25"/>
        </w:rPr>
        <w:t>__________________</w:t>
      </w:r>
    </w:p>
    <w:p w:rsidR="007B2FD9" w:rsidRPr="0066518D" w:rsidRDefault="00D52B23" w:rsidP="007B2FD9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5"/>
          <w:szCs w:val="25"/>
        </w:rPr>
        <w:t xml:space="preserve">                                       </w:t>
      </w:r>
      <w:r w:rsidR="00447883">
        <w:rPr>
          <w:rFonts w:cs="Times New Roman"/>
          <w:sz w:val="25"/>
          <w:szCs w:val="25"/>
        </w:rPr>
        <w:t xml:space="preserve">                 </w:t>
      </w:r>
      <w:r w:rsidR="007B2FD9">
        <w:rPr>
          <w:rFonts w:cs="Times New Roman"/>
          <w:sz w:val="25"/>
          <w:szCs w:val="25"/>
        </w:rPr>
        <w:t xml:space="preserve">    </w:t>
      </w:r>
      <w:r w:rsidR="007B2FD9" w:rsidRPr="0066518D">
        <w:rPr>
          <w:rFonts w:cs="Times New Roman"/>
          <w:sz w:val="25"/>
          <w:szCs w:val="25"/>
        </w:rPr>
        <w:t xml:space="preserve"> </w:t>
      </w:r>
      <w:r w:rsidR="007B2FD9">
        <w:rPr>
          <w:rFonts w:cs="Times New Roman"/>
          <w:sz w:val="25"/>
          <w:szCs w:val="25"/>
        </w:rPr>
        <w:t xml:space="preserve"> </w:t>
      </w:r>
      <w:r w:rsidR="007B2FD9" w:rsidRPr="0066518D">
        <w:rPr>
          <w:rFonts w:cs="Times New Roman"/>
          <w:sz w:val="20"/>
          <w:szCs w:val="20"/>
        </w:rPr>
        <w:t xml:space="preserve">(подпись)     </w:t>
      </w:r>
      <w:r w:rsidR="00447883">
        <w:rPr>
          <w:rFonts w:cs="Times New Roman"/>
          <w:sz w:val="20"/>
          <w:szCs w:val="20"/>
        </w:rPr>
        <w:t xml:space="preserve">                         </w:t>
      </w:r>
      <w:r w:rsidR="007B2FD9" w:rsidRPr="0066518D">
        <w:rPr>
          <w:rFonts w:cs="Times New Roman"/>
          <w:sz w:val="20"/>
          <w:szCs w:val="20"/>
        </w:rPr>
        <w:t xml:space="preserve">            </w:t>
      </w:r>
      <w:r w:rsidR="007B2FD9">
        <w:rPr>
          <w:rFonts w:cs="Times New Roman"/>
          <w:sz w:val="20"/>
          <w:szCs w:val="20"/>
        </w:rPr>
        <w:t xml:space="preserve">   </w:t>
      </w:r>
      <w:r w:rsidR="007B2FD9" w:rsidRPr="0066518D">
        <w:rPr>
          <w:rFonts w:cs="Times New Roman"/>
          <w:sz w:val="20"/>
          <w:szCs w:val="20"/>
        </w:rPr>
        <w:t xml:space="preserve"> (расшифровка подписи) </w:t>
      </w:r>
    </w:p>
    <w:p w:rsidR="007B2FD9" w:rsidRPr="0066518D" w:rsidRDefault="007B2FD9" w:rsidP="007B2FD9">
      <w:pPr>
        <w:jc w:val="both"/>
        <w:rPr>
          <w:rFonts w:cs="Times New Roman"/>
          <w:sz w:val="25"/>
          <w:szCs w:val="25"/>
        </w:rPr>
      </w:pPr>
      <w:r w:rsidRPr="0066518D">
        <w:rPr>
          <w:rFonts w:cs="Times New Roman"/>
          <w:sz w:val="25"/>
          <w:szCs w:val="25"/>
        </w:rPr>
        <w:t xml:space="preserve">М.П. </w:t>
      </w:r>
      <w:r>
        <w:rPr>
          <w:rFonts w:cs="Times New Roman"/>
          <w:sz w:val="25"/>
          <w:szCs w:val="25"/>
        </w:rPr>
        <w:t xml:space="preserve"> </w:t>
      </w:r>
    </w:p>
    <w:p w:rsidR="00672112" w:rsidRPr="007B2FD9" w:rsidRDefault="00672112" w:rsidP="007B2FD9"/>
    <w:sectPr w:rsidR="00672112" w:rsidRPr="007B2FD9" w:rsidSect="00447883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88" w:rsidRDefault="00A75688" w:rsidP="00447883">
      <w:r>
        <w:separator/>
      </w:r>
    </w:p>
  </w:endnote>
  <w:endnote w:type="continuationSeparator" w:id="0">
    <w:p w:rsidR="00A75688" w:rsidRDefault="00A75688" w:rsidP="0044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88" w:rsidRDefault="00A75688" w:rsidP="00447883">
      <w:r>
        <w:separator/>
      </w:r>
    </w:p>
  </w:footnote>
  <w:footnote w:type="continuationSeparator" w:id="0">
    <w:p w:rsidR="00A75688" w:rsidRDefault="00A75688" w:rsidP="00447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94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47883" w:rsidRPr="00447883" w:rsidRDefault="00447883">
        <w:pPr>
          <w:pStyle w:val="affff"/>
          <w:jc w:val="center"/>
          <w:rPr>
            <w:rFonts w:ascii="Times New Roman" w:hAnsi="Times New Roman" w:cs="Times New Roman"/>
            <w:sz w:val="20"/>
          </w:rPr>
        </w:pPr>
        <w:r w:rsidRPr="00447883">
          <w:rPr>
            <w:rFonts w:ascii="Times New Roman" w:hAnsi="Times New Roman" w:cs="Times New Roman"/>
            <w:sz w:val="20"/>
          </w:rPr>
          <w:fldChar w:fldCharType="begin"/>
        </w:r>
        <w:r w:rsidRPr="00447883">
          <w:rPr>
            <w:rFonts w:ascii="Times New Roman" w:hAnsi="Times New Roman" w:cs="Times New Roman"/>
            <w:sz w:val="20"/>
          </w:rPr>
          <w:instrText>PAGE   \* MERGEFORMAT</w:instrText>
        </w:r>
        <w:r w:rsidRPr="00447883">
          <w:rPr>
            <w:rFonts w:ascii="Times New Roman" w:hAnsi="Times New Roman" w:cs="Times New Roman"/>
            <w:sz w:val="20"/>
          </w:rPr>
          <w:fldChar w:fldCharType="separate"/>
        </w:r>
        <w:r w:rsidR="00691424">
          <w:rPr>
            <w:rFonts w:ascii="Times New Roman" w:hAnsi="Times New Roman" w:cs="Times New Roman"/>
            <w:noProof/>
            <w:sz w:val="20"/>
          </w:rPr>
          <w:t>1</w:t>
        </w:r>
        <w:r w:rsidRPr="0044788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447883" w:rsidRDefault="00447883">
    <w:pPr>
      <w:pStyle w:val="a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AE7"/>
    <w:multiLevelType w:val="hybridMultilevel"/>
    <w:tmpl w:val="C14E5B70"/>
    <w:lvl w:ilvl="0" w:tplc="42F405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FCF79DD"/>
    <w:multiLevelType w:val="hybridMultilevel"/>
    <w:tmpl w:val="D0247630"/>
    <w:lvl w:ilvl="0" w:tplc="32068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3DEF3A63"/>
    <w:multiLevelType w:val="multilevel"/>
    <w:tmpl w:val="ED36B44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" w15:restartNumberingAfterBreak="0">
    <w:nsid w:val="4801133A"/>
    <w:multiLevelType w:val="hybridMultilevel"/>
    <w:tmpl w:val="527E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167D40"/>
    <w:multiLevelType w:val="hybridMultilevel"/>
    <w:tmpl w:val="55A8879E"/>
    <w:lvl w:ilvl="0" w:tplc="30905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EA37835"/>
    <w:multiLevelType w:val="multilevel"/>
    <w:tmpl w:val="52CE43D6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6" w15:restartNumberingAfterBreak="0">
    <w:nsid w:val="7F5C411E"/>
    <w:multiLevelType w:val="hybridMultilevel"/>
    <w:tmpl w:val="03121564"/>
    <w:lvl w:ilvl="0" w:tplc="05CA702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D9"/>
    <w:rsid w:val="00154F55"/>
    <w:rsid w:val="002D2C91"/>
    <w:rsid w:val="003B46E0"/>
    <w:rsid w:val="00423703"/>
    <w:rsid w:val="00447883"/>
    <w:rsid w:val="00625A79"/>
    <w:rsid w:val="00672112"/>
    <w:rsid w:val="00676799"/>
    <w:rsid w:val="00691424"/>
    <w:rsid w:val="007B2FD9"/>
    <w:rsid w:val="009A1341"/>
    <w:rsid w:val="00A75688"/>
    <w:rsid w:val="00BA701F"/>
    <w:rsid w:val="00D52B23"/>
    <w:rsid w:val="00E3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E755C-6FED-417D-A51D-8CB7DC9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7B2F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7B2FD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B2FD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B2FD9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FD9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FD9"/>
    <w:pPr>
      <w:widowControl w:val="0"/>
      <w:autoSpaceDE w:val="0"/>
      <w:autoSpaceDN w:val="0"/>
      <w:adjustRightInd w:val="0"/>
      <w:spacing w:before="240" w:after="60"/>
      <w:outlineLvl w:val="5"/>
    </w:pPr>
    <w:rPr>
      <w:rFonts w:asciiTheme="minorHAnsi" w:eastAsiaTheme="minorEastAsia" w:hAnsiTheme="minorHAns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FD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B2FD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2FD9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2FD9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B2FD9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2FD9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2FD9"/>
    <w:rPr>
      <w:rFonts w:eastAsiaTheme="minorEastAsia" w:cs="Times New Roman"/>
      <w:b/>
      <w:bCs/>
      <w:lang w:eastAsia="ru-RU"/>
    </w:rPr>
  </w:style>
  <w:style w:type="character" w:customStyle="1" w:styleId="a4">
    <w:name w:val="Цветовое выделение"/>
    <w:uiPriority w:val="99"/>
    <w:rsid w:val="007B2FD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sid w:val="007B2FD9"/>
    <w:rPr>
      <w:rFonts w:cs="Times New Roman"/>
      <w:b w:val="0"/>
      <w:color w:val="008000"/>
    </w:rPr>
  </w:style>
  <w:style w:type="character" w:customStyle="1" w:styleId="a6">
    <w:name w:val="Активная гиперссылка"/>
    <w:basedOn w:val="a5"/>
    <w:uiPriority w:val="99"/>
    <w:rsid w:val="007B2FD9"/>
    <w:rPr>
      <w:rFonts w:cs="Times New Roman"/>
      <w:b w:val="0"/>
      <w:color w:val="008000"/>
      <w:u w:val="single"/>
    </w:rPr>
  </w:style>
  <w:style w:type="paragraph" w:customStyle="1" w:styleId="a7">
    <w:name w:val="Внимание: криминал!!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Внимание: недобросовестность!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Выделение для Базового Поиска"/>
    <w:basedOn w:val="a4"/>
    <w:uiPriority w:val="99"/>
    <w:rsid w:val="007B2FD9"/>
    <w:rPr>
      <w:rFonts w:cs="Times New Roman"/>
      <w:b w:val="0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B2FD9"/>
    <w:rPr>
      <w:rFonts w:cs="Times New Roman"/>
      <w:b w:val="0"/>
      <w:i/>
      <w:iCs/>
      <w:color w:val="0058A9"/>
    </w:rPr>
  </w:style>
  <w:style w:type="character" w:customStyle="1" w:styleId="ab">
    <w:name w:val="Сравнение редакций"/>
    <w:basedOn w:val="a4"/>
    <w:uiPriority w:val="99"/>
    <w:rsid w:val="007B2FD9"/>
    <w:rPr>
      <w:rFonts w:cs="Times New Roman"/>
      <w:b w:val="0"/>
      <w:color w:val="000080"/>
    </w:rPr>
  </w:style>
  <w:style w:type="character" w:customStyle="1" w:styleId="ac">
    <w:name w:val="Добавленный текст"/>
    <w:uiPriority w:val="99"/>
    <w:rsid w:val="007B2FD9"/>
    <w:rPr>
      <w:color w:val="0000FF"/>
      <w:shd w:val="clear" w:color="auto" w:fill="E3EDFD"/>
    </w:rPr>
  </w:style>
  <w:style w:type="paragraph" w:customStyle="1" w:styleId="ad">
    <w:name w:val="Основное меню (преемственное)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e">
    <w:name w:val="Заголовок *"/>
    <w:basedOn w:val="ad"/>
    <w:next w:val="a"/>
    <w:uiPriority w:val="99"/>
    <w:rsid w:val="007B2FD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">
    <w:name w:val="Заголовок группы контролов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7B2FD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basedOn w:val="a4"/>
    <w:uiPriority w:val="99"/>
    <w:rsid w:val="007B2FD9"/>
    <w:rPr>
      <w:rFonts w:cs="Times New Roman"/>
      <w:b w:val="0"/>
      <w:color w:val="FF0000"/>
    </w:rPr>
  </w:style>
  <w:style w:type="paragraph" w:customStyle="1" w:styleId="af2">
    <w:name w:val="Заголовок приложения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4">
    <w:name w:val="Заголовок собственного сообщения"/>
    <w:basedOn w:val="a4"/>
    <w:uiPriority w:val="99"/>
    <w:rsid w:val="007B2FD9"/>
    <w:rPr>
      <w:rFonts w:cs="Times New Roman"/>
      <w:b w:val="0"/>
      <w:color w:val="000080"/>
    </w:rPr>
  </w:style>
  <w:style w:type="paragraph" w:customStyle="1" w:styleId="af5">
    <w:name w:val="Заголовок статьи"/>
    <w:basedOn w:val="a"/>
    <w:next w:val="a"/>
    <w:uiPriority w:val="99"/>
    <w:rsid w:val="007B2FD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Интерактивный заголовок"/>
    <w:basedOn w:val="ae"/>
    <w:next w:val="a"/>
    <w:uiPriority w:val="99"/>
    <w:rsid w:val="007B2FD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(справка)"/>
    <w:basedOn w:val="a"/>
    <w:next w:val="a"/>
    <w:uiPriority w:val="99"/>
    <w:rsid w:val="007B2FD9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Комментарий"/>
    <w:basedOn w:val="af7"/>
    <w:next w:val="a"/>
    <w:uiPriority w:val="99"/>
    <w:rsid w:val="007B2FD9"/>
    <w:pPr>
      <w:spacing w:before="75"/>
      <w:ind w:right="0"/>
      <w:jc w:val="both"/>
    </w:pPr>
    <w:rPr>
      <w:i/>
      <w:iCs/>
      <w:color w:val="800080"/>
    </w:rPr>
  </w:style>
  <w:style w:type="paragraph" w:customStyle="1" w:styleId="af9">
    <w:name w:val="Информация о версии"/>
    <w:basedOn w:val="af8"/>
    <w:next w:val="a"/>
    <w:uiPriority w:val="99"/>
    <w:rsid w:val="007B2FD9"/>
    <w:pPr>
      <w:spacing w:before="0"/>
      <w:ind w:left="0"/>
    </w:pPr>
  </w:style>
  <w:style w:type="paragraph" w:customStyle="1" w:styleId="afa">
    <w:name w:val="Текст информации об изменениях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7B2FD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c">
    <w:name w:val="Текст (лев. подпись)"/>
    <w:basedOn w:val="a"/>
    <w:next w:val="a"/>
    <w:uiPriority w:val="99"/>
    <w:rsid w:val="007B2F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7B2FD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7B2FD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8"/>
    <w:next w:val="a"/>
    <w:uiPriority w:val="99"/>
    <w:rsid w:val="007B2FD9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1">
    <w:name w:val="Куда обратиться?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Моноширинный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4"/>
    <w:uiPriority w:val="99"/>
    <w:rsid w:val="007B2FD9"/>
    <w:rPr>
      <w:rFonts w:cs="Times New Roman"/>
      <w:b w:val="0"/>
      <w:color w:val="000080"/>
      <w:shd w:val="clear" w:color="auto" w:fill="D4D0C8"/>
    </w:rPr>
  </w:style>
  <w:style w:type="character" w:customStyle="1" w:styleId="aff4">
    <w:name w:val="Не вступил в силу"/>
    <w:basedOn w:val="a4"/>
    <w:uiPriority w:val="99"/>
    <w:rsid w:val="007B2FD9"/>
    <w:rPr>
      <w:rFonts w:cs="Times New Roman"/>
      <w:b w:val="0"/>
      <w:color w:val="008080"/>
    </w:rPr>
  </w:style>
  <w:style w:type="paragraph" w:customStyle="1" w:styleId="aff5">
    <w:name w:val="Необходимые документы"/>
    <w:basedOn w:val="a"/>
    <w:next w:val="a"/>
    <w:uiPriority w:val="99"/>
    <w:rsid w:val="007B2FD9"/>
    <w:pPr>
      <w:widowControl w:val="0"/>
      <w:autoSpaceDE w:val="0"/>
      <w:autoSpaceDN w:val="0"/>
      <w:adjustRightInd w:val="0"/>
      <w:ind w:lef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Объект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7B2FD9"/>
    <w:pPr>
      <w:ind w:left="140"/>
    </w:pPr>
    <w:rPr>
      <w:rFonts w:ascii="Arial" w:hAnsi="Arial" w:cs="Arial"/>
    </w:rPr>
  </w:style>
  <w:style w:type="character" w:customStyle="1" w:styleId="affa">
    <w:name w:val="Опечатки"/>
    <w:uiPriority w:val="99"/>
    <w:rsid w:val="007B2FD9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7B2FD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B2FD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a"/>
    <w:next w:val="a"/>
    <w:uiPriority w:val="99"/>
    <w:rsid w:val="007B2FD9"/>
    <w:rPr>
      <w:b/>
      <w:bCs/>
      <w:color w:val="000080"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 *"/>
    <w:basedOn w:val="ad"/>
    <w:next w:val="a"/>
    <w:uiPriority w:val="99"/>
    <w:rsid w:val="007B2FD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7B2F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"/>
    <w:next w:val="a"/>
    <w:uiPriority w:val="99"/>
    <w:rsid w:val="007B2FD9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2">
    <w:name w:val="Примечание."/>
    <w:basedOn w:val="af8"/>
    <w:next w:val="a"/>
    <w:uiPriority w:val="99"/>
    <w:rsid w:val="007B2FD9"/>
    <w:pPr>
      <w:spacing w:before="0"/>
      <w:ind w:left="0"/>
    </w:pPr>
    <w:rPr>
      <w:i w:val="0"/>
      <w:iCs w:val="0"/>
      <w:color w:val="auto"/>
    </w:rPr>
  </w:style>
  <w:style w:type="character" w:customStyle="1" w:styleId="afff3">
    <w:name w:val="Продолжение ссылки"/>
    <w:basedOn w:val="a5"/>
    <w:uiPriority w:val="99"/>
    <w:rsid w:val="007B2FD9"/>
    <w:rPr>
      <w:rFonts w:cs="Times New Roman"/>
      <w:b w:val="0"/>
      <w:color w:val="008000"/>
    </w:rPr>
  </w:style>
  <w:style w:type="paragraph" w:customStyle="1" w:styleId="afff4">
    <w:name w:val="Словарная статья"/>
    <w:basedOn w:val="a"/>
    <w:next w:val="a"/>
    <w:uiPriority w:val="99"/>
    <w:rsid w:val="007B2FD9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7B2F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6">
    <w:name w:val="Текст в таблице"/>
    <w:basedOn w:val="aff6"/>
    <w:next w:val="a"/>
    <w:uiPriority w:val="99"/>
    <w:rsid w:val="007B2FD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7B2F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shd w:val="clear" w:color="auto" w:fill="FFFF00"/>
      <w:lang w:eastAsia="ru-RU"/>
    </w:rPr>
  </w:style>
  <w:style w:type="character" w:customStyle="1" w:styleId="afff8">
    <w:name w:val="Удалённый текст"/>
    <w:uiPriority w:val="99"/>
    <w:rsid w:val="007B2FD9"/>
    <w:rPr>
      <w:strike/>
      <w:color w:val="808000"/>
    </w:rPr>
  </w:style>
  <w:style w:type="character" w:customStyle="1" w:styleId="afff9">
    <w:name w:val="Утратил силу"/>
    <w:basedOn w:val="a4"/>
    <w:uiPriority w:val="99"/>
    <w:rsid w:val="007B2FD9"/>
    <w:rPr>
      <w:rFonts w:cs="Times New Roman"/>
      <w:b w:val="0"/>
      <w:strike/>
      <w:color w:val="808000"/>
    </w:rPr>
  </w:style>
  <w:style w:type="paragraph" w:customStyle="1" w:styleId="afffa">
    <w:name w:val="Центрированный (таблица)"/>
    <w:basedOn w:val="aff6"/>
    <w:next w:val="a"/>
    <w:uiPriority w:val="99"/>
    <w:rsid w:val="007B2FD9"/>
    <w:pPr>
      <w:jc w:val="center"/>
    </w:pPr>
  </w:style>
  <w:style w:type="paragraph" w:styleId="afffb">
    <w:name w:val="Balloon Text"/>
    <w:basedOn w:val="a"/>
    <w:link w:val="afffc"/>
    <w:uiPriority w:val="99"/>
    <w:semiHidden/>
    <w:unhideWhenUsed/>
    <w:rsid w:val="007B2FD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7B2FD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7B2FD9"/>
  </w:style>
  <w:style w:type="character" w:styleId="afffd">
    <w:name w:val="Hyperlink"/>
    <w:basedOn w:val="a0"/>
    <w:uiPriority w:val="99"/>
    <w:unhideWhenUsed/>
    <w:rsid w:val="007B2FD9"/>
    <w:rPr>
      <w:rFonts w:cs="Times New Roman"/>
      <w:color w:val="0000FF"/>
      <w:u w:val="single"/>
    </w:rPr>
  </w:style>
  <w:style w:type="paragraph" w:styleId="afffe">
    <w:name w:val="List Paragraph"/>
    <w:basedOn w:val="a"/>
    <w:uiPriority w:val="34"/>
    <w:qFormat/>
    <w:rsid w:val="007B2FD9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">
    <w:name w:val="header"/>
    <w:basedOn w:val="a"/>
    <w:link w:val="affff0"/>
    <w:uiPriority w:val="99"/>
    <w:unhideWhenUsed/>
    <w:rsid w:val="007B2FD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0">
    <w:name w:val="Верхний колонтитул Знак"/>
    <w:basedOn w:val="a0"/>
    <w:link w:val="affff"/>
    <w:uiPriority w:val="99"/>
    <w:rsid w:val="007B2FD9"/>
    <w:rPr>
      <w:rFonts w:ascii="Arial" w:eastAsiaTheme="minorEastAsia" w:hAnsi="Arial" w:cs="Arial"/>
      <w:sz w:val="24"/>
      <w:szCs w:val="24"/>
      <w:lang w:eastAsia="ru-RU"/>
    </w:rPr>
  </w:style>
  <w:style w:type="paragraph" w:styleId="affff1">
    <w:name w:val="footer"/>
    <w:basedOn w:val="a"/>
    <w:link w:val="affff2"/>
    <w:uiPriority w:val="99"/>
    <w:unhideWhenUsed/>
    <w:rsid w:val="007B2FD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2">
    <w:name w:val="Нижний колонтитул Знак"/>
    <w:basedOn w:val="a0"/>
    <w:link w:val="affff1"/>
    <w:uiPriority w:val="99"/>
    <w:rsid w:val="007B2FD9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4478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3">
    <w:name w:val="Placeholder Text"/>
    <w:basedOn w:val="a0"/>
    <w:uiPriority w:val="99"/>
    <w:semiHidden/>
    <w:rsid w:val="002D2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8074</Words>
  <Characters>46022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2017-07-17T12:22:00Z</cp:lastPrinted>
  <dcterms:created xsi:type="dcterms:W3CDTF">2017-07-21T11:13:00Z</dcterms:created>
  <dcterms:modified xsi:type="dcterms:W3CDTF">2017-07-21T11:13:00Z</dcterms:modified>
</cp:coreProperties>
</file>