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3C7A" w:rsidTr="002E4325">
        <w:trPr>
          <w:jc w:val="center"/>
        </w:trPr>
        <w:tc>
          <w:tcPr>
            <w:tcW w:w="154" w:type="dxa"/>
            <w:noWrap/>
          </w:tcPr>
          <w:p w:rsidR="005E3C7A" w:rsidRPr="005541F0" w:rsidRDefault="005E3C7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E3C7A" w:rsidRPr="00EC7D10" w:rsidRDefault="005F31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5E3C7A" w:rsidRPr="005541F0" w:rsidRDefault="005E3C7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3C7A" w:rsidRPr="005F31F2" w:rsidRDefault="005F31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E3C7A" w:rsidRPr="005541F0" w:rsidRDefault="005E3C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3C7A" w:rsidRPr="00EC7D10" w:rsidRDefault="005F31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3C7A" w:rsidRPr="005541F0" w:rsidRDefault="005E3C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3C7A" w:rsidRPr="005541F0" w:rsidRDefault="005E3C7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3C7A" w:rsidRPr="005541F0" w:rsidRDefault="005E3C7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3C7A" w:rsidRPr="005F31F2" w:rsidRDefault="005F31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6927</w:t>
            </w:r>
          </w:p>
        </w:tc>
      </w:tr>
    </w:tbl>
    <w:p w:rsidR="005E3C7A" w:rsidRPr="00403ECC" w:rsidRDefault="005E3C7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3C7A" w:rsidRPr="00C46D9A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5541F0" w:rsidRDefault="005E3C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5541F0" w:rsidRDefault="005E3C7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3C7A" w:rsidRPr="005541F0" w:rsidRDefault="005E3C7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3C7A" w:rsidRPr="008A10FC" w:rsidRDefault="005E3C7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3C7A" w:rsidRPr="00C46D9A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3C7A" w:rsidRPr="005541F0" w:rsidRDefault="005E3C7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3C7A" w:rsidRPr="005541F0" w:rsidRDefault="005E3C7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E3C7A" w:rsidRPr="005541F0" w:rsidRDefault="005E3C7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3C7A" w:rsidRPr="008A10FC" w:rsidRDefault="005E3C7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О предоставлении субсидии субъектам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малого и среднего предпринимательства,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субъектам, ведущим семейный бизнес,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и организациям, образующим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инфраструктуру поддержки малого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и среднего предпринимательства, в целях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возмещения недополученных доходов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и (или) финансового обеспечения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>(возмещения) затрат</w:t>
      </w:r>
    </w:p>
    <w:p w:rsidR="005E3C7A" w:rsidRPr="005E3C7A" w:rsidRDefault="005E3C7A" w:rsidP="005E3C7A">
      <w:pPr>
        <w:tabs>
          <w:tab w:val="left" w:pos="851"/>
        </w:tabs>
        <w:ind w:firstLine="567"/>
        <w:jc w:val="both"/>
        <w:rPr>
          <w:szCs w:val="28"/>
        </w:rPr>
      </w:pPr>
    </w:p>
    <w:p w:rsidR="005E3C7A" w:rsidRPr="005E3C7A" w:rsidRDefault="005E3C7A" w:rsidP="005E3C7A">
      <w:pPr>
        <w:tabs>
          <w:tab w:val="left" w:pos="851"/>
        </w:tabs>
        <w:ind w:firstLine="567"/>
        <w:jc w:val="both"/>
        <w:rPr>
          <w:szCs w:val="28"/>
        </w:rPr>
      </w:pPr>
    </w:p>
    <w:p w:rsidR="005E3C7A" w:rsidRDefault="005E3C7A" w:rsidP="005E3C7A">
      <w:pPr>
        <w:tabs>
          <w:tab w:val="left" w:pos="851"/>
        </w:tabs>
        <w:ind w:firstLine="567"/>
        <w:jc w:val="both"/>
        <w:rPr>
          <w:szCs w:val="28"/>
        </w:rPr>
      </w:pPr>
      <w:r w:rsidRPr="005E3C7A">
        <w:rPr>
          <w:szCs w:val="28"/>
        </w:rPr>
        <w:t>В соответствии с решением Думы города от 23.12.2016 № 46-VI ДГ                                    «О бюджете городского округа город Сургут на 2017 год и плановый период 2018 – 2019 годов», постановлением Администрации города от 15.12.2015</w:t>
      </w:r>
      <w:r>
        <w:rPr>
          <w:szCs w:val="28"/>
        </w:rPr>
        <w:t xml:space="preserve">                     </w:t>
      </w:r>
      <w:r w:rsidRPr="005E3C7A">
        <w:rPr>
          <w:szCs w:val="28"/>
        </w:rPr>
        <w:t xml:space="preserve"> № 8741 «Об утверждении муниципальной программы «Развитие малого </w:t>
      </w:r>
      <w:r>
        <w:rPr>
          <w:szCs w:val="28"/>
        </w:rPr>
        <w:t xml:space="preserve">                                    </w:t>
      </w:r>
      <w:r w:rsidRPr="005E3C7A">
        <w:rPr>
          <w:szCs w:val="28"/>
        </w:rPr>
        <w:t xml:space="preserve">и среднего предпринимательства в городе Сургуте на 2016 – 2030 годы», </w:t>
      </w:r>
      <w:r>
        <w:rPr>
          <w:szCs w:val="28"/>
        </w:rPr>
        <w:t xml:space="preserve">                     </w:t>
      </w:r>
      <w:r w:rsidRPr="005E3C7A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E3C7A" w:rsidRPr="005E3C7A" w:rsidRDefault="005E3C7A" w:rsidP="005E3C7A">
      <w:pPr>
        <w:tabs>
          <w:tab w:val="left" w:pos="851"/>
        </w:tabs>
        <w:ind w:firstLine="567"/>
        <w:jc w:val="both"/>
        <w:rPr>
          <w:szCs w:val="28"/>
        </w:rPr>
      </w:pPr>
    </w:p>
    <w:p w:rsidR="005E3C7A" w:rsidRDefault="005E3C7A" w:rsidP="005E3C7A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   </w:t>
      </w:r>
      <w:r w:rsidRPr="005E3C7A">
        <w:rPr>
          <w:sz w:val="28"/>
          <w:szCs w:val="28"/>
        </w:rPr>
        <w:t xml:space="preserve"> затрат на приобретение лицензионных программных продуктов субъекту малого                              и среднего предпринимательства обществу с ограниченной ответственностью               «Инвестиционно-Финансовая Компания «КАПИТАЛ» по направлению «</w:t>
      </w:r>
      <w:proofErr w:type="spellStart"/>
      <w:r w:rsidRPr="005E3C7A">
        <w:rPr>
          <w:sz w:val="28"/>
          <w:szCs w:val="28"/>
        </w:rPr>
        <w:t>финан</w:t>
      </w:r>
      <w:proofErr w:type="spellEnd"/>
      <w:r w:rsidRPr="005E3C7A">
        <w:rPr>
          <w:sz w:val="28"/>
          <w:szCs w:val="28"/>
        </w:rPr>
        <w:t xml:space="preserve">-           </w:t>
      </w:r>
      <w:proofErr w:type="spellStart"/>
      <w:r w:rsidRPr="005E3C7A">
        <w:rPr>
          <w:sz w:val="28"/>
          <w:szCs w:val="28"/>
        </w:rPr>
        <w:t>совая</w:t>
      </w:r>
      <w:proofErr w:type="spellEnd"/>
      <w:r w:rsidRPr="005E3C7A">
        <w:rPr>
          <w:sz w:val="28"/>
          <w:szCs w:val="28"/>
        </w:rPr>
        <w:t xml:space="preserve"> поддержка субъектов по приобретению оборудования (основных средств)                    и лицензионных программных продуктов» в объеме 24 080 рублей 00 копеек </w:t>
      </w:r>
      <w:r>
        <w:rPr>
          <w:sz w:val="28"/>
          <w:szCs w:val="28"/>
        </w:rPr>
        <w:t xml:space="preserve">                  </w:t>
      </w:r>
      <w:r w:rsidRPr="005E3C7A">
        <w:rPr>
          <w:sz w:val="28"/>
          <w:szCs w:val="28"/>
        </w:rPr>
        <w:t>за счет средств местного бюджета.</w:t>
      </w:r>
    </w:p>
    <w:p w:rsidR="005E3C7A" w:rsidRPr="005E3C7A" w:rsidRDefault="005E3C7A" w:rsidP="005E3C7A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3C7A" w:rsidRDefault="005E3C7A" w:rsidP="005E3C7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3C7A">
        <w:rPr>
          <w:sz w:val="28"/>
          <w:szCs w:val="28"/>
        </w:rPr>
        <w:t xml:space="preserve">Управлению экономики и стратегического планирования обеспечить                          хранение документов, представленных субъектом малого и среднего </w:t>
      </w:r>
      <w:proofErr w:type="spellStart"/>
      <w:proofErr w:type="gramStart"/>
      <w:r w:rsidRPr="005E3C7A">
        <w:rPr>
          <w:sz w:val="28"/>
          <w:szCs w:val="28"/>
        </w:rPr>
        <w:t>предпри</w:t>
      </w:r>
      <w:r>
        <w:rPr>
          <w:sz w:val="28"/>
          <w:szCs w:val="28"/>
        </w:rPr>
        <w:t>-</w:t>
      </w:r>
      <w:r w:rsidRPr="005E3C7A">
        <w:rPr>
          <w:sz w:val="28"/>
          <w:szCs w:val="28"/>
        </w:rPr>
        <w:t>нимательства</w:t>
      </w:r>
      <w:proofErr w:type="spellEnd"/>
      <w:proofErr w:type="gramEnd"/>
      <w:r w:rsidRPr="005E3C7A">
        <w:rPr>
          <w:sz w:val="28"/>
          <w:szCs w:val="28"/>
        </w:rPr>
        <w:t xml:space="preserve"> для получения субсидии, не менее пяти лет.</w:t>
      </w:r>
    </w:p>
    <w:p w:rsidR="005E3C7A" w:rsidRPr="005E3C7A" w:rsidRDefault="005E3C7A" w:rsidP="005E3C7A">
      <w:pPr>
        <w:pStyle w:val="a4"/>
        <w:rPr>
          <w:sz w:val="28"/>
          <w:szCs w:val="28"/>
        </w:rPr>
      </w:pPr>
    </w:p>
    <w:p w:rsidR="005E3C7A" w:rsidRDefault="005E3C7A" w:rsidP="005E3C7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3C7A" w:rsidRDefault="005E3C7A" w:rsidP="005E3C7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3C7A">
        <w:rPr>
          <w:sz w:val="28"/>
          <w:szCs w:val="28"/>
        </w:rPr>
        <w:t xml:space="preserve">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</w:t>
      </w:r>
      <w:r w:rsidRPr="005E3C7A">
        <w:rPr>
          <w:sz w:val="28"/>
          <w:szCs w:val="28"/>
        </w:rPr>
        <w:t>информации разместить настоящее постановление на официальном портале</w:t>
      </w:r>
      <w:r>
        <w:rPr>
          <w:sz w:val="28"/>
          <w:szCs w:val="28"/>
        </w:rPr>
        <w:t xml:space="preserve">               </w:t>
      </w:r>
      <w:r w:rsidRPr="005E3C7A">
        <w:rPr>
          <w:sz w:val="28"/>
          <w:szCs w:val="28"/>
        </w:rPr>
        <w:t xml:space="preserve"> Администрации города.</w:t>
      </w:r>
    </w:p>
    <w:p w:rsidR="005E3C7A" w:rsidRPr="005E3C7A" w:rsidRDefault="005E3C7A" w:rsidP="005E3C7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3C7A" w:rsidRPr="005E3C7A" w:rsidRDefault="005E3C7A" w:rsidP="005E3C7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Контроль за выполнением постановления оставляю за собой.</w:t>
      </w:r>
    </w:p>
    <w:p w:rsidR="005E3C7A" w:rsidRPr="005E3C7A" w:rsidRDefault="005E3C7A" w:rsidP="005E3C7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3C7A" w:rsidRDefault="005E3C7A" w:rsidP="005E3C7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3C7A" w:rsidRPr="005E3C7A" w:rsidRDefault="005E3C7A" w:rsidP="005E3C7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Заместитель главы </w:t>
      </w:r>
    </w:p>
    <w:p w:rsidR="005E3C7A" w:rsidRPr="005E3C7A" w:rsidRDefault="005E3C7A" w:rsidP="005E3C7A">
      <w:pPr>
        <w:jc w:val="both"/>
        <w:rPr>
          <w:szCs w:val="28"/>
        </w:rPr>
      </w:pPr>
      <w:r w:rsidRPr="005E3C7A">
        <w:rPr>
          <w:szCs w:val="28"/>
        </w:rPr>
        <w:t xml:space="preserve">Администрации города                                      </w:t>
      </w:r>
      <w:r>
        <w:rPr>
          <w:szCs w:val="28"/>
        </w:rPr>
        <w:t xml:space="preserve">     </w:t>
      </w:r>
      <w:r w:rsidRPr="005E3C7A">
        <w:rPr>
          <w:szCs w:val="28"/>
        </w:rPr>
        <w:t xml:space="preserve">                              А.Ю. Шерстнева</w:t>
      </w:r>
    </w:p>
    <w:p w:rsidR="00C12F77" w:rsidRPr="005E3C7A" w:rsidRDefault="00C12F77" w:rsidP="005E3C7A"/>
    <w:sectPr w:rsidR="00C12F77" w:rsidRPr="005E3C7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A"/>
    <w:rsid w:val="003D3A10"/>
    <w:rsid w:val="005E3C7A"/>
    <w:rsid w:val="005F31F2"/>
    <w:rsid w:val="006A2571"/>
    <w:rsid w:val="009F33FB"/>
    <w:rsid w:val="00C12F77"/>
    <w:rsid w:val="00C932FC"/>
    <w:rsid w:val="00F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98455-9E2F-43F7-9DA3-CB3175BE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C7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2017-08-04T11:41:00Z</cp:lastPrinted>
  <dcterms:created xsi:type="dcterms:W3CDTF">2017-08-10T05:22:00Z</dcterms:created>
  <dcterms:modified xsi:type="dcterms:W3CDTF">2017-08-10T05:22:00Z</dcterms:modified>
</cp:coreProperties>
</file>