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03DB" w:rsidTr="002E4325">
        <w:trPr>
          <w:jc w:val="center"/>
        </w:trPr>
        <w:tc>
          <w:tcPr>
            <w:tcW w:w="154" w:type="dxa"/>
            <w:noWrap/>
          </w:tcPr>
          <w:p w:rsidR="006903DB" w:rsidRPr="005541F0" w:rsidRDefault="006903D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903DB" w:rsidRPr="00EC7D10" w:rsidRDefault="00F642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6903DB" w:rsidRPr="005541F0" w:rsidRDefault="006903D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03DB" w:rsidRPr="00F642DA" w:rsidRDefault="00F642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903DB" w:rsidRPr="005541F0" w:rsidRDefault="006903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03DB" w:rsidRPr="00EC7D10" w:rsidRDefault="00F642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03DB" w:rsidRPr="005541F0" w:rsidRDefault="006903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03DB" w:rsidRPr="005541F0" w:rsidRDefault="006903D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03DB" w:rsidRPr="005541F0" w:rsidRDefault="006903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03DB" w:rsidRPr="00F642DA" w:rsidRDefault="00F642D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7121</w:t>
            </w:r>
          </w:p>
        </w:tc>
      </w:tr>
    </w:tbl>
    <w:p w:rsidR="006903DB" w:rsidRPr="00403ECC" w:rsidRDefault="006903D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903DB" w:rsidRPr="00C46D9A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5541F0" w:rsidRDefault="006903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5541F0" w:rsidRDefault="006903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903DB" w:rsidRPr="005541F0" w:rsidRDefault="006903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903DB" w:rsidRPr="008A10FC" w:rsidRDefault="006903D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903DB" w:rsidRPr="00C46D9A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903DB" w:rsidRPr="005541F0" w:rsidRDefault="006903D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903DB" w:rsidRPr="005541F0" w:rsidRDefault="006903D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903DB" w:rsidRPr="005541F0" w:rsidRDefault="006903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903DB" w:rsidRPr="008A10FC" w:rsidRDefault="006903D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903DB" w:rsidRPr="006903DB" w:rsidRDefault="006903DB" w:rsidP="006903DB">
      <w:pPr>
        <w:rPr>
          <w:rFonts w:eastAsia="Times New Roman" w:cs="Times New Roman"/>
          <w:szCs w:val="28"/>
          <w:lang w:eastAsia="ru-RU"/>
        </w:rPr>
      </w:pPr>
      <w:r w:rsidRPr="006903DB">
        <w:rPr>
          <w:rFonts w:eastAsia="Times New Roman" w:cs="Times New Roman"/>
          <w:szCs w:val="28"/>
          <w:lang w:eastAsia="ru-RU"/>
        </w:rPr>
        <w:t>О признании утратившими силу</w:t>
      </w:r>
    </w:p>
    <w:p w:rsidR="006903DB" w:rsidRPr="006903DB" w:rsidRDefault="006903DB" w:rsidP="006903DB">
      <w:pPr>
        <w:rPr>
          <w:rFonts w:eastAsia="Times New Roman" w:cs="Times New Roman"/>
          <w:szCs w:val="28"/>
          <w:lang w:eastAsia="ru-RU"/>
        </w:rPr>
      </w:pPr>
      <w:r w:rsidRPr="006903DB">
        <w:rPr>
          <w:rFonts w:eastAsia="Times New Roman" w:cs="Times New Roman"/>
          <w:szCs w:val="28"/>
          <w:lang w:eastAsia="ru-RU"/>
        </w:rPr>
        <w:t>муниципальных правовых актов</w:t>
      </w:r>
    </w:p>
    <w:p w:rsidR="006903DB" w:rsidRPr="006903DB" w:rsidRDefault="006903DB" w:rsidP="006903DB">
      <w:pPr>
        <w:rPr>
          <w:rFonts w:eastAsia="Times New Roman" w:cs="Times New Roman"/>
          <w:szCs w:val="28"/>
          <w:lang w:eastAsia="ru-RU"/>
        </w:rPr>
      </w:pPr>
    </w:p>
    <w:p w:rsidR="006903DB" w:rsidRPr="006903DB" w:rsidRDefault="006903DB" w:rsidP="006903DB">
      <w:pPr>
        <w:rPr>
          <w:rFonts w:eastAsia="Times New Roman" w:cs="Times New Roman"/>
          <w:szCs w:val="28"/>
          <w:lang w:eastAsia="ru-RU"/>
        </w:rPr>
      </w:pPr>
    </w:p>
    <w:p w:rsidR="006903DB" w:rsidRPr="006903DB" w:rsidRDefault="006903DB" w:rsidP="006903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03DB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6903DB" w:rsidRPr="006903DB" w:rsidRDefault="006903DB" w:rsidP="006903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6903DB">
        <w:rPr>
          <w:rFonts w:eastAsia="Times New Roman" w:cs="Times New Roman"/>
          <w:color w:val="000000"/>
          <w:szCs w:val="28"/>
          <w:lang w:eastAsia="ru-RU"/>
        </w:rPr>
        <w:t>Признать утратившими силу постановления Администрации города:</w:t>
      </w:r>
    </w:p>
    <w:p w:rsidR="006903DB" w:rsidRPr="006903DB" w:rsidRDefault="006903DB" w:rsidP="006903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6903DB">
        <w:rPr>
          <w:rFonts w:eastAsia="Times New Roman" w:cs="Times New Roman"/>
          <w:color w:val="000000"/>
          <w:szCs w:val="28"/>
          <w:lang w:eastAsia="ru-RU"/>
        </w:rPr>
        <w:t xml:space="preserve">от 13.11.2014 № 7605 «Об утверждении порядка предоставления дополнительной меры социальной поддержки в виде компенсации расходов на покупку и подключение электрических плит отдельным категориям граждан, </w:t>
      </w:r>
      <w:proofErr w:type="spellStart"/>
      <w:r w:rsidRPr="006903DB">
        <w:rPr>
          <w:rFonts w:eastAsia="Times New Roman" w:cs="Times New Roman"/>
          <w:color w:val="000000"/>
          <w:szCs w:val="28"/>
          <w:lang w:eastAsia="ru-RU"/>
        </w:rPr>
        <w:t>прожи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-             </w:t>
      </w:r>
      <w:proofErr w:type="spellStart"/>
      <w:r w:rsidRPr="006903DB">
        <w:rPr>
          <w:rFonts w:eastAsia="Times New Roman" w:cs="Times New Roman"/>
          <w:color w:val="000000"/>
          <w:szCs w:val="28"/>
          <w:lang w:eastAsia="ru-RU"/>
        </w:rPr>
        <w:t>вающих</w:t>
      </w:r>
      <w:proofErr w:type="spellEnd"/>
      <w:r w:rsidRPr="006903DB">
        <w:rPr>
          <w:rFonts w:eastAsia="Times New Roman" w:cs="Times New Roman"/>
          <w:color w:val="000000"/>
          <w:szCs w:val="28"/>
          <w:lang w:eastAsia="ru-RU"/>
        </w:rPr>
        <w:t xml:space="preserve"> в многоквартирных домах, подлежащих переводу с газоснабжения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6903DB">
        <w:rPr>
          <w:rFonts w:eastAsia="Times New Roman" w:cs="Times New Roman"/>
          <w:color w:val="000000"/>
          <w:szCs w:val="28"/>
          <w:lang w:eastAsia="ru-RU"/>
        </w:rPr>
        <w:t>на электроснабжение»;</w:t>
      </w:r>
    </w:p>
    <w:p w:rsidR="006903DB" w:rsidRPr="006903DB" w:rsidRDefault="006903DB" w:rsidP="006903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6903DB">
        <w:rPr>
          <w:rFonts w:eastAsia="Calibri" w:cs="Times New Roman"/>
          <w:szCs w:val="28"/>
        </w:rPr>
        <w:t>- от 20.01.2015 №</w:t>
      </w:r>
      <w:r>
        <w:rPr>
          <w:rFonts w:eastAsia="Calibri" w:cs="Times New Roman"/>
          <w:szCs w:val="28"/>
        </w:rPr>
        <w:t xml:space="preserve"> </w:t>
      </w:r>
      <w:r w:rsidRPr="006903DB">
        <w:rPr>
          <w:rFonts w:eastAsia="Calibri" w:cs="Times New Roman"/>
          <w:szCs w:val="28"/>
        </w:rPr>
        <w:t>200</w:t>
      </w:r>
      <w:r>
        <w:rPr>
          <w:rFonts w:eastAsia="Calibri" w:cs="Times New Roman"/>
          <w:szCs w:val="28"/>
        </w:rPr>
        <w:t xml:space="preserve"> «</w:t>
      </w:r>
      <w:r w:rsidRPr="006903DB">
        <w:rPr>
          <w:rFonts w:eastAsia="Calibri" w:cs="Times New Roman"/>
          <w:szCs w:val="28"/>
        </w:rPr>
        <w:t xml:space="preserve">О внесении изменений в постановление </w:t>
      </w:r>
      <w:proofErr w:type="spellStart"/>
      <w:proofErr w:type="gramStart"/>
      <w:r w:rsidRPr="006903DB">
        <w:rPr>
          <w:rFonts w:eastAsia="Calibri" w:cs="Times New Roman"/>
          <w:szCs w:val="28"/>
        </w:rPr>
        <w:t>Админист</w:t>
      </w:r>
      <w:proofErr w:type="spellEnd"/>
      <w:r>
        <w:rPr>
          <w:rFonts w:eastAsia="Calibri" w:cs="Times New Roman"/>
          <w:szCs w:val="28"/>
        </w:rPr>
        <w:t>-</w:t>
      </w:r>
      <w:r w:rsidRPr="006903DB">
        <w:rPr>
          <w:rFonts w:eastAsia="Calibri" w:cs="Times New Roman"/>
          <w:szCs w:val="28"/>
        </w:rPr>
        <w:t>рации</w:t>
      </w:r>
      <w:proofErr w:type="gramEnd"/>
      <w:r w:rsidRPr="006903DB">
        <w:rPr>
          <w:rFonts w:eastAsia="Calibri" w:cs="Times New Roman"/>
          <w:szCs w:val="28"/>
        </w:rPr>
        <w:t xml:space="preserve"> города от 13.11.2014 № 7605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>Об утверждении порядка предоставления дополнительной меры социальной поддержки в виде компенсации расходов</w:t>
      </w:r>
      <w:r>
        <w:rPr>
          <w:rFonts w:eastAsia="Calibri" w:cs="Times New Roman"/>
          <w:szCs w:val="28"/>
        </w:rPr>
        <w:t xml:space="preserve">                 </w:t>
      </w:r>
      <w:r w:rsidRPr="006903DB">
        <w:rPr>
          <w:rFonts w:eastAsia="Calibri" w:cs="Times New Roman"/>
          <w:szCs w:val="28"/>
        </w:rPr>
        <w:t xml:space="preserve"> на покупку и подключение электрических плит отдельным категориям граждан, проживающих в многоквартирных домах, подлежащих переводу с </w:t>
      </w:r>
      <w:proofErr w:type="spellStart"/>
      <w:r w:rsidRPr="006903DB">
        <w:rPr>
          <w:rFonts w:eastAsia="Calibri" w:cs="Times New Roman"/>
          <w:szCs w:val="28"/>
        </w:rPr>
        <w:t>газоснаб</w:t>
      </w:r>
      <w:proofErr w:type="spellEnd"/>
      <w:r>
        <w:rPr>
          <w:rFonts w:eastAsia="Calibri" w:cs="Times New Roman"/>
          <w:szCs w:val="28"/>
        </w:rPr>
        <w:t xml:space="preserve">-             </w:t>
      </w:r>
      <w:proofErr w:type="spellStart"/>
      <w:r w:rsidRPr="006903DB">
        <w:rPr>
          <w:rFonts w:eastAsia="Calibri" w:cs="Times New Roman"/>
          <w:szCs w:val="28"/>
        </w:rPr>
        <w:t>жения</w:t>
      </w:r>
      <w:proofErr w:type="spellEnd"/>
      <w:r w:rsidRPr="006903DB">
        <w:rPr>
          <w:rFonts w:eastAsia="Calibri" w:cs="Times New Roman"/>
          <w:szCs w:val="28"/>
        </w:rPr>
        <w:t xml:space="preserve"> на электроснабжение</w:t>
      </w:r>
      <w:r>
        <w:rPr>
          <w:rFonts w:eastAsia="Calibri" w:cs="Times New Roman"/>
          <w:szCs w:val="28"/>
        </w:rPr>
        <w:t>»</w:t>
      </w:r>
      <w:r w:rsidRPr="006903DB">
        <w:rPr>
          <w:rFonts w:eastAsia="Calibri" w:cs="Times New Roman"/>
          <w:szCs w:val="28"/>
        </w:rPr>
        <w:t>;</w:t>
      </w:r>
    </w:p>
    <w:p w:rsidR="006903DB" w:rsidRDefault="006903DB" w:rsidP="006903DB">
      <w:pPr>
        <w:ind w:firstLine="567"/>
        <w:jc w:val="both"/>
        <w:rPr>
          <w:rFonts w:eastAsia="Calibri" w:cs="Times New Roman"/>
          <w:szCs w:val="28"/>
        </w:rPr>
      </w:pPr>
      <w:r w:rsidRPr="006903DB">
        <w:rPr>
          <w:rFonts w:eastAsia="Calibri" w:cs="Times New Roman"/>
          <w:szCs w:val="28"/>
        </w:rPr>
        <w:t xml:space="preserve">- от 24.06.2015 № 4291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 внесении изменения в постановление Администрации города от 13.11.2014 № 7605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Об утверждении порядка предоставления дополнительной меры социальной поддержки в виде компенсации расходов </w:t>
      </w:r>
      <w:r>
        <w:rPr>
          <w:rFonts w:eastAsia="Calibri" w:cs="Times New Roman"/>
          <w:szCs w:val="28"/>
        </w:rPr>
        <w:t xml:space="preserve">               </w:t>
      </w:r>
      <w:r w:rsidRPr="006903DB">
        <w:rPr>
          <w:rFonts w:eastAsia="Calibri" w:cs="Times New Roman"/>
          <w:szCs w:val="28"/>
        </w:rPr>
        <w:t xml:space="preserve">на покупку и подключение электрических плит отдельным категориям граждан, проживающих в многоквартирных домах, подлежащих переводу с </w:t>
      </w:r>
      <w:proofErr w:type="spellStart"/>
      <w:r w:rsidRPr="006903DB">
        <w:rPr>
          <w:rFonts w:eastAsia="Calibri" w:cs="Times New Roman"/>
          <w:szCs w:val="28"/>
        </w:rPr>
        <w:t>газоснаб</w:t>
      </w:r>
      <w:proofErr w:type="spellEnd"/>
      <w:r>
        <w:rPr>
          <w:rFonts w:eastAsia="Calibri" w:cs="Times New Roman"/>
          <w:szCs w:val="28"/>
        </w:rPr>
        <w:t xml:space="preserve">-               </w:t>
      </w:r>
      <w:proofErr w:type="spellStart"/>
      <w:r w:rsidRPr="006903DB">
        <w:rPr>
          <w:rFonts w:eastAsia="Calibri" w:cs="Times New Roman"/>
          <w:szCs w:val="28"/>
        </w:rPr>
        <w:t>жения</w:t>
      </w:r>
      <w:proofErr w:type="spellEnd"/>
      <w:r w:rsidRPr="006903DB">
        <w:rPr>
          <w:rFonts w:eastAsia="Calibri" w:cs="Times New Roman"/>
          <w:szCs w:val="28"/>
        </w:rPr>
        <w:t xml:space="preserve"> на электроснабжение</w:t>
      </w:r>
      <w:r>
        <w:rPr>
          <w:rFonts w:eastAsia="Calibri" w:cs="Times New Roman"/>
          <w:szCs w:val="28"/>
        </w:rPr>
        <w:t>»</w:t>
      </w:r>
      <w:r w:rsidRPr="006903DB">
        <w:rPr>
          <w:rFonts w:eastAsia="Calibri" w:cs="Times New Roman"/>
          <w:szCs w:val="28"/>
        </w:rPr>
        <w:t>;</w:t>
      </w:r>
    </w:p>
    <w:p w:rsidR="00F941A7" w:rsidRPr="006903DB" w:rsidRDefault="00F941A7" w:rsidP="00F941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6903DB">
        <w:rPr>
          <w:rFonts w:eastAsia="Calibri" w:cs="Times New Roman"/>
          <w:szCs w:val="28"/>
        </w:rPr>
        <w:t xml:space="preserve">- от 04.09.2015 № 6194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13.11.2014 № 7605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Об утверждении порядка предоставления дополнительной меры социальной поддержки в виде компенсации расходов </w:t>
      </w:r>
      <w:r>
        <w:rPr>
          <w:rFonts w:eastAsia="Calibri" w:cs="Times New Roman"/>
          <w:szCs w:val="28"/>
        </w:rPr>
        <w:t xml:space="preserve">                 </w:t>
      </w:r>
      <w:r w:rsidRPr="006903DB">
        <w:rPr>
          <w:rFonts w:eastAsia="Calibri" w:cs="Times New Roman"/>
          <w:szCs w:val="28"/>
        </w:rPr>
        <w:t xml:space="preserve">на покупку и подключение электрических плит отдельным категориям граждан, проживающих в многоквартирных домах, подлежащих переводу с </w:t>
      </w:r>
      <w:proofErr w:type="spellStart"/>
      <w:r w:rsidRPr="006903DB">
        <w:rPr>
          <w:rFonts w:eastAsia="Calibri" w:cs="Times New Roman"/>
          <w:szCs w:val="28"/>
        </w:rPr>
        <w:t>газоснаб</w:t>
      </w:r>
      <w:proofErr w:type="spellEnd"/>
      <w:r>
        <w:rPr>
          <w:rFonts w:eastAsia="Calibri" w:cs="Times New Roman"/>
          <w:szCs w:val="28"/>
        </w:rPr>
        <w:t xml:space="preserve">-             </w:t>
      </w:r>
      <w:proofErr w:type="spellStart"/>
      <w:r w:rsidRPr="006903DB">
        <w:rPr>
          <w:rFonts w:eastAsia="Calibri" w:cs="Times New Roman"/>
          <w:szCs w:val="28"/>
        </w:rPr>
        <w:t>жения</w:t>
      </w:r>
      <w:proofErr w:type="spellEnd"/>
      <w:r w:rsidRPr="006903DB">
        <w:rPr>
          <w:rFonts w:eastAsia="Calibri" w:cs="Times New Roman"/>
          <w:szCs w:val="28"/>
        </w:rPr>
        <w:t xml:space="preserve"> на электроснабжение</w:t>
      </w:r>
      <w:r>
        <w:rPr>
          <w:rFonts w:eastAsia="Calibri" w:cs="Times New Roman"/>
          <w:szCs w:val="28"/>
        </w:rPr>
        <w:t>»</w:t>
      </w:r>
      <w:r w:rsidRPr="006903DB">
        <w:rPr>
          <w:rFonts w:eastAsia="Calibri" w:cs="Times New Roman"/>
          <w:szCs w:val="28"/>
        </w:rPr>
        <w:t>;</w:t>
      </w:r>
    </w:p>
    <w:p w:rsidR="006903DB" w:rsidRPr="006903DB" w:rsidRDefault="006903DB" w:rsidP="006903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6903DB">
        <w:rPr>
          <w:rFonts w:eastAsia="Calibri" w:cs="Times New Roman"/>
          <w:szCs w:val="28"/>
        </w:rPr>
        <w:t xml:space="preserve">- от 02.10.2015 № 6900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13.11.2014 № 7605 </w:t>
      </w:r>
      <w:r>
        <w:rPr>
          <w:rFonts w:eastAsia="Calibri" w:cs="Times New Roman"/>
          <w:szCs w:val="28"/>
        </w:rPr>
        <w:t>«</w:t>
      </w:r>
      <w:r w:rsidRPr="006903DB">
        <w:rPr>
          <w:rFonts w:eastAsia="Calibri" w:cs="Times New Roman"/>
          <w:szCs w:val="28"/>
        </w:rPr>
        <w:t xml:space="preserve">Об утверждении порядка предоставления дополнительной меры социальной поддержки в виде компенсации расходов </w:t>
      </w:r>
      <w:r>
        <w:rPr>
          <w:rFonts w:eastAsia="Calibri" w:cs="Times New Roman"/>
          <w:szCs w:val="28"/>
        </w:rPr>
        <w:t xml:space="preserve">                  </w:t>
      </w:r>
      <w:r w:rsidRPr="006903DB">
        <w:rPr>
          <w:rFonts w:eastAsia="Calibri" w:cs="Times New Roman"/>
          <w:szCs w:val="28"/>
        </w:rPr>
        <w:t xml:space="preserve">на покупку и подключение электрических плит отдельным категориям граждан, проживающих в многоквартирных домах, подлежащих переводу с </w:t>
      </w:r>
      <w:proofErr w:type="spellStart"/>
      <w:r w:rsidRPr="006903DB">
        <w:rPr>
          <w:rFonts w:eastAsia="Calibri" w:cs="Times New Roman"/>
          <w:szCs w:val="28"/>
        </w:rPr>
        <w:t>газоснаб</w:t>
      </w:r>
      <w:proofErr w:type="spellEnd"/>
      <w:r>
        <w:rPr>
          <w:rFonts w:eastAsia="Calibri" w:cs="Times New Roman"/>
          <w:szCs w:val="28"/>
        </w:rPr>
        <w:t xml:space="preserve">-               </w:t>
      </w:r>
      <w:proofErr w:type="spellStart"/>
      <w:r w:rsidRPr="006903DB">
        <w:rPr>
          <w:rFonts w:eastAsia="Calibri" w:cs="Times New Roman"/>
          <w:szCs w:val="28"/>
        </w:rPr>
        <w:t>жения</w:t>
      </w:r>
      <w:proofErr w:type="spellEnd"/>
      <w:r w:rsidRPr="006903DB">
        <w:rPr>
          <w:rFonts w:eastAsia="Calibri" w:cs="Times New Roman"/>
          <w:szCs w:val="28"/>
        </w:rPr>
        <w:t xml:space="preserve"> на электроснабжение</w:t>
      </w:r>
      <w:r>
        <w:rPr>
          <w:rFonts w:eastAsia="Calibri" w:cs="Times New Roman"/>
          <w:szCs w:val="28"/>
        </w:rPr>
        <w:t>».</w:t>
      </w:r>
    </w:p>
    <w:p w:rsidR="006903DB" w:rsidRPr="006903DB" w:rsidRDefault="006903DB" w:rsidP="006903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6903DB">
        <w:rPr>
          <w:rFonts w:eastAsia="Times New Roman" w:cs="Times New Roman"/>
          <w:szCs w:val="20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6903DB">
        <w:rPr>
          <w:rFonts w:eastAsia="Times New Roman" w:cs="Times New Roman"/>
          <w:szCs w:val="20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Pr="006903DB">
        <w:rPr>
          <w:rFonts w:eastAsia="Times New Roman" w:cs="Times New Roman"/>
          <w:szCs w:val="20"/>
          <w:lang w:eastAsia="ru-RU"/>
        </w:rPr>
        <w:t>инфор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-              </w:t>
      </w:r>
      <w:proofErr w:type="spellStart"/>
      <w:r w:rsidRPr="006903DB">
        <w:rPr>
          <w:rFonts w:eastAsia="Times New Roman" w:cs="Times New Roman"/>
          <w:szCs w:val="20"/>
          <w:lang w:eastAsia="ru-RU"/>
        </w:rPr>
        <w:t>мации</w:t>
      </w:r>
      <w:proofErr w:type="spellEnd"/>
      <w:r w:rsidRPr="006903DB">
        <w:rPr>
          <w:rFonts w:eastAsia="Times New Roman" w:cs="Times New Roman"/>
          <w:szCs w:val="20"/>
          <w:lang w:eastAsia="ru-RU"/>
        </w:rPr>
        <w:t xml:space="preserve"> и разместить на официальном портале Администрации города.</w:t>
      </w:r>
    </w:p>
    <w:p w:rsidR="006903DB" w:rsidRPr="006903DB" w:rsidRDefault="006903DB" w:rsidP="006903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03D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Кривцова Н.Н.</w:t>
      </w:r>
    </w:p>
    <w:p w:rsidR="006903DB" w:rsidRPr="006903DB" w:rsidRDefault="006903DB" w:rsidP="006903DB">
      <w:pPr>
        <w:ind w:left="-426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6903DB" w:rsidRDefault="006903DB" w:rsidP="006903DB">
      <w:pPr>
        <w:ind w:left="-426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6903DB" w:rsidRPr="006903DB" w:rsidRDefault="006903DB" w:rsidP="006903DB">
      <w:pPr>
        <w:ind w:left="-426"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6903DB" w:rsidRPr="006903DB" w:rsidRDefault="006903DB" w:rsidP="006903DB">
      <w:pPr>
        <w:ind w:left="-426" w:right="-1"/>
        <w:jc w:val="both"/>
        <w:rPr>
          <w:rFonts w:eastAsia="Times New Roman" w:cs="Times New Roman"/>
          <w:szCs w:val="28"/>
          <w:lang w:eastAsia="ru-RU"/>
        </w:rPr>
      </w:pPr>
      <w:r w:rsidRPr="006903DB">
        <w:rPr>
          <w:rFonts w:eastAsia="Times New Roman" w:cs="Times New Roman"/>
          <w:szCs w:val="28"/>
          <w:lang w:eastAsia="ru-RU"/>
        </w:rPr>
        <w:t>Глава города</w:t>
      </w:r>
      <w:r w:rsidRPr="006903DB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Pr="006903DB">
        <w:rPr>
          <w:rFonts w:eastAsia="Times New Roman" w:cs="Times New Roman"/>
          <w:szCs w:val="28"/>
          <w:lang w:eastAsia="ru-RU"/>
        </w:rPr>
        <w:tab/>
      </w:r>
      <w:r w:rsidRPr="006903DB">
        <w:rPr>
          <w:rFonts w:eastAsia="Times New Roman" w:cs="Times New Roman"/>
          <w:szCs w:val="28"/>
          <w:lang w:eastAsia="ru-RU"/>
        </w:rPr>
        <w:tab/>
        <w:t xml:space="preserve"> </w:t>
      </w:r>
      <w:r w:rsidRPr="006903DB">
        <w:rPr>
          <w:rFonts w:eastAsia="Times New Roman" w:cs="Times New Roman"/>
          <w:szCs w:val="28"/>
          <w:lang w:eastAsia="ru-RU"/>
        </w:rPr>
        <w:tab/>
        <w:t xml:space="preserve">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03DB">
        <w:rPr>
          <w:rFonts w:eastAsia="Times New Roman" w:cs="Times New Roman"/>
          <w:szCs w:val="28"/>
          <w:lang w:eastAsia="ru-RU"/>
        </w:rPr>
        <w:t xml:space="preserve">        В.Н. Шувалов</w:t>
      </w:r>
    </w:p>
    <w:p w:rsidR="00672112" w:rsidRPr="006903DB" w:rsidRDefault="00672112" w:rsidP="006903DB"/>
    <w:sectPr w:rsidR="00672112" w:rsidRPr="006903D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1FB"/>
    <w:multiLevelType w:val="multilevel"/>
    <w:tmpl w:val="F668940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DB"/>
    <w:rsid w:val="00377C73"/>
    <w:rsid w:val="003B46E0"/>
    <w:rsid w:val="00672112"/>
    <w:rsid w:val="006903DB"/>
    <w:rsid w:val="009A1341"/>
    <w:rsid w:val="00A17615"/>
    <w:rsid w:val="00F642D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96F3-5ACE-4186-A701-EDDD7453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3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2017-08-09T09:16:00Z</cp:lastPrinted>
  <dcterms:created xsi:type="dcterms:W3CDTF">2017-08-21T08:04:00Z</dcterms:created>
  <dcterms:modified xsi:type="dcterms:W3CDTF">2017-08-21T08:04:00Z</dcterms:modified>
</cp:coreProperties>
</file>