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915D6" w:rsidTr="002E4325">
        <w:trPr>
          <w:jc w:val="center"/>
        </w:trPr>
        <w:tc>
          <w:tcPr>
            <w:tcW w:w="154" w:type="dxa"/>
            <w:noWrap/>
          </w:tcPr>
          <w:p w:rsidR="000915D6" w:rsidRPr="005541F0" w:rsidRDefault="000915D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915D6" w:rsidRPr="00EC7D10" w:rsidRDefault="00923D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0915D6" w:rsidRPr="005541F0" w:rsidRDefault="000915D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915D6" w:rsidRPr="00923D2F" w:rsidRDefault="00923D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915D6" w:rsidRPr="005541F0" w:rsidRDefault="00091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915D6" w:rsidRPr="00EC7D10" w:rsidRDefault="00923D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915D6" w:rsidRPr="005541F0" w:rsidRDefault="00091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915D6" w:rsidRPr="005541F0" w:rsidRDefault="000915D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915D6" w:rsidRPr="005541F0" w:rsidRDefault="000915D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915D6" w:rsidRPr="00923D2F" w:rsidRDefault="00923D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7261</w:t>
            </w:r>
          </w:p>
        </w:tc>
      </w:tr>
    </w:tbl>
    <w:p w:rsidR="000915D6" w:rsidRPr="00403ECC" w:rsidRDefault="000915D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915D6" w:rsidRPr="00C46D9A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5541F0" w:rsidRDefault="000915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5541F0" w:rsidRDefault="000915D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915D6" w:rsidRPr="005541F0" w:rsidRDefault="000915D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915D6" w:rsidRPr="008A10FC" w:rsidRDefault="000915D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915D6" w:rsidRPr="00C46D9A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915D6" w:rsidRPr="005541F0" w:rsidRDefault="000915D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915D6" w:rsidRPr="005541F0" w:rsidRDefault="000915D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915D6" w:rsidRPr="005541F0" w:rsidRDefault="000915D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915D6" w:rsidRPr="008A10FC" w:rsidRDefault="000915D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915D6" w:rsidRPr="000915D6" w:rsidRDefault="000915D6" w:rsidP="000915D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0915D6" w:rsidRDefault="000915D6" w:rsidP="000915D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 xml:space="preserve">Администрации города от 08.07.2004 </w:t>
      </w:r>
    </w:p>
    <w:p w:rsidR="000915D6" w:rsidRPr="000915D6" w:rsidRDefault="000915D6" w:rsidP="000915D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>193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 xml:space="preserve">«О комиссии по предупреждению </w:t>
      </w:r>
    </w:p>
    <w:p w:rsidR="000915D6" w:rsidRPr="000915D6" w:rsidRDefault="000915D6" w:rsidP="000915D6">
      <w:pPr>
        <w:tabs>
          <w:tab w:val="left" w:pos="567"/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 xml:space="preserve">и ликвидации чрезвычайных ситуаций </w:t>
      </w:r>
    </w:p>
    <w:p w:rsidR="000915D6" w:rsidRPr="000915D6" w:rsidRDefault="000915D6" w:rsidP="000915D6">
      <w:pPr>
        <w:tabs>
          <w:tab w:val="left" w:pos="567"/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и обеспечению пожарной безопасности»</w:t>
      </w:r>
    </w:p>
    <w:p w:rsidR="000915D6" w:rsidRPr="000915D6" w:rsidRDefault="000915D6" w:rsidP="000915D6">
      <w:pPr>
        <w:rPr>
          <w:rFonts w:eastAsia="Times New Roman" w:cs="Times New Roman"/>
          <w:szCs w:val="28"/>
          <w:lang w:eastAsia="ru-RU"/>
        </w:rPr>
      </w:pPr>
    </w:p>
    <w:p w:rsidR="000915D6" w:rsidRPr="000915D6" w:rsidRDefault="000915D6" w:rsidP="000915D6">
      <w:pPr>
        <w:rPr>
          <w:rFonts w:eastAsia="Times New Roman" w:cs="Times New Roman"/>
          <w:szCs w:val="28"/>
          <w:lang w:eastAsia="ru-RU"/>
        </w:rPr>
      </w:pPr>
    </w:p>
    <w:p w:rsidR="000915D6" w:rsidRPr="000915D6" w:rsidRDefault="000915D6" w:rsidP="000915D6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0915D6">
        <w:rPr>
          <w:rFonts w:eastAsia="Times New Roman" w:cs="Times New Roman"/>
          <w:szCs w:val="28"/>
          <w:lang w:eastAsia="ru-RU"/>
        </w:rPr>
        <w:t xml:space="preserve"> соответствии с </w:t>
      </w:r>
      <w:r>
        <w:rPr>
          <w:rFonts w:eastAsia="Times New Roman" w:cs="Times New Roman"/>
          <w:szCs w:val="28"/>
          <w:lang w:eastAsia="ru-RU"/>
        </w:rPr>
        <w:t>п.</w:t>
      </w:r>
      <w:r w:rsidRPr="000915D6">
        <w:rPr>
          <w:rFonts w:eastAsia="Times New Roman" w:cs="Times New Roman"/>
          <w:szCs w:val="28"/>
          <w:lang w:eastAsia="ru-RU"/>
        </w:rPr>
        <w:t>3 распоряжения Правительства Ханты-Мансийского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0915D6">
        <w:rPr>
          <w:rFonts w:eastAsia="Times New Roman" w:cs="Times New Roman"/>
          <w:szCs w:val="28"/>
          <w:lang w:eastAsia="ru-RU"/>
        </w:rPr>
        <w:t xml:space="preserve">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>Югры от 28.07.20</w:t>
      </w:r>
      <w:r>
        <w:rPr>
          <w:rFonts w:eastAsia="Times New Roman" w:cs="Times New Roman"/>
          <w:szCs w:val="28"/>
          <w:lang w:eastAsia="ru-RU"/>
        </w:rPr>
        <w:t>17 № 473-</w:t>
      </w:r>
      <w:r w:rsidRPr="000915D6">
        <w:rPr>
          <w:rFonts w:eastAsia="Times New Roman" w:cs="Times New Roman"/>
          <w:szCs w:val="28"/>
          <w:lang w:eastAsia="ru-RU"/>
        </w:rPr>
        <w:t>рп «Об эффективности мер, направленных на локализацию и ликвидацию лесных пожаров в Ханты-Мансийском автономном округе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 xml:space="preserve">Югре»,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915D6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в связи с</w:t>
      </w:r>
      <w:r w:rsidRPr="000915D6">
        <w:rPr>
          <w:rFonts w:eastAsia="Times New Roman" w:cs="Times New Roman"/>
          <w:szCs w:val="28"/>
          <w:lang w:eastAsia="ru-RU"/>
        </w:rPr>
        <w:t xml:space="preserve"> кадров</w:t>
      </w:r>
      <w:r>
        <w:rPr>
          <w:rFonts w:eastAsia="Times New Roman" w:cs="Times New Roman"/>
          <w:szCs w:val="28"/>
          <w:lang w:eastAsia="ru-RU"/>
        </w:rPr>
        <w:t>ыми</w:t>
      </w:r>
      <w:r w:rsidRPr="000915D6">
        <w:rPr>
          <w:rFonts w:eastAsia="Times New Roman" w:cs="Times New Roman"/>
          <w:szCs w:val="28"/>
          <w:lang w:eastAsia="ru-RU"/>
        </w:rPr>
        <w:t xml:space="preserve"> изменениями: </w:t>
      </w:r>
    </w:p>
    <w:p w:rsidR="000915D6" w:rsidRPr="000915D6" w:rsidRDefault="000915D6" w:rsidP="000915D6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08.07.2004 № 193          «О комиссии по предупреждению и ликвидации чрезвычайных ситуаций                    и обеспечению пожарной безопасности» (с изменениями от 05.12.2005 № 3175, 11.09.2006 № 2081, 12.02.2007 № 385, 28.08.2007 № 2803, 21.04.2008 № 1224, 27.04.2010 № 1759, 20.10.2010 № 5496, 28.03.2011 № 1574, 26.12.2011 № 9091, 18.04.2012 № 2663, 22.11.2012 № 9024, 26.12.2013 № 9549, 17.03.2014 № 1781, 23.07.2014 № 5110, 23.12.2014 № 8749, 07.04.2015 № 2365, 14.04.2016 № 2819, 20.05.2016 № 3747, 29.07.2016 № 5682, 14.11.2016 № 8339, 31.01.2017 № 555, 05.06.2017 № 4589, 27.06.2017 № 5465)</w:t>
      </w:r>
      <w:r w:rsidRPr="000915D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изменения, изложив п</w:t>
      </w:r>
      <w:r w:rsidRPr="000915D6">
        <w:rPr>
          <w:rFonts w:eastAsia="Times New Roman" w:cs="Times New Roman"/>
          <w:szCs w:val="28"/>
          <w:lang w:eastAsia="ru-RU"/>
        </w:rPr>
        <w:t>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0915D6">
        <w:rPr>
          <w:rFonts w:eastAsia="Times New Roman" w:cs="Times New Roman"/>
          <w:szCs w:val="28"/>
          <w:lang w:eastAsia="ru-RU"/>
        </w:rPr>
        <w:t xml:space="preserve"> 2</w:t>
      </w:r>
      <w:r>
        <w:rPr>
          <w:rFonts w:eastAsia="Times New Roman" w:cs="Times New Roman"/>
          <w:szCs w:val="28"/>
          <w:lang w:eastAsia="ru-RU"/>
        </w:rPr>
        <w:t xml:space="preserve">, 3                   </w:t>
      </w:r>
      <w:r w:rsidRPr="000915D6">
        <w:rPr>
          <w:rFonts w:eastAsia="Times New Roman" w:cs="Times New Roman"/>
          <w:szCs w:val="28"/>
          <w:lang w:eastAsia="ru-RU"/>
        </w:rPr>
        <w:t xml:space="preserve"> к постановлению в новой редакции согласно приложени</w:t>
      </w:r>
      <w:r>
        <w:rPr>
          <w:rFonts w:eastAsia="Times New Roman" w:cs="Times New Roman"/>
          <w:szCs w:val="28"/>
          <w:lang w:eastAsia="ru-RU"/>
        </w:rPr>
        <w:t>ям</w:t>
      </w:r>
      <w:r w:rsidRPr="000915D6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, 2</w:t>
      </w:r>
      <w:r w:rsidRPr="000915D6">
        <w:rPr>
          <w:rFonts w:eastAsia="Times New Roman" w:cs="Times New Roman"/>
          <w:szCs w:val="28"/>
          <w:lang w:eastAsia="ru-RU"/>
        </w:rPr>
        <w:t xml:space="preserve"> к настоящему </w:t>
      </w:r>
      <w:r>
        <w:rPr>
          <w:rFonts w:eastAsia="Times New Roman" w:cs="Times New Roman"/>
          <w:szCs w:val="28"/>
          <w:lang w:eastAsia="ru-RU"/>
        </w:rPr>
        <w:t xml:space="preserve">            постановлению соответственно.</w:t>
      </w:r>
    </w:p>
    <w:p w:rsidR="000915D6" w:rsidRPr="000915D6" w:rsidRDefault="000915D6" w:rsidP="000915D6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0915D6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0915D6" w:rsidRPr="000915D6" w:rsidRDefault="000915D6" w:rsidP="000915D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915D6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  <w:r w:rsidRPr="000915D6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0915D6" w:rsidRDefault="000915D6" w:rsidP="000915D6">
      <w:pPr>
        <w:jc w:val="both"/>
        <w:rPr>
          <w:rFonts w:eastAsia="Times New Roman" w:cs="Times New Roman"/>
          <w:szCs w:val="28"/>
          <w:lang w:eastAsia="ru-RU"/>
        </w:rPr>
      </w:pPr>
    </w:p>
    <w:p w:rsidR="000915D6" w:rsidRDefault="000915D6" w:rsidP="000915D6">
      <w:pPr>
        <w:jc w:val="both"/>
        <w:rPr>
          <w:rFonts w:eastAsia="Times New Roman" w:cs="Times New Roman"/>
          <w:szCs w:val="28"/>
          <w:lang w:eastAsia="ru-RU"/>
        </w:rPr>
      </w:pPr>
    </w:p>
    <w:p w:rsidR="000915D6" w:rsidRDefault="000915D6" w:rsidP="000915D6">
      <w:pPr>
        <w:jc w:val="both"/>
        <w:rPr>
          <w:rFonts w:eastAsia="Times New Roman" w:cs="Times New Roman"/>
          <w:szCs w:val="28"/>
          <w:lang w:eastAsia="ru-RU"/>
        </w:rPr>
      </w:pPr>
    </w:p>
    <w:p w:rsidR="000915D6" w:rsidRPr="000915D6" w:rsidRDefault="000915D6" w:rsidP="000915D6">
      <w:pPr>
        <w:jc w:val="both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Глава города</w:t>
      </w:r>
      <w:r w:rsidRPr="000915D6">
        <w:rPr>
          <w:rFonts w:eastAsia="Times New Roman" w:cs="Times New Roman"/>
          <w:szCs w:val="28"/>
          <w:lang w:eastAsia="ru-RU"/>
        </w:rPr>
        <w:tab/>
      </w:r>
      <w:r w:rsidRPr="000915D6">
        <w:rPr>
          <w:rFonts w:eastAsia="Times New Roman" w:cs="Times New Roman"/>
          <w:szCs w:val="28"/>
          <w:lang w:eastAsia="ru-RU"/>
        </w:rPr>
        <w:tab/>
      </w:r>
      <w:r w:rsidRPr="000915D6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szCs w:val="28"/>
          <w:lang w:eastAsia="ru-RU"/>
        </w:rPr>
        <w:t xml:space="preserve">    В.Н. Шувалов</w:t>
      </w:r>
    </w:p>
    <w:p w:rsidR="00672112" w:rsidRDefault="00672112" w:rsidP="000915D6"/>
    <w:p w:rsidR="000915D6" w:rsidRDefault="000915D6" w:rsidP="000915D6"/>
    <w:p w:rsidR="000915D6" w:rsidRDefault="000915D6" w:rsidP="000915D6"/>
    <w:p w:rsidR="000915D6" w:rsidRDefault="000915D6" w:rsidP="000915D6"/>
    <w:p w:rsidR="000915D6" w:rsidRDefault="000915D6" w:rsidP="000915D6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 w:rsidRPr="000915D6">
        <w:rPr>
          <w:rFonts w:eastAsia="Times New Roman" w:cs="Times New Roman"/>
          <w:color w:val="000000"/>
          <w:szCs w:val="20"/>
          <w:lang w:eastAsia="ru-RU"/>
        </w:rPr>
        <w:t>Приложение 1</w:t>
      </w:r>
    </w:p>
    <w:p w:rsidR="000915D6" w:rsidRDefault="000915D6" w:rsidP="000915D6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к постановлению</w:t>
      </w:r>
    </w:p>
    <w:p w:rsidR="000915D6" w:rsidRDefault="000915D6" w:rsidP="000915D6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Администрации города </w:t>
      </w:r>
    </w:p>
    <w:p w:rsidR="000915D6" w:rsidRDefault="000915D6" w:rsidP="000915D6">
      <w:pPr>
        <w:shd w:val="clear" w:color="auto" w:fill="FFFFFF"/>
        <w:tabs>
          <w:tab w:val="left" w:pos="5954"/>
        </w:tabs>
        <w:ind w:left="6237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от ____________ № ______</w:t>
      </w:r>
    </w:p>
    <w:p w:rsidR="000915D6" w:rsidRDefault="000915D6" w:rsidP="000915D6">
      <w:pPr>
        <w:shd w:val="clear" w:color="auto" w:fill="FFFFFF"/>
        <w:tabs>
          <w:tab w:val="left" w:pos="5954"/>
        </w:tabs>
        <w:ind w:left="6379"/>
        <w:rPr>
          <w:rFonts w:eastAsia="Times New Roman" w:cs="Times New Roman"/>
          <w:color w:val="000000"/>
          <w:szCs w:val="20"/>
          <w:lang w:eastAsia="ru-RU"/>
        </w:rPr>
      </w:pPr>
    </w:p>
    <w:p w:rsidR="000915D6" w:rsidRPr="000915D6" w:rsidRDefault="000915D6" w:rsidP="000915D6">
      <w:pPr>
        <w:shd w:val="clear" w:color="auto" w:fill="FFFFFF"/>
        <w:tabs>
          <w:tab w:val="left" w:pos="5954"/>
        </w:tabs>
        <w:ind w:left="6379"/>
        <w:rPr>
          <w:rFonts w:eastAsia="Times New Roman" w:cs="Times New Roman"/>
          <w:color w:val="000000"/>
          <w:szCs w:val="20"/>
          <w:lang w:eastAsia="ru-RU"/>
        </w:rPr>
      </w:pPr>
    </w:p>
    <w:p w:rsidR="000915D6" w:rsidRPr="000915D6" w:rsidRDefault="000915D6" w:rsidP="000915D6">
      <w:pPr>
        <w:jc w:val="center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остав</w:t>
      </w:r>
    </w:p>
    <w:p w:rsidR="000915D6" w:rsidRPr="000915D6" w:rsidRDefault="000915D6" w:rsidP="000915D6">
      <w:pPr>
        <w:jc w:val="center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комиссии по предупреждению и ликвидации чрезвычайных ситуаций</w:t>
      </w:r>
    </w:p>
    <w:p w:rsidR="000915D6" w:rsidRPr="000915D6" w:rsidRDefault="000915D6" w:rsidP="000915D6">
      <w:pPr>
        <w:jc w:val="center"/>
        <w:rPr>
          <w:rFonts w:eastAsia="Times New Roman" w:cs="Times New Roman"/>
          <w:szCs w:val="28"/>
          <w:lang w:eastAsia="ru-RU"/>
        </w:rPr>
      </w:pPr>
      <w:r w:rsidRPr="000915D6">
        <w:rPr>
          <w:rFonts w:eastAsia="Times New Roman" w:cs="Times New Roman"/>
          <w:szCs w:val="28"/>
          <w:lang w:eastAsia="ru-RU"/>
        </w:rPr>
        <w:t>и обеспечению пожарной безопасности</w:t>
      </w:r>
    </w:p>
    <w:p w:rsidR="000915D6" w:rsidRPr="000915D6" w:rsidRDefault="000915D6" w:rsidP="000915D6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Шувалов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Вадим Николаевич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Глава города, председатель комиссии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города,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              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Администрации города, заместитель председателя комиссии                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Николай Николаевич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города,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Абраров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Рашит Фоатович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обороны и чрезвычайным ситуациям, заместитель председателя комиссии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Олег Вадимович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начальника управления по делам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гражданской обороны и чрезвычайным ситуациям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Олег Борисович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Федерального государственного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«1 отряд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федеральной противопожарной службы по Ханты</w:t>
            </w:r>
            <w:r>
              <w:rPr>
                <w:rFonts w:eastAsia="Calibri" w:cs="Times New Roman"/>
                <w:szCs w:val="28"/>
              </w:rPr>
              <w:t>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Мансийскому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автономному округу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Югре,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комиссии (по согласованию)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Пухов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Андрей Валерьевич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Федерального казенного учреждения «11 отряд федеральной противо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пожарной службы государственной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пожарной службы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по Ханты</w:t>
            </w:r>
            <w:r>
              <w:rPr>
                <w:rFonts w:eastAsia="Calibri" w:cs="Times New Roman"/>
                <w:szCs w:val="28"/>
              </w:rPr>
              <w:t>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Мансийскому автономному округу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Югре (договорной)»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Онипченко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Александр Викторович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планирования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и оперативной подготовки управления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Меркуленко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Татьяна Николаевна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отдела мероприятий по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гражданской обороне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и предупреждению чрезвычайны</w:t>
            </w: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ситуаци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управления по делам гражданской 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и чрезвычайным ситуациям, секретарь комиссии</w:t>
            </w:r>
          </w:p>
        </w:tc>
      </w:tr>
    </w:tbl>
    <w:p w:rsidR="000915D6" w:rsidRDefault="000915D6"/>
    <w:p w:rsidR="000915D6" w:rsidRDefault="000915D6"/>
    <w:p w:rsidR="000915D6" w:rsidRDefault="000915D6"/>
    <w:p w:rsidR="000915D6" w:rsidRDefault="000915D6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0915D6" w:rsidRPr="000915D6" w:rsidTr="00415F59">
        <w:tc>
          <w:tcPr>
            <w:tcW w:w="9781" w:type="dxa"/>
            <w:gridSpan w:val="2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0915D6" w:rsidRDefault="000915D6" w:rsidP="000915D6">
            <w:pPr>
              <w:rPr>
                <w:rFonts w:eastAsia="Calibri" w:cs="Times New Roman"/>
                <w:szCs w:val="28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Александр Рудольфович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председатель санитарно-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противоэпидемического координационного совета при комиссии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 чрезвычайным ситуациям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и обеспечению пожарной безопас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города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Карпеткин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Константин Юрьевич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0915D6">
              <w:rPr>
                <w:rFonts w:eastAsia="Calibri" w:cs="Times New Roman"/>
                <w:szCs w:val="28"/>
              </w:rPr>
              <w:t xml:space="preserve">Михонин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Calibri" w:cs="Times New Roman"/>
                <w:szCs w:val="28"/>
              </w:rPr>
              <w:t xml:space="preserve">Антон Иванович 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директора департамента городского хозяйства 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Дергунова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Елена Владимировна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департамента финансов                 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Хрустал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ва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Елена Анатольевна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директора департамента финансов 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управления по природопользованию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экологии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Наиль Нуриманович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и экологии 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Карпович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Татьяна Анатольевна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муниципальных закупок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Клочкова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Марина Борисовна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начальника управления муниципальных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закупок 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Олег Вадимович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гражданской обороны и чрезвычайным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ситуациям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Елена Леонидовна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по защите населения и территории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от чрезвычайных ситуаций управления по делам гражданской обороны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 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Бурка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Александр Эвалдсович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директор филиала 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кционерного общества «Тюменьэнерго» Сургутские электрические сети (по согласованию) 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Антышев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инженера филиала </w:t>
            </w:r>
          </w:p>
          <w:p w:rsidR="000915D6" w:rsidRDefault="000915D6" w:rsidP="000915D6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акционерного общества «Тюменьэнерго»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Сургутские электрические сети </w:t>
            </w:r>
          </w:p>
          <w:p w:rsidR="000915D6" w:rsidRPr="000915D6" w:rsidRDefault="000915D6" w:rsidP="000915D6">
            <w:pPr>
              <w:ind w:right="-109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Ерохов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Александр Михайлович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управления Министерства внутренних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дел России по городу Сургуту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Сероштан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Юрий Николаевич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управления Министерства внутренних дел России по городу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Сургуту-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полиции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0915D6" w:rsidRDefault="000915D6"/>
    <w:p w:rsidR="000915D6" w:rsidRDefault="000915D6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Ершов </w:t>
            </w:r>
          </w:p>
          <w:p w:rsidR="000915D6" w:rsidRDefault="000915D6" w:rsidP="000915D6">
            <w:pPr>
              <w:rPr>
                <w:rFonts w:eastAsia="Calibri" w:cs="Times New Roman"/>
                <w:szCs w:val="28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главный врач Бюджетного учреждения Ханты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Югры «Сургутская городская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клиническая станция скорой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медицинской помощи», начальник Службы медицины катастроф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по городу Сургуту и Сургутскому району (по согласованию)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заместитель главного врача Бюджетного учреж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дения Ханты</w:t>
            </w:r>
            <w:r>
              <w:rPr>
                <w:rFonts w:eastAsia="Calibri" w:cs="Times New Roman"/>
                <w:szCs w:val="28"/>
              </w:rPr>
              <w:t>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Югры «Сургутская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городская клиническая станция скорой медицинской помощи», начальник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Службы медицины катастроф по городу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Сургуту и Сургутскому району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0915D6" w:rsidRPr="000915D6" w:rsidTr="000915D6">
        <w:tc>
          <w:tcPr>
            <w:tcW w:w="4820" w:type="dxa"/>
            <w:hideMark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Ковальский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отдела надзорной деятельности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управления надзорной деятельности и профилактической работы главного управления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Министерства чрезвычайных ситуаций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России по Ханты</w:t>
            </w:r>
            <w:r>
              <w:rPr>
                <w:rFonts w:eastAsia="Calibri" w:cs="Times New Roman"/>
                <w:szCs w:val="28"/>
              </w:rPr>
              <w:t>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>Мансийскому автономному округу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Югре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Грехов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Сергей Александрович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надзорной деятельности и профилактической работы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управления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надзорной деятельности и профи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лактической работы главного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Министерства чрезвычайных ситуаций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России по Ханты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Мансийскому автономному округу </w:t>
            </w:r>
            <w:r w:rsidRPr="000915D6">
              <w:rPr>
                <w:rFonts w:eastAsia="Calibri" w:cs="Times New Roman"/>
                <w:szCs w:val="28"/>
              </w:rPr>
              <w:t>–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Югре (по согласованию)</w:t>
            </w:r>
          </w:p>
        </w:tc>
      </w:tr>
      <w:tr w:rsidR="000915D6" w:rsidRPr="000915D6" w:rsidTr="000915D6">
        <w:tc>
          <w:tcPr>
            <w:tcW w:w="4820" w:type="dxa"/>
          </w:tcPr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Рудиков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Олег Иванович </w:t>
            </w:r>
            <w:r w:rsidRPr="000915D6">
              <w:rPr>
                <w:rFonts w:eastAsia="Calibri" w:cs="Times New Roman"/>
                <w:szCs w:val="28"/>
              </w:rPr>
              <w:t xml:space="preserve">–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начальника С</w:t>
            </w:r>
            <w:r>
              <w:rPr>
                <w:rFonts w:eastAsia="Times New Roman" w:cs="Times New Roman"/>
                <w:szCs w:val="28"/>
                <w:lang w:eastAsia="ru-RU"/>
              </w:rPr>
              <w:t>лужбы-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1 отдела регионального Управления федеральной службы безопасности Российской Федерации по Тюменской области с дислокацией в городе </w:t>
            </w:r>
          </w:p>
          <w:p w:rsidR="000915D6" w:rsidRPr="000915D6" w:rsidRDefault="000915D6" w:rsidP="000915D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Сургуте (по согласованию)</w:t>
            </w:r>
          </w:p>
        </w:tc>
        <w:tc>
          <w:tcPr>
            <w:tcW w:w="4961" w:type="dxa"/>
          </w:tcPr>
          <w:p w:rsidR="000915D6" w:rsidRPr="000915D6" w:rsidRDefault="000915D6" w:rsidP="000915D6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0915D6" w:rsidRDefault="000915D6" w:rsidP="000915D6">
      <w:pPr>
        <w:sectPr w:rsidR="000915D6" w:rsidSect="000915D6">
          <w:headerReference w:type="default" r:id="rId6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0915D6" w:rsidRDefault="000915D6" w:rsidP="006D6BE9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bCs/>
          <w:szCs w:val="28"/>
          <w:lang w:eastAsia="ru-RU"/>
        </w:rPr>
      </w:pPr>
      <w:r w:rsidRPr="000915D6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0915D6" w:rsidRDefault="000915D6" w:rsidP="006D6BE9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0915D6" w:rsidRDefault="000915D6" w:rsidP="006D6BE9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0915D6" w:rsidRPr="000915D6" w:rsidRDefault="000915D6" w:rsidP="006D6BE9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____________ № ________</w:t>
      </w:r>
    </w:p>
    <w:p w:rsidR="000915D6" w:rsidRPr="006D6BE9" w:rsidRDefault="000915D6" w:rsidP="000915D6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sz w:val="22"/>
          <w:szCs w:val="28"/>
          <w:lang w:eastAsia="ru-RU"/>
        </w:rPr>
      </w:pPr>
    </w:p>
    <w:p w:rsidR="000915D6" w:rsidRPr="006D6BE9" w:rsidRDefault="006D6BE9" w:rsidP="006D6BE9">
      <w:pPr>
        <w:widowControl w:val="0"/>
        <w:tabs>
          <w:tab w:val="left" w:pos="6912"/>
        </w:tabs>
        <w:autoSpaceDE w:val="0"/>
        <w:autoSpaceDN w:val="0"/>
        <w:adjustRightInd w:val="0"/>
        <w:outlineLvl w:val="0"/>
        <w:rPr>
          <w:rFonts w:eastAsia="Times New Roman" w:cs="Times New Roman"/>
          <w:b/>
          <w:bCs/>
          <w:sz w:val="22"/>
          <w:szCs w:val="28"/>
          <w:lang w:eastAsia="ru-RU"/>
        </w:rPr>
      </w:pPr>
      <w:r>
        <w:rPr>
          <w:rFonts w:eastAsia="Times New Roman" w:cs="Times New Roman"/>
          <w:b/>
          <w:bCs/>
          <w:sz w:val="22"/>
          <w:szCs w:val="28"/>
          <w:lang w:eastAsia="ru-RU"/>
        </w:rPr>
        <w:tab/>
      </w:r>
    </w:p>
    <w:p w:rsidR="006D6BE9" w:rsidRDefault="000915D6" w:rsidP="006D6BE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915D6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>остав</w:t>
      </w:r>
      <w:r w:rsidRPr="000915D6">
        <w:rPr>
          <w:rFonts w:eastAsia="Times New Roman" w:cs="Times New Roman"/>
          <w:bCs/>
          <w:szCs w:val="28"/>
          <w:lang w:eastAsia="ru-RU"/>
        </w:rPr>
        <w:t xml:space="preserve"> </w:t>
      </w:r>
      <w:r w:rsidRPr="000915D6">
        <w:rPr>
          <w:rFonts w:eastAsia="Times New Roman" w:cs="Times New Roman"/>
          <w:bCs/>
          <w:szCs w:val="28"/>
          <w:lang w:eastAsia="ru-RU"/>
        </w:rPr>
        <w:br/>
        <w:t xml:space="preserve">оперативной группы комиссии по предупреждению и ликвидации </w:t>
      </w:r>
    </w:p>
    <w:p w:rsidR="000915D6" w:rsidRPr="000915D6" w:rsidRDefault="000915D6" w:rsidP="006D6BE9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915D6">
        <w:rPr>
          <w:rFonts w:eastAsia="Times New Roman" w:cs="Times New Roman"/>
          <w:bCs/>
          <w:szCs w:val="28"/>
          <w:lang w:eastAsia="ru-RU"/>
        </w:rPr>
        <w:t>чрезвычайных ситуаций и обеспечению пожарной безопасности</w:t>
      </w:r>
    </w:p>
    <w:p w:rsidR="000915D6" w:rsidRPr="000915D6" w:rsidRDefault="000915D6" w:rsidP="006D6B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3369"/>
        <w:gridCol w:w="459"/>
        <w:gridCol w:w="6373"/>
      </w:tblGrid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управления по делам гражданской обороны и чрезвычайным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ситуациям, начальник оперативной группы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планирования и оперативной подготовки управления по делам гражданской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ситуациям,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оперативной группы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0915D6" w:rsidRPr="000915D6" w:rsidTr="000915D6">
        <w:tc>
          <w:tcPr>
            <w:tcW w:w="10201" w:type="dxa"/>
            <w:gridSpan w:val="3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члены оперативной группы: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Елена Леонидовна</w:t>
            </w: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защите населения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территории от чрезвычайных ситуаций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управления по делам гражданской обороны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Иванов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Сергей Михайлович</w:t>
            </w: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по защите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  <w:r w:rsidR="006D6BE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территории от чрезвычайных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ситуациям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Игорь Владимирович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по защите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  <w:r w:rsidR="006D6BE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территории от чрезвычайных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ситуациям </w:t>
            </w:r>
          </w:p>
          <w:p w:rsidR="006D6BE9" w:rsidRPr="006D6BE9" w:rsidRDefault="006D6BE9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Маслов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Дмитрий Алексеевич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по защите </w:t>
            </w:r>
          </w:p>
          <w:p w:rsidR="006D6BE9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населения</w:t>
            </w:r>
            <w:r w:rsidR="006D6BE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территории города от чрезвычайных ситуаций управления по делам гражданской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обороны</w:t>
            </w:r>
            <w:r w:rsidR="006D6BE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Онипченко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Александр Викторович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ведущий специалист</w:t>
            </w:r>
            <w:r w:rsidRPr="000915D6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отдела планирования                                 и оперативной подготовки управления по делам </w:t>
            </w:r>
            <w:r w:rsidRPr="000915D6">
              <w:rPr>
                <w:rFonts w:eastAsia="Times New Roman" w:cs="Times New Roman"/>
                <w:spacing w:val="-4"/>
                <w:szCs w:val="28"/>
                <w:lang w:eastAsia="ru-RU"/>
              </w:rPr>
              <w:t>гражданской обороны и чрезвычайным ситуациям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915D6" w:rsidRPr="000915D6" w:rsidTr="006D6BE9">
        <w:tc>
          <w:tcPr>
            <w:tcW w:w="336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Стадничук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Виктор Брониславович</w:t>
            </w:r>
          </w:p>
        </w:tc>
        <w:tc>
          <w:tcPr>
            <w:tcW w:w="459" w:type="dxa"/>
          </w:tcPr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373" w:type="dxa"/>
          </w:tcPr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техник отдела мероприятий по гражданской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обороне и предупреждению чрезвычайных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</w:t>
            </w:r>
          </w:p>
          <w:p w:rsid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915D6">
              <w:rPr>
                <w:rFonts w:eastAsia="Times New Roman" w:cs="Times New Roman"/>
                <w:szCs w:val="28"/>
                <w:lang w:eastAsia="ru-RU"/>
              </w:rPr>
              <w:t>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915D6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 </w:t>
            </w:r>
          </w:p>
          <w:p w:rsidR="000915D6" w:rsidRPr="000915D6" w:rsidRDefault="000915D6" w:rsidP="006D6B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915D6" w:rsidRPr="000915D6" w:rsidRDefault="000915D6" w:rsidP="000915D6"/>
    <w:sectPr w:rsidR="000915D6" w:rsidRPr="000915D6" w:rsidSect="006D6BE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CC" w:rsidRDefault="006603CC" w:rsidP="000915D6">
      <w:r>
        <w:separator/>
      </w:r>
    </w:p>
  </w:endnote>
  <w:endnote w:type="continuationSeparator" w:id="0">
    <w:p w:rsidR="006603CC" w:rsidRDefault="006603CC" w:rsidP="000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CC" w:rsidRDefault="006603CC" w:rsidP="000915D6">
      <w:r>
        <w:separator/>
      </w:r>
    </w:p>
  </w:footnote>
  <w:footnote w:type="continuationSeparator" w:id="0">
    <w:p w:rsidR="006603CC" w:rsidRDefault="006603CC" w:rsidP="0009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558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915D6" w:rsidRPr="000915D6" w:rsidRDefault="000915D6">
        <w:pPr>
          <w:pStyle w:val="a4"/>
          <w:jc w:val="center"/>
          <w:rPr>
            <w:sz w:val="20"/>
          </w:rPr>
        </w:pPr>
        <w:r w:rsidRPr="000915D6">
          <w:rPr>
            <w:sz w:val="20"/>
          </w:rPr>
          <w:fldChar w:fldCharType="begin"/>
        </w:r>
        <w:r w:rsidRPr="000915D6">
          <w:rPr>
            <w:sz w:val="20"/>
          </w:rPr>
          <w:instrText>PAGE   \* MERGEFORMAT</w:instrText>
        </w:r>
        <w:r w:rsidRPr="000915D6">
          <w:rPr>
            <w:sz w:val="20"/>
          </w:rPr>
          <w:fldChar w:fldCharType="separate"/>
        </w:r>
        <w:r w:rsidR="00923D2F">
          <w:rPr>
            <w:noProof/>
            <w:sz w:val="20"/>
          </w:rPr>
          <w:t>1</w:t>
        </w:r>
        <w:r w:rsidRPr="000915D6">
          <w:rPr>
            <w:sz w:val="20"/>
          </w:rPr>
          <w:fldChar w:fldCharType="end"/>
        </w:r>
      </w:p>
    </w:sdtContent>
  </w:sdt>
  <w:p w:rsidR="000915D6" w:rsidRDefault="000915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D6"/>
    <w:rsid w:val="000915D6"/>
    <w:rsid w:val="001D57CB"/>
    <w:rsid w:val="003B46E0"/>
    <w:rsid w:val="006603CC"/>
    <w:rsid w:val="00672112"/>
    <w:rsid w:val="006D6BE9"/>
    <w:rsid w:val="006E7749"/>
    <w:rsid w:val="00923D2F"/>
    <w:rsid w:val="009A1341"/>
    <w:rsid w:val="00DC00FB"/>
    <w:rsid w:val="00EE0F4D"/>
    <w:rsid w:val="00F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E5151-AC6F-4E92-A821-5AFBCFE4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D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5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5D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15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5D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2017-08-18T05:32:00Z</cp:lastPrinted>
  <dcterms:created xsi:type="dcterms:W3CDTF">2017-08-24T07:59:00Z</dcterms:created>
  <dcterms:modified xsi:type="dcterms:W3CDTF">2017-08-24T07:59:00Z</dcterms:modified>
</cp:coreProperties>
</file>