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A182A" w:rsidTr="002E4325">
        <w:trPr>
          <w:jc w:val="center"/>
        </w:trPr>
        <w:tc>
          <w:tcPr>
            <w:tcW w:w="154" w:type="dxa"/>
            <w:noWrap/>
          </w:tcPr>
          <w:p w:rsidR="008A182A" w:rsidRPr="005541F0" w:rsidRDefault="008A182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A182A" w:rsidRPr="00EC7D10" w:rsidRDefault="008974B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8A182A" w:rsidRPr="005541F0" w:rsidRDefault="008A182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A182A" w:rsidRPr="008974BD" w:rsidRDefault="008974B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8A182A" w:rsidRPr="005541F0" w:rsidRDefault="008A182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A182A" w:rsidRPr="00EC7D10" w:rsidRDefault="008974B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A182A" w:rsidRPr="005541F0" w:rsidRDefault="008A182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A182A" w:rsidRPr="005541F0" w:rsidRDefault="008A182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A182A" w:rsidRPr="005541F0" w:rsidRDefault="008A182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A182A" w:rsidRPr="008974BD" w:rsidRDefault="008974B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8248</w:t>
            </w:r>
          </w:p>
        </w:tc>
      </w:tr>
    </w:tbl>
    <w:p w:rsidR="008A182A" w:rsidRPr="00403ECC" w:rsidRDefault="008A182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82A" w:rsidRPr="005541F0" w:rsidRDefault="008A182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A182A" w:rsidRPr="005541F0" w:rsidRDefault="008A182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A182A" w:rsidRPr="005541F0" w:rsidRDefault="008A182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A182A" w:rsidRPr="005541F0" w:rsidRDefault="008A182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A182A" w:rsidRPr="00C46D9A" w:rsidRDefault="008A182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A182A" w:rsidRPr="005541F0" w:rsidRDefault="008A182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A182A" w:rsidRPr="005541F0" w:rsidRDefault="008A182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A182A" w:rsidRPr="005541F0" w:rsidRDefault="008A182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A182A" w:rsidRPr="005541F0" w:rsidRDefault="008A182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A182A" w:rsidRPr="005541F0" w:rsidRDefault="008A182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A182A" w:rsidRPr="008A10FC" w:rsidRDefault="008A182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A182A" w:rsidRPr="005541F0" w:rsidRDefault="008A182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A182A" w:rsidRPr="005541F0" w:rsidRDefault="008A182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A182A" w:rsidRPr="005541F0" w:rsidRDefault="008A182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A182A" w:rsidRPr="005541F0" w:rsidRDefault="008A182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A182A" w:rsidRPr="00C46D9A" w:rsidRDefault="008A182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A182A" w:rsidRPr="005541F0" w:rsidRDefault="008A182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A182A" w:rsidRPr="005541F0" w:rsidRDefault="008A182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A182A" w:rsidRPr="005541F0" w:rsidRDefault="008A182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A182A" w:rsidRPr="005541F0" w:rsidRDefault="008A182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A182A" w:rsidRPr="005541F0" w:rsidRDefault="008A182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A182A" w:rsidRPr="008A10FC" w:rsidRDefault="008A182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11F46" w:rsidRDefault="008A182A" w:rsidP="008A182A">
      <w:pPr>
        <w:rPr>
          <w:rFonts w:eastAsia="Times New Roman" w:cs="Times New Roman"/>
          <w:sz w:val="27"/>
          <w:szCs w:val="27"/>
          <w:lang w:eastAsia="ru-RU"/>
        </w:rPr>
      </w:pPr>
      <w:r w:rsidRPr="008A182A">
        <w:rPr>
          <w:rFonts w:eastAsia="Times New Roman" w:cs="Times New Roman"/>
          <w:sz w:val="27"/>
          <w:szCs w:val="27"/>
          <w:lang w:eastAsia="ru-RU"/>
        </w:rPr>
        <w:t xml:space="preserve">О внесении изменений в постановление </w:t>
      </w:r>
    </w:p>
    <w:p w:rsidR="00111F46" w:rsidRDefault="008A182A" w:rsidP="008A182A">
      <w:pPr>
        <w:rPr>
          <w:rFonts w:eastAsia="Times New Roman" w:cs="Times New Roman"/>
          <w:sz w:val="27"/>
          <w:szCs w:val="27"/>
          <w:lang w:eastAsia="ru-RU"/>
        </w:rPr>
      </w:pPr>
      <w:r w:rsidRPr="008A182A">
        <w:rPr>
          <w:rFonts w:eastAsia="Times New Roman" w:cs="Times New Roman"/>
          <w:sz w:val="27"/>
          <w:szCs w:val="27"/>
          <w:lang w:eastAsia="ru-RU"/>
        </w:rPr>
        <w:t>Администрации города от 28.04.2017</w:t>
      </w:r>
      <w:r w:rsidR="00111F46" w:rsidRPr="00111F46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111F46" w:rsidRDefault="008A182A" w:rsidP="008A182A">
      <w:pPr>
        <w:rPr>
          <w:rFonts w:eastAsia="Times New Roman" w:cs="Times New Roman"/>
          <w:sz w:val="27"/>
          <w:szCs w:val="27"/>
          <w:lang w:eastAsia="ru-RU"/>
        </w:rPr>
      </w:pPr>
      <w:r w:rsidRPr="008A182A">
        <w:rPr>
          <w:rFonts w:eastAsia="Times New Roman" w:cs="Times New Roman"/>
          <w:sz w:val="27"/>
          <w:szCs w:val="27"/>
          <w:lang w:eastAsia="ru-RU"/>
        </w:rPr>
        <w:t xml:space="preserve">№ 3500 «О реализации решения Думы </w:t>
      </w:r>
    </w:p>
    <w:p w:rsidR="00111F46" w:rsidRDefault="008A182A" w:rsidP="008A182A">
      <w:pPr>
        <w:rPr>
          <w:rFonts w:eastAsia="Times New Roman" w:cs="Times New Roman"/>
          <w:sz w:val="27"/>
          <w:szCs w:val="27"/>
          <w:lang w:eastAsia="ru-RU"/>
        </w:rPr>
      </w:pPr>
      <w:r w:rsidRPr="008A182A">
        <w:rPr>
          <w:rFonts w:eastAsia="Times New Roman" w:cs="Times New Roman"/>
          <w:sz w:val="27"/>
          <w:szCs w:val="27"/>
          <w:lang w:eastAsia="ru-RU"/>
        </w:rPr>
        <w:t>города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A182A">
        <w:rPr>
          <w:rFonts w:eastAsia="Times New Roman" w:cs="Times New Roman"/>
          <w:sz w:val="27"/>
          <w:szCs w:val="27"/>
          <w:lang w:eastAsia="ru-RU"/>
        </w:rPr>
        <w:t>от 27.02.2009 № 509-</w:t>
      </w:r>
      <w:r w:rsidRPr="008A182A">
        <w:rPr>
          <w:rFonts w:eastAsia="Times New Roman" w:cs="Times New Roman"/>
          <w:sz w:val="27"/>
          <w:szCs w:val="27"/>
          <w:lang w:val="en-US" w:eastAsia="ru-RU"/>
        </w:rPr>
        <w:t>IV</w:t>
      </w:r>
      <w:r w:rsidRPr="008A182A">
        <w:rPr>
          <w:rFonts w:eastAsia="Times New Roman" w:cs="Times New Roman"/>
          <w:sz w:val="27"/>
          <w:szCs w:val="27"/>
          <w:lang w:eastAsia="ru-RU"/>
        </w:rPr>
        <w:t xml:space="preserve"> ДГ</w:t>
      </w:r>
      <w:r w:rsidR="00111F46" w:rsidRPr="00111F46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111F46" w:rsidRDefault="008A182A" w:rsidP="008A182A">
      <w:pPr>
        <w:rPr>
          <w:rFonts w:eastAsia="Times New Roman" w:cs="Times New Roman"/>
          <w:sz w:val="27"/>
          <w:szCs w:val="27"/>
          <w:lang w:eastAsia="ru-RU"/>
        </w:rPr>
      </w:pPr>
      <w:r w:rsidRPr="008A182A">
        <w:rPr>
          <w:rFonts w:eastAsia="Times New Roman" w:cs="Times New Roman"/>
          <w:sz w:val="27"/>
          <w:szCs w:val="27"/>
          <w:lang w:eastAsia="ru-RU"/>
        </w:rPr>
        <w:t>«О Порядке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A182A">
        <w:rPr>
          <w:rFonts w:eastAsia="Times New Roman" w:cs="Times New Roman"/>
          <w:sz w:val="27"/>
          <w:szCs w:val="27"/>
          <w:lang w:eastAsia="ru-RU"/>
        </w:rPr>
        <w:t xml:space="preserve">предоставления </w:t>
      </w:r>
    </w:p>
    <w:p w:rsidR="00111F46" w:rsidRDefault="008A182A" w:rsidP="008A182A">
      <w:pPr>
        <w:rPr>
          <w:rFonts w:eastAsia="Times New Roman" w:cs="Times New Roman"/>
          <w:sz w:val="27"/>
          <w:szCs w:val="27"/>
          <w:lang w:eastAsia="ru-RU"/>
        </w:rPr>
      </w:pPr>
      <w:r w:rsidRPr="008A182A">
        <w:rPr>
          <w:rFonts w:eastAsia="Times New Roman" w:cs="Times New Roman"/>
          <w:sz w:val="27"/>
          <w:szCs w:val="27"/>
          <w:lang w:eastAsia="ru-RU"/>
        </w:rPr>
        <w:t xml:space="preserve">муниципальных </w:t>
      </w:r>
      <w:r>
        <w:rPr>
          <w:rFonts w:eastAsia="Times New Roman" w:cs="Times New Roman"/>
          <w:sz w:val="27"/>
          <w:szCs w:val="27"/>
          <w:lang w:eastAsia="ru-RU"/>
        </w:rPr>
        <w:t>г</w:t>
      </w:r>
      <w:r w:rsidRPr="008A182A">
        <w:rPr>
          <w:rFonts w:eastAsia="Times New Roman" w:cs="Times New Roman"/>
          <w:sz w:val="27"/>
          <w:szCs w:val="27"/>
          <w:lang w:eastAsia="ru-RU"/>
        </w:rPr>
        <w:t>арантий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A182A">
        <w:rPr>
          <w:rFonts w:eastAsia="Times New Roman" w:cs="Times New Roman"/>
          <w:sz w:val="27"/>
          <w:szCs w:val="27"/>
          <w:lang w:eastAsia="ru-RU"/>
        </w:rPr>
        <w:t xml:space="preserve">городского </w:t>
      </w:r>
    </w:p>
    <w:p w:rsidR="008A182A" w:rsidRPr="008A182A" w:rsidRDefault="008A182A" w:rsidP="008A182A">
      <w:pPr>
        <w:rPr>
          <w:rFonts w:eastAsia="Times New Roman" w:cs="Times New Roman"/>
          <w:sz w:val="27"/>
          <w:szCs w:val="27"/>
          <w:lang w:eastAsia="ru-RU"/>
        </w:rPr>
      </w:pPr>
      <w:r w:rsidRPr="008A182A">
        <w:rPr>
          <w:rFonts w:eastAsia="Times New Roman" w:cs="Times New Roman"/>
          <w:sz w:val="27"/>
          <w:szCs w:val="27"/>
          <w:lang w:eastAsia="ru-RU"/>
        </w:rPr>
        <w:t>округа город Сургут»</w:t>
      </w:r>
    </w:p>
    <w:p w:rsidR="008A182A" w:rsidRPr="008A182A" w:rsidRDefault="008A182A" w:rsidP="008A182A">
      <w:pPr>
        <w:rPr>
          <w:rFonts w:eastAsia="Times New Roman" w:cs="Times New Roman"/>
          <w:sz w:val="27"/>
          <w:szCs w:val="27"/>
          <w:lang w:eastAsia="ru-RU"/>
        </w:rPr>
      </w:pPr>
    </w:p>
    <w:p w:rsidR="008A182A" w:rsidRPr="008A182A" w:rsidRDefault="008A182A" w:rsidP="008A182A">
      <w:pPr>
        <w:rPr>
          <w:rFonts w:eastAsia="Times New Roman" w:cs="Times New Roman"/>
          <w:sz w:val="27"/>
          <w:szCs w:val="27"/>
          <w:lang w:eastAsia="ru-RU"/>
        </w:rPr>
      </w:pPr>
    </w:p>
    <w:p w:rsidR="008A182A" w:rsidRPr="008A182A" w:rsidRDefault="008A182A" w:rsidP="008A182A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A182A">
        <w:rPr>
          <w:rFonts w:eastAsia="Times New Roman" w:cs="Times New Roman"/>
          <w:sz w:val="27"/>
          <w:szCs w:val="27"/>
          <w:lang w:eastAsia="ru-RU"/>
        </w:rPr>
        <w:t>В соответствии с распоряжением Администрации города от 30.12.2005 № 3686 «Об утверждении Регламента Администрации города»:</w:t>
      </w:r>
    </w:p>
    <w:p w:rsidR="008A182A" w:rsidRPr="008A182A" w:rsidRDefault="008A182A" w:rsidP="008A182A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A182A">
        <w:rPr>
          <w:rFonts w:eastAsia="Times New Roman" w:cs="Times New Roman"/>
          <w:sz w:val="27"/>
          <w:szCs w:val="27"/>
          <w:lang w:eastAsia="ru-RU"/>
        </w:rPr>
        <w:t xml:space="preserve">1. Внести в постановление Администрации города от 28.04.2017 № 3500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proofErr w:type="gramStart"/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8A182A">
        <w:rPr>
          <w:rFonts w:eastAsia="Times New Roman" w:cs="Times New Roman"/>
          <w:sz w:val="27"/>
          <w:szCs w:val="27"/>
          <w:lang w:eastAsia="ru-RU"/>
        </w:rPr>
        <w:t>«</w:t>
      </w:r>
      <w:proofErr w:type="gramEnd"/>
      <w:r w:rsidRPr="008A182A">
        <w:rPr>
          <w:rFonts w:eastAsia="Times New Roman" w:cs="Times New Roman"/>
          <w:sz w:val="27"/>
          <w:szCs w:val="27"/>
          <w:lang w:eastAsia="ru-RU"/>
        </w:rPr>
        <w:t>О реализации решения Думы города от 27.02.2009 № 509-IV ДГ «О Порядке предоставления муниципальных гарантий городского округа город Сургут» (с измене</w:t>
      </w:r>
      <w:r>
        <w:rPr>
          <w:rFonts w:eastAsia="Times New Roman" w:cs="Times New Roman"/>
          <w:sz w:val="27"/>
          <w:szCs w:val="27"/>
          <w:lang w:eastAsia="ru-RU"/>
        </w:rPr>
        <w:t xml:space="preserve">-                   </w:t>
      </w:r>
      <w:proofErr w:type="spellStart"/>
      <w:r w:rsidRPr="008A182A">
        <w:rPr>
          <w:rFonts w:eastAsia="Times New Roman" w:cs="Times New Roman"/>
          <w:sz w:val="27"/>
          <w:szCs w:val="27"/>
          <w:lang w:eastAsia="ru-RU"/>
        </w:rPr>
        <w:t>ниями</w:t>
      </w:r>
      <w:proofErr w:type="spellEnd"/>
      <w:r w:rsidRPr="008A182A">
        <w:rPr>
          <w:rFonts w:eastAsia="Times New Roman" w:cs="Times New Roman"/>
          <w:sz w:val="27"/>
          <w:szCs w:val="27"/>
          <w:lang w:eastAsia="ru-RU"/>
        </w:rPr>
        <w:t xml:space="preserve"> от 13.06.2017 №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A182A">
        <w:rPr>
          <w:rFonts w:eastAsia="Times New Roman" w:cs="Times New Roman"/>
          <w:sz w:val="27"/>
          <w:szCs w:val="27"/>
          <w:lang w:eastAsia="ru-RU"/>
        </w:rPr>
        <w:t>4901) следующие изменения:</w:t>
      </w:r>
    </w:p>
    <w:p w:rsidR="008A182A" w:rsidRPr="008A182A" w:rsidRDefault="008A182A" w:rsidP="008A182A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A182A">
        <w:rPr>
          <w:rFonts w:eastAsia="Times New Roman" w:cs="Times New Roman"/>
          <w:sz w:val="27"/>
          <w:szCs w:val="27"/>
          <w:lang w:eastAsia="ru-RU"/>
        </w:rPr>
        <w:t>1.1. Абзац четвертый пункта 1 постановления признать утратившим силу.</w:t>
      </w:r>
    </w:p>
    <w:p w:rsidR="008A182A" w:rsidRPr="008A182A" w:rsidRDefault="008A182A" w:rsidP="008A182A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A182A">
        <w:rPr>
          <w:rFonts w:eastAsia="Times New Roman" w:cs="Times New Roman"/>
          <w:sz w:val="27"/>
          <w:szCs w:val="27"/>
          <w:lang w:eastAsia="ru-RU"/>
        </w:rPr>
        <w:t xml:space="preserve">1.2. Раздел </w:t>
      </w:r>
      <w:r w:rsidR="00111F46">
        <w:rPr>
          <w:rFonts w:eastAsia="Times New Roman" w:cs="Times New Roman"/>
          <w:sz w:val="27"/>
          <w:szCs w:val="27"/>
          <w:lang w:val="en-US" w:eastAsia="ru-RU"/>
        </w:rPr>
        <w:t>I</w:t>
      </w:r>
      <w:r w:rsidRPr="008A182A">
        <w:rPr>
          <w:rFonts w:eastAsia="Times New Roman" w:cs="Times New Roman"/>
          <w:sz w:val="27"/>
          <w:szCs w:val="27"/>
          <w:lang w:eastAsia="ru-RU"/>
        </w:rPr>
        <w:t xml:space="preserve"> приложения 2 к постановлению дополнить пунктом 4 следующе</w:t>
      </w:r>
      <w:r>
        <w:rPr>
          <w:rFonts w:eastAsia="Times New Roman" w:cs="Times New Roman"/>
          <w:sz w:val="27"/>
          <w:szCs w:val="27"/>
          <w:lang w:eastAsia="ru-RU"/>
        </w:rPr>
        <w:t>го</w:t>
      </w:r>
      <w:r w:rsidRPr="008A182A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>содержания</w:t>
      </w:r>
      <w:r w:rsidRPr="008A182A">
        <w:rPr>
          <w:rFonts w:eastAsia="Times New Roman" w:cs="Times New Roman"/>
          <w:sz w:val="27"/>
          <w:szCs w:val="27"/>
          <w:lang w:eastAsia="ru-RU"/>
        </w:rPr>
        <w:t>:</w:t>
      </w:r>
    </w:p>
    <w:p w:rsidR="008A182A" w:rsidRPr="008A182A" w:rsidRDefault="008A182A" w:rsidP="008A182A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A182A">
        <w:rPr>
          <w:rFonts w:eastAsia="Times New Roman" w:cs="Times New Roman"/>
          <w:sz w:val="27"/>
          <w:szCs w:val="27"/>
          <w:lang w:eastAsia="ru-RU"/>
        </w:rPr>
        <w:t xml:space="preserve">«4. Состав комиссии утверждается муниципальным правовым актом Администрации города об утверждении состава комиссии по проведению конкурсного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8A182A">
        <w:rPr>
          <w:rFonts w:eastAsia="Times New Roman" w:cs="Times New Roman"/>
          <w:sz w:val="27"/>
          <w:szCs w:val="27"/>
          <w:lang w:eastAsia="ru-RU"/>
        </w:rPr>
        <w:t>отбора в целях предоставления муниципальной гарантии».</w:t>
      </w:r>
    </w:p>
    <w:p w:rsidR="008A182A" w:rsidRPr="008A182A" w:rsidRDefault="008A182A" w:rsidP="008A182A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A182A">
        <w:rPr>
          <w:rFonts w:eastAsia="Times New Roman" w:cs="Times New Roman"/>
          <w:sz w:val="27"/>
          <w:szCs w:val="27"/>
          <w:lang w:eastAsia="ru-RU"/>
        </w:rPr>
        <w:t>1.3. Приложение 3 к постановлению признать утратившим силу.</w:t>
      </w:r>
    </w:p>
    <w:p w:rsidR="008A182A" w:rsidRPr="008A182A" w:rsidRDefault="008A182A" w:rsidP="008A182A">
      <w:pPr>
        <w:tabs>
          <w:tab w:val="left" w:pos="709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A182A">
        <w:rPr>
          <w:rFonts w:eastAsia="Times New Roman" w:cs="Times New Roman"/>
          <w:spacing w:val="-4"/>
          <w:sz w:val="27"/>
          <w:szCs w:val="27"/>
          <w:lang w:eastAsia="ru-RU"/>
        </w:rPr>
        <w:t>2. Управлению по связям с общественностью и средствами массовой информации</w:t>
      </w:r>
      <w:r w:rsidRPr="008A182A">
        <w:rPr>
          <w:rFonts w:eastAsia="Times New Roman" w:cs="Times New Roman"/>
          <w:sz w:val="27"/>
          <w:szCs w:val="27"/>
          <w:lang w:eastAsia="ru-RU"/>
        </w:rPr>
        <w:t xml:space="preserve"> опубликовать настоящее постановление в средствах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A182A">
        <w:rPr>
          <w:rFonts w:eastAsia="Times New Roman" w:cs="Times New Roman"/>
          <w:sz w:val="27"/>
          <w:szCs w:val="27"/>
          <w:lang w:eastAsia="ru-RU"/>
        </w:rPr>
        <w:t>массовой информации и разместить на официальном портале Администрации города.</w:t>
      </w:r>
    </w:p>
    <w:p w:rsidR="008A182A" w:rsidRPr="008A182A" w:rsidRDefault="008A182A" w:rsidP="008A182A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A182A">
        <w:rPr>
          <w:rFonts w:eastAsia="Times New Roman" w:cs="Times New Roman"/>
          <w:sz w:val="27"/>
          <w:szCs w:val="27"/>
          <w:lang w:eastAsia="ru-RU"/>
        </w:rPr>
        <w:t xml:space="preserve">3. </w:t>
      </w:r>
      <w:r w:rsidRPr="008A182A">
        <w:rPr>
          <w:rFonts w:eastAsia="Calibri" w:cs="Times New Roman"/>
          <w:sz w:val="27"/>
          <w:szCs w:val="27"/>
        </w:rPr>
        <w:t>Настоящее постановление вступает в силу после его официального опубликования</w:t>
      </w:r>
      <w:r w:rsidRPr="008A182A">
        <w:rPr>
          <w:rFonts w:eastAsia="Times New Roman" w:cs="Times New Roman"/>
          <w:sz w:val="27"/>
          <w:szCs w:val="27"/>
          <w:lang w:eastAsia="ru-RU"/>
        </w:rPr>
        <w:t>.</w:t>
      </w:r>
    </w:p>
    <w:p w:rsidR="008A182A" w:rsidRPr="008A182A" w:rsidRDefault="008A182A" w:rsidP="008A182A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A182A">
        <w:rPr>
          <w:rFonts w:eastAsia="Times New Roman" w:cs="Times New Roman"/>
          <w:sz w:val="27"/>
          <w:szCs w:val="27"/>
          <w:lang w:eastAsia="ru-RU"/>
        </w:rPr>
        <w:t>4. Контроль за выполнением постановления возложить на заместителя главы Администрации города Шерстневу А.Ю.</w:t>
      </w:r>
    </w:p>
    <w:p w:rsidR="008A182A" w:rsidRPr="008A182A" w:rsidRDefault="008A182A" w:rsidP="008A182A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A182A" w:rsidRPr="008A182A" w:rsidRDefault="008A182A" w:rsidP="008A182A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8A182A">
        <w:rPr>
          <w:rFonts w:eastAsia="Times New Roman" w:cs="Times New Roman"/>
          <w:sz w:val="27"/>
          <w:szCs w:val="27"/>
          <w:lang w:eastAsia="ru-RU"/>
        </w:rPr>
        <w:t xml:space="preserve">   </w:t>
      </w:r>
    </w:p>
    <w:p w:rsidR="008A182A" w:rsidRPr="008A182A" w:rsidRDefault="008A182A" w:rsidP="008A182A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A182A" w:rsidRPr="008A182A" w:rsidRDefault="008A182A" w:rsidP="008A182A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8A182A">
        <w:rPr>
          <w:rFonts w:eastAsia="Times New Roman" w:cs="Times New Roman"/>
          <w:sz w:val="27"/>
          <w:szCs w:val="27"/>
          <w:lang w:eastAsia="ru-RU"/>
        </w:rPr>
        <w:t>Глава города                                                                                                    В.Н. Шувалов</w:t>
      </w:r>
    </w:p>
    <w:p w:rsidR="007560C1" w:rsidRPr="008A182A" w:rsidRDefault="007560C1" w:rsidP="008A182A"/>
    <w:sectPr w:rsidR="007560C1" w:rsidRPr="008A182A" w:rsidSect="008A18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2A"/>
    <w:rsid w:val="000B0DC8"/>
    <w:rsid w:val="00111F46"/>
    <w:rsid w:val="003E21B7"/>
    <w:rsid w:val="004A0F3D"/>
    <w:rsid w:val="007560C1"/>
    <w:rsid w:val="008974BD"/>
    <w:rsid w:val="008A182A"/>
    <w:rsid w:val="00A5590F"/>
    <w:rsid w:val="00D80BB2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94DFA-9166-4F48-AF07-6CC1F112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2017-09-21T13:24:00Z</cp:lastPrinted>
  <dcterms:created xsi:type="dcterms:W3CDTF">2017-09-26T06:49:00Z</dcterms:created>
  <dcterms:modified xsi:type="dcterms:W3CDTF">2017-09-26T06:49:00Z</dcterms:modified>
</cp:coreProperties>
</file>