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704C" w:rsidTr="002E4325">
        <w:trPr>
          <w:jc w:val="center"/>
        </w:trPr>
        <w:tc>
          <w:tcPr>
            <w:tcW w:w="154" w:type="dxa"/>
            <w:noWrap/>
          </w:tcPr>
          <w:p w:rsidR="00CD704C" w:rsidRPr="005541F0" w:rsidRDefault="00CD704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D704C" w:rsidRPr="00EC7D10" w:rsidRDefault="002552B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CD704C" w:rsidRPr="005541F0" w:rsidRDefault="00CD704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704C" w:rsidRPr="002552B4" w:rsidRDefault="002552B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D704C" w:rsidRPr="005541F0" w:rsidRDefault="00CD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704C" w:rsidRPr="00EC7D10" w:rsidRDefault="002552B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D704C" w:rsidRPr="005541F0" w:rsidRDefault="00CD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704C" w:rsidRPr="005541F0" w:rsidRDefault="00CD704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704C" w:rsidRPr="005541F0" w:rsidRDefault="00CD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704C" w:rsidRPr="002552B4" w:rsidRDefault="002552B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8560</w:t>
            </w:r>
          </w:p>
        </w:tc>
      </w:tr>
    </w:tbl>
    <w:p w:rsidR="00CD704C" w:rsidRPr="00403ECC" w:rsidRDefault="00CD704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704C" w:rsidRPr="00C46D9A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5541F0" w:rsidRDefault="00CD7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5541F0" w:rsidRDefault="00CD7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D704C" w:rsidRPr="005541F0" w:rsidRDefault="00CD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704C" w:rsidRPr="008A10FC" w:rsidRDefault="00CD704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704C" w:rsidRPr="00C46D9A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704C" w:rsidRPr="005541F0" w:rsidRDefault="00CD704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704C" w:rsidRPr="005541F0" w:rsidRDefault="00CD704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D704C" w:rsidRPr="005541F0" w:rsidRDefault="00CD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704C" w:rsidRPr="008A10FC" w:rsidRDefault="00CD704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704C" w:rsidRP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О внесении изменени</w:t>
      </w:r>
      <w:r w:rsidR="007E0402">
        <w:rPr>
          <w:rFonts w:eastAsia="Times New Roman" w:cs="Times New Roman"/>
          <w:szCs w:val="28"/>
          <w:lang w:eastAsia="ru-RU"/>
        </w:rPr>
        <w:t>я</w:t>
      </w:r>
      <w:r w:rsidRPr="00CD704C">
        <w:rPr>
          <w:rFonts w:eastAsia="Times New Roman" w:cs="Times New Roman"/>
          <w:szCs w:val="28"/>
          <w:lang w:eastAsia="ru-RU"/>
        </w:rPr>
        <w:t xml:space="preserve"> </w:t>
      </w:r>
    </w:p>
    <w:p w:rsidR="00CD704C" w:rsidRP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CD704C" w:rsidRP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города от 21.12.2012 № 9838</w:t>
      </w:r>
    </w:p>
    <w:p w:rsid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 xml:space="preserve">«О создании Координационного </w:t>
      </w:r>
    </w:p>
    <w:p w:rsid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CD704C">
        <w:rPr>
          <w:rFonts w:eastAsia="Times New Roman" w:cs="Times New Roman"/>
          <w:szCs w:val="28"/>
          <w:lang w:eastAsia="ru-RU"/>
        </w:rPr>
        <w:t>овета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704C">
        <w:rPr>
          <w:rFonts w:eastAsia="Times New Roman" w:cs="Times New Roman"/>
          <w:szCs w:val="28"/>
          <w:lang w:eastAsia="ru-RU"/>
        </w:rPr>
        <w:t xml:space="preserve">по патриотическому </w:t>
      </w:r>
    </w:p>
    <w:p w:rsid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CD704C">
        <w:rPr>
          <w:rFonts w:eastAsia="Times New Roman" w:cs="Times New Roman"/>
          <w:szCs w:val="28"/>
          <w:lang w:eastAsia="ru-RU"/>
        </w:rPr>
        <w:t>оспитанию молод</w:t>
      </w:r>
      <w:r>
        <w:rPr>
          <w:rFonts w:eastAsia="Times New Roman" w:cs="Times New Roman"/>
          <w:szCs w:val="28"/>
          <w:lang w:eastAsia="ru-RU"/>
        </w:rPr>
        <w:t>е</w:t>
      </w:r>
      <w:r w:rsidRPr="00CD704C">
        <w:rPr>
          <w:rFonts w:eastAsia="Times New Roman" w:cs="Times New Roman"/>
          <w:szCs w:val="28"/>
          <w:lang w:eastAsia="ru-RU"/>
        </w:rPr>
        <w:t>жи</w:t>
      </w:r>
    </w:p>
    <w:p w:rsidR="00CD704C" w:rsidRPr="00CD704C" w:rsidRDefault="00CD704C" w:rsidP="00CD704C">
      <w:pPr>
        <w:outlineLvl w:val="0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города Сургута»</w:t>
      </w:r>
    </w:p>
    <w:p w:rsidR="00CD704C" w:rsidRDefault="00CD704C" w:rsidP="00CD704C">
      <w:pPr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 Сургут, решением </w:t>
      </w:r>
      <w:r w:rsidRPr="00CD704C">
        <w:rPr>
          <w:rFonts w:eastAsia="Times New Roman" w:cs="Times New Roman"/>
          <w:spacing w:val="-6"/>
          <w:szCs w:val="28"/>
          <w:lang w:eastAsia="ru-RU"/>
        </w:rPr>
        <w:t>Думы города от 20.02.2017 № 60-</w:t>
      </w:r>
      <w:r w:rsidRPr="00CD704C">
        <w:rPr>
          <w:rFonts w:eastAsia="Times New Roman" w:cs="Times New Roman"/>
          <w:spacing w:val="-6"/>
          <w:szCs w:val="28"/>
          <w:lang w:val="en-US" w:eastAsia="ru-RU"/>
        </w:rPr>
        <w:t>VI</w:t>
      </w:r>
      <w:r w:rsidRPr="00CD704C">
        <w:rPr>
          <w:rFonts w:eastAsia="Times New Roman" w:cs="Times New Roman"/>
          <w:spacing w:val="-6"/>
          <w:szCs w:val="28"/>
          <w:lang w:eastAsia="ru-RU"/>
        </w:rPr>
        <w:t xml:space="preserve"> ДГ «О внесении изменения в решение</w:t>
      </w:r>
      <w:r w:rsidRPr="00CD704C">
        <w:rPr>
          <w:rFonts w:eastAsia="Times New Roman" w:cs="Times New Roman"/>
          <w:szCs w:val="28"/>
          <w:lang w:eastAsia="ru-RU"/>
        </w:rPr>
        <w:t xml:space="preserve"> Думы города от 28.11.2016 № 30-</w:t>
      </w:r>
      <w:r w:rsidRPr="00CD704C">
        <w:rPr>
          <w:rFonts w:eastAsia="Times New Roman" w:cs="Times New Roman"/>
          <w:szCs w:val="28"/>
          <w:lang w:val="en-US" w:eastAsia="ru-RU"/>
        </w:rPr>
        <w:t>VI</w:t>
      </w:r>
      <w:r w:rsidRPr="00CD704C">
        <w:rPr>
          <w:rFonts w:eastAsia="Times New Roman" w:cs="Times New Roman"/>
          <w:szCs w:val="28"/>
          <w:lang w:eastAsia="ru-RU"/>
        </w:rPr>
        <w:t xml:space="preserve"> ДГ «О делегировании депутатов Думы</w:t>
      </w:r>
      <w:r w:rsidR="007E0402">
        <w:rPr>
          <w:rFonts w:eastAsia="Times New Roman" w:cs="Times New Roman"/>
          <w:szCs w:val="28"/>
          <w:lang w:eastAsia="ru-RU"/>
        </w:rPr>
        <w:t xml:space="preserve"> </w:t>
      </w:r>
      <w:r w:rsidRPr="00CD704C">
        <w:rPr>
          <w:rFonts w:eastAsia="Times New Roman" w:cs="Times New Roman"/>
          <w:szCs w:val="28"/>
          <w:lang w:eastAsia="ru-RU"/>
        </w:rPr>
        <w:t xml:space="preserve">города </w:t>
      </w:r>
      <w:r w:rsidR="007E0402">
        <w:rPr>
          <w:rFonts w:eastAsia="Times New Roman" w:cs="Times New Roman"/>
          <w:szCs w:val="28"/>
          <w:lang w:eastAsia="ru-RU"/>
        </w:rPr>
        <w:t xml:space="preserve">                </w:t>
      </w:r>
      <w:r w:rsidRPr="00CD704C">
        <w:rPr>
          <w:rFonts w:eastAsia="Times New Roman" w:cs="Times New Roman"/>
          <w:szCs w:val="28"/>
          <w:lang w:eastAsia="ru-RU"/>
        </w:rPr>
        <w:t xml:space="preserve">для участия в деятельности комиссий, групп, советов и других совещательных органов», распоряжением Администрации города от 30.12.2005 № 3686 </w:t>
      </w:r>
      <w:r w:rsidR="007E0402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D704C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в </w:t>
      </w:r>
      <w:r>
        <w:rPr>
          <w:rFonts w:eastAsia="Times New Roman" w:cs="Times New Roman"/>
          <w:szCs w:val="28"/>
          <w:lang w:eastAsia="ru-RU"/>
        </w:rPr>
        <w:t>связи с кадровыми                 изменениями в Администрации города</w:t>
      </w:r>
      <w:r w:rsidRPr="00CD704C">
        <w:rPr>
          <w:rFonts w:eastAsia="Times New Roman" w:cs="Times New Roman"/>
          <w:szCs w:val="28"/>
          <w:lang w:eastAsia="ru-RU"/>
        </w:rPr>
        <w:t>:</w:t>
      </w:r>
    </w:p>
    <w:p w:rsidR="00CD704C" w:rsidRPr="00CD704C" w:rsidRDefault="00CD704C" w:rsidP="00CD704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D704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21.12.2012 № 9838 </w:t>
      </w:r>
      <w:r w:rsidR="007E0402">
        <w:rPr>
          <w:rFonts w:eastAsia="Times New Roman" w:cs="Times New Roman"/>
          <w:szCs w:val="28"/>
          <w:lang w:eastAsia="ru-RU"/>
        </w:rPr>
        <w:t xml:space="preserve">               </w:t>
      </w:r>
      <w:r w:rsidRPr="00CD704C">
        <w:rPr>
          <w:rFonts w:eastAsia="Times New Roman" w:cs="Times New Roman"/>
          <w:szCs w:val="28"/>
          <w:lang w:eastAsia="ru-RU"/>
        </w:rPr>
        <w:t xml:space="preserve">«О создании Координационного совета по патриотическому воспитанию молодежи города Сургута» (с изменениями от 01.08.2013 № 5564, 11.03.2015 </w:t>
      </w:r>
      <w:r w:rsidRPr="00CD704C">
        <w:rPr>
          <w:rFonts w:eastAsia="Times New Roman" w:cs="Times New Roman"/>
          <w:spacing w:val="-4"/>
          <w:szCs w:val="28"/>
          <w:lang w:eastAsia="ru-RU"/>
        </w:rPr>
        <w:t>№ 1603, 27.05.2016 № 3944, 20.03.2017 № 1799) изменение, изложив приложение 1</w:t>
      </w:r>
      <w:r w:rsidRPr="00CD704C">
        <w:rPr>
          <w:rFonts w:eastAsia="Times New Roman" w:cs="Times New Roman"/>
          <w:szCs w:val="28"/>
          <w:lang w:eastAsia="ru-RU"/>
        </w:rPr>
        <w:t xml:space="preserve"> к поста</w:t>
      </w:r>
      <w:r w:rsidRPr="007E0402">
        <w:rPr>
          <w:rFonts w:eastAsia="Times New Roman" w:cs="Times New Roman"/>
          <w:spacing w:val="-6"/>
          <w:szCs w:val="28"/>
          <w:lang w:eastAsia="ru-RU"/>
        </w:rPr>
        <w:t>новлению в новой редакции согласно приложению к настоящему постановлению</w:t>
      </w:r>
      <w:r w:rsidRPr="00CD704C">
        <w:rPr>
          <w:rFonts w:eastAsia="Times New Roman" w:cs="Times New Roman"/>
          <w:szCs w:val="28"/>
          <w:lang w:eastAsia="ru-RU"/>
        </w:rPr>
        <w:t>.</w:t>
      </w:r>
    </w:p>
    <w:p w:rsidR="00CD704C" w:rsidRPr="00CD704C" w:rsidRDefault="00CD704C" w:rsidP="00CD704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D704C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CD704C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CD704C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CD704C" w:rsidRPr="00CD704C" w:rsidRDefault="00CD704C" w:rsidP="00CD704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D704C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                               главы Администрации города Пелевина А.Р.</w:t>
      </w:r>
    </w:p>
    <w:p w:rsidR="00CD704C" w:rsidRPr="00CD704C" w:rsidRDefault="00CD704C" w:rsidP="00CD704C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D704C" w:rsidRDefault="00CD704C" w:rsidP="00CD704C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Глава города</w:t>
      </w:r>
      <w:r w:rsidRPr="00CD704C">
        <w:rPr>
          <w:rFonts w:eastAsia="Times New Roman" w:cs="Times New Roman"/>
          <w:szCs w:val="28"/>
          <w:lang w:eastAsia="ru-RU"/>
        </w:rPr>
        <w:tab/>
      </w:r>
      <w:r w:rsidRPr="00CD704C">
        <w:rPr>
          <w:rFonts w:eastAsia="Times New Roman" w:cs="Times New Roman"/>
          <w:szCs w:val="28"/>
          <w:lang w:eastAsia="ru-RU"/>
        </w:rPr>
        <w:tab/>
      </w:r>
      <w:r w:rsidRPr="00CD704C">
        <w:rPr>
          <w:rFonts w:eastAsia="Times New Roman" w:cs="Times New Roman"/>
          <w:szCs w:val="28"/>
          <w:lang w:eastAsia="ru-RU"/>
        </w:rPr>
        <w:tab/>
      </w:r>
      <w:r w:rsidRPr="00CD704C">
        <w:rPr>
          <w:rFonts w:eastAsia="Times New Roman" w:cs="Times New Roman"/>
          <w:szCs w:val="28"/>
          <w:lang w:eastAsia="ru-RU"/>
        </w:rPr>
        <w:tab/>
      </w:r>
      <w:r w:rsidRPr="00CD704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CD704C">
        <w:rPr>
          <w:rFonts w:eastAsia="Times New Roman" w:cs="Times New Roman"/>
          <w:szCs w:val="28"/>
          <w:lang w:eastAsia="ru-RU"/>
        </w:rPr>
        <w:t>В.Н. Шувалов</w:t>
      </w:r>
    </w:p>
    <w:p w:rsidR="007E0402" w:rsidRDefault="007E0402" w:rsidP="00CD704C">
      <w:pPr>
        <w:ind w:left="5670"/>
        <w:jc w:val="both"/>
        <w:rPr>
          <w:rFonts w:eastAsia="Times New Roman" w:cs="Times New Roman"/>
          <w:szCs w:val="28"/>
          <w:lang w:eastAsia="ru-RU"/>
        </w:rPr>
      </w:pPr>
    </w:p>
    <w:p w:rsidR="00CD704C" w:rsidRDefault="00CD704C" w:rsidP="00CD704C">
      <w:pPr>
        <w:ind w:left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CD704C" w:rsidRDefault="00CD704C" w:rsidP="00CD704C">
      <w:pPr>
        <w:ind w:left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CD704C" w:rsidRDefault="00CD704C" w:rsidP="00CD704C">
      <w:pPr>
        <w:ind w:left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CD704C" w:rsidRDefault="00CD704C" w:rsidP="00CD704C">
      <w:pPr>
        <w:ind w:left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 № __________</w:t>
      </w:r>
    </w:p>
    <w:p w:rsidR="00CD704C" w:rsidRDefault="00CD704C" w:rsidP="00CD704C">
      <w:pPr>
        <w:jc w:val="both"/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jc w:val="both"/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jc w:val="center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Состав Координационного совета</w:t>
      </w:r>
    </w:p>
    <w:p w:rsidR="00CD704C" w:rsidRPr="00CD704C" w:rsidRDefault="00CD704C" w:rsidP="00CD704C">
      <w:pPr>
        <w:jc w:val="center"/>
        <w:rPr>
          <w:rFonts w:eastAsia="Times New Roman" w:cs="Times New Roman"/>
          <w:szCs w:val="28"/>
          <w:lang w:eastAsia="ru-RU"/>
        </w:rPr>
      </w:pPr>
      <w:r w:rsidRPr="00CD704C">
        <w:rPr>
          <w:rFonts w:eastAsia="Times New Roman" w:cs="Times New Roman"/>
          <w:szCs w:val="28"/>
          <w:lang w:eastAsia="ru-RU"/>
        </w:rPr>
        <w:t>по патриотическому воспитанию молодежи города Сургута</w:t>
      </w:r>
    </w:p>
    <w:p w:rsidR="00CD704C" w:rsidRPr="00CD704C" w:rsidRDefault="00CD704C" w:rsidP="00CD704C">
      <w:pPr>
        <w:jc w:val="center"/>
        <w:rPr>
          <w:rFonts w:eastAsia="Times New Roman" w:cs="Times New Roman"/>
          <w:szCs w:val="28"/>
          <w:lang w:eastAsia="ru-RU"/>
        </w:rPr>
      </w:pPr>
    </w:p>
    <w:p w:rsidR="00CD704C" w:rsidRPr="00CD704C" w:rsidRDefault="00CD704C" w:rsidP="00CD704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CD704C" w:rsidRPr="00CD704C" w:rsidTr="008509CF">
        <w:trPr>
          <w:trHeight w:val="791"/>
        </w:trPr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председатель Координационного совета</w:t>
            </w:r>
          </w:p>
        </w:tc>
      </w:tr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Иванов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Сергей Евгеньевич</w:t>
            </w: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Default="00CD704C" w:rsidP="00CD704C">
            <w:pPr>
              <w:ind w:hanging="34"/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специалист-эксперт отдела молод</w:t>
            </w:r>
            <w:r w:rsidR="007E0402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CD704C" w:rsidRPr="00CD704C" w:rsidRDefault="00CD704C" w:rsidP="00CD704C">
            <w:pPr>
              <w:ind w:hanging="3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>, секретарь Координационного совета</w:t>
            </w:r>
          </w:p>
        </w:tc>
      </w:tr>
    </w:tbl>
    <w:p w:rsidR="00CD704C" w:rsidRPr="00CD704C" w:rsidRDefault="00CD704C" w:rsidP="00CD704C">
      <w:pPr>
        <w:rPr>
          <w:rFonts w:eastAsia="Times New Roman" w:cs="Times New Roman"/>
          <w:sz w:val="10"/>
          <w:szCs w:val="10"/>
          <w:lang w:eastAsia="ru-RU"/>
        </w:rPr>
      </w:pPr>
    </w:p>
    <w:p w:rsidR="00CD704C" w:rsidRPr="00CD704C" w:rsidRDefault="00CD704C" w:rsidP="00CD704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</w:t>
      </w:r>
      <w:r w:rsidRPr="00CD704C">
        <w:rPr>
          <w:rFonts w:eastAsia="Times New Roman" w:cs="Times New Roman"/>
          <w:szCs w:val="28"/>
          <w:lang w:eastAsia="ru-RU"/>
        </w:rPr>
        <w:t>остав совета:</w:t>
      </w:r>
    </w:p>
    <w:p w:rsidR="00CD704C" w:rsidRPr="00CD704C" w:rsidRDefault="00CD704C" w:rsidP="00CD704C">
      <w:pPr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</w:t>
            </w:r>
          </w:p>
        </w:tc>
      </w:tr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Pr="00CD704C" w:rsidRDefault="00CD704C" w:rsidP="00CD704C">
            <w:pPr>
              <w:ind w:hanging="1"/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культуры        и спорта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CD704C">
        <w:trPr>
          <w:trHeight w:val="587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Судаков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Александр Валерьевич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молодёжной политики </w:t>
            </w:r>
          </w:p>
        </w:tc>
      </w:tr>
      <w:tr w:rsidR="00CD704C" w:rsidRPr="00CD704C" w:rsidTr="00CD704C">
        <w:trPr>
          <w:trHeight w:val="940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Белямов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Владимир Вадимович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заместитель директора муниципального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бюджетного учреждения «Центр специальной подготовки «Сибирский легион»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CD704C">
        <w:trPr>
          <w:trHeight w:val="700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Васин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Сергей Викторович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депутат 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 </w:t>
            </w:r>
          </w:p>
        </w:tc>
      </w:tr>
      <w:tr w:rsidR="00CD704C" w:rsidRPr="00CD704C" w:rsidTr="00CD704C">
        <w:trPr>
          <w:trHeight w:val="539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Макеев 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Сергей Федорович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7E040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депутат Думы города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Ануфриев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Олег Валентинович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pacing w:val="-6"/>
                <w:szCs w:val="28"/>
                <w:lang w:eastAsia="ru-RU"/>
              </w:rPr>
              <w:t>председатель Сургутской городской общественной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организации «Ветераны Чернобыля»</w:t>
            </w:r>
          </w:p>
          <w:p w:rsid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Астафьева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председатель правления Региональной общественной организации «Союз поисковых формирований Ханты-Мансийского автономного округа – Югры «Долг и память Югры»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Бахолдин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Алексей Борисович </w:t>
            </w: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директор профессионального образовательного учреждения «Сургутский учебный центр» регионального отделения </w:t>
            </w:r>
            <w:r w:rsidRPr="00CD704C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«Добровольного общества содействия армии, авиации и флоту России»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Югры 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c>
          <w:tcPr>
            <w:tcW w:w="3227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Косенок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Сергей Михайлович</w:t>
            </w:r>
          </w:p>
        </w:tc>
        <w:tc>
          <w:tcPr>
            <w:tcW w:w="425" w:type="dxa"/>
            <w:hideMark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hideMark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ректор государственного учреждения высшего профессионального образования «Сургутский государственный университет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Югры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Коноплина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Надежда Васильевна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CD704C">
            <w:pPr>
              <w:ind w:firstLine="34"/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ректор государственного учреждения высшего профессионального образования «Сургутский государственный педагогический университет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Югры 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Плешков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Андрей Сергеевич</w:t>
            </w:r>
            <w:r w:rsidRPr="00CD704C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настоятель храма мученицы Татьяны </w:t>
            </w:r>
          </w:p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при Сургутском государственном университете, </w:t>
            </w:r>
          </w:p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помощник благочинного по работе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 молод</w:t>
            </w:r>
            <w:r w:rsidR="007E0402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>жью, иерей 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Сенин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директор каз</w:t>
            </w:r>
            <w:r w:rsidR="007E0402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>нного образовательного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pacing w:val="-4"/>
                <w:szCs w:val="28"/>
                <w:lang w:eastAsia="ru-RU"/>
              </w:rPr>
              <w:t>дения Ханты-Мансийского автономного округа –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Югры «Специальная учебно-воспитательная школа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>2» 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Соловьёва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Белла Петровна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председатель Городской общественной организации ветеранов (пенсионеров) войны, труда, </w:t>
            </w:r>
            <w:r w:rsidRPr="00CD704C">
              <w:rPr>
                <w:rFonts w:eastAsia="Times New Roman" w:cs="Times New Roman"/>
                <w:spacing w:val="-6"/>
                <w:szCs w:val="28"/>
                <w:lang w:eastAsia="ru-RU"/>
              </w:rPr>
              <w:t>Вооруженных сил и правоохранительных органов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10"/>
                <w:szCs w:val="10"/>
                <w:lang w:eastAsia="ru-RU"/>
              </w:rPr>
              <w:t>,</w:t>
            </w:r>
          </w:p>
        </w:tc>
      </w:tr>
      <w:tr w:rsidR="00CD704C" w:rsidRPr="00CD704C" w:rsidTr="008509CF">
        <w:trPr>
          <w:trHeight w:val="936"/>
        </w:trPr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Фаттахов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Халил Назгатович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Военный комиссар города Сургут и Сургутского района Ханты-Мансийского автономного   округа – Югры (по согласованию)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704C" w:rsidRPr="00CD704C" w:rsidTr="008509CF">
        <w:tc>
          <w:tcPr>
            <w:tcW w:w="3227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Шутов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425" w:type="dxa"/>
          </w:tcPr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7E0402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директор автономного учреждения среднего профессионального образования Хант</w:t>
            </w:r>
            <w:r w:rsidR="007E0402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E0402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 Югры </w:t>
            </w:r>
          </w:p>
          <w:p w:rsidR="007E0402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 xml:space="preserve">«Сургутский политехнический колледж» </w:t>
            </w:r>
          </w:p>
          <w:p w:rsidR="00CD704C" w:rsidRPr="00CD704C" w:rsidRDefault="00CD704C" w:rsidP="00CD70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0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60767A" w:rsidRPr="00CD704C" w:rsidRDefault="0060767A" w:rsidP="00CD704C"/>
    <w:sectPr w:rsidR="0060767A" w:rsidRPr="00CD704C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26" w:rsidRDefault="00045C26" w:rsidP="00CD704C">
      <w:r>
        <w:separator/>
      </w:r>
    </w:p>
  </w:endnote>
  <w:endnote w:type="continuationSeparator" w:id="0">
    <w:p w:rsidR="00045C26" w:rsidRDefault="00045C26" w:rsidP="00CD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26" w:rsidRDefault="00045C26" w:rsidP="00CD704C">
      <w:r>
        <w:separator/>
      </w:r>
    </w:p>
  </w:footnote>
  <w:footnote w:type="continuationSeparator" w:id="0">
    <w:p w:rsidR="00045C26" w:rsidRDefault="00045C26" w:rsidP="00CD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4922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704C" w:rsidRPr="00CD704C" w:rsidRDefault="00CD704C">
        <w:pPr>
          <w:pStyle w:val="a5"/>
          <w:jc w:val="center"/>
          <w:rPr>
            <w:sz w:val="20"/>
            <w:szCs w:val="20"/>
          </w:rPr>
        </w:pPr>
        <w:r w:rsidRPr="00CD704C">
          <w:rPr>
            <w:sz w:val="20"/>
            <w:szCs w:val="20"/>
          </w:rPr>
          <w:fldChar w:fldCharType="begin"/>
        </w:r>
        <w:r w:rsidRPr="00CD704C">
          <w:rPr>
            <w:sz w:val="20"/>
            <w:szCs w:val="20"/>
          </w:rPr>
          <w:instrText>PAGE   \* MERGEFORMAT</w:instrText>
        </w:r>
        <w:r w:rsidRPr="00CD704C">
          <w:rPr>
            <w:sz w:val="20"/>
            <w:szCs w:val="20"/>
          </w:rPr>
          <w:fldChar w:fldCharType="separate"/>
        </w:r>
        <w:r w:rsidR="002552B4">
          <w:rPr>
            <w:noProof/>
            <w:sz w:val="20"/>
            <w:szCs w:val="20"/>
          </w:rPr>
          <w:t>1</w:t>
        </w:r>
        <w:r w:rsidRPr="00CD704C">
          <w:rPr>
            <w:sz w:val="20"/>
            <w:szCs w:val="20"/>
          </w:rPr>
          <w:fldChar w:fldCharType="end"/>
        </w:r>
      </w:p>
    </w:sdtContent>
  </w:sdt>
  <w:p w:rsidR="00CD704C" w:rsidRDefault="00CD70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218BC"/>
    <w:multiLevelType w:val="hybridMultilevel"/>
    <w:tmpl w:val="244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4C"/>
    <w:rsid w:val="00045C26"/>
    <w:rsid w:val="00246E01"/>
    <w:rsid w:val="002552B4"/>
    <w:rsid w:val="00394685"/>
    <w:rsid w:val="0060767A"/>
    <w:rsid w:val="006E74C9"/>
    <w:rsid w:val="007D702D"/>
    <w:rsid w:val="007E0402"/>
    <w:rsid w:val="00914FE0"/>
    <w:rsid w:val="0093047F"/>
    <w:rsid w:val="00985D3D"/>
    <w:rsid w:val="00CD704C"/>
    <w:rsid w:val="00E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9BB61-39D4-4EF8-B109-81F2A15E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7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04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D7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0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2017-10-03T09:46:00Z</cp:lastPrinted>
  <dcterms:created xsi:type="dcterms:W3CDTF">2017-10-06T04:39:00Z</dcterms:created>
  <dcterms:modified xsi:type="dcterms:W3CDTF">2017-10-06T04:39:00Z</dcterms:modified>
</cp:coreProperties>
</file>