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890910" w:rsidTr="002E4325">
        <w:trPr>
          <w:jc w:val="center"/>
        </w:trPr>
        <w:tc>
          <w:tcPr>
            <w:tcW w:w="154" w:type="dxa"/>
            <w:noWrap/>
          </w:tcPr>
          <w:p w:rsidR="00890910" w:rsidRPr="005541F0" w:rsidRDefault="00890910"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890910" w:rsidRPr="00EC7D10" w:rsidRDefault="00B46EE4" w:rsidP="002E4325">
            <w:pPr>
              <w:spacing w:line="120" w:lineRule="atLeast"/>
              <w:jc w:val="center"/>
              <w:rPr>
                <w:sz w:val="24"/>
                <w:szCs w:val="24"/>
                <w:lang w:val="en-US"/>
              </w:rPr>
            </w:pPr>
            <w:r>
              <w:rPr>
                <w:sz w:val="24"/>
                <w:szCs w:val="24"/>
                <w:lang w:val="en-US"/>
              </w:rPr>
              <w:t>12</w:t>
            </w:r>
          </w:p>
        </w:tc>
        <w:tc>
          <w:tcPr>
            <w:tcW w:w="142" w:type="dxa"/>
            <w:noWrap/>
          </w:tcPr>
          <w:p w:rsidR="00890910" w:rsidRPr="005541F0" w:rsidRDefault="00890910"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890910" w:rsidRPr="00B46EE4" w:rsidRDefault="00B46EE4" w:rsidP="002E4325">
            <w:pPr>
              <w:spacing w:line="120" w:lineRule="atLeast"/>
              <w:jc w:val="center"/>
              <w:rPr>
                <w:sz w:val="24"/>
                <w:szCs w:val="24"/>
                <w:lang w:val="en-US"/>
              </w:rPr>
            </w:pPr>
            <w:r>
              <w:rPr>
                <w:sz w:val="24"/>
                <w:szCs w:val="24"/>
                <w:lang w:val="en-US"/>
              </w:rPr>
              <w:t>10</w:t>
            </w:r>
          </w:p>
        </w:tc>
        <w:tc>
          <w:tcPr>
            <w:tcW w:w="252" w:type="dxa"/>
          </w:tcPr>
          <w:p w:rsidR="00890910" w:rsidRPr="005541F0" w:rsidRDefault="00890910" w:rsidP="002E4325">
            <w:pPr>
              <w:spacing w:line="120" w:lineRule="atLeast"/>
              <w:rPr>
                <w:sz w:val="24"/>
                <w:szCs w:val="24"/>
              </w:rPr>
            </w:pPr>
            <w:r w:rsidRPr="005541F0">
              <w:rPr>
                <w:sz w:val="24"/>
                <w:szCs w:val="24"/>
              </w:rPr>
              <w:t>20</w:t>
            </w:r>
          </w:p>
        </w:tc>
        <w:tc>
          <w:tcPr>
            <w:tcW w:w="364" w:type="dxa"/>
            <w:tcBorders>
              <w:bottom w:val="single" w:sz="4" w:space="0" w:color="auto"/>
            </w:tcBorders>
          </w:tcPr>
          <w:p w:rsidR="00890910" w:rsidRPr="00EC7D10" w:rsidRDefault="00B46EE4" w:rsidP="002E4325">
            <w:pPr>
              <w:spacing w:line="120" w:lineRule="atLeast"/>
              <w:jc w:val="center"/>
              <w:rPr>
                <w:sz w:val="24"/>
                <w:szCs w:val="24"/>
                <w:lang w:val="en-US"/>
              </w:rPr>
            </w:pPr>
            <w:r>
              <w:rPr>
                <w:sz w:val="24"/>
                <w:szCs w:val="24"/>
                <w:lang w:val="en-US"/>
              </w:rPr>
              <w:t>17</w:t>
            </w:r>
          </w:p>
        </w:tc>
        <w:tc>
          <w:tcPr>
            <w:tcW w:w="182" w:type="dxa"/>
          </w:tcPr>
          <w:p w:rsidR="00890910" w:rsidRPr="005541F0" w:rsidRDefault="00890910" w:rsidP="002E4325">
            <w:pPr>
              <w:spacing w:line="120" w:lineRule="atLeast"/>
              <w:rPr>
                <w:sz w:val="24"/>
                <w:szCs w:val="24"/>
              </w:rPr>
            </w:pPr>
            <w:r w:rsidRPr="005541F0">
              <w:rPr>
                <w:sz w:val="24"/>
                <w:szCs w:val="24"/>
              </w:rPr>
              <w:t>г.</w:t>
            </w:r>
          </w:p>
        </w:tc>
        <w:tc>
          <w:tcPr>
            <w:tcW w:w="5000" w:type="dxa"/>
          </w:tcPr>
          <w:p w:rsidR="00890910" w:rsidRPr="005541F0" w:rsidRDefault="00890910" w:rsidP="002E4325">
            <w:pPr>
              <w:spacing w:line="120" w:lineRule="atLeast"/>
              <w:rPr>
                <w:sz w:val="24"/>
                <w:szCs w:val="24"/>
              </w:rPr>
            </w:pPr>
          </w:p>
        </w:tc>
        <w:tc>
          <w:tcPr>
            <w:tcW w:w="235" w:type="dxa"/>
          </w:tcPr>
          <w:p w:rsidR="00890910" w:rsidRPr="005541F0" w:rsidRDefault="00890910" w:rsidP="002E4325">
            <w:pPr>
              <w:spacing w:line="120" w:lineRule="atLeast"/>
              <w:rPr>
                <w:sz w:val="24"/>
                <w:szCs w:val="24"/>
              </w:rPr>
            </w:pPr>
            <w:r w:rsidRPr="005541F0">
              <w:rPr>
                <w:sz w:val="24"/>
                <w:szCs w:val="24"/>
              </w:rPr>
              <w:t>№</w:t>
            </w:r>
          </w:p>
        </w:tc>
        <w:tc>
          <w:tcPr>
            <w:tcW w:w="1340" w:type="dxa"/>
            <w:tcBorders>
              <w:bottom w:val="single" w:sz="4" w:space="0" w:color="auto"/>
            </w:tcBorders>
          </w:tcPr>
          <w:p w:rsidR="00890910" w:rsidRPr="00B46EE4" w:rsidRDefault="00B46EE4" w:rsidP="002E4325">
            <w:pPr>
              <w:spacing w:line="120" w:lineRule="atLeast"/>
              <w:jc w:val="center"/>
              <w:rPr>
                <w:sz w:val="24"/>
                <w:szCs w:val="24"/>
                <w:lang w:val="en-US"/>
              </w:rPr>
            </w:pPr>
            <w:r>
              <w:rPr>
                <w:sz w:val="24"/>
                <w:szCs w:val="24"/>
                <w:lang w:val="en-US"/>
              </w:rPr>
              <w:t>8802</w:t>
            </w:r>
          </w:p>
        </w:tc>
      </w:tr>
    </w:tbl>
    <w:p w:rsidR="00890910" w:rsidRPr="00403ECC" w:rsidRDefault="00890910">
      <w:pPr>
        <w:rPr>
          <w:rFonts w:cs="Times New Roman"/>
          <w:szCs w:val="28"/>
          <w:lang w:val="en-US"/>
        </w:rPr>
      </w:pPr>
      <w:r w:rsidRPr="00990E83">
        <w:rPr>
          <w:noProof/>
          <w:szCs w:val="28"/>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890910" w:rsidRPr="005541F0" w:rsidRDefault="00890910" w:rsidP="0092606E">
                            <w:pPr>
                              <w:spacing w:line="120" w:lineRule="atLeast"/>
                              <w:jc w:val="center"/>
                              <w:rPr>
                                <w:rFonts w:eastAsia="Times New Roman" w:cs="Times New Roman"/>
                                <w:sz w:val="24"/>
                                <w:szCs w:val="24"/>
                                <w:lang w:eastAsia="ru-RU"/>
                              </w:rPr>
                            </w:pPr>
                          </w:p>
                          <w:p w:rsidR="00890910" w:rsidRPr="005541F0" w:rsidRDefault="00890910" w:rsidP="0092606E">
                            <w:pPr>
                              <w:spacing w:line="120" w:lineRule="atLeast"/>
                              <w:jc w:val="center"/>
                              <w:rPr>
                                <w:rFonts w:eastAsia="Times New Roman" w:cs="Times New Roman"/>
                                <w:sz w:val="10"/>
                                <w:szCs w:val="24"/>
                                <w:lang w:eastAsia="ru-RU"/>
                              </w:rPr>
                            </w:pPr>
                          </w:p>
                          <w:p w:rsidR="00890910" w:rsidRPr="005541F0" w:rsidRDefault="00890910"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890910" w:rsidRPr="005541F0" w:rsidRDefault="00890910"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890910" w:rsidRPr="00C46D9A" w:rsidRDefault="00890910" w:rsidP="0092606E">
                            <w:pPr>
                              <w:spacing w:line="120" w:lineRule="atLeast"/>
                              <w:jc w:val="center"/>
                              <w:rPr>
                                <w:rFonts w:eastAsia="Times New Roman" w:cs="Times New Roman"/>
                                <w:b/>
                                <w:sz w:val="18"/>
                                <w:szCs w:val="24"/>
                                <w:lang w:eastAsia="ru-RU"/>
                              </w:rPr>
                            </w:pPr>
                          </w:p>
                          <w:p w:rsidR="00890910" w:rsidRPr="005541F0" w:rsidRDefault="00890910"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890910" w:rsidRPr="005541F0" w:rsidRDefault="00890910" w:rsidP="0092606E">
                            <w:pPr>
                              <w:spacing w:line="120" w:lineRule="atLeast"/>
                              <w:jc w:val="center"/>
                              <w:rPr>
                                <w:rFonts w:eastAsia="Times New Roman" w:cs="Times New Roman"/>
                                <w:sz w:val="18"/>
                                <w:szCs w:val="24"/>
                                <w:lang w:eastAsia="ru-RU"/>
                              </w:rPr>
                            </w:pPr>
                          </w:p>
                          <w:p w:rsidR="00890910" w:rsidRPr="005541F0" w:rsidRDefault="00890910" w:rsidP="0092606E">
                            <w:pPr>
                              <w:spacing w:line="120" w:lineRule="atLeast"/>
                              <w:jc w:val="center"/>
                              <w:rPr>
                                <w:rFonts w:eastAsia="Times New Roman" w:cs="Times New Roman"/>
                                <w:sz w:val="20"/>
                                <w:szCs w:val="24"/>
                                <w:lang w:eastAsia="ru-RU"/>
                              </w:rPr>
                            </w:pPr>
                          </w:p>
                          <w:p w:rsidR="00890910" w:rsidRPr="005541F0" w:rsidRDefault="00890910"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890910" w:rsidRPr="005541F0" w:rsidRDefault="00890910" w:rsidP="0092606E">
                            <w:pPr>
                              <w:spacing w:line="120" w:lineRule="atLeast"/>
                              <w:jc w:val="center"/>
                              <w:rPr>
                                <w:rFonts w:eastAsia="Times New Roman" w:cs="Times New Roman"/>
                                <w:sz w:val="30"/>
                                <w:szCs w:val="24"/>
                                <w:lang w:eastAsia="ru-RU"/>
                              </w:rPr>
                            </w:pPr>
                          </w:p>
                          <w:p w:rsidR="00890910" w:rsidRPr="008A10FC" w:rsidRDefault="00890910"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890910" w:rsidRPr="005541F0" w:rsidRDefault="00890910" w:rsidP="0092606E">
                      <w:pPr>
                        <w:spacing w:line="120" w:lineRule="atLeast"/>
                        <w:jc w:val="center"/>
                        <w:rPr>
                          <w:rFonts w:eastAsia="Times New Roman" w:cs="Times New Roman"/>
                          <w:sz w:val="24"/>
                          <w:szCs w:val="24"/>
                          <w:lang w:eastAsia="ru-RU"/>
                        </w:rPr>
                      </w:pPr>
                    </w:p>
                    <w:p w:rsidR="00890910" w:rsidRPr="005541F0" w:rsidRDefault="00890910" w:rsidP="0092606E">
                      <w:pPr>
                        <w:spacing w:line="120" w:lineRule="atLeast"/>
                        <w:jc w:val="center"/>
                        <w:rPr>
                          <w:rFonts w:eastAsia="Times New Roman" w:cs="Times New Roman"/>
                          <w:sz w:val="10"/>
                          <w:szCs w:val="24"/>
                          <w:lang w:eastAsia="ru-RU"/>
                        </w:rPr>
                      </w:pPr>
                    </w:p>
                    <w:p w:rsidR="00890910" w:rsidRPr="005541F0" w:rsidRDefault="00890910"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890910" w:rsidRPr="005541F0" w:rsidRDefault="00890910"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890910" w:rsidRPr="00C46D9A" w:rsidRDefault="00890910" w:rsidP="0092606E">
                      <w:pPr>
                        <w:spacing w:line="120" w:lineRule="atLeast"/>
                        <w:jc w:val="center"/>
                        <w:rPr>
                          <w:rFonts w:eastAsia="Times New Roman" w:cs="Times New Roman"/>
                          <w:b/>
                          <w:sz w:val="18"/>
                          <w:szCs w:val="24"/>
                          <w:lang w:eastAsia="ru-RU"/>
                        </w:rPr>
                      </w:pPr>
                    </w:p>
                    <w:p w:rsidR="00890910" w:rsidRPr="005541F0" w:rsidRDefault="00890910"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890910" w:rsidRPr="005541F0" w:rsidRDefault="00890910" w:rsidP="0092606E">
                      <w:pPr>
                        <w:spacing w:line="120" w:lineRule="atLeast"/>
                        <w:jc w:val="center"/>
                        <w:rPr>
                          <w:rFonts w:eastAsia="Times New Roman" w:cs="Times New Roman"/>
                          <w:sz w:val="18"/>
                          <w:szCs w:val="24"/>
                          <w:lang w:eastAsia="ru-RU"/>
                        </w:rPr>
                      </w:pPr>
                    </w:p>
                    <w:p w:rsidR="00890910" w:rsidRPr="005541F0" w:rsidRDefault="00890910" w:rsidP="0092606E">
                      <w:pPr>
                        <w:spacing w:line="120" w:lineRule="atLeast"/>
                        <w:jc w:val="center"/>
                        <w:rPr>
                          <w:rFonts w:eastAsia="Times New Roman" w:cs="Times New Roman"/>
                          <w:sz w:val="20"/>
                          <w:szCs w:val="24"/>
                          <w:lang w:eastAsia="ru-RU"/>
                        </w:rPr>
                      </w:pPr>
                    </w:p>
                    <w:p w:rsidR="00890910" w:rsidRPr="005541F0" w:rsidRDefault="00890910"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890910" w:rsidRPr="005541F0" w:rsidRDefault="00890910" w:rsidP="0092606E">
                      <w:pPr>
                        <w:spacing w:line="120" w:lineRule="atLeast"/>
                        <w:jc w:val="center"/>
                        <w:rPr>
                          <w:rFonts w:eastAsia="Times New Roman" w:cs="Times New Roman"/>
                          <w:sz w:val="30"/>
                          <w:szCs w:val="24"/>
                          <w:lang w:eastAsia="ru-RU"/>
                        </w:rPr>
                      </w:pPr>
                    </w:p>
                    <w:p w:rsidR="00890910" w:rsidRPr="008A10FC" w:rsidRDefault="00890910"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890910" w:rsidRDefault="00890910" w:rsidP="00890910">
      <w:pPr>
        <w:rPr>
          <w:bCs/>
        </w:rPr>
      </w:pPr>
      <w:r>
        <w:rPr>
          <w:bCs/>
        </w:rPr>
        <w:t>О внесении изменения в постановление</w:t>
      </w:r>
    </w:p>
    <w:p w:rsidR="00565015" w:rsidRDefault="00890910" w:rsidP="00890910">
      <w:pPr>
        <w:jc w:val="both"/>
        <w:rPr>
          <w:szCs w:val="28"/>
        </w:rPr>
      </w:pPr>
      <w:r>
        <w:rPr>
          <w:szCs w:val="28"/>
        </w:rPr>
        <w:t xml:space="preserve">Администрации города от 02.11.2016 </w:t>
      </w:r>
    </w:p>
    <w:p w:rsidR="00565015" w:rsidRDefault="00890910" w:rsidP="00890910">
      <w:pPr>
        <w:jc w:val="both"/>
        <w:rPr>
          <w:szCs w:val="28"/>
        </w:rPr>
      </w:pPr>
      <w:r>
        <w:rPr>
          <w:szCs w:val="28"/>
        </w:rPr>
        <w:t>№ 8092</w:t>
      </w:r>
      <w:r w:rsidR="00565015">
        <w:rPr>
          <w:szCs w:val="28"/>
        </w:rPr>
        <w:t xml:space="preserve"> </w:t>
      </w:r>
      <w:r>
        <w:rPr>
          <w:szCs w:val="28"/>
        </w:rPr>
        <w:t xml:space="preserve">«Об утверждении положения </w:t>
      </w:r>
    </w:p>
    <w:p w:rsidR="00565015" w:rsidRDefault="00890910" w:rsidP="00890910">
      <w:pPr>
        <w:jc w:val="both"/>
        <w:rPr>
          <w:szCs w:val="28"/>
        </w:rPr>
      </w:pPr>
      <w:r>
        <w:rPr>
          <w:szCs w:val="28"/>
        </w:rPr>
        <w:t xml:space="preserve">о порядке и условиях установления </w:t>
      </w:r>
    </w:p>
    <w:p w:rsidR="00565015" w:rsidRDefault="00890910" w:rsidP="00890910">
      <w:pPr>
        <w:jc w:val="both"/>
        <w:rPr>
          <w:szCs w:val="28"/>
        </w:rPr>
      </w:pPr>
      <w:r>
        <w:rPr>
          <w:szCs w:val="28"/>
        </w:rPr>
        <w:t>конкретных размеров</w:t>
      </w:r>
      <w:r w:rsidR="00565015">
        <w:rPr>
          <w:szCs w:val="28"/>
        </w:rPr>
        <w:t xml:space="preserve"> </w:t>
      </w:r>
      <w:r>
        <w:rPr>
          <w:szCs w:val="28"/>
        </w:rPr>
        <w:t>выплат,</w:t>
      </w:r>
    </w:p>
    <w:p w:rsidR="00890910" w:rsidRDefault="00890910" w:rsidP="00890910">
      <w:pPr>
        <w:jc w:val="both"/>
        <w:rPr>
          <w:szCs w:val="28"/>
        </w:rPr>
      </w:pPr>
      <w:r>
        <w:rPr>
          <w:szCs w:val="28"/>
        </w:rPr>
        <w:t xml:space="preserve">составляющих фонд оплаты труда </w:t>
      </w:r>
    </w:p>
    <w:p w:rsidR="00890910" w:rsidRDefault="00890910" w:rsidP="00890910">
      <w:pPr>
        <w:jc w:val="both"/>
        <w:rPr>
          <w:szCs w:val="28"/>
        </w:rPr>
      </w:pPr>
      <w:r>
        <w:rPr>
          <w:szCs w:val="28"/>
        </w:rPr>
        <w:t xml:space="preserve">руководителей муниципальных </w:t>
      </w:r>
    </w:p>
    <w:p w:rsidR="00890910" w:rsidRDefault="00890910" w:rsidP="00890910">
      <w:pPr>
        <w:jc w:val="both"/>
        <w:rPr>
          <w:szCs w:val="28"/>
        </w:rPr>
      </w:pPr>
      <w:r>
        <w:rPr>
          <w:szCs w:val="28"/>
        </w:rPr>
        <w:t xml:space="preserve">бюджетных и автономных учреждений, </w:t>
      </w:r>
    </w:p>
    <w:p w:rsidR="00890910" w:rsidRDefault="00890910" w:rsidP="00890910">
      <w:pPr>
        <w:jc w:val="both"/>
        <w:rPr>
          <w:szCs w:val="28"/>
        </w:rPr>
      </w:pPr>
      <w:r>
        <w:rPr>
          <w:szCs w:val="28"/>
        </w:rPr>
        <w:t xml:space="preserve">куратором которых является управление </w:t>
      </w:r>
    </w:p>
    <w:p w:rsidR="00890910" w:rsidRDefault="00890910" w:rsidP="00890910">
      <w:pPr>
        <w:jc w:val="both"/>
        <w:rPr>
          <w:bCs/>
          <w:szCs w:val="24"/>
        </w:rPr>
      </w:pPr>
      <w:r>
        <w:rPr>
          <w:szCs w:val="28"/>
        </w:rPr>
        <w:t>физической культуры и спорта»</w:t>
      </w:r>
    </w:p>
    <w:p w:rsidR="00890910" w:rsidRDefault="00890910" w:rsidP="00890910">
      <w:pPr>
        <w:pStyle w:val="a4"/>
      </w:pPr>
    </w:p>
    <w:p w:rsidR="00890910" w:rsidRDefault="00890910" w:rsidP="00890910">
      <w:pPr>
        <w:pStyle w:val="a4"/>
      </w:pPr>
    </w:p>
    <w:p w:rsidR="00890910" w:rsidRPr="00565015" w:rsidRDefault="00890910" w:rsidP="00890910">
      <w:pPr>
        <w:pStyle w:val="a4"/>
        <w:ind w:firstLine="567"/>
        <w:jc w:val="both"/>
        <w:rPr>
          <w:szCs w:val="28"/>
        </w:rPr>
      </w:pPr>
      <w:r w:rsidRPr="00565015">
        <w:rPr>
          <w:szCs w:val="28"/>
        </w:rPr>
        <w:t>В соответствии с п</w:t>
      </w:r>
      <w:r w:rsidR="00565015">
        <w:rPr>
          <w:szCs w:val="28"/>
        </w:rPr>
        <w:t>.</w:t>
      </w:r>
      <w:r w:rsidRPr="00565015">
        <w:rPr>
          <w:szCs w:val="28"/>
        </w:rPr>
        <w:t>3 постан</w:t>
      </w:r>
      <w:r w:rsidR="00565015">
        <w:rPr>
          <w:szCs w:val="28"/>
        </w:rPr>
        <w:t xml:space="preserve">овления Администрации города от </w:t>
      </w:r>
      <w:r w:rsidRPr="00565015">
        <w:rPr>
          <w:szCs w:val="28"/>
        </w:rPr>
        <w:t xml:space="preserve">22.11.2010 </w:t>
      </w:r>
      <w:r w:rsidR="00565015">
        <w:rPr>
          <w:szCs w:val="28"/>
        </w:rPr>
        <w:t xml:space="preserve"> </w:t>
      </w:r>
      <w:r w:rsidRPr="00565015">
        <w:rPr>
          <w:szCs w:val="28"/>
        </w:rPr>
        <w:t xml:space="preserve">№ 6213 «Об установлении системы оплаты труда работников муниципальных учреждений города Сургута», распоряжением Администрации города </w:t>
      </w:r>
      <w:r w:rsidR="00565015">
        <w:rPr>
          <w:szCs w:val="28"/>
        </w:rPr>
        <w:t xml:space="preserve">                                </w:t>
      </w:r>
      <w:r w:rsidRPr="00565015">
        <w:rPr>
          <w:szCs w:val="28"/>
        </w:rPr>
        <w:t>от 30.12.2005 № 3686 «Об утверждении Регламента Администрации города»:</w:t>
      </w:r>
    </w:p>
    <w:p w:rsidR="00890910" w:rsidRPr="00565015" w:rsidRDefault="00565015" w:rsidP="00565015">
      <w:pPr>
        <w:ind w:firstLine="567"/>
        <w:jc w:val="both"/>
        <w:rPr>
          <w:szCs w:val="28"/>
        </w:rPr>
      </w:pPr>
      <w:r>
        <w:rPr>
          <w:szCs w:val="28"/>
        </w:rPr>
        <w:t xml:space="preserve">1. </w:t>
      </w:r>
      <w:r w:rsidR="00890910" w:rsidRPr="00565015">
        <w:rPr>
          <w:szCs w:val="28"/>
        </w:rPr>
        <w:t xml:space="preserve">Внести в постановление Администрации города от 02.11.2016 № 8092 </w:t>
      </w:r>
      <w:r>
        <w:rPr>
          <w:szCs w:val="28"/>
        </w:rPr>
        <w:t xml:space="preserve">                      </w:t>
      </w:r>
      <w:r w:rsidR="00890910" w:rsidRPr="00565015">
        <w:rPr>
          <w:szCs w:val="28"/>
        </w:rPr>
        <w:t xml:space="preserve">«Об утверждении положения о порядке и условиях установления конкретных </w:t>
      </w:r>
      <w:r w:rsidR="00890910" w:rsidRPr="00565015">
        <w:rPr>
          <w:spacing w:val="-6"/>
          <w:szCs w:val="28"/>
        </w:rPr>
        <w:t>размеров выплат, составляющих фонд оплаты труда руководителей муниципальных</w:t>
      </w:r>
      <w:r w:rsidR="00890910" w:rsidRPr="00565015">
        <w:rPr>
          <w:szCs w:val="28"/>
        </w:rPr>
        <w:t xml:space="preserve"> бюджетных и автономных учреждений, куратором которых является управление физической культуры и спорта» (с изменениями от 20.12.2016 № 9231, 07.07.2017 № 5813) изменение, изложив приложение к постановлению в новой редакции согласно приложению к настоящему постановлению.</w:t>
      </w:r>
    </w:p>
    <w:p w:rsidR="00890910" w:rsidRPr="00565015" w:rsidRDefault="00890910" w:rsidP="00565015">
      <w:pPr>
        <w:pStyle w:val="a4"/>
        <w:ind w:firstLine="567"/>
        <w:jc w:val="both"/>
        <w:rPr>
          <w:szCs w:val="28"/>
        </w:rPr>
      </w:pPr>
      <w:r w:rsidRPr="00565015">
        <w:rPr>
          <w:szCs w:val="28"/>
        </w:rPr>
        <w:t xml:space="preserve">2. Управлению по связям с общественностью и средствами массовой </w:t>
      </w:r>
      <w:r w:rsidR="00565015">
        <w:rPr>
          <w:szCs w:val="28"/>
        </w:rPr>
        <w:t xml:space="preserve">                     </w:t>
      </w:r>
      <w:r w:rsidRPr="00565015">
        <w:rPr>
          <w:szCs w:val="28"/>
        </w:rPr>
        <w:t xml:space="preserve">информации опубликовать настоящее постановление в средствах массовой </w:t>
      </w:r>
      <w:r w:rsidR="00565015">
        <w:rPr>
          <w:szCs w:val="28"/>
        </w:rPr>
        <w:t xml:space="preserve">                  </w:t>
      </w:r>
      <w:r w:rsidRPr="00565015">
        <w:rPr>
          <w:szCs w:val="28"/>
        </w:rPr>
        <w:t>информации и разместить на официальном портале Администрации города.</w:t>
      </w:r>
    </w:p>
    <w:p w:rsidR="00890910" w:rsidRPr="00565015" w:rsidRDefault="00890910" w:rsidP="00565015">
      <w:pPr>
        <w:pStyle w:val="a4"/>
        <w:ind w:firstLine="567"/>
        <w:jc w:val="both"/>
        <w:rPr>
          <w:szCs w:val="28"/>
        </w:rPr>
      </w:pPr>
      <w:r w:rsidRPr="00565015">
        <w:rPr>
          <w:szCs w:val="28"/>
        </w:rPr>
        <w:t xml:space="preserve">3. </w:t>
      </w:r>
      <w:bookmarkStart w:id="0" w:name="sub_4"/>
      <w:r w:rsidRPr="00565015">
        <w:rPr>
          <w:szCs w:val="28"/>
        </w:rPr>
        <w:t xml:space="preserve">Контроль за выполнением </w:t>
      </w:r>
      <w:bookmarkEnd w:id="0"/>
      <w:r w:rsidRPr="00565015">
        <w:rPr>
          <w:szCs w:val="28"/>
        </w:rPr>
        <w:t>постановления оставляю за собой.</w:t>
      </w:r>
    </w:p>
    <w:p w:rsidR="00890910" w:rsidRPr="00565015" w:rsidRDefault="00890910" w:rsidP="00565015">
      <w:pPr>
        <w:ind w:firstLine="567"/>
        <w:jc w:val="both"/>
        <w:rPr>
          <w:szCs w:val="28"/>
        </w:rPr>
      </w:pPr>
    </w:p>
    <w:p w:rsidR="00890910" w:rsidRDefault="00890910" w:rsidP="00890910">
      <w:pPr>
        <w:ind w:firstLine="720"/>
        <w:rPr>
          <w:szCs w:val="28"/>
        </w:rPr>
      </w:pPr>
    </w:p>
    <w:p w:rsidR="00565015" w:rsidRPr="00565015" w:rsidRDefault="00565015" w:rsidP="00890910">
      <w:pPr>
        <w:ind w:firstLine="720"/>
        <w:rPr>
          <w:szCs w:val="28"/>
        </w:rPr>
      </w:pPr>
    </w:p>
    <w:p w:rsidR="00890910" w:rsidRPr="00565015" w:rsidRDefault="00890910" w:rsidP="00565015">
      <w:pPr>
        <w:pStyle w:val="2"/>
        <w:rPr>
          <w:bCs/>
          <w:szCs w:val="28"/>
        </w:rPr>
      </w:pPr>
      <w:r w:rsidRPr="00565015">
        <w:rPr>
          <w:bCs/>
          <w:szCs w:val="28"/>
        </w:rPr>
        <w:t xml:space="preserve">Глава города                             </w:t>
      </w:r>
      <w:r w:rsidRPr="00565015">
        <w:rPr>
          <w:bCs/>
          <w:szCs w:val="28"/>
        </w:rPr>
        <w:tab/>
      </w:r>
      <w:r w:rsidRPr="00565015">
        <w:rPr>
          <w:bCs/>
          <w:szCs w:val="28"/>
        </w:rPr>
        <w:tab/>
      </w:r>
      <w:r w:rsidRPr="00565015">
        <w:rPr>
          <w:bCs/>
          <w:szCs w:val="28"/>
        </w:rPr>
        <w:tab/>
      </w:r>
      <w:r w:rsidRPr="00565015">
        <w:rPr>
          <w:bCs/>
          <w:szCs w:val="28"/>
        </w:rPr>
        <w:tab/>
      </w:r>
      <w:r w:rsidRPr="00565015">
        <w:rPr>
          <w:bCs/>
          <w:szCs w:val="28"/>
        </w:rPr>
        <w:tab/>
      </w:r>
      <w:r w:rsidRPr="00565015">
        <w:rPr>
          <w:bCs/>
          <w:szCs w:val="28"/>
        </w:rPr>
        <w:tab/>
        <w:t xml:space="preserve">  В.Н. Шувалов</w:t>
      </w:r>
    </w:p>
    <w:p w:rsidR="00890910" w:rsidRDefault="00890910" w:rsidP="00890910">
      <w:pPr>
        <w:jc w:val="both"/>
        <w:rPr>
          <w:sz w:val="26"/>
          <w:szCs w:val="26"/>
        </w:rPr>
      </w:pPr>
    </w:p>
    <w:p w:rsidR="00890910" w:rsidRDefault="00890910" w:rsidP="00890910">
      <w:pPr>
        <w:jc w:val="both"/>
        <w:rPr>
          <w:sz w:val="24"/>
          <w:szCs w:val="24"/>
        </w:rPr>
      </w:pPr>
    </w:p>
    <w:p w:rsidR="00890910" w:rsidRDefault="00890910" w:rsidP="00890910">
      <w:pPr>
        <w:widowControl w:val="0"/>
        <w:autoSpaceDE w:val="0"/>
        <w:autoSpaceDN w:val="0"/>
        <w:adjustRightInd w:val="0"/>
        <w:ind w:left="5670"/>
        <w:rPr>
          <w:bCs/>
          <w:szCs w:val="28"/>
        </w:rPr>
      </w:pPr>
      <w:bookmarkStart w:id="1" w:name="sub_1000"/>
      <w:r>
        <w:rPr>
          <w:bCs/>
          <w:szCs w:val="28"/>
        </w:rPr>
        <w:t>Приложение</w:t>
      </w:r>
      <w:r>
        <w:rPr>
          <w:bCs/>
          <w:szCs w:val="28"/>
        </w:rPr>
        <w:br/>
        <w:t xml:space="preserve">к </w:t>
      </w:r>
      <w:r w:rsidRPr="00565015">
        <w:rPr>
          <w:szCs w:val="28"/>
        </w:rPr>
        <w:t>постановлению</w:t>
      </w:r>
      <w:r>
        <w:rPr>
          <w:bCs/>
          <w:szCs w:val="28"/>
        </w:rPr>
        <w:t xml:space="preserve"> </w:t>
      </w:r>
    </w:p>
    <w:p w:rsidR="00890910" w:rsidRDefault="00890910" w:rsidP="00890910">
      <w:pPr>
        <w:widowControl w:val="0"/>
        <w:autoSpaceDE w:val="0"/>
        <w:autoSpaceDN w:val="0"/>
        <w:adjustRightInd w:val="0"/>
        <w:ind w:left="5670"/>
        <w:rPr>
          <w:bCs/>
          <w:szCs w:val="28"/>
        </w:rPr>
      </w:pPr>
      <w:r>
        <w:rPr>
          <w:bCs/>
          <w:szCs w:val="28"/>
        </w:rPr>
        <w:t>Администрации города</w:t>
      </w:r>
    </w:p>
    <w:p w:rsidR="00890910" w:rsidRDefault="00565015" w:rsidP="00890910">
      <w:pPr>
        <w:widowControl w:val="0"/>
        <w:autoSpaceDE w:val="0"/>
        <w:autoSpaceDN w:val="0"/>
        <w:adjustRightInd w:val="0"/>
        <w:ind w:left="5670"/>
        <w:rPr>
          <w:szCs w:val="28"/>
        </w:rPr>
      </w:pPr>
      <w:r>
        <w:rPr>
          <w:bCs/>
          <w:szCs w:val="28"/>
        </w:rPr>
        <w:t>от ___________</w:t>
      </w:r>
      <w:r w:rsidR="00890910">
        <w:rPr>
          <w:bCs/>
          <w:szCs w:val="28"/>
        </w:rPr>
        <w:t xml:space="preserve"> № _______</w:t>
      </w:r>
    </w:p>
    <w:bookmarkEnd w:id="1"/>
    <w:p w:rsidR="00890910" w:rsidRDefault="00890910" w:rsidP="00565015">
      <w:pPr>
        <w:widowControl w:val="0"/>
        <w:autoSpaceDE w:val="0"/>
        <w:autoSpaceDN w:val="0"/>
        <w:adjustRightInd w:val="0"/>
        <w:jc w:val="center"/>
        <w:outlineLvl w:val="0"/>
        <w:rPr>
          <w:bCs/>
          <w:color w:val="26282F"/>
          <w:szCs w:val="28"/>
        </w:rPr>
      </w:pPr>
    </w:p>
    <w:p w:rsidR="00565015" w:rsidRDefault="00565015" w:rsidP="00565015">
      <w:pPr>
        <w:widowControl w:val="0"/>
        <w:autoSpaceDE w:val="0"/>
        <w:autoSpaceDN w:val="0"/>
        <w:adjustRightInd w:val="0"/>
        <w:jc w:val="center"/>
        <w:outlineLvl w:val="0"/>
        <w:rPr>
          <w:bCs/>
          <w:color w:val="26282F"/>
          <w:szCs w:val="28"/>
        </w:rPr>
      </w:pPr>
    </w:p>
    <w:p w:rsidR="00565015" w:rsidRDefault="00890910" w:rsidP="00565015">
      <w:pPr>
        <w:widowControl w:val="0"/>
        <w:autoSpaceDE w:val="0"/>
        <w:autoSpaceDN w:val="0"/>
        <w:adjustRightInd w:val="0"/>
        <w:jc w:val="center"/>
        <w:outlineLvl w:val="0"/>
        <w:rPr>
          <w:bCs/>
          <w:color w:val="26282F"/>
          <w:szCs w:val="28"/>
        </w:rPr>
      </w:pPr>
      <w:r>
        <w:rPr>
          <w:bCs/>
          <w:color w:val="26282F"/>
          <w:szCs w:val="28"/>
        </w:rPr>
        <w:t xml:space="preserve">Положение </w:t>
      </w:r>
      <w:r>
        <w:rPr>
          <w:bCs/>
          <w:color w:val="26282F"/>
          <w:szCs w:val="28"/>
        </w:rPr>
        <w:br/>
        <w:t xml:space="preserve">о порядке и условиях установления конкретных размеров выплат, </w:t>
      </w:r>
    </w:p>
    <w:p w:rsidR="00565015" w:rsidRDefault="00890910" w:rsidP="00565015">
      <w:pPr>
        <w:widowControl w:val="0"/>
        <w:autoSpaceDE w:val="0"/>
        <w:autoSpaceDN w:val="0"/>
        <w:adjustRightInd w:val="0"/>
        <w:jc w:val="center"/>
        <w:outlineLvl w:val="0"/>
        <w:rPr>
          <w:bCs/>
          <w:color w:val="26282F"/>
          <w:szCs w:val="28"/>
        </w:rPr>
      </w:pPr>
      <w:r>
        <w:rPr>
          <w:bCs/>
          <w:color w:val="26282F"/>
          <w:szCs w:val="28"/>
        </w:rPr>
        <w:t xml:space="preserve">составляющих фонд оплаты труда руководителей муниципальных бюджетных и автономных учреждений, куратором которых является управление </w:t>
      </w:r>
    </w:p>
    <w:p w:rsidR="00890910" w:rsidRDefault="00890910" w:rsidP="00565015">
      <w:pPr>
        <w:widowControl w:val="0"/>
        <w:autoSpaceDE w:val="0"/>
        <w:autoSpaceDN w:val="0"/>
        <w:adjustRightInd w:val="0"/>
        <w:jc w:val="center"/>
        <w:outlineLvl w:val="0"/>
        <w:rPr>
          <w:bCs/>
          <w:color w:val="26282F"/>
          <w:szCs w:val="28"/>
        </w:rPr>
      </w:pPr>
      <w:r>
        <w:rPr>
          <w:bCs/>
          <w:color w:val="26282F"/>
          <w:szCs w:val="28"/>
        </w:rPr>
        <w:t>физической культуры и спорта</w:t>
      </w:r>
    </w:p>
    <w:p w:rsidR="00565015" w:rsidRDefault="00565015" w:rsidP="00565015">
      <w:pPr>
        <w:widowControl w:val="0"/>
        <w:autoSpaceDE w:val="0"/>
        <w:autoSpaceDN w:val="0"/>
        <w:adjustRightInd w:val="0"/>
        <w:ind w:firstLine="567"/>
        <w:jc w:val="both"/>
        <w:outlineLvl w:val="0"/>
        <w:rPr>
          <w:szCs w:val="28"/>
        </w:rPr>
      </w:pPr>
      <w:bookmarkStart w:id="2" w:name="sub_1001"/>
    </w:p>
    <w:p w:rsidR="00890910" w:rsidRDefault="00890910" w:rsidP="00565015">
      <w:pPr>
        <w:widowControl w:val="0"/>
        <w:autoSpaceDE w:val="0"/>
        <w:autoSpaceDN w:val="0"/>
        <w:adjustRightInd w:val="0"/>
        <w:ind w:firstLine="567"/>
        <w:jc w:val="both"/>
        <w:outlineLvl w:val="0"/>
        <w:rPr>
          <w:bCs/>
          <w:color w:val="26282F"/>
          <w:szCs w:val="28"/>
        </w:rPr>
      </w:pPr>
      <w:r>
        <w:rPr>
          <w:bCs/>
          <w:color w:val="26282F"/>
          <w:szCs w:val="28"/>
        </w:rPr>
        <w:t xml:space="preserve">Раздел </w:t>
      </w:r>
      <w:r>
        <w:rPr>
          <w:bCs/>
          <w:color w:val="26282F"/>
          <w:szCs w:val="28"/>
          <w:lang w:val="en-US"/>
        </w:rPr>
        <w:t>I</w:t>
      </w:r>
      <w:r>
        <w:rPr>
          <w:bCs/>
          <w:color w:val="26282F"/>
          <w:szCs w:val="28"/>
        </w:rPr>
        <w:t>. Общие положения</w:t>
      </w:r>
    </w:p>
    <w:p w:rsidR="00890910" w:rsidRDefault="00890910" w:rsidP="00565015">
      <w:pPr>
        <w:widowControl w:val="0"/>
        <w:autoSpaceDE w:val="0"/>
        <w:autoSpaceDN w:val="0"/>
        <w:adjustRightInd w:val="0"/>
        <w:ind w:firstLine="567"/>
        <w:jc w:val="both"/>
        <w:rPr>
          <w:szCs w:val="28"/>
        </w:rPr>
      </w:pPr>
      <w:bookmarkStart w:id="3" w:name="sub_1011"/>
      <w:bookmarkEnd w:id="2"/>
      <w:r>
        <w:rPr>
          <w:szCs w:val="28"/>
        </w:rPr>
        <w:t xml:space="preserve">1. Положение о порядке и условиях установления конкретных размеров </w:t>
      </w:r>
      <w:r w:rsidR="00565015">
        <w:rPr>
          <w:szCs w:val="28"/>
        </w:rPr>
        <w:t xml:space="preserve">              </w:t>
      </w:r>
      <w:r>
        <w:rPr>
          <w:szCs w:val="28"/>
        </w:rPr>
        <w:t xml:space="preserve">выплат, составляющих фонд оплаты труда руководителей муниципальных </w:t>
      </w:r>
      <w:r w:rsidR="00565015">
        <w:rPr>
          <w:szCs w:val="28"/>
        </w:rPr>
        <w:t xml:space="preserve">              </w:t>
      </w:r>
      <w:r>
        <w:rPr>
          <w:szCs w:val="28"/>
        </w:rPr>
        <w:t xml:space="preserve">бюджетных и автономных учреждений, куратором которых является управление физической культуры и спорта (далее </w:t>
      </w:r>
      <w:r w:rsidR="00565015">
        <w:rPr>
          <w:szCs w:val="28"/>
        </w:rPr>
        <w:t>–</w:t>
      </w:r>
      <w:r>
        <w:rPr>
          <w:szCs w:val="28"/>
        </w:rPr>
        <w:t xml:space="preserve"> положение)</w:t>
      </w:r>
      <w:r w:rsidR="00565015">
        <w:rPr>
          <w:szCs w:val="28"/>
        </w:rPr>
        <w:t>,</w:t>
      </w:r>
      <w:r>
        <w:rPr>
          <w:szCs w:val="28"/>
        </w:rPr>
        <w:t xml:space="preserve"> разработано в соответствии с Трудовым кодексом Российской Федерации, постановлением Администрации города от 22.11.2010 №</w:t>
      </w:r>
      <w:r w:rsidR="00565015">
        <w:rPr>
          <w:szCs w:val="28"/>
        </w:rPr>
        <w:t xml:space="preserve"> </w:t>
      </w:r>
      <w:r>
        <w:rPr>
          <w:szCs w:val="28"/>
        </w:rPr>
        <w:t>6213 «Об установлении системы оплаты труда работ</w:t>
      </w:r>
      <w:r w:rsidR="00565015">
        <w:rPr>
          <w:szCs w:val="28"/>
        </w:rPr>
        <w:t xml:space="preserve">-            </w:t>
      </w:r>
      <w:r>
        <w:rPr>
          <w:szCs w:val="28"/>
        </w:rPr>
        <w:t>ников муниципальных учреждений города Сургута», распоряжением Администрации города от 01.02.2017 №</w:t>
      </w:r>
      <w:r w:rsidR="00565015">
        <w:rPr>
          <w:szCs w:val="28"/>
        </w:rPr>
        <w:t xml:space="preserve"> </w:t>
      </w:r>
      <w:r>
        <w:rPr>
          <w:szCs w:val="28"/>
        </w:rPr>
        <w:t>130 «Об утверждении положения о функциях учредителя и кураторов в отношении муниципальных организаций».</w:t>
      </w:r>
    </w:p>
    <w:p w:rsidR="00890910" w:rsidRDefault="00890910" w:rsidP="00565015">
      <w:pPr>
        <w:widowControl w:val="0"/>
        <w:autoSpaceDE w:val="0"/>
        <w:autoSpaceDN w:val="0"/>
        <w:adjustRightInd w:val="0"/>
        <w:ind w:firstLine="567"/>
        <w:jc w:val="both"/>
        <w:rPr>
          <w:szCs w:val="28"/>
        </w:rPr>
      </w:pPr>
      <w:bookmarkStart w:id="4" w:name="sub_1012"/>
      <w:bookmarkEnd w:id="3"/>
      <w:r>
        <w:rPr>
          <w:szCs w:val="28"/>
        </w:rPr>
        <w:t xml:space="preserve">2. Настоящее положение вводится в целях установления системы оплаты труда и выплат компенсационного и стимулирующего характера руководителей муниципальных бюджетных и автономных учреждений, куратором которых </w:t>
      </w:r>
      <w:r w:rsidR="00565015">
        <w:rPr>
          <w:szCs w:val="28"/>
        </w:rPr>
        <w:t xml:space="preserve">               </w:t>
      </w:r>
      <w:r>
        <w:rPr>
          <w:szCs w:val="28"/>
        </w:rPr>
        <w:t xml:space="preserve">является управление физической культуры и спорта (далее </w:t>
      </w:r>
      <w:r w:rsidR="00565015">
        <w:rPr>
          <w:szCs w:val="28"/>
        </w:rPr>
        <w:t xml:space="preserve">– </w:t>
      </w:r>
      <w:r>
        <w:rPr>
          <w:szCs w:val="28"/>
        </w:rPr>
        <w:t xml:space="preserve">учреждения), </w:t>
      </w:r>
      <w:r w:rsidR="00565015">
        <w:rPr>
          <w:szCs w:val="28"/>
        </w:rPr>
        <w:t xml:space="preserve">                       </w:t>
      </w:r>
      <w:r>
        <w:rPr>
          <w:szCs w:val="28"/>
        </w:rPr>
        <w:t>а также в целях усиления материальной заинтересованности руководителей учреждений в повышении эффективности и качества труда, четкого распреде</w:t>
      </w:r>
      <w:r w:rsidR="00565015">
        <w:rPr>
          <w:szCs w:val="28"/>
        </w:rPr>
        <w:t>-</w:t>
      </w:r>
      <w:r>
        <w:rPr>
          <w:szCs w:val="28"/>
        </w:rPr>
        <w:t xml:space="preserve">ления и использования средств на оплату труда. Оплата труда руководителей учреждений производится из фонда оплаты труда учреждений в зависимости </w:t>
      </w:r>
      <w:r w:rsidR="00565015">
        <w:rPr>
          <w:szCs w:val="28"/>
        </w:rPr>
        <w:t xml:space="preserve">                 </w:t>
      </w:r>
      <w:r>
        <w:rPr>
          <w:szCs w:val="28"/>
        </w:rPr>
        <w:t>от количества и качества затраченного труда и его конечных результатов.</w:t>
      </w:r>
    </w:p>
    <w:p w:rsidR="00890910" w:rsidRDefault="00890910" w:rsidP="00565015">
      <w:pPr>
        <w:widowControl w:val="0"/>
        <w:autoSpaceDE w:val="0"/>
        <w:autoSpaceDN w:val="0"/>
        <w:adjustRightInd w:val="0"/>
        <w:ind w:firstLine="567"/>
        <w:jc w:val="both"/>
        <w:rPr>
          <w:szCs w:val="28"/>
        </w:rPr>
      </w:pPr>
      <w:bookmarkStart w:id="5" w:name="sub_1013"/>
      <w:bookmarkEnd w:id="4"/>
      <w:r>
        <w:rPr>
          <w:szCs w:val="28"/>
        </w:rPr>
        <w:t>3. Выплаты, установленные настоящим положением, производятся за счет средств, предусмотренных в планах финансово-хозяйственной деятельности учреждений.</w:t>
      </w:r>
    </w:p>
    <w:bookmarkEnd w:id="5"/>
    <w:p w:rsidR="00890910" w:rsidRDefault="00890910" w:rsidP="00565015">
      <w:pPr>
        <w:widowControl w:val="0"/>
        <w:autoSpaceDE w:val="0"/>
        <w:autoSpaceDN w:val="0"/>
        <w:adjustRightInd w:val="0"/>
        <w:ind w:firstLine="567"/>
        <w:jc w:val="both"/>
        <w:rPr>
          <w:szCs w:val="28"/>
        </w:rPr>
      </w:pPr>
    </w:p>
    <w:p w:rsidR="00890910" w:rsidRDefault="00890910" w:rsidP="00565015">
      <w:pPr>
        <w:widowControl w:val="0"/>
        <w:autoSpaceDE w:val="0"/>
        <w:autoSpaceDN w:val="0"/>
        <w:adjustRightInd w:val="0"/>
        <w:ind w:firstLine="567"/>
        <w:jc w:val="both"/>
        <w:outlineLvl w:val="0"/>
        <w:rPr>
          <w:bCs/>
          <w:color w:val="26282F"/>
          <w:szCs w:val="28"/>
        </w:rPr>
      </w:pPr>
      <w:bookmarkStart w:id="6" w:name="sub_1002"/>
      <w:r>
        <w:rPr>
          <w:bCs/>
          <w:color w:val="26282F"/>
          <w:szCs w:val="28"/>
        </w:rPr>
        <w:t xml:space="preserve">Раздел </w:t>
      </w:r>
      <w:r>
        <w:rPr>
          <w:bCs/>
          <w:color w:val="26282F"/>
          <w:szCs w:val="28"/>
          <w:lang w:val="en-US"/>
        </w:rPr>
        <w:t>II</w:t>
      </w:r>
      <w:r>
        <w:rPr>
          <w:bCs/>
          <w:color w:val="26282F"/>
          <w:szCs w:val="28"/>
        </w:rPr>
        <w:t>. Порядок и условия оплаты труда руководителей муниципальных бюджетных и автономных учреждений, куратором которых является управление физической культуры и спорта</w:t>
      </w:r>
    </w:p>
    <w:p w:rsidR="00890910" w:rsidRDefault="00890910" w:rsidP="00565015">
      <w:pPr>
        <w:widowControl w:val="0"/>
        <w:autoSpaceDE w:val="0"/>
        <w:autoSpaceDN w:val="0"/>
        <w:adjustRightInd w:val="0"/>
        <w:ind w:firstLine="567"/>
        <w:jc w:val="both"/>
        <w:rPr>
          <w:szCs w:val="28"/>
        </w:rPr>
      </w:pPr>
      <w:bookmarkStart w:id="7" w:name="sub_1021"/>
      <w:bookmarkEnd w:id="6"/>
      <w:r>
        <w:rPr>
          <w:szCs w:val="28"/>
        </w:rPr>
        <w:t xml:space="preserve">1. Размер должностного оклада руководителей учреждений определяется </w:t>
      </w:r>
      <w:r w:rsidR="00565015">
        <w:rPr>
          <w:szCs w:val="28"/>
        </w:rPr>
        <w:t xml:space="preserve">                 </w:t>
      </w:r>
      <w:r>
        <w:rPr>
          <w:szCs w:val="28"/>
        </w:rPr>
        <w:t>в порядке, установленном приложением 3 к постановлению Администрации</w:t>
      </w:r>
      <w:r w:rsidR="00565015">
        <w:rPr>
          <w:szCs w:val="28"/>
        </w:rPr>
        <w:t xml:space="preserve">                       </w:t>
      </w:r>
      <w:r>
        <w:rPr>
          <w:szCs w:val="28"/>
        </w:rPr>
        <w:t xml:space="preserve"> города от 22.11.2010 №</w:t>
      </w:r>
      <w:r w:rsidR="00565015">
        <w:rPr>
          <w:szCs w:val="28"/>
        </w:rPr>
        <w:t xml:space="preserve"> </w:t>
      </w:r>
      <w:r>
        <w:rPr>
          <w:szCs w:val="28"/>
        </w:rPr>
        <w:t>6213 «Об установлении системы оплаты труда работ</w:t>
      </w:r>
      <w:r w:rsidR="00565015">
        <w:rPr>
          <w:szCs w:val="28"/>
        </w:rPr>
        <w:t xml:space="preserve">-               </w:t>
      </w:r>
      <w:r>
        <w:rPr>
          <w:szCs w:val="28"/>
        </w:rPr>
        <w:t>ников муниципальных учреждений города Сургута», устанавливается трудовым договором (дополнительным соглашением к трудовому договору) и утверждается распоряжением Администрации города.</w:t>
      </w:r>
    </w:p>
    <w:p w:rsidR="00890910" w:rsidRDefault="00890910" w:rsidP="00565015">
      <w:pPr>
        <w:widowControl w:val="0"/>
        <w:autoSpaceDE w:val="0"/>
        <w:autoSpaceDN w:val="0"/>
        <w:adjustRightInd w:val="0"/>
        <w:ind w:firstLine="567"/>
        <w:jc w:val="both"/>
        <w:rPr>
          <w:szCs w:val="28"/>
        </w:rPr>
      </w:pPr>
      <w:bookmarkStart w:id="8" w:name="sub_1022"/>
      <w:bookmarkEnd w:id="7"/>
      <w:r>
        <w:rPr>
          <w:szCs w:val="28"/>
        </w:rPr>
        <w:t xml:space="preserve">2. Перечень работников основного персонала учреждений определяется </w:t>
      </w:r>
      <w:r w:rsidR="00565015">
        <w:rPr>
          <w:szCs w:val="28"/>
        </w:rPr>
        <w:t xml:space="preserve">                  </w:t>
      </w:r>
      <w:r>
        <w:rPr>
          <w:szCs w:val="28"/>
        </w:rPr>
        <w:t>положением об оплате труда учреждений.</w:t>
      </w:r>
    </w:p>
    <w:bookmarkEnd w:id="8"/>
    <w:p w:rsidR="00890910" w:rsidRDefault="00890910" w:rsidP="00565015">
      <w:pPr>
        <w:widowControl w:val="0"/>
        <w:autoSpaceDE w:val="0"/>
        <w:autoSpaceDN w:val="0"/>
        <w:adjustRightInd w:val="0"/>
        <w:ind w:firstLine="567"/>
        <w:jc w:val="both"/>
        <w:rPr>
          <w:szCs w:val="28"/>
        </w:rPr>
      </w:pPr>
      <w:r>
        <w:rPr>
          <w:szCs w:val="28"/>
        </w:rPr>
        <w:t xml:space="preserve">3. Конкретный размер коэффициента кратности к средней заработной плате основного персонала для определения размера должностных окладов руководителей устанавливается с соблюдением принципа оптимального соотношения оплаты труда руководителей и работников учреждений на основании критериев оценки деятельности руководителей учреждений за предыдущий финансовый год согласно приложению 1 к настоящему положению, но не более </w:t>
      </w:r>
      <w:r w:rsidR="00565015">
        <w:rPr>
          <w:szCs w:val="28"/>
        </w:rPr>
        <w:t>пяти</w:t>
      </w:r>
      <w:r>
        <w:rPr>
          <w:szCs w:val="28"/>
        </w:rPr>
        <w:t>.</w:t>
      </w:r>
    </w:p>
    <w:p w:rsidR="00890910" w:rsidRDefault="00890910" w:rsidP="00565015">
      <w:pPr>
        <w:widowControl w:val="0"/>
        <w:autoSpaceDE w:val="0"/>
        <w:autoSpaceDN w:val="0"/>
        <w:adjustRightInd w:val="0"/>
        <w:ind w:firstLine="567"/>
        <w:jc w:val="both"/>
        <w:rPr>
          <w:szCs w:val="28"/>
        </w:rPr>
      </w:pPr>
      <w:r>
        <w:rPr>
          <w:szCs w:val="28"/>
        </w:rPr>
        <w:t xml:space="preserve">Индексация размера должностного оклада руководителя учреждения </w:t>
      </w:r>
      <w:r w:rsidR="00565015">
        <w:rPr>
          <w:szCs w:val="28"/>
        </w:rPr>
        <w:t xml:space="preserve">                 </w:t>
      </w:r>
      <w:r>
        <w:rPr>
          <w:szCs w:val="28"/>
        </w:rPr>
        <w:t>осуществляется одновременно с индексацией размеров должностных окладов работников учреждения в соответствии с настоящим положением.</w:t>
      </w:r>
    </w:p>
    <w:p w:rsidR="00890910" w:rsidRDefault="00890910" w:rsidP="00565015">
      <w:pPr>
        <w:widowControl w:val="0"/>
        <w:autoSpaceDE w:val="0"/>
        <w:autoSpaceDN w:val="0"/>
        <w:adjustRightInd w:val="0"/>
        <w:ind w:firstLine="567"/>
        <w:jc w:val="both"/>
        <w:rPr>
          <w:szCs w:val="28"/>
        </w:rPr>
      </w:pPr>
      <w:bookmarkStart w:id="9" w:name="sub_233"/>
      <w:r>
        <w:rPr>
          <w:szCs w:val="28"/>
        </w:rPr>
        <w:t xml:space="preserve">При создании новых муниципальных учреждений и в случаях, когда невозможно произвести расчет среднемесячной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устанавливается куратором учреждения. Размер должностного оклада определяется с учетом сложности, важности выполняемой </w:t>
      </w:r>
      <w:r w:rsidR="00565015">
        <w:rPr>
          <w:szCs w:val="28"/>
        </w:rPr>
        <w:t xml:space="preserve">                     </w:t>
      </w:r>
      <w:r>
        <w:rPr>
          <w:szCs w:val="28"/>
        </w:rPr>
        <w:t xml:space="preserve">работы, степени самостоятельности и ответственности при выполнении поставленных задач, а также с учетом размеров должностных окладов руководителей </w:t>
      </w:r>
      <w:r w:rsidRPr="00565015">
        <w:rPr>
          <w:spacing w:val="-4"/>
          <w:szCs w:val="28"/>
        </w:rPr>
        <w:t>учреждений, аналогичных создаваемому учреждению по объективным параметрам</w:t>
      </w:r>
      <w:r>
        <w:rPr>
          <w:szCs w:val="28"/>
        </w:rPr>
        <w:t xml:space="preserve"> (объемные показатели деятельности учреждения и другие аналогичные показатели).</w:t>
      </w:r>
    </w:p>
    <w:p w:rsidR="00890910" w:rsidRDefault="00890910" w:rsidP="00565015">
      <w:pPr>
        <w:widowControl w:val="0"/>
        <w:autoSpaceDE w:val="0"/>
        <w:autoSpaceDN w:val="0"/>
        <w:adjustRightInd w:val="0"/>
        <w:ind w:firstLine="567"/>
        <w:jc w:val="both"/>
        <w:rPr>
          <w:szCs w:val="28"/>
        </w:rPr>
      </w:pPr>
      <w:bookmarkStart w:id="10" w:name="sub_1024"/>
      <w:bookmarkEnd w:id="9"/>
      <w:r>
        <w:rPr>
          <w:szCs w:val="28"/>
        </w:rPr>
        <w:t>4. Выплаты компенсационного характера устанавливаются в порядке, определенном приложением 4 к постановлению Админ</w:t>
      </w:r>
      <w:r w:rsidR="00565015">
        <w:rPr>
          <w:szCs w:val="28"/>
        </w:rPr>
        <w:t xml:space="preserve">истрации города от 22.11.2010 № </w:t>
      </w:r>
      <w:r>
        <w:rPr>
          <w:szCs w:val="28"/>
        </w:rPr>
        <w:t>6213 «Об установлении системы оплаты труда работников муниципальных учреждений города Сургута».</w:t>
      </w:r>
    </w:p>
    <w:bookmarkEnd w:id="10"/>
    <w:p w:rsidR="00890910" w:rsidRDefault="00890910" w:rsidP="00565015">
      <w:pPr>
        <w:widowControl w:val="0"/>
        <w:autoSpaceDE w:val="0"/>
        <w:autoSpaceDN w:val="0"/>
        <w:adjustRightInd w:val="0"/>
        <w:ind w:firstLine="567"/>
        <w:jc w:val="both"/>
        <w:rPr>
          <w:szCs w:val="28"/>
        </w:rPr>
      </w:pPr>
      <w:r>
        <w:rPr>
          <w:szCs w:val="28"/>
        </w:rPr>
        <w:t>5. Система выплат стимулирующего характера руководителей учреждений устанавливается в целях повышения материальной заинтересованности руководителей учреждений в конечных результатах труда, в инициативном и творческом отношении к работе для достижения наибольшей эффективности работы учреждений в целом.</w:t>
      </w:r>
    </w:p>
    <w:p w:rsidR="00890910" w:rsidRDefault="00890910" w:rsidP="00565015">
      <w:pPr>
        <w:widowControl w:val="0"/>
        <w:autoSpaceDE w:val="0"/>
        <w:autoSpaceDN w:val="0"/>
        <w:adjustRightInd w:val="0"/>
        <w:ind w:firstLine="567"/>
        <w:jc w:val="both"/>
        <w:rPr>
          <w:szCs w:val="28"/>
        </w:rPr>
      </w:pPr>
      <w:r>
        <w:rPr>
          <w:szCs w:val="28"/>
        </w:rPr>
        <w:t>Система выплат стимулирующего характера включает в себя:</w:t>
      </w:r>
    </w:p>
    <w:p w:rsidR="00890910" w:rsidRDefault="00890910" w:rsidP="00565015">
      <w:pPr>
        <w:widowControl w:val="0"/>
        <w:autoSpaceDE w:val="0"/>
        <w:autoSpaceDN w:val="0"/>
        <w:adjustRightInd w:val="0"/>
        <w:ind w:firstLine="567"/>
        <w:jc w:val="both"/>
        <w:rPr>
          <w:szCs w:val="28"/>
        </w:rPr>
      </w:pPr>
      <w:r>
        <w:rPr>
          <w:szCs w:val="28"/>
        </w:rPr>
        <w:t>- надбавку за стаж работы;</w:t>
      </w:r>
    </w:p>
    <w:p w:rsidR="00890910" w:rsidRDefault="00890910" w:rsidP="00565015">
      <w:pPr>
        <w:widowControl w:val="0"/>
        <w:autoSpaceDE w:val="0"/>
        <w:autoSpaceDN w:val="0"/>
        <w:adjustRightInd w:val="0"/>
        <w:ind w:firstLine="567"/>
        <w:jc w:val="both"/>
        <w:rPr>
          <w:szCs w:val="28"/>
        </w:rPr>
      </w:pPr>
      <w:r>
        <w:rPr>
          <w:szCs w:val="28"/>
        </w:rPr>
        <w:t xml:space="preserve">- повышающий коэффициент к установленному должностному окладу </w:t>
      </w:r>
      <w:r w:rsidR="00565015">
        <w:rPr>
          <w:szCs w:val="28"/>
        </w:rPr>
        <w:t xml:space="preserve">                           </w:t>
      </w:r>
      <w:r>
        <w:rPr>
          <w:szCs w:val="28"/>
        </w:rPr>
        <w:t>за наличие ученой степени, почетного звания и награждение почетным знаком;</w:t>
      </w:r>
    </w:p>
    <w:p w:rsidR="00890910" w:rsidRDefault="00890910" w:rsidP="00565015">
      <w:pPr>
        <w:widowControl w:val="0"/>
        <w:autoSpaceDE w:val="0"/>
        <w:autoSpaceDN w:val="0"/>
        <w:adjustRightInd w:val="0"/>
        <w:ind w:firstLine="567"/>
        <w:jc w:val="both"/>
        <w:rPr>
          <w:szCs w:val="28"/>
        </w:rPr>
      </w:pPr>
      <w:r>
        <w:rPr>
          <w:szCs w:val="28"/>
        </w:rPr>
        <w:t xml:space="preserve">- выплата за организацию и контроль за осуществлением деятельности </w:t>
      </w:r>
      <w:r w:rsidR="00565015">
        <w:rPr>
          <w:szCs w:val="28"/>
        </w:rPr>
        <w:t xml:space="preserve">                         </w:t>
      </w:r>
      <w:r>
        <w:rPr>
          <w:szCs w:val="28"/>
        </w:rPr>
        <w:t>по оказанию платных услуг.</w:t>
      </w:r>
    </w:p>
    <w:p w:rsidR="00890910" w:rsidRDefault="00890910" w:rsidP="00565015">
      <w:pPr>
        <w:widowControl w:val="0"/>
        <w:autoSpaceDE w:val="0"/>
        <w:autoSpaceDN w:val="0"/>
        <w:adjustRightInd w:val="0"/>
        <w:ind w:firstLine="567"/>
        <w:jc w:val="both"/>
        <w:rPr>
          <w:szCs w:val="28"/>
        </w:rPr>
      </w:pPr>
      <w:bookmarkStart w:id="11" w:name="sub_2507"/>
      <w:r>
        <w:rPr>
          <w:szCs w:val="28"/>
        </w:rPr>
        <w:t>Выплаты стимулирующего характера руководителю учреждения производятся по решению куратора учреждения.</w:t>
      </w:r>
    </w:p>
    <w:bookmarkEnd w:id="11"/>
    <w:p w:rsidR="00890910" w:rsidRDefault="00890910" w:rsidP="00565015">
      <w:pPr>
        <w:widowControl w:val="0"/>
        <w:autoSpaceDE w:val="0"/>
        <w:autoSpaceDN w:val="0"/>
        <w:adjustRightInd w:val="0"/>
        <w:ind w:firstLine="567"/>
        <w:jc w:val="both"/>
        <w:rPr>
          <w:szCs w:val="28"/>
        </w:rPr>
      </w:pPr>
      <w:r>
        <w:rPr>
          <w:szCs w:val="28"/>
        </w:rPr>
        <w:t xml:space="preserve">5.1. Надбавка за стаж работы является персонифицированной и устанавливается каждому руководителю с учетом отработанного им времени в учреждениях данной отрасли. Основным документом для определения стажа работы, </w:t>
      </w:r>
      <w:r w:rsidR="00565015">
        <w:rPr>
          <w:szCs w:val="28"/>
        </w:rPr>
        <w:t xml:space="preserve">                 </w:t>
      </w:r>
      <w:r>
        <w:rPr>
          <w:szCs w:val="28"/>
        </w:rPr>
        <w:t xml:space="preserve">дающего право на получение надбавки, является трудовая книжка. Период </w:t>
      </w:r>
      <w:r w:rsidR="00565015">
        <w:rPr>
          <w:szCs w:val="28"/>
        </w:rPr>
        <w:t xml:space="preserve">                     </w:t>
      </w:r>
      <w:r>
        <w:rPr>
          <w:szCs w:val="28"/>
        </w:rPr>
        <w:t xml:space="preserve">времени, необходимый для приобретения права на надбавку за стаж работы, </w:t>
      </w:r>
      <w:r w:rsidR="008D3E80">
        <w:rPr>
          <w:szCs w:val="28"/>
        </w:rPr>
        <w:t xml:space="preserve">                 </w:t>
      </w:r>
      <w:r>
        <w:rPr>
          <w:szCs w:val="28"/>
        </w:rPr>
        <w:t>закрепляется в коллективных договорах учреждений.</w:t>
      </w:r>
    </w:p>
    <w:p w:rsidR="00890910" w:rsidRDefault="00565015" w:rsidP="00565015">
      <w:pPr>
        <w:widowControl w:val="0"/>
        <w:autoSpaceDE w:val="0"/>
        <w:autoSpaceDN w:val="0"/>
        <w:adjustRightInd w:val="0"/>
        <w:ind w:firstLine="567"/>
        <w:jc w:val="both"/>
        <w:rPr>
          <w:szCs w:val="28"/>
        </w:rPr>
      </w:pPr>
      <w:bookmarkStart w:id="12" w:name="sub_2511"/>
      <w:r>
        <w:rPr>
          <w:szCs w:val="28"/>
        </w:rPr>
        <w:t xml:space="preserve">5.1.1. </w:t>
      </w:r>
      <w:r w:rsidR="00890910">
        <w:rPr>
          <w:szCs w:val="28"/>
        </w:rPr>
        <w:t>Надбавка руководителям учреждений дополнительного образования, подведомственным управлению физической культуры и спорта, устанавливается в следующих размерах:</w:t>
      </w:r>
    </w:p>
    <w:bookmarkEnd w:id="12"/>
    <w:p w:rsidR="00890910" w:rsidRDefault="00890910" w:rsidP="00565015">
      <w:pPr>
        <w:widowControl w:val="0"/>
        <w:autoSpaceDE w:val="0"/>
        <w:autoSpaceDN w:val="0"/>
        <w:adjustRightInd w:val="0"/>
        <w:ind w:firstLine="567"/>
        <w:jc w:val="both"/>
        <w:rPr>
          <w:szCs w:val="28"/>
        </w:rPr>
      </w:pPr>
      <w:r>
        <w:rPr>
          <w:szCs w:val="28"/>
        </w:rPr>
        <w:t xml:space="preserve">- при стаже работы от </w:t>
      </w:r>
      <w:r w:rsidR="008D3E80">
        <w:rPr>
          <w:szCs w:val="28"/>
        </w:rPr>
        <w:t>одного</w:t>
      </w:r>
      <w:r>
        <w:rPr>
          <w:szCs w:val="28"/>
        </w:rPr>
        <w:t xml:space="preserve"> года до </w:t>
      </w:r>
      <w:r w:rsidR="008D3E80">
        <w:rPr>
          <w:szCs w:val="28"/>
        </w:rPr>
        <w:t>трех</w:t>
      </w:r>
      <w:r>
        <w:rPr>
          <w:szCs w:val="28"/>
        </w:rPr>
        <w:t xml:space="preserve"> лет </w:t>
      </w:r>
      <w:r w:rsidR="00565015">
        <w:rPr>
          <w:szCs w:val="28"/>
        </w:rPr>
        <w:t>–</w:t>
      </w:r>
      <w:r>
        <w:rPr>
          <w:szCs w:val="28"/>
        </w:rPr>
        <w:t xml:space="preserve"> 5%;</w:t>
      </w:r>
    </w:p>
    <w:p w:rsidR="00890910" w:rsidRDefault="00890910" w:rsidP="00565015">
      <w:pPr>
        <w:widowControl w:val="0"/>
        <w:autoSpaceDE w:val="0"/>
        <w:autoSpaceDN w:val="0"/>
        <w:adjustRightInd w:val="0"/>
        <w:ind w:firstLine="567"/>
        <w:jc w:val="both"/>
        <w:rPr>
          <w:szCs w:val="28"/>
        </w:rPr>
      </w:pPr>
      <w:r>
        <w:rPr>
          <w:szCs w:val="28"/>
        </w:rPr>
        <w:t xml:space="preserve">- при стаже работы от </w:t>
      </w:r>
      <w:r w:rsidR="008D3E80">
        <w:rPr>
          <w:szCs w:val="28"/>
        </w:rPr>
        <w:t>трех</w:t>
      </w:r>
      <w:r>
        <w:rPr>
          <w:szCs w:val="28"/>
        </w:rPr>
        <w:t xml:space="preserve"> лет до </w:t>
      </w:r>
      <w:r w:rsidR="008D3E80">
        <w:rPr>
          <w:szCs w:val="28"/>
        </w:rPr>
        <w:t>пяти</w:t>
      </w:r>
      <w:r>
        <w:rPr>
          <w:szCs w:val="28"/>
        </w:rPr>
        <w:t xml:space="preserve"> лет </w:t>
      </w:r>
      <w:r w:rsidR="00565015">
        <w:rPr>
          <w:szCs w:val="28"/>
        </w:rPr>
        <w:t>–</w:t>
      </w:r>
      <w:r>
        <w:rPr>
          <w:szCs w:val="28"/>
        </w:rPr>
        <w:t xml:space="preserve"> 10%;</w:t>
      </w:r>
    </w:p>
    <w:p w:rsidR="00890910" w:rsidRDefault="00890910" w:rsidP="00565015">
      <w:pPr>
        <w:widowControl w:val="0"/>
        <w:autoSpaceDE w:val="0"/>
        <w:autoSpaceDN w:val="0"/>
        <w:adjustRightInd w:val="0"/>
        <w:ind w:firstLine="567"/>
        <w:jc w:val="both"/>
        <w:rPr>
          <w:szCs w:val="28"/>
        </w:rPr>
      </w:pPr>
      <w:r>
        <w:rPr>
          <w:szCs w:val="28"/>
        </w:rPr>
        <w:t xml:space="preserve">- при стаже работы свыше </w:t>
      </w:r>
      <w:r w:rsidR="008D3E80">
        <w:rPr>
          <w:szCs w:val="28"/>
        </w:rPr>
        <w:t>пяти</w:t>
      </w:r>
      <w:r>
        <w:rPr>
          <w:szCs w:val="28"/>
        </w:rPr>
        <w:t xml:space="preserve"> лет </w:t>
      </w:r>
      <w:r w:rsidR="00565015">
        <w:rPr>
          <w:szCs w:val="28"/>
        </w:rPr>
        <w:t>–</w:t>
      </w:r>
      <w:r>
        <w:rPr>
          <w:szCs w:val="28"/>
        </w:rPr>
        <w:t xml:space="preserve"> 15%.</w:t>
      </w:r>
    </w:p>
    <w:p w:rsidR="00890910" w:rsidRDefault="00890910" w:rsidP="00565015">
      <w:pPr>
        <w:widowControl w:val="0"/>
        <w:autoSpaceDE w:val="0"/>
        <w:autoSpaceDN w:val="0"/>
        <w:adjustRightInd w:val="0"/>
        <w:ind w:firstLine="567"/>
        <w:jc w:val="both"/>
        <w:rPr>
          <w:szCs w:val="28"/>
        </w:rPr>
      </w:pPr>
      <w:bookmarkStart w:id="13" w:name="sub_2512"/>
      <w:r>
        <w:rPr>
          <w:szCs w:val="28"/>
        </w:rPr>
        <w:t>5.1.2. Надбавка руководителям учреждений, подведомственных управ</w:t>
      </w:r>
      <w:r w:rsidR="00565015">
        <w:rPr>
          <w:szCs w:val="28"/>
        </w:rPr>
        <w:t xml:space="preserve">-               </w:t>
      </w:r>
      <w:r>
        <w:rPr>
          <w:szCs w:val="28"/>
        </w:rPr>
        <w:t xml:space="preserve">лению физической культуры и спорта, кроме учреждений дополнительного </w:t>
      </w:r>
      <w:r w:rsidR="00565015">
        <w:rPr>
          <w:szCs w:val="28"/>
        </w:rPr>
        <w:t xml:space="preserve">                    </w:t>
      </w:r>
      <w:r>
        <w:rPr>
          <w:szCs w:val="28"/>
        </w:rPr>
        <w:t>образования, устанавливается в следующих размерах:</w:t>
      </w:r>
    </w:p>
    <w:bookmarkEnd w:id="13"/>
    <w:p w:rsidR="00890910" w:rsidRDefault="00890910" w:rsidP="00565015">
      <w:pPr>
        <w:widowControl w:val="0"/>
        <w:autoSpaceDE w:val="0"/>
        <w:autoSpaceDN w:val="0"/>
        <w:adjustRightInd w:val="0"/>
        <w:ind w:firstLine="567"/>
        <w:jc w:val="both"/>
        <w:rPr>
          <w:szCs w:val="28"/>
        </w:rPr>
      </w:pPr>
      <w:r>
        <w:rPr>
          <w:szCs w:val="28"/>
        </w:rPr>
        <w:t xml:space="preserve">- при стаже работы от </w:t>
      </w:r>
      <w:r w:rsidR="008D3E80">
        <w:rPr>
          <w:szCs w:val="28"/>
        </w:rPr>
        <w:t>пяти</w:t>
      </w:r>
      <w:r>
        <w:rPr>
          <w:szCs w:val="28"/>
        </w:rPr>
        <w:t xml:space="preserve"> лет до 10</w:t>
      </w:r>
      <w:r w:rsidR="008D3E80">
        <w:rPr>
          <w:szCs w:val="28"/>
        </w:rPr>
        <w:t>-и</w:t>
      </w:r>
      <w:r>
        <w:rPr>
          <w:szCs w:val="28"/>
        </w:rPr>
        <w:t xml:space="preserve"> лет </w:t>
      </w:r>
      <w:r w:rsidR="00565015">
        <w:rPr>
          <w:szCs w:val="28"/>
        </w:rPr>
        <w:t>–</w:t>
      </w:r>
      <w:r>
        <w:rPr>
          <w:szCs w:val="28"/>
        </w:rPr>
        <w:t xml:space="preserve"> 5%;</w:t>
      </w:r>
    </w:p>
    <w:p w:rsidR="00890910" w:rsidRDefault="00890910" w:rsidP="00565015">
      <w:pPr>
        <w:widowControl w:val="0"/>
        <w:autoSpaceDE w:val="0"/>
        <w:autoSpaceDN w:val="0"/>
        <w:adjustRightInd w:val="0"/>
        <w:ind w:firstLine="567"/>
        <w:jc w:val="both"/>
        <w:rPr>
          <w:szCs w:val="28"/>
        </w:rPr>
      </w:pPr>
      <w:r>
        <w:rPr>
          <w:szCs w:val="28"/>
        </w:rPr>
        <w:t>- при стаже работы от 10</w:t>
      </w:r>
      <w:r w:rsidR="008D3E80">
        <w:rPr>
          <w:szCs w:val="28"/>
        </w:rPr>
        <w:t>-и</w:t>
      </w:r>
      <w:r>
        <w:rPr>
          <w:szCs w:val="28"/>
        </w:rPr>
        <w:t xml:space="preserve"> лет до 20</w:t>
      </w:r>
      <w:r w:rsidR="008D3E80">
        <w:rPr>
          <w:szCs w:val="28"/>
        </w:rPr>
        <w:t>-и</w:t>
      </w:r>
      <w:r>
        <w:rPr>
          <w:szCs w:val="28"/>
        </w:rPr>
        <w:t xml:space="preserve"> лет </w:t>
      </w:r>
      <w:r w:rsidR="00565015">
        <w:rPr>
          <w:szCs w:val="28"/>
        </w:rPr>
        <w:t>–</w:t>
      </w:r>
      <w:r>
        <w:rPr>
          <w:szCs w:val="28"/>
        </w:rPr>
        <w:t xml:space="preserve"> 10%;</w:t>
      </w:r>
    </w:p>
    <w:p w:rsidR="00890910" w:rsidRDefault="00890910" w:rsidP="00565015">
      <w:pPr>
        <w:widowControl w:val="0"/>
        <w:autoSpaceDE w:val="0"/>
        <w:autoSpaceDN w:val="0"/>
        <w:adjustRightInd w:val="0"/>
        <w:ind w:firstLine="567"/>
        <w:jc w:val="both"/>
        <w:rPr>
          <w:szCs w:val="28"/>
        </w:rPr>
      </w:pPr>
      <w:r>
        <w:rPr>
          <w:szCs w:val="28"/>
        </w:rPr>
        <w:t>- при стаже работы свыше 20</w:t>
      </w:r>
      <w:r w:rsidR="008D3E80">
        <w:rPr>
          <w:szCs w:val="28"/>
        </w:rPr>
        <w:t>-и</w:t>
      </w:r>
      <w:r>
        <w:rPr>
          <w:szCs w:val="28"/>
        </w:rPr>
        <w:t xml:space="preserve"> лет </w:t>
      </w:r>
      <w:r w:rsidR="00565015">
        <w:rPr>
          <w:szCs w:val="28"/>
        </w:rPr>
        <w:t>–</w:t>
      </w:r>
      <w:r>
        <w:rPr>
          <w:szCs w:val="28"/>
        </w:rPr>
        <w:t xml:space="preserve"> 20%.</w:t>
      </w:r>
    </w:p>
    <w:p w:rsidR="00890910" w:rsidRDefault="00890910" w:rsidP="00565015">
      <w:pPr>
        <w:widowControl w:val="0"/>
        <w:autoSpaceDE w:val="0"/>
        <w:autoSpaceDN w:val="0"/>
        <w:adjustRightInd w:val="0"/>
        <w:ind w:firstLine="567"/>
        <w:jc w:val="both"/>
        <w:rPr>
          <w:szCs w:val="28"/>
        </w:rPr>
      </w:pPr>
      <w:bookmarkStart w:id="14" w:name="sub_252"/>
      <w:r>
        <w:rPr>
          <w:szCs w:val="28"/>
        </w:rPr>
        <w:t>5.2. Повышающий коэффициент к установленному должностному окладу</w:t>
      </w:r>
      <w:r w:rsidR="00565015">
        <w:rPr>
          <w:szCs w:val="28"/>
        </w:rPr>
        <w:t xml:space="preserve">                    </w:t>
      </w:r>
      <w:r>
        <w:rPr>
          <w:szCs w:val="28"/>
        </w:rPr>
        <w:t xml:space="preserve"> за наличие ученой степени, почетного звания и награждение почетным знаком, соответствующим профилю выполняемой работы:</w:t>
      </w:r>
    </w:p>
    <w:bookmarkEnd w:id="14"/>
    <w:p w:rsidR="00890910" w:rsidRDefault="00565015" w:rsidP="00565015">
      <w:pPr>
        <w:widowControl w:val="0"/>
        <w:autoSpaceDE w:val="0"/>
        <w:autoSpaceDN w:val="0"/>
        <w:adjustRightInd w:val="0"/>
        <w:ind w:firstLine="567"/>
        <w:jc w:val="both"/>
        <w:rPr>
          <w:szCs w:val="28"/>
        </w:rPr>
      </w:pPr>
      <w:r>
        <w:rPr>
          <w:szCs w:val="28"/>
        </w:rPr>
        <w:t xml:space="preserve">1) </w:t>
      </w:r>
      <w:r w:rsidR="00890910">
        <w:rPr>
          <w:szCs w:val="28"/>
        </w:rPr>
        <w:t>повышающий коэффициент к установленному должностному окладу</w:t>
      </w:r>
      <w:r>
        <w:rPr>
          <w:szCs w:val="28"/>
        </w:rPr>
        <w:t xml:space="preserve">                 </w:t>
      </w:r>
      <w:r w:rsidR="00890910">
        <w:rPr>
          <w:szCs w:val="28"/>
        </w:rPr>
        <w:t xml:space="preserve"> за ученую степень доктора наук </w:t>
      </w:r>
      <w:r>
        <w:rPr>
          <w:szCs w:val="28"/>
        </w:rPr>
        <w:t>–</w:t>
      </w:r>
      <w:r w:rsidR="00890910">
        <w:rPr>
          <w:szCs w:val="28"/>
        </w:rPr>
        <w:t xml:space="preserve"> 0,2;</w:t>
      </w:r>
    </w:p>
    <w:p w:rsidR="00890910" w:rsidRDefault="00565015" w:rsidP="00565015">
      <w:pPr>
        <w:widowControl w:val="0"/>
        <w:autoSpaceDE w:val="0"/>
        <w:autoSpaceDN w:val="0"/>
        <w:adjustRightInd w:val="0"/>
        <w:ind w:firstLine="567"/>
        <w:jc w:val="both"/>
        <w:rPr>
          <w:szCs w:val="28"/>
        </w:rPr>
      </w:pPr>
      <w:r>
        <w:rPr>
          <w:szCs w:val="28"/>
        </w:rPr>
        <w:t xml:space="preserve">2) </w:t>
      </w:r>
      <w:r w:rsidR="00890910">
        <w:rPr>
          <w:szCs w:val="28"/>
        </w:rPr>
        <w:t>повышающий коэффициент к установленному должностному окладу</w:t>
      </w:r>
      <w:r>
        <w:rPr>
          <w:szCs w:val="28"/>
        </w:rPr>
        <w:t xml:space="preserve">                       </w:t>
      </w:r>
      <w:r w:rsidR="00890910">
        <w:rPr>
          <w:szCs w:val="28"/>
        </w:rPr>
        <w:t xml:space="preserve"> за ученую степень кандидата наук </w:t>
      </w:r>
      <w:r>
        <w:rPr>
          <w:szCs w:val="28"/>
        </w:rPr>
        <w:t>–</w:t>
      </w:r>
      <w:r w:rsidR="00890910">
        <w:rPr>
          <w:szCs w:val="28"/>
        </w:rPr>
        <w:t xml:space="preserve"> 0,1;</w:t>
      </w:r>
    </w:p>
    <w:p w:rsidR="00890910" w:rsidRDefault="00565015" w:rsidP="00565015">
      <w:pPr>
        <w:widowControl w:val="0"/>
        <w:autoSpaceDE w:val="0"/>
        <w:autoSpaceDN w:val="0"/>
        <w:adjustRightInd w:val="0"/>
        <w:ind w:firstLine="567"/>
        <w:jc w:val="both"/>
        <w:rPr>
          <w:szCs w:val="28"/>
        </w:rPr>
      </w:pPr>
      <w:r>
        <w:rPr>
          <w:szCs w:val="28"/>
        </w:rPr>
        <w:t xml:space="preserve">3) </w:t>
      </w:r>
      <w:r w:rsidR="00890910">
        <w:rPr>
          <w:szCs w:val="28"/>
        </w:rPr>
        <w:t xml:space="preserve">повышающий коэффициент к установленному должностному окладу награжденным орденами и медалями, ведомственными знаками отличия в труде либо удостоенным почетного звания СССР, РСФСР, Российской Федерации </w:t>
      </w:r>
      <w:r>
        <w:rPr>
          <w:szCs w:val="28"/>
        </w:rPr>
        <w:t xml:space="preserve">                </w:t>
      </w:r>
      <w:r w:rsidR="00890910">
        <w:rPr>
          <w:szCs w:val="28"/>
        </w:rPr>
        <w:t xml:space="preserve">или Ханты-Мансийского автономного округа </w:t>
      </w:r>
      <w:r>
        <w:rPr>
          <w:szCs w:val="28"/>
        </w:rPr>
        <w:t>–</w:t>
      </w:r>
      <w:r w:rsidR="00890910">
        <w:rPr>
          <w:szCs w:val="28"/>
        </w:rPr>
        <w:t xml:space="preserve"> Югры, соответствующими </w:t>
      </w:r>
      <w:r w:rsidR="008D3E80">
        <w:rPr>
          <w:szCs w:val="28"/>
        </w:rPr>
        <w:t xml:space="preserve">                 </w:t>
      </w:r>
      <w:r w:rsidR="00890910">
        <w:rPr>
          <w:szCs w:val="28"/>
        </w:rPr>
        <w:t xml:space="preserve">профилю выполняемой работы </w:t>
      </w:r>
      <w:r>
        <w:rPr>
          <w:szCs w:val="28"/>
        </w:rPr>
        <w:t>–</w:t>
      </w:r>
      <w:r w:rsidR="00890910">
        <w:rPr>
          <w:szCs w:val="28"/>
        </w:rPr>
        <w:t xml:space="preserve"> 0,1.</w:t>
      </w:r>
    </w:p>
    <w:p w:rsidR="00890910" w:rsidRDefault="00890910" w:rsidP="00565015">
      <w:pPr>
        <w:widowControl w:val="0"/>
        <w:autoSpaceDE w:val="0"/>
        <w:autoSpaceDN w:val="0"/>
        <w:adjustRightInd w:val="0"/>
        <w:ind w:firstLine="567"/>
        <w:jc w:val="both"/>
        <w:rPr>
          <w:szCs w:val="28"/>
        </w:rPr>
      </w:pPr>
      <w:r>
        <w:rPr>
          <w:szCs w:val="28"/>
        </w:rPr>
        <w:t>При наличии двух и более оснований выплата по повышающему коэффициенту к установленному должностному окладу производится только по одному</w:t>
      </w:r>
      <w:r w:rsidR="00565015">
        <w:rPr>
          <w:szCs w:val="28"/>
        </w:rPr>
        <w:t xml:space="preserve">                </w:t>
      </w:r>
      <w:r>
        <w:rPr>
          <w:szCs w:val="28"/>
        </w:rPr>
        <w:t xml:space="preserve"> из оснований по желанию работника.</w:t>
      </w:r>
    </w:p>
    <w:p w:rsidR="00890910" w:rsidRDefault="00890910" w:rsidP="00565015">
      <w:pPr>
        <w:widowControl w:val="0"/>
        <w:autoSpaceDE w:val="0"/>
        <w:autoSpaceDN w:val="0"/>
        <w:adjustRightInd w:val="0"/>
        <w:ind w:firstLine="567"/>
        <w:jc w:val="both"/>
        <w:rPr>
          <w:szCs w:val="28"/>
        </w:rPr>
      </w:pPr>
      <w:r>
        <w:rPr>
          <w:szCs w:val="28"/>
        </w:rPr>
        <w:t xml:space="preserve">5.3. Куратор учреждения вправе установить руководителю учреждения </w:t>
      </w:r>
      <w:r w:rsidR="00565015">
        <w:rPr>
          <w:szCs w:val="28"/>
        </w:rPr>
        <w:t xml:space="preserve">                </w:t>
      </w:r>
      <w:r>
        <w:rPr>
          <w:szCs w:val="28"/>
        </w:rPr>
        <w:t xml:space="preserve">стимулирующую выплату за организацию и контроль за осуществлением </w:t>
      </w:r>
      <w:r w:rsidR="00565015">
        <w:rPr>
          <w:szCs w:val="28"/>
        </w:rPr>
        <w:t xml:space="preserve">                 </w:t>
      </w:r>
      <w:r>
        <w:rPr>
          <w:szCs w:val="28"/>
        </w:rPr>
        <w:t>деятельности по оказанию платных услуг.</w:t>
      </w:r>
    </w:p>
    <w:p w:rsidR="00890910" w:rsidRDefault="00890910" w:rsidP="00565015">
      <w:pPr>
        <w:widowControl w:val="0"/>
        <w:autoSpaceDE w:val="0"/>
        <w:autoSpaceDN w:val="0"/>
        <w:adjustRightInd w:val="0"/>
        <w:ind w:firstLine="567"/>
        <w:jc w:val="both"/>
        <w:rPr>
          <w:szCs w:val="28"/>
        </w:rPr>
      </w:pPr>
      <w:r>
        <w:rPr>
          <w:szCs w:val="28"/>
        </w:rPr>
        <w:t xml:space="preserve">Выплата за организацию и контроль за осуществлением деятельности </w:t>
      </w:r>
      <w:r w:rsidR="00565015">
        <w:rPr>
          <w:szCs w:val="28"/>
        </w:rPr>
        <w:t xml:space="preserve">                    </w:t>
      </w:r>
      <w:r>
        <w:rPr>
          <w:szCs w:val="28"/>
        </w:rPr>
        <w:t xml:space="preserve">по оказанию платных услуг устанавливается за счет средств, полученных </w:t>
      </w:r>
      <w:r w:rsidR="00565015">
        <w:rPr>
          <w:szCs w:val="28"/>
        </w:rPr>
        <w:t xml:space="preserve">                        </w:t>
      </w:r>
      <w:r>
        <w:rPr>
          <w:szCs w:val="28"/>
        </w:rPr>
        <w:t>от оказания платных услуг, в пределах средств, направленных на оплату труда.</w:t>
      </w:r>
    </w:p>
    <w:p w:rsidR="00890910" w:rsidRDefault="00890910" w:rsidP="00565015">
      <w:pPr>
        <w:widowControl w:val="0"/>
        <w:autoSpaceDE w:val="0"/>
        <w:autoSpaceDN w:val="0"/>
        <w:adjustRightInd w:val="0"/>
        <w:ind w:firstLine="567"/>
        <w:jc w:val="both"/>
        <w:rPr>
          <w:szCs w:val="28"/>
        </w:rPr>
      </w:pPr>
      <w:r>
        <w:rPr>
          <w:szCs w:val="28"/>
        </w:rPr>
        <w:t xml:space="preserve">Валовым доходом считается фактический объем полученных средств </w:t>
      </w:r>
      <w:r w:rsidR="00565015">
        <w:rPr>
          <w:szCs w:val="28"/>
        </w:rPr>
        <w:t xml:space="preserve">                        </w:t>
      </w:r>
      <w:r>
        <w:rPr>
          <w:szCs w:val="28"/>
        </w:rPr>
        <w:t>от оказания платных услуг за отчетный месяц.</w:t>
      </w:r>
    </w:p>
    <w:p w:rsidR="00890910" w:rsidRDefault="00890910" w:rsidP="00565015">
      <w:pPr>
        <w:widowControl w:val="0"/>
        <w:autoSpaceDE w:val="0"/>
        <w:autoSpaceDN w:val="0"/>
        <w:adjustRightInd w:val="0"/>
        <w:ind w:firstLine="567"/>
        <w:jc w:val="both"/>
        <w:rPr>
          <w:szCs w:val="28"/>
        </w:rPr>
      </w:pPr>
      <w:r w:rsidRPr="00565015">
        <w:rPr>
          <w:spacing w:val="-4"/>
          <w:szCs w:val="28"/>
        </w:rPr>
        <w:t xml:space="preserve">Выплата за организацию и контроль за осуществлением деятельности </w:t>
      </w:r>
      <w:r w:rsidR="00565015" w:rsidRPr="00565015">
        <w:rPr>
          <w:spacing w:val="-4"/>
          <w:szCs w:val="28"/>
        </w:rPr>
        <w:t xml:space="preserve">                     </w:t>
      </w:r>
      <w:r w:rsidRPr="00565015">
        <w:rPr>
          <w:spacing w:val="-4"/>
          <w:szCs w:val="28"/>
        </w:rPr>
        <w:t>по оказанию платных услуг устанавливается ежемесячно в процентном отношении</w:t>
      </w:r>
      <w:r>
        <w:rPr>
          <w:szCs w:val="28"/>
        </w:rPr>
        <w:t xml:space="preserve"> от валового дохода в пределах остатка средств по оказанию платных услуг после оплаты всех принятых обязательст</w:t>
      </w:r>
      <w:r w:rsidR="008D3E80">
        <w:rPr>
          <w:szCs w:val="28"/>
        </w:rPr>
        <w:t>в учреждения за отчетный период</w:t>
      </w:r>
      <w:r w:rsidR="00565015">
        <w:rPr>
          <w:szCs w:val="28"/>
        </w:rPr>
        <w:t xml:space="preserve"> </w:t>
      </w:r>
      <w:r>
        <w:rPr>
          <w:szCs w:val="28"/>
        </w:rPr>
        <w:t>в пределах средств, направленных на оплату труда в следующих размерах:</w:t>
      </w:r>
    </w:p>
    <w:p w:rsidR="00565015" w:rsidRDefault="00565015" w:rsidP="00565015">
      <w:pPr>
        <w:widowControl w:val="0"/>
        <w:autoSpaceDE w:val="0"/>
        <w:autoSpaceDN w:val="0"/>
        <w:adjustRightInd w:val="0"/>
        <w:ind w:firstLine="567"/>
        <w:jc w:val="both"/>
        <w:rPr>
          <w:szCs w:val="28"/>
        </w:rPr>
      </w:pPr>
    </w:p>
    <w:p w:rsidR="00565015" w:rsidRDefault="00565015" w:rsidP="00565015">
      <w:pPr>
        <w:widowControl w:val="0"/>
        <w:autoSpaceDE w:val="0"/>
        <w:autoSpaceDN w:val="0"/>
        <w:adjustRightInd w:val="0"/>
        <w:ind w:firstLine="567"/>
        <w:jc w:val="both"/>
        <w:rPr>
          <w:szCs w:val="28"/>
        </w:rPr>
      </w:pPr>
    </w:p>
    <w:p w:rsidR="00890910" w:rsidRDefault="00890910" w:rsidP="00890910">
      <w:pPr>
        <w:widowControl w:val="0"/>
        <w:autoSpaceDE w:val="0"/>
        <w:autoSpaceDN w:val="0"/>
        <w:adjustRightInd w:val="0"/>
        <w:jc w:val="both"/>
        <w:rPr>
          <w:szCs w:val="28"/>
        </w:rPr>
      </w:pPr>
    </w:p>
    <w:p w:rsidR="00890910" w:rsidRDefault="00890910" w:rsidP="00890910">
      <w:pPr>
        <w:widowControl w:val="0"/>
        <w:autoSpaceDE w:val="0"/>
        <w:autoSpaceDN w:val="0"/>
        <w:adjustRightInd w:val="0"/>
        <w:jc w:val="right"/>
        <w:rPr>
          <w:szCs w:val="28"/>
        </w:rPr>
      </w:pPr>
      <w:r>
        <w:rPr>
          <w:bCs/>
          <w:color w:val="26282F"/>
          <w:szCs w:val="28"/>
        </w:rPr>
        <w:t>Таблица</w:t>
      </w:r>
    </w:p>
    <w:p w:rsidR="00890910" w:rsidRPr="00565015" w:rsidRDefault="00890910" w:rsidP="00890910">
      <w:pPr>
        <w:widowControl w:val="0"/>
        <w:autoSpaceDE w:val="0"/>
        <w:autoSpaceDN w:val="0"/>
        <w:adjustRightInd w:val="0"/>
        <w:jc w:val="both"/>
        <w:rPr>
          <w:sz w:val="10"/>
          <w:szCs w:val="10"/>
        </w:rPr>
      </w:pPr>
    </w:p>
    <w:tbl>
      <w:tblPr>
        <w:tblW w:w="0"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1"/>
        <w:gridCol w:w="4961"/>
      </w:tblGrid>
      <w:tr w:rsidR="00890910" w:rsidTr="00890910">
        <w:tc>
          <w:tcPr>
            <w:tcW w:w="4681"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Валовый доход</w:t>
            </w:r>
          </w:p>
          <w:p w:rsidR="00890910" w:rsidRDefault="00890910">
            <w:pPr>
              <w:widowControl w:val="0"/>
              <w:autoSpaceDE w:val="0"/>
              <w:autoSpaceDN w:val="0"/>
              <w:adjustRightInd w:val="0"/>
              <w:jc w:val="center"/>
              <w:rPr>
                <w:szCs w:val="28"/>
              </w:rPr>
            </w:pPr>
            <w:r>
              <w:rPr>
                <w:szCs w:val="28"/>
              </w:rPr>
              <w:t>за отчетный месяц</w:t>
            </w:r>
          </w:p>
          <w:p w:rsidR="00890910" w:rsidRDefault="00890910">
            <w:pPr>
              <w:widowControl w:val="0"/>
              <w:autoSpaceDE w:val="0"/>
              <w:autoSpaceDN w:val="0"/>
              <w:adjustRightInd w:val="0"/>
              <w:jc w:val="center"/>
              <w:rPr>
                <w:szCs w:val="28"/>
              </w:rPr>
            </w:pPr>
            <w:r>
              <w:rPr>
                <w:szCs w:val="28"/>
              </w:rPr>
              <w:t>(тыс. руб.)</w:t>
            </w:r>
          </w:p>
        </w:tc>
        <w:tc>
          <w:tcPr>
            <w:tcW w:w="4961" w:type="dxa"/>
            <w:tcBorders>
              <w:top w:val="single" w:sz="4" w:space="0" w:color="auto"/>
              <w:left w:val="nil"/>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Максимальный размер</w:t>
            </w:r>
          </w:p>
          <w:p w:rsidR="00890910" w:rsidRDefault="00890910">
            <w:pPr>
              <w:widowControl w:val="0"/>
              <w:autoSpaceDE w:val="0"/>
              <w:autoSpaceDN w:val="0"/>
              <w:adjustRightInd w:val="0"/>
              <w:jc w:val="center"/>
              <w:rPr>
                <w:szCs w:val="28"/>
              </w:rPr>
            </w:pPr>
            <w:r>
              <w:rPr>
                <w:szCs w:val="28"/>
              </w:rPr>
              <w:t>выплаты (%)</w:t>
            </w:r>
          </w:p>
        </w:tc>
      </w:tr>
      <w:tr w:rsidR="00890910" w:rsidTr="00890910">
        <w:tc>
          <w:tcPr>
            <w:tcW w:w="4681"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both"/>
              <w:rPr>
                <w:szCs w:val="28"/>
              </w:rPr>
            </w:pPr>
            <w:r>
              <w:rPr>
                <w:szCs w:val="28"/>
              </w:rPr>
              <w:t>до 100 (включительно)</w:t>
            </w:r>
          </w:p>
        </w:tc>
        <w:tc>
          <w:tcPr>
            <w:tcW w:w="4961" w:type="dxa"/>
            <w:tcBorders>
              <w:top w:val="single" w:sz="4" w:space="0" w:color="auto"/>
              <w:left w:val="nil"/>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12%</w:t>
            </w:r>
          </w:p>
        </w:tc>
      </w:tr>
      <w:tr w:rsidR="00890910" w:rsidTr="00890910">
        <w:tc>
          <w:tcPr>
            <w:tcW w:w="4681"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both"/>
              <w:rPr>
                <w:szCs w:val="28"/>
              </w:rPr>
            </w:pPr>
            <w:r>
              <w:rPr>
                <w:szCs w:val="28"/>
              </w:rPr>
              <w:t>от 100 до 200 (включительно)</w:t>
            </w:r>
          </w:p>
        </w:tc>
        <w:tc>
          <w:tcPr>
            <w:tcW w:w="4961" w:type="dxa"/>
            <w:tcBorders>
              <w:top w:val="single" w:sz="4" w:space="0" w:color="auto"/>
              <w:left w:val="nil"/>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10%</w:t>
            </w:r>
          </w:p>
        </w:tc>
      </w:tr>
      <w:tr w:rsidR="00890910" w:rsidTr="00890910">
        <w:tc>
          <w:tcPr>
            <w:tcW w:w="4681"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both"/>
              <w:rPr>
                <w:szCs w:val="28"/>
              </w:rPr>
            </w:pPr>
            <w:r>
              <w:rPr>
                <w:szCs w:val="28"/>
              </w:rPr>
              <w:t>от 200 до 500 (включительно)</w:t>
            </w:r>
          </w:p>
        </w:tc>
        <w:tc>
          <w:tcPr>
            <w:tcW w:w="4961" w:type="dxa"/>
            <w:tcBorders>
              <w:top w:val="single" w:sz="4" w:space="0" w:color="auto"/>
              <w:left w:val="nil"/>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8%</w:t>
            </w:r>
          </w:p>
        </w:tc>
      </w:tr>
      <w:tr w:rsidR="00890910" w:rsidTr="00890910">
        <w:tc>
          <w:tcPr>
            <w:tcW w:w="4681"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both"/>
              <w:rPr>
                <w:szCs w:val="28"/>
              </w:rPr>
            </w:pPr>
            <w:r>
              <w:rPr>
                <w:szCs w:val="28"/>
              </w:rPr>
              <w:t>от 500 до 1 000 (включительно)</w:t>
            </w:r>
          </w:p>
        </w:tc>
        <w:tc>
          <w:tcPr>
            <w:tcW w:w="4961" w:type="dxa"/>
            <w:tcBorders>
              <w:top w:val="single" w:sz="4" w:space="0" w:color="auto"/>
              <w:left w:val="nil"/>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5%</w:t>
            </w:r>
          </w:p>
        </w:tc>
      </w:tr>
      <w:tr w:rsidR="00890910" w:rsidTr="00890910">
        <w:tc>
          <w:tcPr>
            <w:tcW w:w="4681"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both"/>
              <w:rPr>
                <w:szCs w:val="28"/>
              </w:rPr>
            </w:pPr>
            <w:r>
              <w:rPr>
                <w:szCs w:val="28"/>
              </w:rPr>
              <w:t>более 1 000</w:t>
            </w:r>
          </w:p>
        </w:tc>
        <w:tc>
          <w:tcPr>
            <w:tcW w:w="4961" w:type="dxa"/>
            <w:tcBorders>
              <w:top w:val="single" w:sz="4" w:space="0" w:color="auto"/>
              <w:left w:val="nil"/>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3%</w:t>
            </w:r>
          </w:p>
        </w:tc>
      </w:tr>
    </w:tbl>
    <w:p w:rsidR="00890910" w:rsidRPr="00565015" w:rsidRDefault="00890910" w:rsidP="00890910">
      <w:pPr>
        <w:widowControl w:val="0"/>
        <w:autoSpaceDE w:val="0"/>
        <w:autoSpaceDN w:val="0"/>
        <w:adjustRightInd w:val="0"/>
        <w:jc w:val="both"/>
        <w:rPr>
          <w:sz w:val="10"/>
          <w:szCs w:val="10"/>
        </w:rPr>
      </w:pPr>
    </w:p>
    <w:p w:rsidR="00890910" w:rsidRDefault="00890910" w:rsidP="00565015">
      <w:pPr>
        <w:widowControl w:val="0"/>
        <w:autoSpaceDE w:val="0"/>
        <w:autoSpaceDN w:val="0"/>
        <w:adjustRightInd w:val="0"/>
        <w:ind w:firstLine="567"/>
        <w:jc w:val="both"/>
        <w:rPr>
          <w:szCs w:val="28"/>
        </w:rPr>
      </w:pPr>
      <w:r>
        <w:rPr>
          <w:szCs w:val="28"/>
        </w:rPr>
        <w:t>Под принятыми обязательствами понимается:</w:t>
      </w:r>
    </w:p>
    <w:p w:rsidR="00890910" w:rsidRDefault="00890910" w:rsidP="00565015">
      <w:pPr>
        <w:widowControl w:val="0"/>
        <w:autoSpaceDE w:val="0"/>
        <w:autoSpaceDN w:val="0"/>
        <w:adjustRightInd w:val="0"/>
        <w:ind w:firstLine="567"/>
        <w:jc w:val="both"/>
        <w:rPr>
          <w:szCs w:val="28"/>
        </w:rPr>
      </w:pPr>
      <w:r>
        <w:rPr>
          <w:szCs w:val="28"/>
        </w:rPr>
        <w:t>- оплата труда и начисления на оплату труда, иные выплаты основному</w:t>
      </w:r>
      <w:r w:rsidR="00565015">
        <w:rPr>
          <w:szCs w:val="28"/>
        </w:rPr>
        <w:t xml:space="preserve">                      </w:t>
      </w:r>
      <w:r>
        <w:rPr>
          <w:szCs w:val="28"/>
        </w:rPr>
        <w:t>и вспомогательному персоналу;</w:t>
      </w:r>
    </w:p>
    <w:p w:rsidR="00890910" w:rsidRDefault="00890910" w:rsidP="00565015">
      <w:pPr>
        <w:widowControl w:val="0"/>
        <w:autoSpaceDE w:val="0"/>
        <w:autoSpaceDN w:val="0"/>
        <w:adjustRightInd w:val="0"/>
        <w:ind w:firstLine="567"/>
        <w:jc w:val="both"/>
        <w:rPr>
          <w:szCs w:val="28"/>
        </w:rPr>
      </w:pPr>
      <w:r>
        <w:rPr>
          <w:szCs w:val="28"/>
        </w:rPr>
        <w:t>- налоговые платежи (включая резерв по предстоящим платежам);</w:t>
      </w:r>
    </w:p>
    <w:p w:rsidR="00890910" w:rsidRDefault="00890910" w:rsidP="00565015">
      <w:pPr>
        <w:widowControl w:val="0"/>
        <w:autoSpaceDE w:val="0"/>
        <w:autoSpaceDN w:val="0"/>
        <w:adjustRightInd w:val="0"/>
        <w:ind w:firstLine="567"/>
        <w:jc w:val="both"/>
        <w:rPr>
          <w:szCs w:val="28"/>
        </w:rPr>
      </w:pPr>
      <w:r>
        <w:rPr>
          <w:szCs w:val="28"/>
        </w:rPr>
        <w:t xml:space="preserve">- оплата по заключенным договорам (включая резерв по предстоящим </w:t>
      </w:r>
      <w:r w:rsidR="00565015">
        <w:rPr>
          <w:szCs w:val="28"/>
        </w:rPr>
        <w:t xml:space="preserve">                   </w:t>
      </w:r>
      <w:r>
        <w:rPr>
          <w:szCs w:val="28"/>
        </w:rPr>
        <w:t>платежам) на оплату товаров, работ, услуг;</w:t>
      </w:r>
    </w:p>
    <w:p w:rsidR="00890910" w:rsidRDefault="00890910" w:rsidP="00565015">
      <w:pPr>
        <w:widowControl w:val="0"/>
        <w:autoSpaceDE w:val="0"/>
        <w:autoSpaceDN w:val="0"/>
        <w:adjustRightInd w:val="0"/>
        <w:ind w:firstLine="567"/>
        <w:jc w:val="both"/>
        <w:rPr>
          <w:szCs w:val="28"/>
        </w:rPr>
      </w:pPr>
      <w:r>
        <w:rPr>
          <w:szCs w:val="28"/>
        </w:rPr>
        <w:t xml:space="preserve">- иные расходы, предусмотренные планом финансово-хозяйственной </w:t>
      </w:r>
      <w:r w:rsidR="00565015">
        <w:rPr>
          <w:szCs w:val="28"/>
        </w:rPr>
        <w:t xml:space="preserve">                      </w:t>
      </w:r>
      <w:r>
        <w:rPr>
          <w:szCs w:val="28"/>
        </w:rPr>
        <w:t>деятельности учреждения, за счет средств по оказанию платных услуг.</w:t>
      </w:r>
    </w:p>
    <w:p w:rsidR="00890910" w:rsidRDefault="00890910" w:rsidP="00565015">
      <w:pPr>
        <w:widowControl w:val="0"/>
        <w:autoSpaceDE w:val="0"/>
        <w:autoSpaceDN w:val="0"/>
        <w:adjustRightInd w:val="0"/>
        <w:ind w:firstLine="567"/>
        <w:jc w:val="both"/>
        <w:rPr>
          <w:szCs w:val="28"/>
        </w:rPr>
      </w:pPr>
      <w:r>
        <w:rPr>
          <w:szCs w:val="28"/>
        </w:rPr>
        <w:t xml:space="preserve">Выплата за организацию и контроль за осуществлением деятельности </w:t>
      </w:r>
      <w:r w:rsidR="00565015">
        <w:rPr>
          <w:szCs w:val="28"/>
        </w:rPr>
        <w:t xml:space="preserve">                    </w:t>
      </w:r>
      <w:r>
        <w:rPr>
          <w:szCs w:val="28"/>
        </w:rPr>
        <w:t>по оказанию платных услуг осуществляется на основании ведомости и отчета, подготовленных учреждением.</w:t>
      </w:r>
    </w:p>
    <w:p w:rsidR="00890910" w:rsidRDefault="00890910" w:rsidP="00565015">
      <w:pPr>
        <w:widowControl w:val="0"/>
        <w:autoSpaceDE w:val="0"/>
        <w:autoSpaceDN w:val="0"/>
        <w:adjustRightInd w:val="0"/>
        <w:ind w:firstLine="567"/>
        <w:jc w:val="both"/>
        <w:rPr>
          <w:szCs w:val="28"/>
        </w:rPr>
      </w:pPr>
      <w:r>
        <w:rPr>
          <w:szCs w:val="28"/>
        </w:rPr>
        <w:t xml:space="preserve">Отчет представляется в специализированное учреждение не позднее                </w:t>
      </w:r>
      <w:r w:rsidRPr="00565015">
        <w:rPr>
          <w:spacing w:val="-6"/>
          <w:szCs w:val="28"/>
        </w:rPr>
        <w:t>15</w:t>
      </w:r>
      <w:r w:rsidR="00565015">
        <w:rPr>
          <w:spacing w:val="-6"/>
          <w:szCs w:val="28"/>
        </w:rPr>
        <w:t>-го</w:t>
      </w:r>
      <w:r w:rsidRPr="00565015">
        <w:rPr>
          <w:spacing w:val="-6"/>
          <w:szCs w:val="28"/>
        </w:rPr>
        <w:t xml:space="preserve"> числа месяца, следующего за отчетным. Отчет должен содержать информацию</w:t>
      </w:r>
      <w:r>
        <w:rPr>
          <w:szCs w:val="28"/>
        </w:rPr>
        <w:t xml:space="preserve"> </w:t>
      </w:r>
      <w:r w:rsidR="00565015">
        <w:rPr>
          <w:szCs w:val="28"/>
        </w:rPr>
        <w:t xml:space="preserve">  </w:t>
      </w:r>
      <w:r>
        <w:rPr>
          <w:szCs w:val="28"/>
        </w:rPr>
        <w:t xml:space="preserve">об исполнении (неисполнении) показателей деятельности по оказанию платных услуг в соответствии с приложением 3 к настоящему положению о порядке </w:t>
      </w:r>
      <w:r w:rsidR="00565015">
        <w:rPr>
          <w:szCs w:val="28"/>
        </w:rPr>
        <w:t xml:space="preserve">                     </w:t>
      </w:r>
      <w:r>
        <w:rPr>
          <w:szCs w:val="28"/>
        </w:rPr>
        <w:t xml:space="preserve">и условиях установления конкретных размеров выплат, составляющих фонд оплаты руководителей муниципальных бюджетных и автономных учреждений, куратором которых является управление физической культуры и спорта, </w:t>
      </w:r>
      <w:r w:rsidR="00565015">
        <w:rPr>
          <w:szCs w:val="28"/>
        </w:rPr>
        <w:t xml:space="preserve">                            </w:t>
      </w:r>
      <w:r>
        <w:rPr>
          <w:szCs w:val="28"/>
        </w:rPr>
        <w:t xml:space="preserve">а также об объеме средств, поступивших от оказания платных услуг в отчетном месяце (в разрезе видов услуг) и предлагаемый размер выплаты в процентах, </w:t>
      </w:r>
      <w:r w:rsidR="00565015">
        <w:rPr>
          <w:szCs w:val="28"/>
        </w:rPr>
        <w:t xml:space="preserve">                 </w:t>
      </w:r>
      <w:r>
        <w:rPr>
          <w:szCs w:val="28"/>
        </w:rPr>
        <w:t>не превышающий максимальный размер выплаты, указанный в таблице.</w:t>
      </w:r>
    </w:p>
    <w:p w:rsidR="00890910" w:rsidRDefault="00890910" w:rsidP="00565015">
      <w:pPr>
        <w:widowControl w:val="0"/>
        <w:autoSpaceDE w:val="0"/>
        <w:autoSpaceDN w:val="0"/>
        <w:adjustRightInd w:val="0"/>
        <w:ind w:firstLine="567"/>
        <w:jc w:val="both"/>
        <w:rPr>
          <w:szCs w:val="28"/>
        </w:rPr>
      </w:pPr>
      <w:r>
        <w:rPr>
          <w:szCs w:val="28"/>
        </w:rPr>
        <w:t xml:space="preserve">Специализированное учреждение в составе отчета, представленного учреждением, осуществляет согласование общего объема средств, поступивших </w:t>
      </w:r>
      <w:r w:rsidR="00565015">
        <w:rPr>
          <w:szCs w:val="28"/>
        </w:rPr>
        <w:t xml:space="preserve">                  </w:t>
      </w:r>
      <w:r w:rsidRPr="00565015">
        <w:rPr>
          <w:spacing w:val="-4"/>
          <w:szCs w:val="28"/>
        </w:rPr>
        <w:t>от оказания платных услуг, в течение двух рабочих дней с момента представления</w:t>
      </w:r>
      <w:r>
        <w:rPr>
          <w:szCs w:val="28"/>
        </w:rPr>
        <w:t xml:space="preserve"> отчета.</w:t>
      </w:r>
    </w:p>
    <w:p w:rsidR="00890910" w:rsidRDefault="00890910" w:rsidP="00565015">
      <w:pPr>
        <w:widowControl w:val="0"/>
        <w:autoSpaceDE w:val="0"/>
        <w:autoSpaceDN w:val="0"/>
        <w:adjustRightInd w:val="0"/>
        <w:ind w:firstLine="567"/>
        <w:jc w:val="both"/>
        <w:rPr>
          <w:szCs w:val="28"/>
        </w:rPr>
      </w:pPr>
      <w:r w:rsidRPr="00565015">
        <w:rPr>
          <w:spacing w:val="-4"/>
          <w:szCs w:val="28"/>
        </w:rPr>
        <w:t>Согласование показателей согласно приложению 3 к настоящему положению</w:t>
      </w:r>
      <w:r>
        <w:rPr>
          <w:szCs w:val="28"/>
        </w:rPr>
        <w:t xml:space="preserve"> и утверждение ведомости осуществляется куратором в течение трех рабочих дней со дня получения отчета, согласованного специализированным учреждением, и ведомости.</w:t>
      </w:r>
    </w:p>
    <w:p w:rsidR="00890910" w:rsidRDefault="00890910" w:rsidP="00565015">
      <w:pPr>
        <w:widowControl w:val="0"/>
        <w:autoSpaceDE w:val="0"/>
        <w:autoSpaceDN w:val="0"/>
        <w:adjustRightInd w:val="0"/>
        <w:ind w:firstLine="567"/>
        <w:jc w:val="both"/>
        <w:rPr>
          <w:szCs w:val="28"/>
        </w:rPr>
      </w:pPr>
      <w:r>
        <w:rPr>
          <w:szCs w:val="28"/>
        </w:rPr>
        <w:t xml:space="preserve">При выявлении в отчете ошибок, неполных или недостоверных сведений специализированное учреждение, куратор возвращают отчет в учреждение </w:t>
      </w:r>
      <w:r w:rsidR="00565015">
        <w:rPr>
          <w:szCs w:val="28"/>
        </w:rPr>
        <w:t xml:space="preserve">                       </w:t>
      </w:r>
      <w:r w:rsidRPr="00565015">
        <w:rPr>
          <w:spacing w:val="-4"/>
          <w:szCs w:val="28"/>
        </w:rPr>
        <w:t xml:space="preserve">с указанием причин возврата. Срок устранения замечаний </w:t>
      </w:r>
      <w:r w:rsidR="00565015" w:rsidRPr="00565015">
        <w:rPr>
          <w:spacing w:val="-4"/>
          <w:szCs w:val="28"/>
        </w:rPr>
        <w:t>–</w:t>
      </w:r>
      <w:r w:rsidRPr="00565015">
        <w:rPr>
          <w:spacing w:val="-4"/>
          <w:szCs w:val="28"/>
        </w:rPr>
        <w:t xml:space="preserve"> не более двух рабочих</w:t>
      </w:r>
      <w:r>
        <w:rPr>
          <w:szCs w:val="28"/>
        </w:rPr>
        <w:t xml:space="preserve"> дней со дня получения отчета.</w:t>
      </w:r>
    </w:p>
    <w:p w:rsidR="00890910" w:rsidRDefault="00890910" w:rsidP="00565015">
      <w:pPr>
        <w:widowControl w:val="0"/>
        <w:autoSpaceDE w:val="0"/>
        <w:autoSpaceDN w:val="0"/>
        <w:adjustRightInd w:val="0"/>
        <w:ind w:firstLine="567"/>
        <w:jc w:val="both"/>
        <w:rPr>
          <w:szCs w:val="28"/>
        </w:rPr>
      </w:pPr>
      <w:r>
        <w:rPr>
          <w:szCs w:val="28"/>
        </w:rPr>
        <w:t>Выплата не осуществляется:</w:t>
      </w:r>
    </w:p>
    <w:p w:rsidR="00890910" w:rsidRDefault="00890910" w:rsidP="00565015">
      <w:pPr>
        <w:widowControl w:val="0"/>
        <w:autoSpaceDE w:val="0"/>
        <w:autoSpaceDN w:val="0"/>
        <w:adjustRightInd w:val="0"/>
        <w:ind w:firstLine="567"/>
        <w:jc w:val="both"/>
        <w:rPr>
          <w:szCs w:val="28"/>
        </w:rPr>
      </w:pPr>
      <w:r>
        <w:rPr>
          <w:szCs w:val="28"/>
        </w:rPr>
        <w:t>- в случае непредставления отчета и ведомости в определенные настоящим положением сроки;</w:t>
      </w:r>
    </w:p>
    <w:p w:rsidR="00890910" w:rsidRDefault="00890910" w:rsidP="00565015">
      <w:pPr>
        <w:widowControl w:val="0"/>
        <w:autoSpaceDE w:val="0"/>
        <w:autoSpaceDN w:val="0"/>
        <w:adjustRightInd w:val="0"/>
        <w:ind w:firstLine="567"/>
        <w:jc w:val="both"/>
        <w:rPr>
          <w:szCs w:val="28"/>
        </w:rPr>
      </w:pPr>
      <w:r>
        <w:rPr>
          <w:szCs w:val="28"/>
        </w:rPr>
        <w:t>- при невыполнении одного из показателей согласно приложению 3 к настоящему положению.</w:t>
      </w:r>
    </w:p>
    <w:p w:rsidR="00890910" w:rsidRDefault="00890910" w:rsidP="00565015">
      <w:pPr>
        <w:widowControl w:val="0"/>
        <w:autoSpaceDE w:val="0"/>
        <w:autoSpaceDN w:val="0"/>
        <w:adjustRightInd w:val="0"/>
        <w:ind w:firstLine="567"/>
        <w:jc w:val="both"/>
        <w:rPr>
          <w:szCs w:val="28"/>
        </w:rPr>
      </w:pPr>
      <w:r>
        <w:rPr>
          <w:szCs w:val="28"/>
        </w:rPr>
        <w:t>Руководители учреждений несут персональную ответственность за достоверность предоставляемых данных.</w:t>
      </w:r>
    </w:p>
    <w:p w:rsidR="00890910" w:rsidRDefault="00890910" w:rsidP="00565015">
      <w:pPr>
        <w:widowControl w:val="0"/>
        <w:autoSpaceDE w:val="0"/>
        <w:autoSpaceDN w:val="0"/>
        <w:adjustRightInd w:val="0"/>
        <w:ind w:firstLine="567"/>
        <w:jc w:val="both"/>
        <w:rPr>
          <w:szCs w:val="28"/>
        </w:rPr>
      </w:pPr>
      <w:r>
        <w:rPr>
          <w:szCs w:val="28"/>
        </w:rPr>
        <w:t xml:space="preserve">Выплата за организацию и контроль за осуществлением деятельности </w:t>
      </w:r>
      <w:r w:rsidR="00565015">
        <w:rPr>
          <w:szCs w:val="28"/>
        </w:rPr>
        <w:t xml:space="preserve">                      </w:t>
      </w:r>
      <w:r>
        <w:rPr>
          <w:szCs w:val="28"/>
        </w:rPr>
        <w:t>по оказанию платных услуг осуществляется по основной занимаемой должности и основному месту работы пропорционально отработанному времени в отчетном периоде на основании отчета и ведомости, утвержденной куратором.</w:t>
      </w:r>
    </w:p>
    <w:p w:rsidR="00890910" w:rsidRDefault="00890910" w:rsidP="00565015">
      <w:pPr>
        <w:widowControl w:val="0"/>
        <w:autoSpaceDE w:val="0"/>
        <w:autoSpaceDN w:val="0"/>
        <w:adjustRightInd w:val="0"/>
        <w:ind w:firstLine="567"/>
        <w:jc w:val="both"/>
        <w:rPr>
          <w:szCs w:val="28"/>
        </w:rPr>
      </w:pPr>
      <w:bookmarkStart w:id="15" w:name="sub_253"/>
      <w:r>
        <w:rPr>
          <w:szCs w:val="28"/>
        </w:rPr>
        <w:t xml:space="preserve">6. Единовременная выплата к ежегодному оплачиваемому отпуску </w:t>
      </w:r>
      <w:r w:rsidR="00565015">
        <w:rPr>
          <w:noProof/>
          <w:szCs w:val="28"/>
          <w:lang w:eastAsia="ru-RU"/>
        </w:rPr>
        <w:t>–</w:t>
      </w:r>
      <w:r>
        <w:rPr>
          <w:szCs w:val="28"/>
        </w:rPr>
        <w:t xml:space="preserve"> </w:t>
      </w:r>
      <w:r w:rsidR="00565015">
        <w:rPr>
          <w:szCs w:val="28"/>
        </w:rPr>
        <w:t xml:space="preserve">                      </w:t>
      </w:r>
      <w:r>
        <w:rPr>
          <w:szCs w:val="28"/>
        </w:rPr>
        <w:t>один раз в календарном году.</w:t>
      </w:r>
    </w:p>
    <w:bookmarkEnd w:id="15"/>
    <w:p w:rsidR="00890910" w:rsidRDefault="00890910" w:rsidP="00565015">
      <w:pPr>
        <w:widowControl w:val="0"/>
        <w:autoSpaceDE w:val="0"/>
        <w:autoSpaceDN w:val="0"/>
        <w:adjustRightInd w:val="0"/>
        <w:ind w:firstLine="567"/>
        <w:jc w:val="both"/>
        <w:rPr>
          <w:szCs w:val="28"/>
        </w:rPr>
      </w:pPr>
      <w:r>
        <w:rPr>
          <w:szCs w:val="28"/>
        </w:rPr>
        <w:t xml:space="preserve">Единовременная выплата к ежегодному оплачиваемому отпуску устанавливается руководителям учреждений в размере одного месячного фонда оплаты труда по основной занимаемой должности и производится на основании распоряжения Администрации города. В случае разделения ежегодного (очередного) оплачиваемого отпуска в установленном порядке на части единовременная </w:t>
      </w:r>
      <w:r w:rsidR="00565015">
        <w:rPr>
          <w:szCs w:val="28"/>
        </w:rPr>
        <w:t xml:space="preserve">                 </w:t>
      </w:r>
      <w:r>
        <w:rPr>
          <w:szCs w:val="28"/>
        </w:rPr>
        <w:t>выплата производится при предоставлении любой из частей указанного отпуска продолжительностью не менее 14</w:t>
      </w:r>
      <w:r w:rsidR="00565015">
        <w:rPr>
          <w:szCs w:val="28"/>
        </w:rPr>
        <w:t xml:space="preserve">-и </w:t>
      </w:r>
      <w:r>
        <w:rPr>
          <w:szCs w:val="28"/>
        </w:rPr>
        <w:t xml:space="preserve">календарных дней. Единовременная выплата к ежегодному оплачиваемому отпуску не зависит от итогов оценки труда руководителя. Право на предоставление единовременной выплаты возникает </w:t>
      </w:r>
      <w:r w:rsidR="00565015">
        <w:rPr>
          <w:szCs w:val="28"/>
        </w:rPr>
        <w:t xml:space="preserve">                                </w:t>
      </w:r>
      <w:r>
        <w:rPr>
          <w:szCs w:val="28"/>
        </w:rPr>
        <w:t>через шесть месяцев с момента трудоустройства.</w:t>
      </w:r>
    </w:p>
    <w:p w:rsidR="00890910" w:rsidRDefault="00890910" w:rsidP="00565015">
      <w:pPr>
        <w:widowControl w:val="0"/>
        <w:autoSpaceDE w:val="0"/>
        <w:autoSpaceDN w:val="0"/>
        <w:adjustRightInd w:val="0"/>
        <w:ind w:firstLine="567"/>
        <w:jc w:val="both"/>
        <w:rPr>
          <w:szCs w:val="28"/>
        </w:rPr>
      </w:pPr>
      <w:r>
        <w:rPr>
          <w:szCs w:val="28"/>
        </w:rPr>
        <w:t>7. Система премиальных выплат.</w:t>
      </w:r>
    </w:p>
    <w:p w:rsidR="00890910" w:rsidRDefault="00890910" w:rsidP="00565015">
      <w:pPr>
        <w:widowControl w:val="0"/>
        <w:autoSpaceDE w:val="0"/>
        <w:autoSpaceDN w:val="0"/>
        <w:adjustRightInd w:val="0"/>
        <w:ind w:firstLine="567"/>
        <w:jc w:val="both"/>
        <w:rPr>
          <w:szCs w:val="28"/>
        </w:rPr>
      </w:pPr>
      <w:r>
        <w:rPr>
          <w:szCs w:val="28"/>
        </w:rPr>
        <w:t>Система премиальных выплат руководителя включает в себя:</w:t>
      </w:r>
    </w:p>
    <w:p w:rsidR="00890910" w:rsidRDefault="00890910" w:rsidP="00565015">
      <w:pPr>
        <w:widowControl w:val="0"/>
        <w:autoSpaceDE w:val="0"/>
        <w:autoSpaceDN w:val="0"/>
        <w:adjustRightInd w:val="0"/>
        <w:ind w:firstLine="567"/>
        <w:jc w:val="both"/>
        <w:rPr>
          <w:szCs w:val="28"/>
        </w:rPr>
      </w:pPr>
      <w:r>
        <w:rPr>
          <w:szCs w:val="28"/>
        </w:rPr>
        <w:t>- премирование по итогам работы за квартал, год;</w:t>
      </w:r>
    </w:p>
    <w:p w:rsidR="00890910" w:rsidRDefault="00890910" w:rsidP="00565015">
      <w:pPr>
        <w:widowControl w:val="0"/>
        <w:autoSpaceDE w:val="0"/>
        <w:autoSpaceDN w:val="0"/>
        <w:adjustRightInd w:val="0"/>
        <w:ind w:firstLine="567"/>
        <w:jc w:val="both"/>
        <w:rPr>
          <w:szCs w:val="28"/>
        </w:rPr>
      </w:pPr>
      <w:r>
        <w:rPr>
          <w:szCs w:val="28"/>
        </w:rPr>
        <w:t>- премия за выполнение особо важного и сложного задания;</w:t>
      </w:r>
    </w:p>
    <w:p w:rsidR="00890910" w:rsidRDefault="00890910" w:rsidP="00565015">
      <w:pPr>
        <w:widowControl w:val="0"/>
        <w:autoSpaceDE w:val="0"/>
        <w:autoSpaceDN w:val="0"/>
        <w:adjustRightInd w:val="0"/>
        <w:ind w:firstLine="567"/>
        <w:jc w:val="both"/>
        <w:rPr>
          <w:szCs w:val="28"/>
        </w:rPr>
      </w:pPr>
      <w:r>
        <w:rPr>
          <w:szCs w:val="28"/>
        </w:rPr>
        <w:t>- единовременное премирование к профессиональному празднику.</w:t>
      </w:r>
    </w:p>
    <w:p w:rsidR="00890910" w:rsidRDefault="00890910" w:rsidP="00565015">
      <w:pPr>
        <w:widowControl w:val="0"/>
        <w:autoSpaceDE w:val="0"/>
        <w:autoSpaceDN w:val="0"/>
        <w:adjustRightInd w:val="0"/>
        <w:ind w:firstLine="567"/>
        <w:jc w:val="both"/>
        <w:rPr>
          <w:szCs w:val="28"/>
        </w:rPr>
      </w:pPr>
      <w:r>
        <w:rPr>
          <w:szCs w:val="28"/>
        </w:rPr>
        <w:t>7.1. Премирование руководителей учреждений по итогам работы за соответствующий отчетный период (квартал, год).</w:t>
      </w:r>
    </w:p>
    <w:p w:rsidR="00890910" w:rsidRDefault="00890910" w:rsidP="00565015">
      <w:pPr>
        <w:widowControl w:val="0"/>
        <w:autoSpaceDE w:val="0"/>
        <w:autoSpaceDN w:val="0"/>
        <w:adjustRightInd w:val="0"/>
        <w:ind w:firstLine="567"/>
        <w:jc w:val="both"/>
        <w:rPr>
          <w:szCs w:val="28"/>
        </w:rPr>
      </w:pPr>
      <w:r>
        <w:rPr>
          <w:szCs w:val="28"/>
        </w:rPr>
        <w:t>По результатам оценки итогов работы учреждения за соответствующий</w:t>
      </w:r>
      <w:r w:rsidR="00565015">
        <w:rPr>
          <w:szCs w:val="28"/>
        </w:rPr>
        <w:t xml:space="preserve">                       </w:t>
      </w:r>
      <w:r>
        <w:rPr>
          <w:szCs w:val="28"/>
        </w:rPr>
        <w:t xml:space="preserve"> отчетный период (квартал, год) премирование руководителей учреждений </w:t>
      </w:r>
      <w:r w:rsidR="00565015">
        <w:rPr>
          <w:szCs w:val="28"/>
        </w:rPr>
        <w:t xml:space="preserve">                    </w:t>
      </w:r>
      <w:r>
        <w:rPr>
          <w:szCs w:val="28"/>
        </w:rPr>
        <w:t>производится с учетом выполнения целевых показателей деятельности учреж</w:t>
      </w:r>
      <w:r w:rsidR="00565015">
        <w:rPr>
          <w:szCs w:val="28"/>
        </w:rPr>
        <w:t>-</w:t>
      </w:r>
      <w:r w:rsidRPr="00565015">
        <w:rPr>
          <w:spacing w:val="-4"/>
          <w:szCs w:val="28"/>
        </w:rPr>
        <w:t>дений, личного вклада руководителей в осуществление основных задач и функций,</w:t>
      </w:r>
      <w:r>
        <w:rPr>
          <w:szCs w:val="28"/>
        </w:rPr>
        <w:t xml:space="preserve"> определенных уставами учреждений, а также выполнения обязанностей, предусмотренных трудовым договором.</w:t>
      </w:r>
    </w:p>
    <w:p w:rsidR="00890910" w:rsidRDefault="00890910" w:rsidP="00565015">
      <w:pPr>
        <w:widowControl w:val="0"/>
        <w:autoSpaceDE w:val="0"/>
        <w:autoSpaceDN w:val="0"/>
        <w:adjustRightInd w:val="0"/>
        <w:ind w:firstLine="567"/>
        <w:jc w:val="both"/>
        <w:rPr>
          <w:szCs w:val="28"/>
        </w:rPr>
      </w:pPr>
      <w:bookmarkStart w:id="16" w:name="sub_2554"/>
      <w:r>
        <w:rPr>
          <w:szCs w:val="28"/>
        </w:rPr>
        <w:t xml:space="preserve">Премия по итогам работы за отчетный период (квартал) руководителям учреждений устанавливается в размере до 45% от месячного фонда оплаты труда работника по основной занимаемой должности. Конкретный размер премии </w:t>
      </w:r>
      <w:r w:rsidR="00565015">
        <w:rPr>
          <w:szCs w:val="28"/>
        </w:rPr>
        <w:t xml:space="preserve">        </w:t>
      </w:r>
      <w:r>
        <w:rPr>
          <w:szCs w:val="28"/>
        </w:rPr>
        <w:t>по результатам работы за отчетный период (квартал) определяется на основании целевых показателей деятельности учреждений за отчетный период согласно приложению 2 к настоящему положению.</w:t>
      </w:r>
    </w:p>
    <w:bookmarkEnd w:id="16"/>
    <w:p w:rsidR="008D3E80" w:rsidRDefault="008D3E80" w:rsidP="00565015">
      <w:pPr>
        <w:widowControl w:val="0"/>
        <w:autoSpaceDE w:val="0"/>
        <w:autoSpaceDN w:val="0"/>
        <w:adjustRightInd w:val="0"/>
        <w:ind w:firstLine="567"/>
        <w:jc w:val="both"/>
        <w:rPr>
          <w:szCs w:val="28"/>
        </w:rPr>
      </w:pPr>
    </w:p>
    <w:p w:rsidR="00890910" w:rsidRDefault="00890910" w:rsidP="00565015">
      <w:pPr>
        <w:widowControl w:val="0"/>
        <w:autoSpaceDE w:val="0"/>
        <w:autoSpaceDN w:val="0"/>
        <w:adjustRightInd w:val="0"/>
        <w:ind w:firstLine="567"/>
        <w:jc w:val="both"/>
        <w:rPr>
          <w:szCs w:val="28"/>
        </w:rPr>
      </w:pPr>
      <w:r>
        <w:rPr>
          <w:szCs w:val="28"/>
        </w:rPr>
        <w:t>Достигнутые значения целевых показателей за отчетный период «Финансово-экономическая деятельность» согласно приложению 2 к настоящему положению представляются на согласование в муниципальное казенное учреждение «Центр организационного обеспечения деятельности муниципальных органи</w:t>
      </w:r>
      <w:r w:rsidR="00565015">
        <w:rPr>
          <w:szCs w:val="28"/>
        </w:rPr>
        <w:t xml:space="preserve">- </w:t>
      </w:r>
      <w:r>
        <w:rPr>
          <w:szCs w:val="28"/>
        </w:rPr>
        <w:t xml:space="preserve">заций» (далее </w:t>
      </w:r>
      <w:r w:rsidR="00565015">
        <w:rPr>
          <w:szCs w:val="28"/>
        </w:rPr>
        <w:t>–</w:t>
      </w:r>
      <w:r>
        <w:rPr>
          <w:szCs w:val="28"/>
        </w:rPr>
        <w:t xml:space="preserve"> специализированное учреждение) в срок до 05 числа месяца, </w:t>
      </w:r>
      <w:r w:rsidR="00565015">
        <w:rPr>
          <w:szCs w:val="28"/>
        </w:rPr>
        <w:t xml:space="preserve">              </w:t>
      </w:r>
      <w:r>
        <w:rPr>
          <w:szCs w:val="28"/>
        </w:rPr>
        <w:t xml:space="preserve">следующего за отчетным кварталом, отчет за IV квартал </w:t>
      </w:r>
      <w:r w:rsidR="00565015">
        <w:rPr>
          <w:szCs w:val="28"/>
        </w:rPr>
        <w:t>–</w:t>
      </w:r>
      <w:r>
        <w:rPr>
          <w:szCs w:val="28"/>
        </w:rPr>
        <w:t xml:space="preserve"> до 08 декабря текущего финансового года. Специализированное учреждение рассматривает </w:t>
      </w:r>
      <w:r w:rsidR="00565015">
        <w:rPr>
          <w:szCs w:val="28"/>
        </w:rPr>
        <w:t xml:space="preserve">                 </w:t>
      </w:r>
      <w:r>
        <w:rPr>
          <w:szCs w:val="28"/>
        </w:rPr>
        <w:t xml:space="preserve">и согласовывает целевые показатели раздела 2 «Финансово-экономическая </w:t>
      </w:r>
      <w:r w:rsidR="00565015">
        <w:rPr>
          <w:szCs w:val="28"/>
        </w:rPr>
        <w:t xml:space="preserve">                        </w:t>
      </w:r>
      <w:r w:rsidRPr="00565015">
        <w:rPr>
          <w:spacing w:val="-6"/>
          <w:szCs w:val="28"/>
        </w:rPr>
        <w:t xml:space="preserve">деятельность» и раздела 3 «Уровень исполнительской дисциплины»: </w:t>
      </w:r>
      <w:r w:rsidR="00565015" w:rsidRPr="00565015">
        <w:rPr>
          <w:spacing w:val="-6"/>
          <w:szCs w:val="28"/>
        </w:rPr>
        <w:t>под</w:t>
      </w:r>
      <w:r w:rsidRPr="00565015">
        <w:rPr>
          <w:spacing w:val="-6"/>
          <w:szCs w:val="28"/>
        </w:rPr>
        <w:t>пункт 3.1</w:t>
      </w:r>
      <w:r w:rsidR="00565015" w:rsidRPr="00565015">
        <w:rPr>
          <w:spacing w:val="-6"/>
          <w:szCs w:val="28"/>
        </w:rPr>
        <w:t xml:space="preserve"> –</w:t>
      </w:r>
      <w:r w:rsidR="00565015">
        <w:rPr>
          <w:szCs w:val="28"/>
        </w:rPr>
        <w:t xml:space="preserve"> </w:t>
      </w:r>
      <w:r>
        <w:rPr>
          <w:szCs w:val="28"/>
        </w:rPr>
        <w:t xml:space="preserve">в части финансово-экономической составляющей критерия «Обеспечение регистрации и размещения актуальной информации об учреждении на федеральных, региональных порталах в полном объеме в соответствии с требованиями, установленными законодательством» и </w:t>
      </w:r>
      <w:r w:rsidR="00565015">
        <w:rPr>
          <w:szCs w:val="28"/>
        </w:rPr>
        <w:t>под</w:t>
      </w:r>
      <w:r>
        <w:rPr>
          <w:szCs w:val="28"/>
        </w:rPr>
        <w:t xml:space="preserve">пункт 3.3 согласно приложению 2 </w:t>
      </w:r>
      <w:r w:rsidR="00565015">
        <w:rPr>
          <w:szCs w:val="28"/>
        </w:rPr>
        <w:t xml:space="preserve">                               </w:t>
      </w:r>
      <w:r>
        <w:rPr>
          <w:szCs w:val="28"/>
        </w:rPr>
        <w:t>к настоящему положению в течение трех рабочих дней.</w:t>
      </w:r>
    </w:p>
    <w:p w:rsidR="00890910" w:rsidRDefault="00890910" w:rsidP="00565015">
      <w:pPr>
        <w:widowControl w:val="0"/>
        <w:autoSpaceDE w:val="0"/>
        <w:autoSpaceDN w:val="0"/>
        <w:adjustRightInd w:val="0"/>
        <w:ind w:firstLine="567"/>
        <w:jc w:val="both"/>
        <w:rPr>
          <w:szCs w:val="28"/>
        </w:rPr>
      </w:pPr>
      <w:r>
        <w:rPr>
          <w:szCs w:val="28"/>
        </w:rPr>
        <w:t xml:space="preserve">Отчет о достижении значений целевых показателей за отчетный период </w:t>
      </w:r>
      <w:r w:rsidR="00565015">
        <w:rPr>
          <w:szCs w:val="28"/>
        </w:rPr>
        <w:t xml:space="preserve">               </w:t>
      </w:r>
      <w:r>
        <w:rPr>
          <w:szCs w:val="28"/>
        </w:rPr>
        <w:t xml:space="preserve">деятельности учреждения (далее </w:t>
      </w:r>
      <w:r w:rsidR="00565015">
        <w:rPr>
          <w:szCs w:val="28"/>
        </w:rPr>
        <w:t>–</w:t>
      </w:r>
      <w:r>
        <w:rPr>
          <w:szCs w:val="28"/>
        </w:rPr>
        <w:t xml:space="preserve"> отчет) направляется учреждением куратору </w:t>
      </w:r>
      <w:r w:rsidR="00565015">
        <w:rPr>
          <w:szCs w:val="28"/>
        </w:rPr>
        <w:t xml:space="preserve">                </w:t>
      </w:r>
      <w:r w:rsidRPr="00565015">
        <w:rPr>
          <w:spacing w:val="-4"/>
          <w:szCs w:val="28"/>
        </w:rPr>
        <w:t>в срок до 10 числа месяца, следующего за отчетным кварталом, отчет за IV квартал</w:t>
      </w:r>
      <w:r>
        <w:rPr>
          <w:szCs w:val="28"/>
        </w:rPr>
        <w:t xml:space="preserve"> и год </w:t>
      </w:r>
      <w:r w:rsidR="00565015">
        <w:rPr>
          <w:szCs w:val="28"/>
        </w:rPr>
        <w:t>–</w:t>
      </w:r>
      <w:r>
        <w:rPr>
          <w:szCs w:val="28"/>
        </w:rPr>
        <w:t xml:space="preserve"> до 13 декабря текущего финансового года.</w:t>
      </w:r>
    </w:p>
    <w:p w:rsidR="00890910" w:rsidRDefault="00890910" w:rsidP="00565015">
      <w:pPr>
        <w:widowControl w:val="0"/>
        <w:autoSpaceDE w:val="0"/>
        <w:autoSpaceDN w:val="0"/>
        <w:adjustRightInd w:val="0"/>
        <w:ind w:firstLine="567"/>
        <w:jc w:val="both"/>
        <w:rPr>
          <w:szCs w:val="28"/>
        </w:rPr>
      </w:pPr>
      <w:r w:rsidRPr="00565015">
        <w:rPr>
          <w:spacing w:val="-4"/>
          <w:szCs w:val="28"/>
        </w:rPr>
        <w:t>Куратор рассматривает, утверждает и направляет отчет в течение трех рабочих</w:t>
      </w:r>
      <w:r>
        <w:rPr>
          <w:szCs w:val="28"/>
        </w:rPr>
        <w:t xml:space="preserve"> дней с момента получения отчета в специализированное учреждение для подго</w:t>
      </w:r>
      <w:r w:rsidRPr="00565015">
        <w:rPr>
          <w:spacing w:val="-4"/>
          <w:szCs w:val="28"/>
        </w:rPr>
        <w:t xml:space="preserve">товки проекта распоряжения о выплате премии. Специализированное учреждение </w:t>
      </w:r>
      <w:r>
        <w:rPr>
          <w:szCs w:val="28"/>
        </w:rPr>
        <w:t>в течение трех рабочих дней подготавливает проект распоряжения о выплате премии.</w:t>
      </w:r>
    </w:p>
    <w:p w:rsidR="00890910" w:rsidRDefault="00890910" w:rsidP="00565015">
      <w:pPr>
        <w:widowControl w:val="0"/>
        <w:autoSpaceDE w:val="0"/>
        <w:autoSpaceDN w:val="0"/>
        <w:adjustRightInd w:val="0"/>
        <w:ind w:firstLine="567"/>
        <w:jc w:val="both"/>
        <w:rPr>
          <w:szCs w:val="28"/>
        </w:rPr>
      </w:pPr>
      <w:r>
        <w:rPr>
          <w:szCs w:val="28"/>
        </w:rPr>
        <w:t xml:space="preserve">Премия по итогам работы за отчетный период (год) руководителям учреждений устанавливается в размере до одного месячного фонда оплаты труда </w:t>
      </w:r>
      <w:r w:rsidR="00565015">
        <w:rPr>
          <w:szCs w:val="28"/>
        </w:rPr>
        <w:t xml:space="preserve">                 </w:t>
      </w:r>
      <w:r w:rsidRPr="00565015">
        <w:rPr>
          <w:spacing w:val="-4"/>
          <w:szCs w:val="28"/>
        </w:rPr>
        <w:t>работника по основной занимаемой должности при условии наличия обоснованной</w:t>
      </w:r>
      <w:r>
        <w:rPr>
          <w:szCs w:val="28"/>
        </w:rPr>
        <w:t xml:space="preserve"> экономии выделенных бюджетных ассигнований на оплату труда работников учреждения. Конкретный размер премии по результатам работы за отчетный </w:t>
      </w:r>
      <w:r w:rsidR="00565015">
        <w:rPr>
          <w:szCs w:val="28"/>
        </w:rPr>
        <w:t xml:space="preserve">               </w:t>
      </w:r>
      <w:r>
        <w:rPr>
          <w:szCs w:val="28"/>
        </w:rPr>
        <w:t>период (год) определяется на основании оценки отчетов о достижении значений целевых показателей за четыре квартала текущего года путем определения среднего значения установленных процентов премии руководителя.</w:t>
      </w:r>
    </w:p>
    <w:p w:rsidR="00890910" w:rsidRDefault="00890910" w:rsidP="00565015">
      <w:pPr>
        <w:widowControl w:val="0"/>
        <w:autoSpaceDE w:val="0"/>
        <w:autoSpaceDN w:val="0"/>
        <w:adjustRightInd w:val="0"/>
        <w:ind w:firstLine="567"/>
        <w:jc w:val="both"/>
        <w:rPr>
          <w:szCs w:val="28"/>
        </w:rPr>
      </w:pPr>
      <w:r>
        <w:rPr>
          <w:szCs w:val="28"/>
        </w:rPr>
        <w:t>Премия по результатам работы за отчетный период (квартал, год) начисляется пропорционально времени, отработанному руководителями.</w:t>
      </w:r>
    </w:p>
    <w:p w:rsidR="00890910" w:rsidRDefault="00890910" w:rsidP="00565015">
      <w:pPr>
        <w:widowControl w:val="0"/>
        <w:autoSpaceDE w:val="0"/>
        <w:autoSpaceDN w:val="0"/>
        <w:adjustRightInd w:val="0"/>
        <w:ind w:firstLine="567"/>
        <w:jc w:val="both"/>
        <w:rPr>
          <w:szCs w:val="28"/>
        </w:rPr>
      </w:pPr>
      <w:r>
        <w:rPr>
          <w:szCs w:val="28"/>
        </w:rPr>
        <w:t xml:space="preserve">В период работы включается время, отработанное в соответствии                                с табелем учета рабочего времени, а также время нахождения в служебной </w:t>
      </w:r>
      <w:r w:rsidR="00565015">
        <w:rPr>
          <w:szCs w:val="28"/>
        </w:rPr>
        <w:t xml:space="preserve">                     </w:t>
      </w:r>
      <w:r>
        <w:rPr>
          <w:szCs w:val="28"/>
        </w:rPr>
        <w:t>командировке, ежегодном оплачиваемом отпуске, участие в семинарах, курсах повышения квалификации по поручению работодателя, исполнение государственных, общественных обязанностей.</w:t>
      </w:r>
    </w:p>
    <w:p w:rsidR="00890910" w:rsidRDefault="00890910" w:rsidP="00565015">
      <w:pPr>
        <w:widowControl w:val="0"/>
        <w:autoSpaceDE w:val="0"/>
        <w:autoSpaceDN w:val="0"/>
        <w:adjustRightInd w:val="0"/>
        <w:ind w:firstLine="567"/>
        <w:jc w:val="both"/>
        <w:rPr>
          <w:szCs w:val="28"/>
        </w:rPr>
      </w:pPr>
      <w:r w:rsidRPr="00565015">
        <w:rPr>
          <w:spacing w:val="-4"/>
          <w:szCs w:val="28"/>
        </w:rPr>
        <w:t>Премия по результатам работы за квартал (год) выплачивается руководителям,</w:t>
      </w:r>
      <w:r>
        <w:rPr>
          <w:szCs w:val="28"/>
        </w:rPr>
        <w:t xml:space="preserve"> проработавшим полный квартал (год), а также руководителям, проработавшим неполный квартал (год), по следующим причинам:</w:t>
      </w:r>
      <w:r w:rsidR="008D3E80">
        <w:rPr>
          <w:szCs w:val="28"/>
        </w:rPr>
        <w:t xml:space="preserve"> </w:t>
      </w:r>
      <w:r>
        <w:rPr>
          <w:szCs w:val="28"/>
        </w:rPr>
        <w:t>прием на работу;</w:t>
      </w:r>
      <w:r w:rsidR="008D3E80">
        <w:rPr>
          <w:szCs w:val="28"/>
        </w:rPr>
        <w:t xml:space="preserve"> </w:t>
      </w:r>
      <w:r>
        <w:rPr>
          <w:szCs w:val="28"/>
        </w:rPr>
        <w:t xml:space="preserve">отпуск </w:t>
      </w:r>
      <w:r w:rsidR="008D3E80">
        <w:rPr>
          <w:szCs w:val="28"/>
        </w:rPr>
        <w:t xml:space="preserve">                   </w:t>
      </w:r>
      <w:r>
        <w:rPr>
          <w:szCs w:val="28"/>
        </w:rPr>
        <w:t>по уходу за ребенком до достижения им возраста трех лет;</w:t>
      </w:r>
      <w:r w:rsidR="008D3E80">
        <w:rPr>
          <w:szCs w:val="28"/>
        </w:rPr>
        <w:t xml:space="preserve"> </w:t>
      </w:r>
      <w:r>
        <w:rPr>
          <w:szCs w:val="28"/>
        </w:rPr>
        <w:t>отпуск по беремен</w:t>
      </w:r>
      <w:r w:rsidR="008D3E80">
        <w:rPr>
          <w:szCs w:val="28"/>
        </w:rPr>
        <w:t>-</w:t>
      </w:r>
      <w:r>
        <w:rPr>
          <w:szCs w:val="28"/>
        </w:rPr>
        <w:t>ности и родам;</w:t>
      </w:r>
      <w:r w:rsidR="008D3E80">
        <w:rPr>
          <w:szCs w:val="28"/>
        </w:rPr>
        <w:t xml:space="preserve"> </w:t>
      </w:r>
      <w:r>
        <w:rPr>
          <w:szCs w:val="28"/>
        </w:rPr>
        <w:t>прекращение трудового договора по следующим основаниям:</w:t>
      </w:r>
    </w:p>
    <w:p w:rsidR="008D3E80" w:rsidRDefault="008D3E80" w:rsidP="00565015">
      <w:pPr>
        <w:widowControl w:val="0"/>
        <w:autoSpaceDE w:val="0"/>
        <w:autoSpaceDN w:val="0"/>
        <w:adjustRightInd w:val="0"/>
        <w:ind w:firstLine="567"/>
        <w:jc w:val="both"/>
        <w:rPr>
          <w:szCs w:val="28"/>
        </w:rPr>
      </w:pPr>
    </w:p>
    <w:p w:rsidR="00890910" w:rsidRDefault="008D3E80" w:rsidP="00565015">
      <w:pPr>
        <w:widowControl w:val="0"/>
        <w:autoSpaceDE w:val="0"/>
        <w:autoSpaceDN w:val="0"/>
        <w:adjustRightInd w:val="0"/>
        <w:ind w:firstLine="567"/>
        <w:jc w:val="both"/>
        <w:rPr>
          <w:szCs w:val="28"/>
        </w:rPr>
      </w:pPr>
      <w:r>
        <w:rPr>
          <w:szCs w:val="28"/>
        </w:rPr>
        <w:t xml:space="preserve">- </w:t>
      </w:r>
      <w:r w:rsidR="00890910">
        <w:rPr>
          <w:szCs w:val="28"/>
        </w:rPr>
        <w:t>расторжение трудового договора по инициативе работника (выход                            на пенсию, уход за ребенком, поступление в образовательное учреждение);</w:t>
      </w:r>
    </w:p>
    <w:p w:rsidR="00890910" w:rsidRDefault="008D3E80" w:rsidP="00565015">
      <w:pPr>
        <w:widowControl w:val="0"/>
        <w:autoSpaceDE w:val="0"/>
        <w:autoSpaceDN w:val="0"/>
        <w:adjustRightInd w:val="0"/>
        <w:ind w:firstLine="567"/>
        <w:jc w:val="both"/>
        <w:rPr>
          <w:szCs w:val="28"/>
        </w:rPr>
      </w:pPr>
      <w:r>
        <w:rPr>
          <w:szCs w:val="28"/>
        </w:rPr>
        <w:t xml:space="preserve">- </w:t>
      </w:r>
      <w:r w:rsidR="00890910">
        <w:rPr>
          <w:szCs w:val="28"/>
        </w:rPr>
        <w:t>расторжение трудового договора по инициативе работодателя (ликвидация учреждения);</w:t>
      </w:r>
    </w:p>
    <w:p w:rsidR="00890910" w:rsidRDefault="008D3E80" w:rsidP="00565015">
      <w:pPr>
        <w:widowControl w:val="0"/>
        <w:autoSpaceDE w:val="0"/>
        <w:autoSpaceDN w:val="0"/>
        <w:adjustRightInd w:val="0"/>
        <w:ind w:firstLine="567"/>
        <w:jc w:val="both"/>
        <w:rPr>
          <w:szCs w:val="28"/>
        </w:rPr>
      </w:pPr>
      <w:r>
        <w:rPr>
          <w:szCs w:val="28"/>
        </w:rPr>
        <w:t xml:space="preserve">- </w:t>
      </w:r>
      <w:r w:rsidR="00890910">
        <w:rPr>
          <w:szCs w:val="28"/>
        </w:rPr>
        <w:t>перевод работника по его просьбе или с его согласия на работу к другому работодателю или переход на выборную должность;</w:t>
      </w:r>
    </w:p>
    <w:p w:rsidR="00890910" w:rsidRDefault="008D3E80" w:rsidP="00565015">
      <w:pPr>
        <w:widowControl w:val="0"/>
        <w:autoSpaceDE w:val="0"/>
        <w:autoSpaceDN w:val="0"/>
        <w:adjustRightInd w:val="0"/>
        <w:ind w:firstLine="567"/>
        <w:jc w:val="both"/>
        <w:rPr>
          <w:szCs w:val="28"/>
        </w:rPr>
      </w:pPr>
      <w:r>
        <w:rPr>
          <w:szCs w:val="28"/>
        </w:rPr>
        <w:t xml:space="preserve">- </w:t>
      </w:r>
      <w:r w:rsidR="00890910">
        <w:rPr>
          <w:szCs w:val="28"/>
        </w:rPr>
        <w:t>отказ работника от продолжения работы в связи с изменениями опреде</w:t>
      </w:r>
      <w:r>
        <w:rPr>
          <w:szCs w:val="28"/>
        </w:rPr>
        <w:t>-</w:t>
      </w:r>
      <w:r w:rsidR="00890910">
        <w:rPr>
          <w:szCs w:val="28"/>
        </w:rPr>
        <w:t>ленных сторонами условий трудового договора;</w:t>
      </w:r>
    </w:p>
    <w:p w:rsidR="00890910" w:rsidRDefault="008D3E80" w:rsidP="00565015">
      <w:pPr>
        <w:widowControl w:val="0"/>
        <w:autoSpaceDE w:val="0"/>
        <w:autoSpaceDN w:val="0"/>
        <w:adjustRightInd w:val="0"/>
        <w:ind w:firstLine="567"/>
        <w:jc w:val="both"/>
        <w:rPr>
          <w:szCs w:val="28"/>
        </w:rPr>
      </w:pPr>
      <w:r>
        <w:rPr>
          <w:szCs w:val="28"/>
        </w:rPr>
        <w:t xml:space="preserve">- </w:t>
      </w:r>
      <w:r w:rsidR="00890910">
        <w:rPr>
          <w:szCs w:val="28"/>
        </w:rPr>
        <w:t xml:space="preserve">отказ работника от перевода на другую работу, необходимого ему в соответствии с медицинским заключением, выданным в порядке, установленном </w:t>
      </w:r>
      <w:r w:rsidR="00565015">
        <w:rPr>
          <w:szCs w:val="28"/>
        </w:rPr>
        <w:t xml:space="preserve">                </w:t>
      </w:r>
      <w:r w:rsidR="00890910">
        <w:rPr>
          <w:szCs w:val="28"/>
        </w:rPr>
        <w:t>федеральными законами и иными нормативными правовыми актами Российской Федерации, либо отсутствие у работодателя соответствующей работы;</w:t>
      </w:r>
    </w:p>
    <w:p w:rsidR="00890910" w:rsidRDefault="008D3E80" w:rsidP="00565015">
      <w:pPr>
        <w:widowControl w:val="0"/>
        <w:autoSpaceDE w:val="0"/>
        <w:autoSpaceDN w:val="0"/>
        <w:adjustRightInd w:val="0"/>
        <w:ind w:firstLine="567"/>
        <w:jc w:val="both"/>
        <w:rPr>
          <w:szCs w:val="28"/>
        </w:rPr>
      </w:pPr>
      <w:r>
        <w:rPr>
          <w:szCs w:val="28"/>
        </w:rPr>
        <w:t xml:space="preserve">- </w:t>
      </w:r>
      <w:r w:rsidR="00890910">
        <w:rPr>
          <w:szCs w:val="28"/>
        </w:rPr>
        <w:t xml:space="preserve">обстоятельства, не зависящие от воли сторон (призыв работника                                 на военную службу или направление на замещающую ее альтернативную гражданскую службу; восстановление на работе работника, ранее выполнявшего </w:t>
      </w:r>
      <w:r w:rsidR="00565015">
        <w:rPr>
          <w:szCs w:val="28"/>
        </w:rPr>
        <w:t xml:space="preserve">                   </w:t>
      </w:r>
      <w:r w:rsidR="00890910">
        <w:rPr>
          <w:szCs w:val="28"/>
        </w:rPr>
        <w:t>эту работу, по решению государственной инспекции труда или суда;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w:t>
      </w:r>
      <w:r w:rsidR="00565015">
        <w:rPr>
          <w:szCs w:val="28"/>
        </w:rPr>
        <w:t>-</w:t>
      </w:r>
      <w:r w:rsidR="00890910">
        <w:rPr>
          <w:szCs w:val="28"/>
        </w:rPr>
        <w:t>рации; смерть работника);</w:t>
      </w:r>
    </w:p>
    <w:p w:rsidR="00890910" w:rsidRDefault="008D3E80" w:rsidP="00565015">
      <w:pPr>
        <w:widowControl w:val="0"/>
        <w:autoSpaceDE w:val="0"/>
        <w:autoSpaceDN w:val="0"/>
        <w:adjustRightInd w:val="0"/>
        <w:ind w:firstLine="567"/>
        <w:jc w:val="both"/>
        <w:rPr>
          <w:szCs w:val="28"/>
        </w:rPr>
      </w:pPr>
      <w:r>
        <w:rPr>
          <w:szCs w:val="28"/>
        </w:rPr>
        <w:t xml:space="preserve">- </w:t>
      </w:r>
      <w:r w:rsidR="00890910">
        <w:rPr>
          <w:szCs w:val="28"/>
        </w:rPr>
        <w:t>истечение срока трудового договора.</w:t>
      </w:r>
    </w:p>
    <w:p w:rsidR="00890910" w:rsidRDefault="00890910" w:rsidP="00565015">
      <w:pPr>
        <w:widowControl w:val="0"/>
        <w:autoSpaceDE w:val="0"/>
        <w:autoSpaceDN w:val="0"/>
        <w:adjustRightInd w:val="0"/>
        <w:ind w:firstLine="567"/>
        <w:jc w:val="both"/>
        <w:rPr>
          <w:szCs w:val="28"/>
        </w:rPr>
      </w:pPr>
      <w:r>
        <w:rPr>
          <w:szCs w:val="28"/>
        </w:rPr>
        <w:t>При применении к руководителю учреждения дисциплинарного взыскания премия за соответствующий период (квартал, год) не выплачивается.</w:t>
      </w:r>
    </w:p>
    <w:p w:rsidR="00890910" w:rsidRDefault="00890910" w:rsidP="00565015">
      <w:pPr>
        <w:widowControl w:val="0"/>
        <w:autoSpaceDE w:val="0"/>
        <w:autoSpaceDN w:val="0"/>
        <w:adjustRightInd w:val="0"/>
        <w:ind w:firstLine="567"/>
        <w:jc w:val="both"/>
        <w:rPr>
          <w:szCs w:val="28"/>
        </w:rPr>
      </w:pPr>
      <w:bookmarkStart w:id="17" w:name="sub_256"/>
      <w:r>
        <w:rPr>
          <w:szCs w:val="28"/>
        </w:rPr>
        <w:t>7.2. Премия за выполнение особо важного и сложного задания.</w:t>
      </w:r>
    </w:p>
    <w:bookmarkEnd w:id="17"/>
    <w:p w:rsidR="00890910" w:rsidRDefault="00890910" w:rsidP="00565015">
      <w:pPr>
        <w:widowControl w:val="0"/>
        <w:autoSpaceDE w:val="0"/>
        <w:autoSpaceDN w:val="0"/>
        <w:adjustRightInd w:val="0"/>
        <w:ind w:firstLine="567"/>
        <w:jc w:val="both"/>
        <w:rPr>
          <w:szCs w:val="28"/>
        </w:rPr>
      </w:pPr>
      <w:r>
        <w:rPr>
          <w:szCs w:val="28"/>
        </w:rPr>
        <w:t xml:space="preserve">Премия за выполнение особо важного и сложного задания выплачивается </w:t>
      </w:r>
      <w:r w:rsidR="00565015">
        <w:rPr>
          <w:szCs w:val="28"/>
        </w:rPr>
        <w:t xml:space="preserve">                </w:t>
      </w:r>
      <w:r>
        <w:rPr>
          <w:szCs w:val="28"/>
        </w:rPr>
        <w:t xml:space="preserve">в порядке, определенном подпунктом 3.10.3 пункта 3.10 приложения 4 к постановлению Администрации города от 22.11.2010 № 6213 «Об установлении </w:t>
      </w:r>
      <w:r w:rsidR="00565015">
        <w:rPr>
          <w:szCs w:val="28"/>
        </w:rPr>
        <w:t xml:space="preserve">                    </w:t>
      </w:r>
      <w:r>
        <w:rPr>
          <w:szCs w:val="28"/>
        </w:rPr>
        <w:t xml:space="preserve">системы оплаты труда работников муниципальных учреждений города </w:t>
      </w:r>
      <w:r w:rsidR="00565015">
        <w:rPr>
          <w:szCs w:val="28"/>
        </w:rPr>
        <w:t xml:space="preserve">                         </w:t>
      </w:r>
      <w:r>
        <w:rPr>
          <w:szCs w:val="28"/>
        </w:rPr>
        <w:t>Сургута».</w:t>
      </w:r>
    </w:p>
    <w:p w:rsidR="00890910" w:rsidRDefault="00890910" w:rsidP="00565015">
      <w:pPr>
        <w:widowControl w:val="0"/>
        <w:autoSpaceDE w:val="0"/>
        <w:autoSpaceDN w:val="0"/>
        <w:adjustRightInd w:val="0"/>
        <w:ind w:firstLine="567"/>
        <w:jc w:val="both"/>
        <w:rPr>
          <w:szCs w:val="28"/>
        </w:rPr>
      </w:pPr>
      <w:r>
        <w:rPr>
          <w:szCs w:val="28"/>
        </w:rPr>
        <w:t>7.3. Единовременное премирование к профессиональному празднику.</w:t>
      </w:r>
    </w:p>
    <w:p w:rsidR="00890910" w:rsidRDefault="00890910" w:rsidP="00565015">
      <w:pPr>
        <w:widowControl w:val="0"/>
        <w:autoSpaceDE w:val="0"/>
        <w:autoSpaceDN w:val="0"/>
        <w:adjustRightInd w:val="0"/>
        <w:ind w:firstLine="567"/>
        <w:jc w:val="both"/>
        <w:rPr>
          <w:szCs w:val="28"/>
        </w:rPr>
      </w:pPr>
      <w:r>
        <w:rPr>
          <w:szCs w:val="28"/>
        </w:rPr>
        <w:t xml:space="preserve">Руководителям учреждений производится единовременное премирование </w:t>
      </w:r>
      <w:r w:rsidR="00565015">
        <w:rPr>
          <w:szCs w:val="28"/>
        </w:rPr>
        <w:t xml:space="preserve">               </w:t>
      </w:r>
      <w:r w:rsidRPr="00565015">
        <w:rPr>
          <w:spacing w:val="-4"/>
          <w:szCs w:val="28"/>
        </w:rPr>
        <w:t xml:space="preserve">к профессиональному празднику (День физкультурника </w:t>
      </w:r>
      <w:r w:rsidR="00565015" w:rsidRPr="00565015">
        <w:rPr>
          <w:spacing w:val="-4"/>
          <w:szCs w:val="28"/>
        </w:rPr>
        <w:t>–</w:t>
      </w:r>
      <w:r w:rsidRPr="00565015">
        <w:rPr>
          <w:spacing w:val="-4"/>
          <w:szCs w:val="28"/>
        </w:rPr>
        <w:t xml:space="preserve"> вторая суббота августа)</w:t>
      </w:r>
      <w:r>
        <w:rPr>
          <w:szCs w:val="28"/>
        </w:rPr>
        <w:t xml:space="preserve"> в размере до одного месячного фонда оплаты труда по основной занимаемой должности в пределах выделенных бюджетных ассигнований на оплату труда работников учреждений.</w:t>
      </w:r>
    </w:p>
    <w:p w:rsidR="00890910" w:rsidRDefault="00890910" w:rsidP="00565015">
      <w:pPr>
        <w:widowControl w:val="0"/>
        <w:autoSpaceDE w:val="0"/>
        <w:autoSpaceDN w:val="0"/>
        <w:adjustRightInd w:val="0"/>
        <w:ind w:firstLine="567"/>
        <w:jc w:val="both"/>
        <w:rPr>
          <w:szCs w:val="28"/>
        </w:rPr>
      </w:pPr>
      <w:r>
        <w:rPr>
          <w:szCs w:val="28"/>
        </w:rPr>
        <w:t xml:space="preserve">Выплата единовременного премирования осуществляется на основании </w:t>
      </w:r>
      <w:r w:rsidR="00565015">
        <w:rPr>
          <w:szCs w:val="28"/>
        </w:rPr>
        <w:t xml:space="preserve">               </w:t>
      </w:r>
      <w:r>
        <w:rPr>
          <w:szCs w:val="28"/>
        </w:rPr>
        <w:t>распоряжения Администрации города. Подготовку распоряжения осуществляет специализированное учреждение в течение трех рабочих дней с момента поступления согласованного с куратором обращения учреждения.</w:t>
      </w:r>
    </w:p>
    <w:p w:rsidR="00890910" w:rsidRDefault="00890910" w:rsidP="00565015">
      <w:pPr>
        <w:widowControl w:val="0"/>
        <w:autoSpaceDE w:val="0"/>
        <w:autoSpaceDN w:val="0"/>
        <w:adjustRightInd w:val="0"/>
        <w:ind w:firstLine="567"/>
        <w:jc w:val="both"/>
        <w:rPr>
          <w:szCs w:val="28"/>
        </w:rPr>
      </w:pPr>
      <w:bookmarkStart w:id="18" w:name="sub_259"/>
      <w:r>
        <w:rPr>
          <w:szCs w:val="28"/>
        </w:rPr>
        <w:t xml:space="preserve">8. Месячный фонд оплаты труда руководителей для единовременной </w:t>
      </w:r>
      <w:r w:rsidR="00565015">
        <w:rPr>
          <w:szCs w:val="28"/>
        </w:rPr>
        <w:t xml:space="preserve">                      </w:t>
      </w:r>
      <w:r>
        <w:rPr>
          <w:szCs w:val="28"/>
        </w:rPr>
        <w:t xml:space="preserve">выплаты к отпуску и выплат премиального характера определяется на дату </w:t>
      </w:r>
      <w:r w:rsidR="00565015">
        <w:rPr>
          <w:szCs w:val="28"/>
        </w:rPr>
        <w:t xml:space="preserve">                    </w:t>
      </w:r>
      <w:r w:rsidRPr="00565015">
        <w:rPr>
          <w:spacing w:val="-6"/>
          <w:szCs w:val="28"/>
        </w:rPr>
        <w:t>выхода распоряжения Администрации города исходя из следующих составляющих:</w:t>
      </w:r>
    </w:p>
    <w:bookmarkEnd w:id="18"/>
    <w:p w:rsidR="00890910" w:rsidRDefault="00890910" w:rsidP="00565015">
      <w:pPr>
        <w:widowControl w:val="0"/>
        <w:autoSpaceDE w:val="0"/>
        <w:autoSpaceDN w:val="0"/>
        <w:adjustRightInd w:val="0"/>
        <w:ind w:firstLine="567"/>
        <w:jc w:val="both"/>
        <w:rPr>
          <w:szCs w:val="28"/>
        </w:rPr>
      </w:pPr>
      <w:r>
        <w:rPr>
          <w:szCs w:val="28"/>
        </w:rPr>
        <w:t>- установленного должностного оклада;</w:t>
      </w:r>
    </w:p>
    <w:p w:rsidR="00890910" w:rsidRDefault="00890910" w:rsidP="00565015">
      <w:pPr>
        <w:widowControl w:val="0"/>
        <w:autoSpaceDE w:val="0"/>
        <w:autoSpaceDN w:val="0"/>
        <w:adjustRightInd w:val="0"/>
        <w:ind w:firstLine="567"/>
        <w:jc w:val="both"/>
        <w:rPr>
          <w:szCs w:val="28"/>
        </w:rPr>
      </w:pPr>
      <w:r>
        <w:rPr>
          <w:szCs w:val="28"/>
        </w:rPr>
        <w:t>- ежемесячной надбавки к установленному должностному окладу за стаж работы;</w:t>
      </w:r>
    </w:p>
    <w:p w:rsidR="00890910" w:rsidRDefault="00890910" w:rsidP="00565015">
      <w:pPr>
        <w:widowControl w:val="0"/>
        <w:autoSpaceDE w:val="0"/>
        <w:autoSpaceDN w:val="0"/>
        <w:adjustRightInd w:val="0"/>
        <w:ind w:firstLine="567"/>
        <w:jc w:val="both"/>
        <w:rPr>
          <w:szCs w:val="28"/>
        </w:rPr>
      </w:pPr>
      <w:r>
        <w:rPr>
          <w:szCs w:val="28"/>
        </w:rPr>
        <w:t xml:space="preserve">- повышающего коэффициента к установленному должностному окладу </w:t>
      </w:r>
      <w:r w:rsidR="00565015">
        <w:rPr>
          <w:szCs w:val="28"/>
        </w:rPr>
        <w:t xml:space="preserve">                 </w:t>
      </w:r>
      <w:r>
        <w:rPr>
          <w:szCs w:val="28"/>
        </w:rPr>
        <w:t>за наличие ученой степени, почетного звания и награждение почетным знаком;</w:t>
      </w:r>
    </w:p>
    <w:p w:rsidR="00890910" w:rsidRDefault="00890910" w:rsidP="00565015">
      <w:pPr>
        <w:widowControl w:val="0"/>
        <w:autoSpaceDE w:val="0"/>
        <w:autoSpaceDN w:val="0"/>
        <w:adjustRightInd w:val="0"/>
        <w:ind w:firstLine="567"/>
        <w:jc w:val="both"/>
        <w:rPr>
          <w:szCs w:val="28"/>
        </w:rPr>
      </w:pPr>
      <w:r>
        <w:rPr>
          <w:szCs w:val="28"/>
        </w:rPr>
        <w:t>- ежемесячной процентной надбавки за стаж работы в районах Крайнего</w:t>
      </w:r>
      <w:r w:rsidR="00565015">
        <w:rPr>
          <w:szCs w:val="28"/>
        </w:rPr>
        <w:t xml:space="preserve">                      </w:t>
      </w:r>
      <w:r>
        <w:rPr>
          <w:szCs w:val="28"/>
        </w:rPr>
        <w:t xml:space="preserve"> Севера и приравненных к ним местностях;</w:t>
      </w:r>
    </w:p>
    <w:p w:rsidR="00890910" w:rsidRDefault="00890910" w:rsidP="00565015">
      <w:pPr>
        <w:widowControl w:val="0"/>
        <w:autoSpaceDE w:val="0"/>
        <w:autoSpaceDN w:val="0"/>
        <w:adjustRightInd w:val="0"/>
        <w:ind w:firstLine="567"/>
        <w:jc w:val="both"/>
        <w:rPr>
          <w:szCs w:val="28"/>
        </w:rPr>
      </w:pPr>
      <w:r>
        <w:rPr>
          <w:szCs w:val="28"/>
        </w:rPr>
        <w:t>- районного коэффициента за работу в районах Крайнего Севера и приравненных к ним местностях.</w:t>
      </w:r>
    </w:p>
    <w:p w:rsidR="00890910" w:rsidRDefault="00890910" w:rsidP="00565015">
      <w:pPr>
        <w:widowControl w:val="0"/>
        <w:autoSpaceDE w:val="0"/>
        <w:autoSpaceDN w:val="0"/>
        <w:adjustRightInd w:val="0"/>
        <w:ind w:firstLine="567"/>
        <w:jc w:val="both"/>
        <w:rPr>
          <w:szCs w:val="28"/>
        </w:rPr>
      </w:pPr>
    </w:p>
    <w:p w:rsidR="00890910" w:rsidRDefault="00890910" w:rsidP="00565015">
      <w:pPr>
        <w:widowControl w:val="0"/>
        <w:autoSpaceDE w:val="0"/>
        <w:autoSpaceDN w:val="0"/>
        <w:adjustRightInd w:val="0"/>
        <w:ind w:firstLine="567"/>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890910" w:rsidRDefault="00890910"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565015" w:rsidRDefault="00565015" w:rsidP="00890910">
      <w:pPr>
        <w:widowControl w:val="0"/>
        <w:autoSpaceDE w:val="0"/>
        <w:autoSpaceDN w:val="0"/>
        <w:adjustRightInd w:val="0"/>
        <w:ind w:firstLine="709"/>
        <w:jc w:val="both"/>
        <w:rPr>
          <w:szCs w:val="28"/>
        </w:rPr>
      </w:pPr>
    </w:p>
    <w:p w:rsidR="00890910" w:rsidRDefault="00890910" w:rsidP="00565015">
      <w:pPr>
        <w:widowControl w:val="0"/>
        <w:autoSpaceDE w:val="0"/>
        <w:autoSpaceDN w:val="0"/>
        <w:adjustRightInd w:val="0"/>
        <w:ind w:left="5812"/>
        <w:rPr>
          <w:szCs w:val="28"/>
        </w:rPr>
      </w:pPr>
      <w:bookmarkStart w:id="19" w:name="sub_1100"/>
      <w:r>
        <w:rPr>
          <w:bCs/>
          <w:color w:val="26282F"/>
          <w:szCs w:val="28"/>
        </w:rPr>
        <w:t>Приложение 1</w:t>
      </w:r>
      <w:r>
        <w:rPr>
          <w:bCs/>
          <w:color w:val="26282F"/>
          <w:szCs w:val="28"/>
        </w:rPr>
        <w:br/>
        <w:t xml:space="preserve">к </w:t>
      </w:r>
      <w:r>
        <w:rPr>
          <w:szCs w:val="28"/>
        </w:rPr>
        <w:t>положению</w:t>
      </w:r>
      <w:r>
        <w:rPr>
          <w:bCs/>
          <w:szCs w:val="28"/>
        </w:rPr>
        <w:t xml:space="preserve"> </w:t>
      </w:r>
      <w:r>
        <w:rPr>
          <w:bCs/>
          <w:color w:val="26282F"/>
          <w:szCs w:val="28"/>
        </w:rPr>
        <w:t>о порядке</w:t>
      </w:r>
      <w:r>
        <w:rPr>
          <w:bCs/>
          <w:color w:val="26282F"/>
          <w:szCs w:val="28"/>
        </w:rPr>
        <w:br/>
        <w:t>и условиях установления</w:t>
      </w:r>
      <w:r>
        <w:rPr>
          <w:bCs/>
          <w:color w:val="26282F"/>
          <w:szCs w:val="28"/>
        </w:rPr>
        <w:br/>
        <w:t xml:space="preserve">конкретных размеров выплат, </w:t>
      </w:r>
      <w:r>
        <w:rPr>
          <w:bCs/>
          <w:color w:val="26282F"/>
          <w:szCs w:val="28"/>
        </w:rPr>
        <w:br/>
        <w:t xml:space="preserve">составляющих фонд оплаты </w:t>
      </w:r>
      <w:r>
        <w:rPr>
          <w:bCs/>
          <w:color w:val="26282F"/>
          <w:szCs w:val="28"/>
        </w:rPr>
        <w:br/>
        <w:t>труда руководителей</w:t>
      </w:r>
      <w:r>
        <w:rPr>
          <w:bCs/>
          <w:color w:val="26282F"/>
          <w:szCs w:val="28"/>
        </w:rPr>
        <w:br/>
        <w:t>муниципальных бюджетных</w:t>
      </w:r>
      <w:r>
        <w:rPr>
          <w:bCs/>
          <w:color w:val="26282F"/>
          <w:szCs w:val="28"/>
        </w:rPr>
        <w:br/>
        <w:t>и автономных учреждений,</w:t>
      </w:r>
      <w:r>
        <w:rPr>
          <w:bCs/>
          <w:color w:val="26282F"/>
          <w:szCs w:val="28"/>
        </w:rPr>
        <w:br/>
        <w:t xml:space="preserve">куратором которых является </w:t>
      </w:r>
      <w:r>
        <w:rPr>
          <w:bCs/>
          <w:color w:val="26282F"/>
          <w:szCs w:val="28"/>
        </w:rPr>
        <w:br/>
        <w:t>управление физической</w:t>
      </w:r>
      <w:r>
        <w:rPr>
          <w:bCs/>
          <w:color w:val="26282F"/>
          <w:szCs w:val="28"/>
        </w:rPr>
        <w:br/>
        <w:t>культуры и спорта</w:t>
      </w:r>
    </w:p>
    <w:bookmarkEnd w:id="19"/>
    <w:p w:rsidR="00890910" w:rsidRDefault="00890910" w:rsidP="00890910">
      <w:pPr>
        <w:widowControl w:val="0"/>
        <w:autoSpaceDE w:val="0"/>
        <w:autoSpaceDN w:val="0"/>
        <w:adjustRightInd w:val="0"/>
        <w:jc w:val="both"/>
        <w:rPr>
          <w:szCs w:val="28"/>
        </w:rPr>
      </w:pPr>
    </w:p>
    <w:p w:rsidR="00565015" w:rsidRDefault="00565015" w:rsidP="00890910">
      <w:pPr>
        <w:widowControl w:val="0"/>
        <w:autoSpaceDE w:val="0"/>
        <w:autoSpaceDN w:val="0"/>
        <w:adjustRightInd w:val="0"/>
        <w:jc w:val="both"/>
        <w:rPr>
          <w:szCs w:val="28"/>
        </w:rPr>
      </w:pPr>
    </w:p>
    <w:p w:rsidR="00565015" w:rsidRDefault="00890910" w:rsidP="00565015">
      <w:pPr>
        <w:widowControl w:val="0"/>
        <w:autoSpaceDE w:val="0"/>
        <w:autoSpaceDN w:val="0"/>
        <w:adjustRightInd w:val="0"/>
        <w:jc w:val="center"/>
        <w:outlineLvl w:val="0"/>
        <w:rPr>
          <w:bCs/>
          <w:color w:val="26282F"/>
          <w:szCs w:val="28"/>
        </w:rPr>
      </w:pPr>
      <w:r>
        <w:rPr>
          <w:bCs/>
          <w:color w:val="26282F"/>
          <w:szCs w:val="28"/>
        </w:rPr>
        <w:t xml:space="preserve">Критерии оценки </w:t>
      </w:r>
      <w:r>
        <w:rPr>
          <w:bCs/>
          <w:color w:val="26282F"/>
          <w:szCs w:val="28"/>
        </w:rPr>
        <w:br/>
        <w:t xml:space="preserve">деятельности руководителей учреждений для установления коэффициента </w:t>
      </w:r>
    </w:p>
    <w:p w:rsidR="00565015" w:rsidRDefault="00890910" w:rsidP="00565015">
      <w:pPr>
        <w:widowControl w:val="0"/>
        <w:autoSpaceDE w:val="0"/>
        <w:autoSpaceDN w:val="0"/>
        <w:adjustRightInd w:val="0"/>
        <w:jc w:val="center"/>
        <w:outlineLvl w:val="0"/>
        <w:rPr>
          <w:bCs/>
          <w:color w:val="26282F"/>
          <w:szCs w:val="28"/>
        </w:rPr>
      </w:pPr>
      <w:r>
        <w:rPr>
          <w:bCs/>
          <w:color w:val="26282F"/>
          <w:szCs w:val="28"/>
        </w:rPr>
        <w:t xml:space="preserve">кратности при определении должностного оклада руководителей </w:t>
      </w:r>
    </w:p>
    <w:p w:rsidR="00565015" w:rsidRDefault="00890910" w:rsidP="00565015">
      <w:pPr>
        <w:widowControl w:val="0"/>
        <w:autoSpaceDE w:val="0"/>
        <w:autoSpaceDN w:val="0"/>
        <w:adjustRightInd w:val="0"/>
        <w:jc w:val="center"/>
        <w:outlineLvl w:val="0"/>
        <w:rPr>
          <w:bCs/>
          <w:color w:val="26282F"/>
          <w:szCs w:val="28"/>
        </w:rPr>
      </w:pPr>
      <w:r>
        <w:rPr>
          <w:bCs/>
          <w:color w:val="26282F"/>
          <w:szCs w:val="28"/>
        </w:rPr>
        <w:t xml:space="preserve">муниципальных бюджетных и автономных учреждений, куратором которых </w:t>
      </w:r>
    </w:p>
    <w:p w:rsidR="00890910" w:rsidRDefault="00890910" w:rsidP="00565015">
      <w:pPr>
        <w:widowControl w:val="0"/>
        <w:autoSpaceDE w:val="0"/>
        <w:autoSpaceDN w:val="0"/>
        <w:adjustRightInd w:val="0"/>
        <w:jc w:val="center"/>
        <w:outlineLvl w:val="0"/>
        <w:rPr>
          <w:bCs/>
          <w:color w:val="26282F"/>
          <w:szCs w:val="28"/>
        </w:rPr>
      </w:pPr>
      <w:r>
        <w:rPr>
          <w:bCs/>
          <w:color w:val="26282F"/>
          <w:szCs w:val="28"/>
        </w:rPr>
        <w:t>является управление физической культуры и спорта</w:t>
      </w:r>
    </w:p>
    <w:p w:rsidR="00890910" w:rsidRDefault="00890910" w:rsidP="00890910">
      <w:pPr>
        <w:widowControl w:val="0"/>
        <w:autoSpaceDE w:val="0"/>
        <w:autoSpaceDN w:val="0"/>
        <w:adjustRightInd w:val="0"/>
        <w:jc w:val="both"/>
        <w:rPr>
          <w:szCs w:val="28"/>
        </w:rPr>
      </w:pPr>
    </w:p>
    <w:tbl>
      <w:tblPr>
        <w:tblW w:w="9784"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80"/>
        <w:gridCol w:w="2268"/>
        <w:gridCol w:w="2552"/>
        <w:gridCol w:w="1984"/>
      </w:tblGrid>
      <w:tr w:rsidR="00890910" w:rsidTr="00565015">
        <w:tc>
          <w:tcPr>
            <w:tcW w:w="2980"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jc w:val="center"/>
              <w:rPr>
                <w:sz w:val="26"/>
                <w:szCs w:val="26"/>
              </w:rPr>
            </w:pPr>
            <w:r w:rsidRPr="00565015">
              <w:rPr>
                <w:sz w:val="26"/>
                <w:szCs w:val="26"/>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jc w:val="center"/>
              <w:rPr>
                <w:sz w:val="26"/>
                <w:szCs w:val="26"/>
              </w:rPr>
            </w:pPr>
            <w:r w:rsidRPr="00565015">
              <w:rPr>
                <w:sz w:val="26"/>
                <w:szCs w:val="26"/>
              </w:rPr>
              <w:t>Показатели</w:t>
            </w:r>
          </w:p>
          <w:p w:rsidR="00890910" w:rsidRPr="00565015" w:rsidRDefault="00890910">
            <w:pPr>
              <w:widowControl w:val="0"/>
              <w:autoSpaceDE w:val="0"/>
              <w:autoSpaceDN w:val="0"/>
              <w:adjustRightInd w:val="0"/>
              <w:jc w:val="center"/>
              <w:rPr>
                <w:sz w:val="26"/>
                <w:szCs w:val="26"/>
              </w:rPr>
            </w:pPr>
            <w:r w:rsidRPr="00565015">
              <w:rPr>
                <w:sz w:val="26"/>
                <w:szCs w:val="26"/>
              </w:rPr>
              <w:t>для установления</w:t>
            </w:r>
          </w:p>
          <w:p w:rsidR="00890910" w:rsidRPr="00565015" w:rsidRDefault="00890910">
            <w:pPr>
              <w:widowControl w:val="0"/>
              <w:autoSpaceDE w:val="0"/>
              <w:autoSpaceDN w:val="0"/>
              <w:adjustRightInd w:val="0"/>
              <w:jc w:val="center"/>
              <w:rPr>
                <w:sz w:val="26"/>
                <w:szCs w:val="26"/>
              </w:rPr>
            </w:pPr>
            <w:r w:rsidRPr="00565015">
              <w:rPr>
                <w:sz w:val="26"/>
                <w:szCs w:val="26"/>
              </w:rPr>
              <w:t>кратности</w:t>
            </w:r>
          </w:p>
        </w:tc>
        <w:tc>
          <w:tcPr>
            <w:tcW w:w="2552"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jc w:val="center"/>
              <w:rPr>
                <w:sz w:val="26"/>
                <w:szCs w:val="26"/>
              </w:rPr>
            </w:pPr>
            <w:r w:rsidRPr="00565015">
              <w:rPr>
                <w:sz w:val="26"/>
                <w:szCs w:val="26"/>
              </w:rPr>
              <w:t>Условия</w:t>
            </w:r>
          </w:p>
        </w:tc>
        <w:tc>
          <w:tcPr>
            <w:tcW w:w="1984"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jc w:val="center"/>
              <w:rPr>
                <w:sz w:val="26"/>
                <w:szCs w:val="26"/>
              </w:rPr>
            </w:pPr>
            <w:r w:rsidRPr="00565015">
              <w:rPr>
                <w:sz w:val="26"/>
                <w:szCs w:val="26"/>
              </w:rPr>
              <w:t xml:space="preserve">Коэффициент кратности </w:t>
            </w:r>
          </w:p>
          <w:p w:rsidR="00565015" w:rsidRDefault="00890910">
            <w:pPr>
              <w:widowControl w:val="0"/>
              <w:autoSpaceDE w:val="0"/>
              <w:autoSpaceDN w:val="0"/>
              <w:adjustRightInd w:val="0"/>
              <w:jc w:val="center"/>
              <w:rPr>
                <w:sz w:val="26"/>
                <w:szCs w:val="26"/>
              </w:rPr>
            </w:pPr>
            <w:r w:rsidRPr="00565015">
              <w:rPr>
                <w:sz w:val="26"/>
                <w:szCs w:val="26"/>
              </w:rPr>
              <w:t>за принятый</w:t>
            </w:r>
          </w:p>
          <w:p w:rsidR="00890910" w:rsidRPr="00565015" w:rsidRDefault="00890910">
            <w:pPr>
              <w:widowControl w:val="0"/>
              <w:autoSpaceDE w:val="0"/>
              <w:autoSpaceDN w:val="0"/>
              <w:adjustRightInd w:val="0"/>
              <w:jc w:val="center"/>
              <w:rPr>
                <w:sz w:val="26"/>
                <w:szCs w:val="26"/>
              </w:rPr>
            </w:pPr>
            <w:r w:rsidRPr="00565015">
              <w:rPr>
                <w:sz w:val="26"/>
                <w:szCs w:val="26"/>
              </w:rPr>
              <w:t>показатель</w:t>
            </w:r>
          </w:p>
        </w:tc>
      </w:tr>
      <w:tr w:rsidR="00890910" w:rsidTr="00565015">
        <w:tc>
          <w:tcPr>
            <w:tcW w:w="2980" w:type="dxa"/>
            <w:vMerge w:val="restart"/>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1. Учреждения дополнительного</w:t>
            </w:r>
            <w:r w:rsidR="00565015">
              <w:rPr>
                <w:sz w:val="26"/>
                <w:szCs w:val="26"/>
              </w:rPr>
              <w:t xml:space="preserve"> </w:t>
            </w:r>
            <w:r w:rsidRPr="00565015">
              <w:rPr>
                <w:sz w:val="26"/>
                <w:szCs w:val="26"/>
              </w:rPr>
              <w:t>образо</w:t>
            </w:r>
            <w:r w:rsidR="00565015">
              <w:rPr>
                <w:sz w:val="26"/>
                <w:szCs w:val="26"/>
              </w:rPr>
              <w:t>-</w:t>
            </w:r>
          </w:p>
          <w:p w:rsidR="00565015" w:rsidRDefault="00890910">
            <w:pPr>
              <w:widowControl w:val="0"/>
              <w:autoSpaceDE w:val="0"/>
              <w:autoSpaceDN w:val="0"/>
              <w:adjustRightInd w:val="0"/>
              <w:rPr>
                <w:sz w:val="26"/>
                <w:szCs w:val="26"/>
              </w:rPr>
            </w:pPr>
            <w:r w:rsidRPr="00565015">
              <w:rPr>
                <w:sz w:val="26"/>
                <w:szCs w:val="26"/>
              </w:rPr>
              <w:t xml:space="preserve">вания в сфере спорта (муниципальное автономное учреждение </w:t>
            </w:r>
          </w:p>
          <w:p w:rsidR="00890910" w:rsidRPr="00565015" w:rsidRDefault="00890910">
            <w:pPr>
              <w:widowControl w:val="0"/>
              <w:autoSpaceDE w:val="0"/>
              <w:autoSpaceDN w:val="0"/>
              <w:adjustRightInd w:val="0"/>
              <w:rPr>
                <w:sz w:val="26"/>
                <w:szCs w:val="26"/>
              </w:rPr>
            </w:pPr>
            <w:r w:rsidRPr="00565015">
              <w:rPr>
                <w:sz w:val="26"/>
                <w:szCs w:val="26"/>
              </w:rPr>
              <w:t>дополнительного</w:t>
            </w:r>
          </w:p>
          <w:p w:rsidR="00565015" w:rsidRDefault="00890910">
            <w:pPr>
              <w:widowControl w:val="0"/>
              <w:autoSpaceDE w:val="0"/>
              <w:autoSpaceDN w:val="0"/>
              <w:adjustRightInd w:val="0"/>
              <w:rPr>
                <w:sz w:val="26"/>
                <w:szCs w:val="26"/>
              </w:rPr>
            </w:pPr>
            <w:r w:rsidRPr="00565015">
              <w:rPr>
                <w:sz w:val="26"/>
                <w:szCs w:val="26"/>
              </w:rPr>
              <w:t>образования специализированная детско-</w:t>
            </w:r>
          </w:p>
          <w:p w:rsidR="00565015" w:rsidRDefault="00890910">
            <w:pPr>
              <w:widowControl w:val="0"/>
              <w:autoSpaceDE w:val="0"/>
              <w:autoSpaceDN w:val="0"/>
              <w:adjustRightInd w:val="0"/>
              <w:rPr>
                <w:sz w:val="26"/>
                <w:szCs w:val="26"/>
              </w:rPr>
            </w:pPr>
            <w:r w:rsidRPr="00565015">
              <w:rPr>
                <w:sz w:val="26"/>
                <w:szCs w:val="26"/>
              </w:rPr>
              <w:t>юношеская</w:t>
            </w:r>
            <w:r w:rsidR="00565015">
              <w:rPr>
                <w:sz w:val="26"/>
                <w:szCs w:val="26"/>
              </w:rPr>
              <w:t xml:space="preserve"> </w:t>
            </w:r>
            <w:r w:rsidRPr="00565015">
              <w:rPr>
                <w:sz w:val="26"/>
                <w:szCs w:val="26"/>
              </w:rPr>
              <w:t>спортивная школа</w:t>
            </w:r>
            <w:r w:rsidR="00565015">
              <w:rPr>
                <w:sz w:val="26"/>
                <w:szCs w:val="26"/>
              </w:rPr>
              <w:t xml:space="preserve"> </w:t>
            </w:r>
            <w:r w:rsidRPr="00565015">
              <w:rPr>
                <w:sz w:val="26"/>
                <w:szCs w:val="26"/>
              </w:rPr>
              <w:t xml:space="preserve">олимпийского </w:t>
            </w:r>
          </w:p>
          <w:p w:rsidR="00890910" w:rsidRPr="00565015" w:rsidRDefault="00890910">
            <w:pPr>
              <w:widowControl w:val="0"/>
              <w:autoSpaceDE w:val="0"/>
              <w:autoSpaceDN w:val="0"/>
              <w:adjustRightInd w:val="0"/>
              <w:rPr>
                <w:sz w:val="26"/>
                <w:szCs w:val="26"/>
              </w:rPr>
            </w:pPr>
            <w:r w:rsidRPr="00565015">
              <w:rPr>
                <w:sz w:val="26"/>
                <w:szCs w:val="26"/>
              </w:rPr>
              <w:t>резерва</w:t>
            </w:r>
            <w:r w:rsidR="00565015">
              <w:rPr>
                <w:sz w:val="26"/>
                <w:szCs w:val="26"/>
              </w:rPr>
              <w:t xml:space="preserve"> </w:t>
            </w:r>
            <w:r w:rsidRPr="00565015">
              <w:rPr>
                <w:sz w:val="26"/>
                <w:szCs w:val="26"/>
              </w:rPr>
              <w:t xml:space="preserve">(далее </w:t>
            </w:r>
            <w:r w:rsidR="00565015">
              <w:rPr>
                <w:sz w:val="26"/>
                <w:szCs w:val="26"/>
              </w:rPr>
              <w:t>–</w:t>
            </w:r>
            <w:r w:rsidRPr="00565015">
              <w:rPr>
                <w:sz w:val="26"/>
                <w:szCs w:val="26"/>
              </w:rPr>
              <w:t xml:space="preserve"> СДЮСШОР) Олимп»,</w:t>
            </w:r>
          </w:p>
          <w:p w:rsidR="00565015" w:rsidRDefault="00890910">
            <w:pPr>
              <w:widowControl w:val="0"/>
              <w:autoSpaceDE w:val="0"/>
              <w:autoSpaceDN w:val="0"/>
              <w:adjustRightInd w:val="0"/>
              <w:rPr>
                <w:sz w:val="26"/>
                <w:szCs w:val="26"/>
              </w:rPr>
            </w:pPr>
            <w:r w:rsidRPr="00565015">
              <w:rPr>
                <w:sz w:val="26"/>
                <w:szCs w:val="26"/>
              </w:rPr>
              <w:t xml:space="preserve">муниципальное </w:t>
            </w:r>
          </w:p>
          <w:p w:rsidR="00565015" w:rsidRDefault="00890910">
            <w:pPr>
              <w:widowControl w:val="0"/>
              <w:autoSpaceDE w:val="0"/>
              <w:autoSpaceDN w:val="0"/>
              <w:adjustRightInd w:val="0"/>
              <w:rPr>
                <w:sz w:val="26"/>
                <w:szCs w:val="26"/>
              </w:rPr>
            </w:pPr>
            <w:r w:rsidRPr="00565015">
              <w:rPr>
                <w:sz w:val="26"/>
                <w:szCs w:val="26"/>
              </w:rPr>
              <w:t>бюджетное учреж</w:t>
            </w:r>
            <w:r w:rsidR="00565015">
              <w:rPr>
                <w:sz w:val="26"/>
                <w:szCs w:val="26"/>
              </w:rPr>
              <w:t>-</w:t>
            </w:r>
          </w:p>
          <w:p w:rsidR="00565015" w:rsidRDefault="00890910">
            <w:pPr>
              <w:widowControl w:val="0"/>
              <w:autoSpaceDE w:val="0"/>
              <w:autoSpaceDN w:val="0"/>
              <w:adjustRightInd w:val="0"/>
              <w:rPr>
                <w:sz w:val="26"/>
                <w:szCs w:val="26"/>
              </w:rPr>
            </w:pPr>
            <w:r w:rsidRPr="00565015">
              <w:rPr>
                <w:sz w:val="26"/>
                <w:szCs w:val="26"/>
              </w:rPr>
              <w:t>дение</w:t>
            </w:r>
            <w:r w:rsidR="00565015">
              <w:rPr>
                <w:sz w:val="26"/>
                <w:szCs w:val="26"/>
              </w:rPr>
              <w:t xml:space="preserve"> </w:t>
            </w:r>
            <w:r w:rsidRPr="00565015">
              <w:rPr>
                <w:sz w:val="26"/>
                <w:szCs w:val="26"/>
              </w:rPr>
              <w:t>дополнительного</w:t>
            </w:r>
            <w:r w:rsidR="00565015">
              <w:rPr>
                <w:sz w:val="26"/>
                <w:szCs w:val="26"/>
              </w:rPr>
              <w:t xml:space="preserve"> </w:t>
            </w:r>
            <w:r w:rsidRPr="00565015">
              <w:rPr>
                <w:sz w:val="26"/>
                <w:szCs w:val="26"/>
              </w:rPr>
              <w:t xml:space="preserve">образования </w:t>
            </w:r>
          </w:p>
          <w:p w:rsidR="00565015" w:rsidRDefault="00890910">
            <w:pPr>
              <w:widowControl w:val="0"/>
              <w:autoSpaceDE w:val="0"/>
              <w:autoSpaceDN w:val="0"/>
              <w:adjustRightInd w:val="0"/>
              <w:rPr>
                <w:sz w:val="26"/>
                <w:szCs w:val="26"/>
              </w:rPr>
            </w:pPr>
            <w:r w:rsidRPr="00565015">
              <w:rPr>
                <w:sz w:val="26"/>
                <w:szCs w:val="26"/>
              </w:rPr>
              <w:t xml:space="preserve">(далее </w:t>
            </w:r>
            <w:r w:rsidR="00565015">
              <w:rPr>
                <w:sz w:val="26"/>
                <w:szCs w:val="26"/>
              </w:rPr>
              <w:t>–</w:t>
            </w:r>
            <w:r w:rsidRPr="00565015">
              <w:rPr>
                <w:sz w:val="26"/>
                <w:szCs w:val="26"/>
              </w:rPr>
              <w:t xml:space="preserve"> МБУ ДО)</w:t>
            </w:r>
          </w:p>
          <w:p w:rsidR="00565015" w:rsidRDefault="00890910">
            <w:pPr>
              <w:widowControl w:val="0"/>
              <w:autoSpaceDE w:val="0"/>
              <w:autoSpaceDN w:val="0"/>
              <w:adjustRightInd w:val="0"/>
              <w:rPr>
                <w:sz w:val="26"/>
                <w:szCs w:val="26"/>
              </w:rPr>
            </w:pPr>
            <w:r w:rsidRPr="00565015">
              <w:rPr>
                <w:sz w:val="26"/>
                <w:szCs w:val="26"/>
              </w:rPr>
              <w:t xml:space="preserve">«Детско-юношеская спортивная школа </w:t>
            </w:r>
          </w:p>
          <w:p w:rsidR="00565015" w:rsidRDefault="00890910">
            <w:pPr>
              <w:widowControl w:val="0"/>
              <w:autoSpaceDE w:val="0"/>
              <w:autoSpaceDN w:val="0"/>
              <w:adjustRightInd w:val="0"/>
              <w:rPr>
                <w:sz w:val="26"/>
                <w:szCs w:val="26"/>
              </w:rPr>
            </w:pPr>
            <w:r w:rsidRPr="00565015">
              <w:rPr>
                <w:sz w:val="26"/>
                <w:szCs w:val="26"/>
              </w:rPr>
              <w:t>«Виктория»,</w:t>
            </w:r>
          </w:p>
          <w:p w:rsidR="00890910" w:rsidRPr="00565015" w:rsidRDefault="00890910">
            <w:pPr>
              <w:widowControl w:val="0"/>
              <w:autoSpaceDE w:val="0"/>
              <w:autoSpaceDN w:val="0"/>
              <w:adjustRightInd w:val="0"/>
              <w:rPr>
                <w:sz w:val="26"/>
                <w:szCs w:val="26"/>
              </w:rPr>
            </w:pPr>
            <w:r w:rsidRPr="00565015">
              <w:rPr>
                <w:sz w:val="26"/>
                <w:szCs w:val="26"/>
              </w:rPr>
              <w:t>МБУ ДО СДЮСШОР «Аверс»,</w:t>
            </w:r>
          </w:p>
          <w:p w:rsidR="00890910" w:rsidRPr="00565015" w:rsidRDefault="00890910">
            <w:pPr>
              <w:widowControl w:val="0"/>
              <w:autoSpaceDE w:val="0"/>
              <w:autoSpaceDN w:val="0"/>
              <w:adjustRightInd w:val="0"/>
              <w:rPr>
                <w:sz w:val="26"/>
                <w:szCs w:val="26"/>
              </w:rPr>
            </w:pPr>
            <w:r w:rsidRPr="00565015">
              <w:rPr>
                <w:sz w:val="26"/>
                <w:szCs w:val="26"/>
              </w:rPr>
              <w:t>МБУ ДО СДЮСШОР «Ермак»,</w:t>
            </w:r>
          </w:p>
          <w:p w:rsidR="00890910" w:rsidRPr="00565015" w:rsidRDefault="00890910">
            <w:pPr>
              <w:widowControl w:val="0"/>
              <w:autoSpaceDE w:val="0"/>
              <w:autoSpaceDN w:val="0"/>
              <w:adjustRightInd w:val="0"/>
              <w:rPr>
                <w:sz w:val="26"/>
                <w:szCs w:val="26"/>
              </w:rPr>
            </w:pPr>
            <w:r w:rsidRPr="00565015">
              <w:rPr>
                <w:sz w:val="26"/>
                <w:szCs w:val="26"/>
              </w:rPr>
              <w:t>МБУ ДО СДЮСШОР «Кедр»,</w:t>
            </w:r>
          </w:p>
          <w:p w:rsidR="00890910" w:rsidRPr="00565015" w:rsidRDefault="00890910">
            <w:pPr>
              <w:widowControl w:val="0"/>
              <w:autoSpaceDE w:val="0"/>
              <w:autoSpaceDN w:val="0"/>
              <w:adjustRightInd w:val="0"/>
              <w:rPr>
                <w:spacing w:val="-14"/>
                <w:sz w:val="26"/>
                <w:szCs w:val="26"/>
              </w:rPr>
            </w:pPr>
            <w:r w:rsidRPr="00565015">
              <w:rPr>
                <w:spacing w:val="-14"/>
                <w:sz w:val="26"/>
                <w:szCs w:val="26"/>
              </w:rPr>
              <w:t>МБУ ДО СДЮ</w:t>
            </w:r>
            <w:r w:rsidR="00565015" w:rsidRPr="00565015">
              <w:rPr>
                <w:spacing w:val="-14"/>
                <w:sz w:val="26"/>
                <w:szCs w:val="26"/>
              </w:rPr>
              <w:t>СШОР № 1</w:t>
            </w:r>
          </w:p>
        </w:tc>
        <w:tc>
          <w:tcPr>
            <w:tcW w:w="2268" w:type="dxa"/>
            <w:tcBorders>
              <w:top w:val="single" w:sz="4" w:space="0" w:color="auto"/>
              <w:left w:val="single" w:sz="4" w:space="0" w:color="auto"/>
              <w:bottom w:val="single" w:sz="4" w:space="0" w:color="auto"/>
              <w:right w:val="single" w:sz="4" w:space="0" w:color="auto"/>
            </w:tcBorders>
            <w:hideMark/>
          </w:tcPr>
          <w:p w:rsidR="008D3E80" w:rsidRDefault="00890910">
            <w:pPr>
              <w:widowControl w:val="0"/>
              <w:autoSpaceDE w:val="0"/>
              <w:autoSpaceDN w:val="0"/>
              <w:adjustRightInd w:val="0"/>
              <w:rPr>
                <w:sz w:val="26"/>
                <w:szCs w:val="26"/>
              </w:rPr>
            </w:pPr>
            <w:r w:rsidRPr="00565015">
              <w:rPr>
                <w:sz w:val="26"/>
                <w:szCs w:val="26"/>
              </w:rPr>
              <w:t xml:space="preserve">количество </w:t>
            </w:r>
          </w:p>
          <w:p w:rsidR="00890910" w:rsidRPr="00565015" w:rsidRDefault="00890910">
            <w:pPr>
              <w:widowControl w:val="0"/>
              <w:autoSpaceDE w:val="0"/>
              <w:autoSpaceDN w:val="0"/>
              <w:adjustRightInd w:val="0"/>
              <w:rPr>
                <w:sz w:val="26"/>
                <w:szCs w:val="26"/>
              </w:rPr>
            </w:pPr>
            <w:r w:rsidRPr="00565015">
              <w:rPr>
                <w:sz w:val="26"/>
                <w:szCs w:val="26"/>
              </w:rPr>
              <w:t>штатных единиц</w:t>
            </w:r>
          </w:p>
        </w:tc>
        <w:tc>
          <w:tcPr>
            <w:tcW w:w="2552"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до 50 шт. ед.</w:t>
            </w:r>
          </w:p>
          <w:p w:rsidR="00890910" w:rsidRPr="00565015" w:rsidRDefault="00890910">
            <w:pPr>
              <w:widowControl w:val="0"/>
              <w:autoSpaceDE w:val="0"/>
              <w:autoSpaceDN w:val="0"/>
              <w:adjustRightInd w:val="0"/>
              <w:rPr>
                <w:sz w:val="26"/>
                <w:szCs w:val="26"/>
              </w:rPr>
            </w:pPr>
            <w:r w:rsidRPr="00565015">
              <w:rPr>
                <w:sz w:val="26"/>
                <w:szCs w:val="26"/>
              </w:rPr>
              <w:t>(включительно);</w:t>
            </w:r>
          </w:p>
          <w:p w:rsidR="00890910" w:rsidRPr="00565015" w:rsidRDefault="00890910">
            <w:pPr>
              <w:widowControl w:val="0"/>
              <w:autoSpaceDE w:val="0"/>
              <w:autoSpaceDN w:val="0"/>
              <w:adjustRightInd w:val="0"/>
              <w:rPr>
                <w:sz w:val="26"/>
                <w:szCs w:val="26"/>
              </w:rPr>
            </w:pPr>
            <w:r w:rsidRPr="00565015">
              <w:rPr>
                <w:sz w:val="26"/>
                <w:szCs w:val="26"/>
              </w:rPr>
              <w:t>от 51 до 100 шт. ед.</w:t>
            </w:r>
          </w:p>
          <w:p w:rsidR="00890910" w:rsidRPr="00565015" w:rsidRDefault="00890910">
            <w:pPr>
              <w:widowControl w:val="0"/>
              <w:autoSpaceDE w:val="0"/>
              <w:autoSpaceDN w:val="0"/>
              <w:adjustRightInd w:val="0"/>
              <w:rPr>
                <w:sz w:val="26"/>
                <w:szCs w:val="26"/>
              </w:rPr>
            </w:pPr>
            <w:r w:rsidRPr="00565015">
              <w:rPr>
                <w:sz w:val="26"/>
                <w:szCs w:val="26"/>
              </w:rPr>
              <w:t>(включительно);</w:t>
            </w:r>
          </w:p>
          <w:p w:rsidR="00890910" w:rsidRPr="00565015" w:rsidRDefault="00890910">
            <w:pPr>
              <w:widowControl w:val="0"/>
              <w:autoSpaceDE w:val="0"/>
              <w:autoSpaceDN w:val="0"/>
              <w:adjustRightInd w:val="0"/>
              <w:rPr>
                <w:sz w:val="26"/>
                <w:szCs w:val="26"/>
              </w:rPr>
            </w:pPr>
            <w:r w:rsidRPr="00565015">
              <w:rPr>
                <w:spacing w:val="-12"/>
                <w:sz w:val="26"/>
                <w:szCs w:val="26"/>
              </w:rPr>
              <w:t>от 101 до 150 шт. ед</w:t>
            </w:r>
            <w:r w:rsidRPr="00565015">
              <w:rPr>
                <w:sz w:val="26"/>
                <w:szCs w:val="26"/>
              </w:rPr>
              <w:t>. (включительно);</w:t>
            </w:r>
          </w:p>
          <w:p w:rsidR="00890910" w:rsidRPr="00565015" w:rsidRDefault="00890910">
            <w:pPr>
              <w:widowControl w:val="0"/>
              <w:autoSpaceDE w:val="0"/>
              <w:autoSpaceDN w:val="0"/>
              <w:adjustRightInd w:val="0"/>
              <w:rPr>
                <w:sz w:val="26"/>
                <w:szCs w:val="26"/>
              </w:rPr>
            </w:pPr>
            <w:r w:rsidRPr="00565015">
              <w:rPr>
                <w:sz w:val="26"/>
                <w:szCs w:val="26"/>
              </w:rPr>
              <w:t>более 150 шт. ед.</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center"/>
              <w:rPr>
                <w:sz w:val="26"/>
                <w:szCs w:val="26"/>
              </w:rPr>
            </w:pPr>
            <w:r w:rsidRPr="00565015">
              <w:rPr>
                <w:sz w:val="26"/>
                <w:szCs w:val="26"/>
              </w:rPr>
              <w:t>0,3</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0,65</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0,75</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0,85</w:t>
            </w:r>
          </w:p>
        </w:tc>
      </w:tr>
      <w:tr w:rsidR="00890910" w:rsidTr="00565015">
        <w:tc>
          <w:tcPr>
            <w:tcW w:w="2980" w:type="dxa"/>
            <w:vMerge/>
            <w:tcBorders>
              <w:top w:val="single" w:sz="4" w:space="0" w:color="auto"/>
              <w:left w:val="single" w:sz="4" w:space="0" w:color="auto"/>
              <w:bottom w:val="single" w:sz="4" w:space="0" w:color="auto"/>
              <w:right w:val="single" w:sz="4" w:space="0" w:color="auto"/>
            </w:tcBorders>
            <w:vAlign w:val="center"/>
            <w:hideMark/>
          </w:tcPr>
          <w:p w:rsidR="00890910" w:rsidRPr="00565015" w:rsidRDefault="00890910">
            <w:pPr>
              <w:rPr>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количество</w:t>
            </w:r>
          </w:p>
          <w:p w:rsidR="00890910" w:rsidRPr="00565015" w:rsidRDefault="00890910">
            <w:pPr>
              <w:widowControl w:val="0"/>
              <w:autoSpaceDE w:val="0"/>
              <w:autoSpaceDN w:val="0"/>
              <w:adjustRightInd w:val="0"/>
              <w:rPr>
                <w:sz w:val="26"/>
                <w:szCs w:val="26"/>
              </w:rPr>
            </w:pPr>
            <w:r w:rsidRPr="00565015">
              <w:rPr>
                <w:sz w:val="26"/>
                <w:szCs w:val="26"/>
              </w:rPr>
              <w:t>обучающихся</w:t>
            </w:r>
          </w:p>
        </w:tc>
        <w:tc>
          <w:tcPr>
            <w:tcW w:w="2552"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 xml:space="preserve"> до 200 чел.</w:t>
            </w:r>
          </w:p>
          <w:p w:rsidR="00890910" w:rsidRPr="00565015" w:rsidRDefault="00890910">
            <w:pPr>
              <w:widowControl w:val="0"/>
              <w:autoSpaceDE w:val="0"/>
              <w:autoSpaceDN w:val="0"/>
              <w:adjustRightInd w:val="0"/>
              <w:rPr>
                <w:sz w:val="26"/>
                <w:szCs w:val="26"/>
              </w:rPr>
            </w:pPr>
            <w:r w:rsidRPr="00565015">
              <w:rPr>
                <w:sz w:val="26"/>
                <w:szCs w:val="26"/>
              </w:rPr>
              <w:t>(включительно);</w:t>
            </w:r>
          </w:p>
          <w:p w:rsidR="00890910" w:rsidRPr="00565015" w:rsidRDefault="00890910">
            <w:pPr>
              <w:widowControl w:val="0"/>
              <w:autoSpaceDE w:val="0"/>
              <w:autoSpaceDN w:val="0"/>
              <w:adjustRightInd w:val="0"/>
              <w:rPr>
                <w:sz w:val="26"/>
                <w:szCs w:val="26"/>
              </w:rPr>
            </w:pPr>
            <w:r w:rsidRPr="00565015">
              <w:rPr>
                <w:sz w:val="26"/>
                <w:szCs w:val="26"/>
              </w:rPr>
              <w:t>от 201 до 300 чел. (включительно);</w:t>
            </w:r>
          </w:p>
          <w:p w:rsidR="008D3E80" w:rsidRDefault="00890910">
            <w:pPr>
              <w:widowControl w:val="0"/>
              <w:autoSpaceDE w:val="0"/>
              <w:autoSpaceDN w:val="0"/>
              <w:adjustRightInd w:val="0"/>
              <w:rPr>
                <w:sz w:val="26"/>
                <w:szCs w:val="26"/>
              </w:rPr>
            </w:pPr>
            <w:r w:rsidRPr="00565015">
              <w:rPr>
                <w:sz w:val="26"/>
                <w:szCs w:val="26"/>
              </w:rPr>
              <w:t>от 301 до 500 чел. (включительно);</w:t>
            </w:r>
          </w:p>
          <w:p w:rsidR="00890910" w:rsidRPr="00565015" w:rsidRDefault="00890910">
            <w:pPr>
              <w:widowControl w:val="0"/>
              <w:autoSpaceDE w:val="0"/>
              <w:autoSpaceDN w:val="0"/>
              <w:adjustRightInd w:val="0"/>
              <w:rPr>
                <w:sz w:val="26"/>
                <w:szCs w:val="26"/>
              </w:rPr>
            </w:pPr>
            <w:r w:rsidRPr="00565015">
              <w:rPr>
                <w:sz w:val="26"/>
                <w:szCs w:val="26"/>
              </w:rPr>
              <w:t>от 501 до 700 чел. (включительно);</w:t>
            </w:r>
          </w:p>
          <w:p w:rsidR="00890910" w:rsidRPr="00565015" w:rsidRDefault="00890910">
            <w:pPr>
              <w:widowControl w:val="0"/>
              <w:autoSpaceDE w:val="0"/>
              <w:autoSpaceDN w:val="0"/>
              <w:adjustRightInd w:val="0"/>
              <w:rPr>
                <w:sz w:val="26"/>
                <w:szCs w:val="26"/>
              </w:rPr>
            </w:pPr>
            <w:r w:rsidRPr="00565015">
              <w:rPr>
                <w:sz w:val="26"/>
                <w:szCs w:val="26"/>
              </w:rPr>
              <w:t>от 701 до 1 000 чел. (включительно);</w:t>
            </w:r>
          </w:p>
          <w:p w:rsidR="00890910" w:rsidRPr="00565015" w:rsidRDefault="00890910">
            <w:pPr>
              <w:widowControl w:val="0"/>
              <w:autoSpaceDE w:val="0"/>
              <w:autoSpaceDN w:val="0"/>
              <w:adjustRightInd w:val="0"/>
              <w:rPr>
                <w:sz w:val="26"/>
                <w:szCs w:val="26"/>
              </w:rPr>
            </w:pPr>
            <w:r w:rsidRPr="00565015">
              <w:rPr>
                <w:sz w:val="26"/>
                <w:szCs w:val="26"/>
              </w:rPr>
              <w:t>свыше 1 000 чел.</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center"/>
              <w:rPr>
                <w:sz w:val="26"/>
                <w:szCs w:val="26"/>
              </w:rPr>
            </w:pPr>
            <w:r w:rsidRPr="00565015">
              <w:rPr>
                <w:sz w:val="26"/>
                <w:szCs w:val="26"/>
              </w:rPr>
              <w:t>0,4</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0,5</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0,7</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0,8</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0,9</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1,0</w:t>
            </w:r>
          </w:p>
        </w:tc>
      </w:tr>
      <w:tr w:rsidR="00890910" w:rsidTr="00565015">
        <w:tc>
          <w:tcPr>
            <w:tcW w:w="2980" w:type="dxa"/>
            <w:vMerge/>
            <w:tcBorders>
              <w:top w:val="single" w:sz="4" w:space="0" w:color="auto"/>
              <w:left w:val="single" w:sz="4" w:space="0" w:color="auto"/>
              <w:bottom w:val="single" w:sz="4" w:space="0" w:color="auto"/>
              <w:right w:val="single" w:sz="4" w:space="0" w:color="auto"/>
            </w:tcBorders>
            <w:vAlign w:val="center"/>
            <w:hideMark/>
          </w:tcPr>
          <w:p w:rsidR="00890910" w:rsidRPr="00565015" w:rsidRDefault="00890910">
            <w:pPr>
              <w:rPr>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наличие </w:t>
            </w:r>
          </w:p>
          <w:p w:rsidR="00565015" w:rsidRDefault="00890910">
            <w:pPr>
              <w:widowControl w:val="0"/>
              <w:autoSpaceDE w:val="0"/>
              <w:autoSpaceDN w:val="0"/>
              <w:adjustRightInd w:val="0"/>
              <w:rPr>
                <w:sz w:val="26"/>
                <w:szCs w:val="26"/>
              </w:rPr>
            </w:pPr>
            <w:r w:rsidRPr="00565015">
              <w:rPr>
                <w:sz w:val="26"/>
                <w:szCs w:val="26"/>
              </w:rPr>
              <w:t>отдельно стоящих зданий</w:t>
            </w:r>
            <w:r w:rsidR="00565015">
              <w:rPr>
                <w:sz w:val="26"/>
                <w:szCs w:val="26"/>
              </w:rPr>
              <w:t xml:space="preserve"> </w:t>
            </w:r>
            <w:r w:rsidRPr="00565015">
              <w:rPr>
                <w:sz w:val="26"/>
                <w:szCs w:val="26"/>
              </w:rPr>
              <w:t>(поме</w:t>
            </w:r>
            <w:r w:rsidR="00565015">
              <w:rPr>
                <w:sz w:val="26"/>
                <w:szCs w:val="26"/>
              </w:rPr>
              <w:t>-</w:t>
            </w:r>
          </w:p>
          <w:p w:rsidR="00565015" w:rsidRDefault="00890910">
            <w:pPr>
              <w:widowControl w:val="0"/>
              <w:autoSpaceDE w:val="0"/>
              <w:autoSpaceDN w:val="0"/>
              <w:adjustRightInd w:val="0"/>
              <w:rPr>
                <w:sz w:val="26"/>
                <w:szCs w:val="26"/>
              </w:rPr>
            </w:pPr>
            <w:r w:rsidRPr="00565015">
              <w:rPr>
                <w:sz w:val="26"/>
                <w:szCs w:val="26"/>
              </w:rPr>
              <w:t>щений),</w:t>
            </w:r>
            <w:r w:rsidR="00565015">
              <w:rPr>
                <w:sz w:val="26"/>
                <w:szCs w:val="26"/>
              </w:rPr>
              <w:t xml:space="preserve"> </w:t>
            </w:r>
            <w:r w:rsidRPr="00565015">
              <w:rPr>
                <w:sz w:val="26"/>
                <w:szCs w:val="26"/>
              </w:rPr>
              <w:t>спор</w:t>
            </w:r>
            <w:r w:rsidR="00565015">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тивных объектов;</w:t>
            </w:r>
          </w:p>
          <w:p w:rsidR="00565015" w:rsidRDefault="00890910">
            <w:pPr>
              <w:widowControl w:val="0"/>
              <w:autoSpaceDE w:val="0"/>
              <w:autoSpaceDN w:val="0"/>
              <w:adjustRightInd w:val="0"/>
              <w:rPr>
                <w:sz w:val="26"/>
                <w:szCs w:val="26"/>
              </w:rPr>
            </w:pPr>
            <w:r w:rsidRPr="00565015">
              <w:rPr>
                <w:sz w:val="26"/>
                <w:szCs w:val="26"/>
              </w:rPr>
              <w:t xml:space="preserve">организация </w:t>
            </w:r>
          </w:p>
          <w:p w:rsidR="00565015" w:rsidRDefault="00890910">
            <w:pPr>
              <w:widowControl w:val="0"/>
              <w:autoSpaceDE w:val="0"/>
              <w:autoSpaceDN w:val="0"/>
              <w:adjustRightInd w:val="0"/>
              <w:rPr>
                <w:sz w:val="26"/>
                <w:szCs w:val="26"/>
              </w:rPr>
            </w:pPr>
            <w:r w:rsidRPr="00565015">
              <w:rPr>
                <w:sz w:val="26"/>
                <w:szCs w:val="26"/>
              </w:rPr>
              <w:t xml:space="preserve">работы ресурсного центра, </w:t>
            </w:r>
          </w:p>
          <w:p w:rsidR="00890910" w:rsidRPr="00565015" w:rsidRDefault="00890910">
            <w:pPr>
              <w:widowControl w:val="0"/>
              <w:autoSpaceDE w:val="0"/>
              <w:autoSpaceDN w:val="0"/>
              <w:adjustRightInd w:val="0"/>
              <w:rPr>
                <w:sz w:val="26"/>
                <w:szCs w:val="26"/>
              </w:rPr>
            </w:pPr>
            <w:r w:rsidRPr="00565015">
              <w:rPr>
                <w:sz w:val="26"/>
                <w:szCs w:val="26"/>
              </w:rPr>
              <w:t>методической</w:t>
            </w:r>
          </w:p>
          <w:p w:rsidR="00890910" w:rsidRPr="00565015" w:rsidRDefault="00890910">
            <w:pPr>
              <w:widowControl w:val="0"/>
              <w:autoSpaceDE w:val="0"/>
              <w:autoSpaceDN w:val="0"/>
              <w:adjustRightInd w:val="0"/>
              <w:rPr>
                <w:sz w:val="26"/>
                <w:szCs w:val="26"/>
              </w:rPr>
            </w:pPr>
            <w:r w:rsidRPr="00565015">
              <w:rPr>
                <w:sz w:val="26"/>
                <w:szCs w:val="26"/>
              </w:rPr>
              <w:t>площадки;</w:t>
            </w:r>
          </w:p>
          <w:p w:rsidR="00890910" w:rsidRPr="00565015" w:rsidRDefault="00890910">
            <w:pPr>
              <w:widowControl w:val="0"/>
              <w:autoSpaceDE w:val="0"/>
              <w:autoSpaceDN w:val="0"/>
              <w:adjustRightInd w:val="0"/>
              <w:rPr>
                <w:sz w:val="26"/>
                <w:szCs w:val="26"/>
              </w:rPr>
            </w:pPr>
            <w:r w:rsidRPr="00565015">
              <w:rPr>
                <w:sz w:val="26"/>
                <w:szCs w:val="26"/>
              </w:rPr>
              <w:t>наличие загородного объекта</w:t>
            </w:r>
          </w:p>
        </w:tc>
        <w:tc>
          <w:tcPr>
            <w:tcW w:w="2552"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rPr>
                <w:sz w:val="26"/>
                <w:szCs w:val="26"/>
              </w:rPr>
            </w:pPr>
            <w:r w:rsidRPr="00565015">
              <w:rPr>
                <w:sz w:val="26"/>
                <w:szCs w:val="26"/>
              </w:rPr>
              <w:t>за каждое</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rPr>
                <w:sz w:val="26"/>
                <w:szCs w:val="26"/>
              </w:rPr>
            </w:pPr>
            <w:r w:rsidRPr="00565015">
              <w:rPr>
                <w:sz w:val="26"/>
                <w:szCs w:val="26"/>
              </w:rPr>
              <w:t>наличие</w:t>
            </w:r>
            <w:r w:rsidR="008D3E80">
              <w:rPr>
                <w:sz w:val="26"/>
                <w:szCs w:val="26"/>
              </w:rPr>
              <w:t>;</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rPr>
                <w:sz w:val="26"/>
                <w:szCs w:val="26"/>
              </w:rPr>
            </w:pPr>
            <w:r w:rsidRPr="00565015">
              <w:rPr>
                <w:sz w:val="26"/>
                <w:szCs w:val="26"/>
              </w:rPr>
              <w:t>наличие</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center"/>
              <w:rPr>
                <w:sz w:val="26"/>
                <w:szCs w:val="26"/>
              </w:rPr>
            </w:pPr>
            <w:r w:rsidRPr="00565015">
              <w:rPr>
                <w:sz w:val="26"/>
                <w:szCs w:val="26"/>
              </w:rPr>
              <w:t>0,050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0,100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0,450</w:t>
            </w:r>
          </w:p>
        </w:tc>
      </w:tr>
      <w:tr w:rsidR="00890910" w:rsidTr="00565015">
        <w:tc>
          <w:tcPr>
            <w:tcW w:w="2980" w:type="dxa"/>
            <w:tcBorders>
              <w:top w:val="single" w:sz="4" w:space="0" w:color="auto"/>
              <w:left w:val="single" w:sz="4" w:space="0" w:color="auto"/>
              <w:bottom w:val="single" w:sz="4" w:space="0" w:color="auto"/>
              <w:right w:val="single" w:sz="4" w:space="0" w:color="auto"/>
            </w:tcBorders>
            <w:hideMark/>
          </w:tcPr>
          <w:p w:rsidR="008D3E80" w:rsidRDefault="00890910">
            <w:pPr>
              <w:widowControl w:val="0"/>
              <w:autoSpaceDE w:val="0"/>
              <w:autoSpaceDN w:val="0"/>
              <w:adjustRightInd w:val="0"/>
              <w:rPr>
                <w:sz w:val="26"/>
                <w:szCs w:val="26"/>
              </w:rPr>
            </w:pPr>
            <w:r w:rsidRPr="00565015">
              <w:rPr>
                <w:sz w:val="26"/>
                <w:szCs w:val="26"/>
              </w:rPr>
              <w:t xml:space="preserve">МБУ ДО СДЮСШОР «Югория» имени </w:t>
            </w:r>
          </w:p>
          <w:p w:rsidR="00890910" w:rsidRPr="00565015" w:rsidRDefault="00890910">
            <w:pPr>
              <w:widowControl w:val="0"/>
              <w:autoSpaceDE w:val="0"/>
              <w:autoSpaceDN w:val="0"/>
              <w:adjustRightInd w:val="0"/>
              <w:rPr>
                <w:sz w:val="26"/>
                <w:szCs w:val="26"/>
              </w:rPr>
            </w:pPr>
            <w:r w:rsidRPr="00565015">
              <w:rPr>
                <w:sz w:val="26"/>
                <w:szCs w:val="26"/>
              </w:rPr>
              <w:t>Арарата Агвановича</w:t>
            </w:r>
          </w:p>
          <w:p w:rsidR="00890910" w:rsidRPr="00565015" w:rsidRDefault="00890910">
            <w:pPr>
              <w:widowControl w:val="0"/>
              <w:autoSpaceDE w:val="0"/>
              <w:autoSpaceDN w:val="0"/>
              <w:adjustRightInd w:val="0"/>
              <w:rPr>
                <w:sz w:val="26"/>
                <w:szCs w:val="26"/>
              </w:rPr>
            </w:pPr>
            <w:r w:rsidRPr="00565015">
              <w:rPr>
                <w:sz w:val="26"/>
                <w:szCs w:val="26"/>
              </w:rPr>
              <w:t>Пилояна)</w:t>
            </w:r>
          </w:p>
        </w:tc>
        <w:tc>
          <w:tcPr>
            <w:tcW w:w="2268" w:type="dxa"/>
            <w:tcBorders>
              <w:top w:val="single" w:sz="4" w:space="0" w:color="auto"/>
              <w:left w:val="single" w:sz="4" w:space="0" w:color="auto"/>
              <w:bottom w:val="single" w:sz="4" w:space="0" w:color="auto"/>
              <w:right w:val="single" w:sz="4" w:space="0" w:color="auto"/>
            </w:tcBorders>
          </w:tcPr>
          <w:p w:rsidR="00890910" w:rsidRPr="00565015" w:rsidRDefault="00565015" w:rsidP="00565015">
            <w:pPr>
              <w:widowControl w:val="0"/>
              <w:autoSpaceDE w:val="0"/>
              <w:autoSpaceDN w:val="0"/>
              <w:adjustRightInd w:val="0"/>
              <w:jc w:val="center"/>
              <w:rPr>
                <w:sz w:val="26"/>
                <w:szCs w:val="26"/>
              </w:rPr>
            </w:pPr>
            <w:r>
              <w:rPr>
                <w:sz w:val="26"/>
                <w:szCs w:val="26"/>
              </w:rPr>
              <w:t>-</w:t>
            </w:r>
          </w:p>
        </w:tc>
        <w:tc>
          <w:tcPr>
            <w:tcW w:w="2552" w:type="dxa"/>
            <w:tcBorders>
              <w:top w:val="single" w:sz="4" w:space="0" w:color="auto"/>
              <w:left w:val="single" w:sz="4" w:space="0" w:color="auto"/>
              <w:bottom w:val="single" w:sz="4" w:space="0" w:color="auto"/>
              <w:right w:val="single" w:sz="4" w:space="0" w:color="auto"/>
            </w:tcBorders>
          </w:tcPr>
          <w:p w:rsidR="00890910" w:rsidRPr="00565015" w:rsidRDefault="00565015" w:rsidP="00565015">
            <w:pPr>
              <w:widowControl w:val="0"/>
              <w:autoSpaceDE w:val="0"/>
              <w:autoSpaceDN w:val="0"/>
              <w:adjustRightInd w:val="0"/>
              <w:jc w:val="center"/>
              <w:rPr>
                <w:sz w:val="26"/>
                <w:szCs w:val="26"/>
              </w:rPr>
            </w:pPr>
            <w:r>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565015" w:rsidP="00565015">
            <w:pPr>
              <w:widowControl w:val="0"/>
              <w:autoSpaceDE w:val="0"/>
              <w:autoSpaceDN w:val="0"/>
              <w:adjustRightInd w:val="0"/>
              <w:jc w:val="center"/>
              <w:rPr>
                <w:sz w:val="26"/>
                <w:szCs w:val="26"/>
              </w:rPr>
            </w:pPr>
            <w:r>
              <w:rPr>
                <w:sz w:val="26"/>
                <w:szCs w:val="26"/>
              </w:rPr>
              <w:t>-</w:t>
            </w:r>
          </w:p>
        </w:tc>
      </w:tr>
      <w:tr w:rsidR="00890910" w:rsidTr="00565015">
        <w:tc>
          <w:tcPr>
            <w:tcW w:w="2980"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2. Муниципальное</w:t>
            </w:r>
          </w:p>
          <w:p w:rsidR="00565015" w:rsidRDefault="00890910">
            <w:pPr>
              <w:widowControl w:val="0"/>
              <w:autoSpaceDE w:val="0"/>
              <w:autoSpaceDN w:val="0"/>
              <w:adjustRightInd w:val="0"/>
              <w:rPr>
                <w:sz w:val="26"/>
                <w:szCs w:val="26"/>
              </w:rPr>
            </w:pPr>
            <w:r w:rsidRPr="00565015">
              <w:rPr>
                <w:sz w:val="26"/>
                <w:szCs w:val="26"/>
              </w:rPr>
              <w:t xml:space="preserve">бюджетное учреждение «Центр физической </w:t>
            </w:r>
          </w:p>
          <w:p w:rsidR="00890910" w:rsidRPr="00565015" w:rsidRDefault="00890910">
            <w:pPr>
              <w:widowControl w:val="0"/>
              <w:autoSpaceDE w:val="0"/>
              <w:autoSpaceDN w:val="0"/>
              <w:adjustRightInd w:val="0"/>
              <w:rPr>
                <w:sz w:val="26"/>
                <w:szCs w:val="26"/>
              </w:rPr>
            </w:pPr>
            <w:r w:rsidRPr="00565015">
              <w:rPr>
                <w:sz w:val="26"/>
                <w:szCs w:val="26"/>
              </w:rPr>
              <w:t>подготовки «Надежда»</w:t>
            </w:r>
          </w:p>
        </w:tc>
        <w:tc>
          <w:tcPr>
            <w:tcW w:w="2268" w:type="dxa"/>
            <w:tcBorders>
              <w:top w:val="single" w:sz="4" w:space="0" w:color="auto"/>
              <w:left w:val="single" w:sz="4" w:space="0" w:color="auto"/>
              <w:bottom w:val="single" w:sz="4" w:space="0" w:color="auto"/>
              <w:right w:val="single" w:sz="4" w:space="0" w:color="auto"/>
            </w:tcBorders>
            <w:hideMark/>
          </w:tcPr>
          <w:p w:rsidR="008D3E80" w:rsidRDefault="008D3E80">
            <w:pPr>
              <w:widowControl w:val="0"/>
              <w:autoSpaceDE w:val="0"/>
              <w:autoSpaceDN w:val="0"/>
              <w:adjustRightInd w:val="0"/>
              <w:rPr>
                <w:sz w:val="26"/>
                <w:szCs w:val="26"/>
              </w:rPr>
            </w:pPr>
            <w:r>
              <w:rPr>
                <w:sz w:val="26"/>
                <w:szCs w:val="26"/>
              </w:rPr>
              <w:t>количество</w:t>
            </w:r>
          </w:p>
          <w:p w:rsidR="00890910" w:rsidRPr="00565015" w:rsidRDefault="00890910">
            <w:pPr>
              <w:widowControl w:val="0"/>
              <w:autoSpaceDE w:val="0"/>
              <w:autoSpaceDN w:val="0"/>
              <w:adjustRightInd w:val="0"/>
              <w:rPr>
                <w:sz w:val="26"/>
                <w:szCs w:val="26"/>
              </w:rPr>
            </w:pPr>
            <w:r w:rsidRPr="00565015">
              <w:rPr>
                <w:sz w:val="26"/>
                <w:szCs w:val="26"/>
              </w:rPr>
              <w:t>штатных единиц;</w:t>
            </w:r>
          </w:p>
          <w:p w:rsidR="00890910" w:rsidRPr="00565015" w:rsidRDefault="00890910">
            <w:pPr>
              <w:widowControl w:val="0"/>
              <w:autoSpaceDE w:val="0"/>
              <w:autoSpaceDN w:val="0"/>
              <w:adjustRightInd w:val="0"/>
              <w:rPr>
                <w:sz w:val="26"/>
                <w:szCs w:val="26"/>
              </w:rPr>
            </w:pPr>
            <w:r w:rsidRPr="00565015">
              <w:rPr>
                <w:sz w:val="26"/>
                <w:szCs w:val="26"/>
              </w:rPr>
              <w:t>количество</w:t>
            </w:r>
          </w:p>
          <w:p w:rsidR="00565015" w:rsidRDefault="00890910">
            <w:pPr>
              <w:widowControl w:val="0"/>
              <w:autoSpaceDE w:val="0"/>
              <w:autoSpaceDN w:val="0"/>
              <w:adjustRightInd w:val="0"/>
              <w:rPr>
                <w:sz w:val="26"/>
                <w:szCs w:val="26"/>
              </w:rPr>
            </w:pPr>
            <w:r w:rsidRPr="00565015">
              <w:rPr>
                <w:sz w:val="26"/>
                <w:szCs w:val="26"/>
              </w:rPr>
              <w:t xml:space="preserve">спортивных </w:t>
            </w:r>
          </w:p>
          <w:p w:rsidR="00890910" w:rsidRPr="00565015" w:rsidRDefault="00890910">
            <w:pPr>
              <w:widowControl w:val="0"/>
              <w:autoSpaceDE w:val="0"/>
              <w:autoSpaceDN w:val="0"/>
              <w:adjustRightInd w:val="0"/>
              <w:rPr>
                <w:sz w:val="26"/>
                <w:szCs w:val="26"/>
              </w:rPr>
            </w:pPr>
            <w:r w:rsidRPr="00565015">
              <w:rPr>
                <w:sz w:val="26"/>
                <w:szCs w:val="26"/>
              </w:rPr>
              <w:t>объектов, сооружений по месту жительства;</w:t>
            </w:r>
          </w:p>
          <w:p w:rsidR="00890910" w:rsidRPr="00565015" w:rsidRDefault="00890910">
            <w:pPr>
              <w:widowControl w:val="0"/>
              <w:autoSpaceDE w:val="0"/>
              <w:autoSpaceDN w:val="0"/>
              <w:adjustRightInd w:val="0"/>
              <w:rPr>
                <w:sz w:val="26"/>
                <w:szCs w:val="26"/>
              </w:rPr>
            </w:pPr>
            <w:r w:rsidRPr="00565015">
              <w:rPr>
                <w:sz w:val="26"/>
                <w:szCs w:val="26"/>
              </w:rPr>
              <w:t>количество</w:t>
            </w:r>
          </w:p>
          <w:p w:rsidR="00890910" w:rsidRPr="00565015" w:rsidRDefault="00890910">
            <w:pPr>
              <w:widowControl w:val="0"/>
              <w:autoSpaceDE w:val="0"/>
              <w:autoSpaceDN w:val="0"/>
              <w:adjustRightInd w:val="0"/>
              <w:rPr>
                <w:sz w:val="26"/>
                <w:szCs w:val="26"/>
              </w:rPr>
            </w:pPr>
            <w:r w:rsidRPr="00565015">
              <w:rPr>
                <w:sz w:val="26"/>
                <w:szCs w:val="26"/>
              </w:rPr>
              <w:t>потребителей</w:t>
            </w:r>
          </w:p>
          <w:p w:rsidR="00890910" w:rsidRPr="00565015" w:rsidRDefault="00890910">
            <w:pPr>
              <w:widowControl w:val="0"/>
              <w:autoSpaceDE w:val="0"/>
              <w:autoSpaceDN w:val="0"/>
              <w:adjustRightInd w:val="0"/>
              <w:rPr>
                <w:sz w:val="26"/>
                <w:szCs w:val="26"/>
              </w:rPr>
            </w:pPr>
            <w:r w:rsidRPr="00565015">
              <w:rPr>
                <w:sz w:val="26"/>
                <w:szCs w:val="26"/>
              </w:rPr>
              <w:t>муниципальных услуг, работ</w:t>
            </w:r>
          </w:p>
        </w:tc>
        <w:tc>
          <w:tcPr>
            <w:tcW w:w="2552"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rPr>
                <w:sz w:val="26"/>
                <w:szCs w:val="26"/>
              </w:rPr>
            </w:pPr>
            <w:r w:rsidRPr="00565015">
              <w:rPr>
                <w:sz w:val="26"/>
                <w:szCs w:val="26"/>
              </w:rPr>
              <w:t xml:space="preserve">за </w:t>
            </w:r>
            <w:r w:rsidR="00565015">
              <w:rPr>
                <w:sz w:val="26"/>
                <w:szCs w:val="26"/>
              </w:rPr>
              <w:t>одну</w:t>
            </w:r>
            <w:r w:rsidRPr="00565015">
              <w:rPr>
                <w:sz w:val="26"/>
                <w:szCs w:val="26"/>
              </w:rPr>
              <w:t xml:space="preserve"> штатную единицу</w:t>
            </w:r>
            <w:r w:rsidR="008D3E80">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за каждый</w:t>
            </w:r>
            <w:r w:rsidR="00444373">
              <w:rPr>
                <w:sz w:val="26"/>
                <w:szCs w:val="26"/>
              </w:rPr>
              <w:t>;</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Default="00890910">
            <w:pPr>
              <w:widowControl w:val="0"/>
              <w:autoSpaceDE w:val="0"/>
              <w:autoSpaceDN w:val="0"/>
              <w:adjustRightInd w:val="0"/>
              <w:jc w:val="both"/>
              <w:rPr>
                <w:sz w:val="26"/>
                <w:szCs w:val="26"/>
              </w:rPr>
            </w:pPr>
          </w:p>
          <w:p w:rsidR="00565015" w:rsidRPr="00565015" w:rsidRDefault="00565015">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rPr>
                <w:sz w:val="26"/>
                <w:szCs w:val="26"/>
              </w:rPr>
            </w:pPr>
            <w:r w:rsidRPr="00565015">
              <w:rPr>
                <w:sz w:val="26"/>
                <w:szCs w:val="26"/>
              </w:rPr>
              <w:t>до 10 000 чел.</w:t>
            </w:r>
          </w:p>
          <w:p w:rsidR="00890910" w:rsidRPr="00565015" w:rsidRDefault="00890910">
            <w:pPr>
              <w:widowControl w:val="0"/>
              <w:autoSpaceDE w:val="0"/>
              <w:autoSpaceDN w:val="0"/>
              <w:adjustRightInd w:val="0"/>
              <w:rPr>
                <w:sz w:val="26"/>
                <w:szCs w:val="26"/>
              </w:rPr>
            </w:pPr>
            <w:r w:rsidRPr="00565015">
              <w:rPr>
                <w:sz w:val="26"/>
                <w:szCs w:val="26"/>
              </w:rPr>
              <w:t>(включительно);</w:t>
            </w:r>
          </w:p>
          <w:p w:rsidR="00565015" w:rsidRDefault="00890910">
            <w:pPr>
              <w:widowControl w:val="0"/>
              <w:autoSpaceDE w:val="0"/>
              <w:autoSpaceDN w:val="0"/>
              <w:adjustRightInd w:val="0"/>
              <w:rPr>
                <w:sz w:val="26"/>
                <w:szCs w:val="26"/>
              </w:rPr>
            </w:pPr>
            <w:r w:rsidRPr="00565015">
              <w:rPr>
                <w:sz w:val="26"/>
                <w:szCs w:val="26"/>
              </w:rPr>
              <w:t>от 10</w:t>
            </w:r>
            <w:r w:rsidR="00565015">
              <w:rPr>
                <w:sz w:val="26"/>
                <w:szCs w:val="26"/>
              </w:rPr>
              <w:t> </w:t>
            </w:r>
            <w:r w:rsidRPr="00565015">
              <w:rPr>
                <w:sz w:val="26"/>
                <w:szCs w:val="26"/>
              </w:rPr>
              <w:t xml:space="preserve">001 </w:t>
            </w:r>
          </w:p>
          <w:p w:rsidR="00890910" w:rsidRPr="00565015" w:rsidRDefault="00890910">
            <w:pPr>
              <w:widowControl w:val="0"/>
              <w:autoSpaceDE w:val="0"/>
              <w:autoSpaceDN w:val="0"/>
              <w:adjustRightInd w:val="0"/>
              <w:rPr>
                <w:sz w:val="26"/>
                <w:szCs w:val="26"/>
              </w:rPr>
            </w:pPr>
            <w:r w:rsidRPr="00565015">
              <w:rPr>
                <w:sz w:val="26"/>
                <w:szCs w:val="26"/>
              </w:rPr>
              <w:t>до 20 000 чел. (включительно);</w:t>
            </w:r>
          </w:p>
          <w:p w:rsidR="00565015" w:rsidRDefault="00890910">
            <w:pPr>
              <w:widowControl w:val="0"/>
              <w:autoSpaceDE w:val="0"/>
              <w:autoSpaceDN w:val="0"/>
              <w:adjustRightInd w:val="0"/>
              <w:rPr>
                <w:sz w:val="26"/>
                <w:szCs w:val="26"/>
              </w:rPr>
            </w:pPr>
            <w:r w:rsidRPr="00565015">
              <w:rPr>
                <w:sz w:val="26"/>
                <w:szCs w:val="26"/>
              </w:rPr>
              <w:t>от 20</w:t>
            </w:r>
            <w:r w:rsidR="00565015">
              <w:rPr>
                <w:sz w:val="26"/>
                <w:szCs w:val="26"/>
              </w:rPr>
              <w:t> </w:t>
            </w:r>
            <w:r w:rsidRPr="00565015">
              <w:rPr>
                <w:sz w:val="26"/>
                <w:szCs w:val="26"/>
              </w:rPr>
              <w:t xml:space="preserve">001 </w:t>
            </w:r>
          </w:p>
          <w:p w:rsidR="00890910" w:rsidRPr="00565015" w:rsidRDefault="00890910">
            <w:pPr>
              <w:widowControl w:val="0"/>
              <w:autoSpaceDE w:val="0"/>
              <w:autoSpaceDN w:val="0"/>
              <w:adjustRightInd w:val="0"/>
              <w:rPr>
                <w:sz w:val="26"/>
                <w:szCs w:val="26"/>
              </w:rPr>
            </w:pPr>
            <w:r w:rsidRPr="00565015">
              <w:rPr>
                <w:sz w:val="26"/>
                <w:szCs w:val="26"/>
              </w:rPr>
              <w:t>до 30 000 чел. (включительно)</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center"/>
              <w:rPr>
                <w:sz w:val="26"/>
                <w:szCs w:val="26"/>
              </w:rPr>
            </w:pPr>
            <w:r w:rsidRPr="00565015">
              <w:rPr>
                <w:sz w:val="26"/>
                <w:szCs w:val="26"/>
              </w:rPr>
              <w:t>0,010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0,100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Default="00890910">
            <w:pPr>
              <w:widowControl w:val="0"/>
              <w:autoSpaceDE w:val="0"/>
              <w:autoSpaceDN w:val="0"/>
              <w:adjustRightInd w:val="0"/>
              <w:jc w:val="both"/>
              <w:rPr>
                <w:sz w:val="26"/>
                <w:szCs w:val="26"/>
              </w:rPr>
            </w:pPr>
          </w:p>
          <w:p w:rsidR="00565015" w:rsidRPr="00565015" w:rsidRDefault="00565015">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0,400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0,500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0,700</w:t>
            </w:r>
          </w:p>
        </w:tc>
      </w:tr>
      <w:tr w:rsidR="00890910" w:rsidTr="00565015">
        <w:tc>
          <w:tcPr>
            <w:tcW w:w="2980"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3. Муниципальное</w:t>
            </w:r>
          </w:p>
          <w:p w:rsidR="00890910" w:rsidRPr="00565015" w:rsidRDefault="00890910">
            <w:pPr>
              <w:widowControl w:val="0"/>
              <w:autoSpaceDE w:val="0"/>
              <w:autoSpaceDN w:val="0"/>
              <w:adjustRightInd w:val="0"/>
              <w:rPr>
                <w:sz w:val="26"/>
                <w:szCs w:val="26"/>
              </w:rPr>
            </w:pPr>
            <w:r w:rsidRPr="00565015">
              <w:rPr>
                <w:sz w:val="26"/>
                <w:szCs w:val="26"/>
              </w:rPr>
              <w:t>автономное учреждение «Ледовый Дворец спорта»</w:t>
            </w:r>
          </w:p>
        </w:tc>
        <w:tc>
          <w:tcPr>
            <w:tcW w:w="2268" w:type="dxa"/>
            <w:tcBorders>
              <w:top w:val="single" w:sz="4" w:space="0" w:color="auto"/>
              <w:left w:val="single" w:sz="4" w:space="0" w:color="auto"/>
              <w:bottom w:val="single" w:sz="4" w:space="0" w:color="auto"/>
              <w:right w:val="single" w:sz="4" w:space="0" w:color="auto"/>
            </w:tcBorders>
            <w:hideMark/>
          </w:tcPr>
          <w:p w:rsidR="008D3E80" w:rsidRDefault="008D3E80">
            <w:pPr>
              <w:widowControl w:val="0"/>
              <w:autoSpaceDE w:val="0"/>
              <w:autoSpaceDN w:val="0"/>
              <w:adjustRightInd w:val="0"/>
              <w:rPr>
                <w:sz w:val="26"/>
                <w:szCs w:val="26"/>
              </w:rPr>
            </w:pPr>
            <w:r>
              <w:rPr>
                <w:sz w:val="26"/>
                <w:szCs w:val="26"/>
              </w:rPr>
              <w:t>количество</w:t>
            </w:r>
          </w:p>
          <w:p w:rsidR="00890910" w:rsidRPr="00565015" w:rsidRDefault="00890910">
            <w:pPr>
              <w:widowControl w:val="0"/>
              <w:autoSpaceDE w:val="0"/>
              <w:autoSpaceDN w:val="0"/>
              <w:adjustRightInd w:val="0"/>
              <w:rPr>
                <w:sz w:val="26"/>
                <w:szCs w:val="26"/>
              </w:rPr>
            </w:pPr>
            <w:r w:rsidRPr="00565015">
              <w:rPr>
                <w:sz w:val="26"/>
                <w:szCs w:val="26"/>
              </w:rPr>
              <w:t>штатных единиц;</w:t>
            </w:r>
          </w:p>
          <w:p w:rsidR="00890910" w:rsidRPr="00565015" w:rsidRDefault="008D3E80">
            <w:pPr>
              <w:widowControl w:val="0"/>
              <w:autoSpaceDE w:val="0"/>
              <w:autoSpaceDN w:val="0"/>
              <w:adjustRightInd w:val="0"/>
              <w:rPr>
                <w:sz w:val="26"/>
                <w:szCs w:val="26"/>
              </w:rPr>
            </w:pPr>
            <w:r>
              <w:rPr>
                <w:sz w:val="26"/>
                <w:szCs w:val="26"/>
              </w:rPr>
              <w:t>наличие сложного инженерно</w:t>
            </w:r>
            <w:r w:rsidR="00890910" w:rsidRPr="00565015">
              <w:rPr>
                <w:sz w:val="26"/>
                <w:szCs w:val="26"/>
              </w:rPr>
              <w:t>-технического объекта,</w:t>
            </w:r>
            <w:r w:rsidR="00565015">
              <w:rPr>
                <w:sz w:val="26"/>
                <w:szCs w:val="26"/>
              </w:rPr>
              <w:t xml:space="preserve"> </w:t>
            </w:r>
            <w:r w:rsidR="00890910" w:rsidRPr="00565015">
              <w:rPr>
                <w:sz w:val="26"/>
                <w:szCs w:val="26"/>
              </w:rPr>
              <w:t>сооружения;</w:t>
            </w:r>
          </w:p>
          <w:p w:rsidR="00890910" w:rsidRPr="00565015" w:rsidRDefault="00890910">
            <w:pPr>
              <w:widowControl w:val="0"/>
              <w:autoSpaceDE w:val="0"/>
              <w:autoSpaceDN w:val="0"/>
              <w:adjustRightInd w:val="0"/>
              <w:rPr>
                <w:sz w:val="26"/>
                <w:szCs w:val="26"/>
              </w:rPr>
            </w:pPr>
            <w:r w:rsidRPr="00565015">
              <w:rPr>
                <w:sz w:val="26"/>
                <w:szCs w:val="26"/>
              </w:rPr>
              <w:t>отдельно</w:t>
            </w:r>
          </w:p>
          <w:p w:rsidR="00890910" w:rsidRPr="00565015" w:rsidRDefault="00890910">
            <w:pPr>
              <w:widowControl w:val="0"/>
              <w:autoSpaceDE w:val="0"/>
              <w:autoSpaceDN w:val="0"/>
              <w:adjustRightInd w:val="0"/>
              <w:rPr>
                <w:sz w:val="26"/>
                <w:szCs w:val="26"/>
              </w:rPr>
            </w:pPr>
            <w:r w:rsidRPr="00565015">
              <w:rPr>
                <w:sz w:val="26"/>
                <w:szCs w:val="26"/>
              </w:rPr>
              <w:t>стоящие здания</w:t>
            </w:r>
          </w:p>
          <w:p w:rsidR="00890910" w:rsidRPr="00565015" w:rsidRDefault="00890910">
            <w:pPr>
              <w:widowControl w:val="0"/>
              <w:autoSpaceDE w:val="0"/>
              <w:autoSpaceDN w:val="0"/>
              <w:adjustRightInd w:val="0"/>
              <w:rPr>
                <w:sz w:val="26"/>
                <w:szCs w:val="26"/>
              </w:rPr>
            </w:pPr>
            <w:r w:rsidRPr="00565015">
              <w:rPr>
                <w:sz w:val="26"/>
                <w:szCs w:val="26"/>
              </w:rPr>
              <w:t>(помещения),</w:t>
            </w:r>
          </w:p>
          <w:p w:rsidR="00565015" w:rsidRDefault="00890910">
            <w:pPr>
              <w:widowControl w:val="0"/>
              <w:autoSpaceDE w:val="0"/>
              <w:autoSpaceDN w:val="0"/>
              <w:adjustRightInd w:val="0"/>
              <w:rPr>
                <w:sz w:val="26"/>
                <w:szCs w:val="26"/>
              </w:rPr>
            </w:pPr>
            <w:r w:rsidRPr="00565015">
              <w:rPr>
                <w:sz w:val="26"/>
                <w:szCs w:val="26"/>
              </w:rPr>
              <w:t xml:space="preserve">спортивные </w:t>
            </w:r>
          </w:p>
          <w:p w:rsidR="00890910" w:rsidRPr="00565015" w:rsidRDefault="00890910">
            <w:pPr>
              <w:widowControl w:val="0"/>
              <w:autoSpaceDE w:val="0"/>
              <w:autoSpaceDN w:val="0"/>
              <w:adjustRightInd w:val="0"/>
              <w:rPr>
                <w:sz w:val="26"/>
                <w:szCs w:val="26"/>
              </w:rPr>
            </w:pPr>
            <w:r w:rsidRPr="00565015">
              <w:rPr>
                <w:sz w:val="26"/>
                <w:szCs w:val="26"/>
              </w:rPr>
              <w:t>объекты, (сооружения);</w:t>
            </w:r>
          </w:p>
          <w:p w:rsidR="00890910" w:rsidRPr="00565015" w:rsidRDefault="00890910">
            <w:pPr>
              <w:widowControl w:val="0"/>
              <w:autoSpaceDE w:val="0"/>
              <w:autoSpaceDN w:val="0"/>
              <w:adjustRightInd w:val="0"/>
              <w:rPr>
                <w:sz w:val="26"/>
                <w:szCs w:val="26"/>
              </w:rPr>
            </w:pPr>
            <w:r w:rsidRPr="00565015">
              <w:rPr>
                <w:sz w:val="26"/>
                <w:szCs w:val="26"/>
              </w:rPr>
              <w:t>количество</w:t>
            </w:r>
          </w:p>
          <w:p w:rsidR="00890910" w:rsidRPr="00565015" w:rsidRDefault="00890910">
            <w:pPr>
              <w:widowControl w:val="0"/>
              <w:autoSpaceDE w:val="0"/>
              <w:autoSpaceDN w:val="0"/>
              <w:adjustRightInd w:val="0"/>
              <w:rPr>
                <w:sz w:val="26"/>
                <w:szCs w:val="26"/>
              </w:rPr>
            </w:pPr>
            <w:r w:rsidRPr="00565015">
              <w:rPr>
                <w:sz w:val="26"/>
                <w:szCs w:val="26"/>
              </w:rPr>
              <w:t>потребителей</w:t>
            </w:r>
          </w:p>
          <w:p w:rsidR="00890910" w:rsidRPr="00565015" w:rsidRDefault="00890910">
            <w:pPr>
              <w:widowControl w:val="0"/>
              <w:autoSpaceDE w:val="0"/>
              <w:autoSpaceDN w:val="0"/>
              <w:adjustRightInd w:val="0"/>
              <w:rPr>
                <w:sz w:val="26"/>
                <w:szCs w:val="26"/>
              </w:rPr>
            </w:pPr>
            <w:r w:rsidRPr="00565015">
              <w:rPr>
                <w:sz w:val="26"/>
                <w:szCs w:val="26"/>
              </w:rPr>
              <w:t>муниципальных услуг, работ</w:t>
            </w:r>
          </w:p>
        </w:tc>
        <w:tc>
          <w:tcPr>
            <w:tcW w:w="2552"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rPr>
                <w:sz w:val="26"/>
                <w:szCs w:val="26"/>
              </w:rPr>
            </w:pPr>
            <w:r w:rsidRPr="00565015">
              <w:rPr>
                <w:sz w:val="26"/>
                <w:szCs w:val="26"/>
              </w:rPr>
              <w:t xml:space="preserve">за </w:t>
            </w:r>
            <w:r w:rsidR="00565015">
              <w:rPr>
                <w:sz w:val="26"/>
                <w:szCs w:val="26"/>
              </w:rPr>
              <w:t xml:space="preserve">одну </w:t>
            </w:r>
            <w:r w:rsidRPr="00565015">
              <w:rPr>
                <w:sz w:val="26"/>
                <w:szCs w:val="26"/>
              </w:rPr>
              <w:t>штатную единицу</w:t>
            </w:r>
            <w:r w:rsidR="008D3E80">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наличие</w:t>
            </w:r>
            <w:r w:rsidR="008D3E80">
              <w:rPr>
                <w:sz w:val="26"/>
                <w:szCs w:val="26"/>
              </w:rPr>
              <w:t>;</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rPr>
                <w:sz w:val="26"/>
                <w:szCs w:val="26"/>
              </w:rPr>
            </w:pPr>
            <w:r w:rsidRPr="00565015">
              <w:rPr>
                <w:sz w:val="26"/>
                <w:szCs w:val="26"/>
              </w:rPr>
              <w:t>за каждое</w:t>
            </w:r>
            <w:r w:rsidR="002E40BE">
              <w:rPr>
                <w:sz w:val="26"/>
                <w:szCs w:val="26"/>
              </w:rPr>
              <w:t>;</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rPr>
                <w:sz w:val="26"/>
                <w:szCs w:val="26"/>
              </w:rPr>
            </w:pPr>
            <w:r w:rsidRPr="00565015">
              <w:rPr>
                <w:sz w:val="26"/>
                <w:szCs w:val="26"/>
              </w:rPr>
              <w:t>до 10 000 чел.</w:t>
            </w:r>
          </w:p>
          <w:p w:rsidR="00890910" w:rsidRPr="00565015" w:rsidRDefault="00890910">
            <w:pPr>
              <w:widowControl w:val="0"/>
              <w:autoSpaceDE w:val="0"/>
              <w:autoSpaceDN w:val="0"/>
              <w:adjustRightInd w:val="0"/>
              <w:rPr>
                <w:sz w:val="26"/>
                <w:szCs w:val="26"/>
              </w:rPr>
            </w:pPr>
            <w:r w:rsidRPr="00565015">
              <w:rPr>
                <w:sz w:val="26"/>
                <w:szCs w:val="26"/>
              </w:rPr>
              <w:t>(включительно);</w:t>
            </w:r>
          </w:p>
          <w:p w:rsidR="00565015" w:rsidRDefault="00890910">
            <w:pPr>
              <w:widowControl w:val="0"/>
              <w:autoSpaceDE w:val="0"/>
              <w:autoSpaceDN w:val="0"/>
              <w:adjustRightInd w:val="0"/>
              <w:rPr>
                <w:sz w:val="26"/>
                <w:szCs w:val="26"/>
              </w:rPr>
            </w:pPr>
            <w:r w:rsidRPr="00565015">
              <w:rPr>
                <w:sz w:val="26"/>
                <w:szCs w:val="26"/>
              </w:rPr>
              <w:t>от 10</w:t>
            </w:r>
            <w:r w:rsidR="00565015">
              <w:rPr>
                <w:sz w:val="26"/>
                <w:szCs w:val="26"/>
              </w:rPr>
              <w:t> </w:t>
            </w:r>
            <w:r w:rsidRPr="00565015">
              <w:rPr>
                <w:sz w:val="26"/>
                <w:szCs w:val="26"/>
              </w:rPr>
              <w:t xml:space="preserve">001 </w:t>
            </w:r>
          </w:p>
          <w:p w:rsidR="00890910" w:rsidRPr="00565015" w:rsidRDefault="00890910">
            <w:pPr>
              <w:widowControl w:val="0"/>
              <w:autoSpaceDE w:val="0"/>
              <w:autoSpaceDN w:val="0"/>
              <w:adjustRightInd w:val="0"/>
              <w:rPr>
                <w:sz w:val="26"/>
                <w:szCs w:val="26"/>
              </w:rPr>
            </w:pPr>
            <w:r w:rsidRPr="00565015">
              <w:rPr>
                <w:sz w:val="26"/>
                <w:szCs w:val="26"/>
              </w:rPr>
              <w:t>до 20 000 чел. (включительно);</w:t>
            </w:r>
          </w:p>
          <w:p w:rsidR="00565015" w:rsidRDefault="00890910">
            <w:pPr>
              <w:widowControl w:val="0"/>
              <w:autoSpaceDE w:val="0"/>
              <w:autoSpaceDN w:val="0"/>
              <w:adjustRightInd w:val="0"/>
              <w:rPr>
                <w:sz w:val="26"/>
                <w:szCs w:val="26"/>
              </w:rPr>
            </w:pPr>
            <w:r w:rsidRPr="00565015">
              <w:rPr>
                <w:sz w:val="26"/>
                <w:szCs w:val="26"/>
              </w:rPr>
              <w:t>от 20</w:t>
            </w:r>
            <w:r w:rsidR="00565015">
              <w:rPr>
                <w:sz w:val="26"/>
                <w:szCs w:val="26"/>
              </w:rPr>
              <w:t> </w:t>
            </w:r>
            <w:r w:rsidRPr="00565015">
              <w:rPr>
                <w:sz w:val="26"/>
                <w:szCs w:val="26"/>
              </w:rPr>
              <w:t xml:space="preserve">001 </w:t>
            </w:r>
          </w:p>
          <w:p w:rsidR="00890910" w:rsidRPr="00565015" w:rsidRDefault="00890910">
            <w:pPr>
              <w:widowControl w:val="0"/>
              <w:autoSpaceDE w:val="0"/>
              <w:autoSpaceDN w:val="0"/>
              <w:adjustRightInd w:val="0"/>
              <w:rPr>
                <w:sz w:val="26"/>
                <w:szCs w:val="26"/>
              </w:rPr>
            </w:pPr>
            <w:r w:rsidRPr="00565015">
              <w:rPr>
                <w:sz w:val="26"/>
                <w:szCs w:val="26"/>
              </w:rPr>
              <w:t>до 30 000 чел. (включительно)</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center"/>
              <w:rPr>
                <w:sz w:val="26"/>
                <w:szCs w:val="26"/>
              </w:rPr>
            </w:pPr>
            <w:r w:rsidRPr="00565015">
              <w:rPr>
                <w:sz w:val="26"/>
                <w:szCs w:val="26"/>
              </w:rPr>
              <w:t>0,010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1,500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0,050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0,400</w:t>
            </w:r>
          </w:p>
          <w:p w:rsidR="00890910" w:rsidRPr="00565015" w:rsidRDefault="00890910">
            <w:pPr>
              <w:widowControl w:val="0"/>
              <w:autoSpaceDE w:val="0"/>
              <w:autoSpaceDN w:val="0"/>
              <w:adjustRightInd w:val="0"/>
              <w:jc w:val="both"/>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0,500</w:t>
            </w:r>
          </w:p>
          <w:p w:rsidR="00890910" w:rsidRPr="00565015" w:rsidRDefault="00890910">
            <w:pPr>
              <w:widowControl w:val="0"/>
              <w:autoSpaceDE w:val="0"/>
              <w:autoSpaceDN w:val="0"/>
              <w:adjustRightInd w:val="0"/>
              <w:jc w:val="both"/>
              <w:rPr>
                <w:sz w:val="26"/>
                <w:szCs w:val="26"/>
              </w:rPr>
            </w:pPr>
          </w:p>
          <w:p w:rsidR="00565015" w:rsidRDefault="00565015">
            <w:pPr>
              <w:widowControl w:val="0"/>
              <w:autoSpaceDE w:val="0"/>
              <w:autoSpaceDN w:val="0"/>
              <w:adjustRightInd w:val="0"/>
              <w:jc w:val="center"/>
              <w:rPr>
                <w:sz w:val="26"/>
                <w:szCs w:val="26"/>
              </w:rPr>
            </w:pPr>
          </w:p>
          <w:p w:rsidR="00890910" w:rsidRPr="00565015" w:rsidRDefault="00890910">
            <w:pPr>
              <w:widowControl w:val="0"/>
              <w:autoSpaceDE w:val="0"/>
              <w:autoSpaceDN w:val="0"/>
              <w:adjustRightInd w:val="0"/>
              <w:jc w:val="center"/>
              <w:rPr>
                <w:sz w:val="26"/>
                <w:szCs w:val="26"/>
              </w:rPr>
            </w:pPr>
            <w:r w:rsidRPr="00565015">
              <w:rPr>
                <w:sz w:val="26"/>
                <w:szCs w:val="26"/>
              </w:rPr>
              <w:t>0,700</w:t>
            </w:r>
          </w:p>
        </w:tc>
      </w:tr>
    </w:tbl>
    <w:p w:rsidR="00890910" w:rsidRDefault="00890910" w:rsidP="00890910">
      <w:pPr>
        <w:widowControl w:val="0"/>
        <w:autoSpaceDE w:val="0"/>
        <w:autoSpaceDN w:val="0"/>
        <w:adjustRightInd w:val="0"/>
        <w:jc w:val="right"/>
        <w:rPr>
          <w:bCs/>
          <w:color w:val="26282F"/>
          <w:szCs w:val="28"/>
        </w:rPr>
      </w:pPr>
    </w:p>
    <w:p w:rsidR="00890910" w:rsidRDefault="00565015" w:rsidP="00565015">
      <w:pPr>
        <w:widowControl w:val="0"/>
        <w:autoSpaceDE w:val="0"/>
        <w:autoSpaceDN w:val="0"/>
        <w:adjustRightInd w:val="0"/>
        <w:ind w:left="5954"/>
        <w:rPr>
          <w:szCs w:val="28"/>
        </w:rPr>
      </w:pPr>
      <w:r>
        <w:rPr>
          <w:bCs/>
          <w:color w:val="26282F"/>
          <w:szCs w:val="28"/>
        </w:rPr>
        <w:t>П</w:t>
      </w:r>
      <w:r w:rsidR="00890910">
        <w:rPr>
          <w:bCs/>
          <w:color w:val="26282F"/>
          <w:szCs w:val="28"/>
        </w:rPr>
        <w:t>риложение 2</w:t>
      </w:r>
      <w:r w:rsidR="00890910">
        <w:rPr>
          <w:bCs/>
          <w:color w:val="26282F"/>
          <w:szCs w:val="28"/>
        </w:rPr>
        <w:br/>
        <w:t xml:space="preserve">к </w:t>
      </w:r>
      <w:r w:rsidR="00890910">
        <w:rPr>
          <w:szCs w:val="28"/>
        </w:rPr>
        <w:t>положению</w:t>
      </w:r>
      <w:r w:rsidR="00890910">
        <w:rPr>
          <w:bCs/>
          <w:szCs w:val="28"/>
        </w:rPr>
        <w:t xml:space="preserve"> </w:t>
      </w:r>
      <w:r w:rsidR="00890910">
        <w:rPr>
          <w:bCs/>
          <w:color w:val="26282F"/>
          <w:szCs w:val="28"/>
        </w:rPr>
        <w:t>о порядке</w:t>
      </w:r>
      <w:r w:rsidR="00890910">
        <w:rPr>
          <w:bCs/>
          <w:color w:val="26282F"/>
          <w:szCs w:val="28"/>
        </w:rPr>
        <w:br/>
        <w:t>и условиях установления</w:t>
      </w:r>
      <w:r w:rsidR="00890910">
        <w:rPr>
          <w:bCs/>
          <w:color w:val="26282F"/>
          <w:szCs w:val="28"/>
        </w:rPr>
        <w:br/>
        <w:t xml:space="preserve">конкретных размеров выплат, </w:t>
      </w:r>
      <w:r w:rsidR="00890910">
        <w:rPr>
          <w:bCs/>
          <w:color w:val="26282F"/>
          <w:szCs w:val="28"/>
        </w:rPr>
        <w:br/>
        <w:t xml:space="preserve">составляющих фонд оплаты </w:t>
      </w:r>
      <w:r w:rsidR="00890910">
        <w:rPr>
          <w:bCs/>
          <w:color w:val="26282F"/>
          <w:szCs w:val="28"/>
        </w:rPr>
        <w:br/>
        <w:t>труда руководителей</w:t>
      </w:r>
      <w:r w:rsidR="00890910">
        <w:rPr>
          <w:bCs/>
          <w:color w:val="26282F"/>
          <w:szCs w:val="28"/>
        </w:rPr>
        <w:br/>
        <w:t>муниципальных бюджетных</w:t>
      </w:r>
      <w:r w:rsidR="00890910">
        <w:rPr>
          <w:bCs/>
          <w:color w:val="26282F"/>
          <w:szCs w:val="28"/>
        </w:rPr>
        <w:br/>
        <w:t>и автономных учреждений,</w:t>
      </w:r>
      <w:r w:rsidR="00890910">
        <w:rPr>
          <w:bCs/>
          <w:color w:val="26282F"/>
          <w:szCs w:val="28"/>
        </w:rPr>
        <w:br/>
        <w:t xml:space="preserve">куратором которых является </w:t>
      </w:r>
      <w:r w:rsidR="00890910">
        <w:rPr>
          <w:bCs/>
          <w:color w:val="26282F"/>
          <w:szCs w:val="28"/>
        </w:rPr>
        <w:br/>
        <w:t>управление физической</w:t>
      </w:r>
      <w:r w:rsidR="00890910">
        <w:rPr>
          <w:bCs/>
          <w:color w:val="26282F"/>
          <w:szCs w:val="28"/>
        </w:rPr>
        <w:br/>
        <w:t>культуры и спорта</w:t>
      </w:r>
    </w:p>
    <w:p w:rsidR="00890910" w:rsidRDefault="00890910" w:rsidP="00890910">
      <w:pPr>
        <w:widowControl w:val="0"/>
        <w:autoSpaceDE w:val="0"/>
        <w:autoSpaceDN w:val="0"/>
        <w:adjustRightInd w:val="0"/>
        <w:jc w:val="both"/>
        <w:rPr>
          <w:szCs w:val="28"/>
        </w:rPr>
      </w:pPr>
    </w:p>
    <w:p w:rsidR="00565015" w:rsidRDefault="00565015" w:rsidP="00890910">
      <w:pPr>
        <w:widowControl w:val="0"/>
        <w:autoSpaceDE w:val="0"/>
        <w:autoSpaceDN w:val="0"/>
        <w:adjustRightInd w:val="0"/>
        <w:jc w:val="both"/>
        <w:rPr>
          <w:szCs w:val="28"/>
        </w:rPr>
      </w:pPr>
    </w:p>
    <w:p w:rsidR="00565015" w:rsidRDefault="00890910" w:rsidP="00565015">
      <w:pPr>
        <w:widowControl w:val="0"/>
        <w:autoSpaceDE w:val="0"/>
        <w:autoSpaceDN w:val="0"/>
        <w:adjustRightInd w:val="0"/>
        <w:jc w:val="center"/>
        <w:outlineLvl w:val="0"/>
        <w:rPr>
          <w:bCs/>
          <w:color w:val="26282F"/>
          <w:szCs w:val="28"/>
        </w:rPr>
      </w:pPr>
      <w:r>
        <w:rPr>
          <w:bCs/>
          <w:color w:val="26282F"/>
          <w:szCs w:val="28"/>
        </w:rPr>
        <w:t xml:space="preserve">Целевые показатели </w:t>
      </w:r>
      <w:r>
        <w:rPr>
          <w:bCs/>
          <w:color w:val="26282F"/>
          <w:szCs w:val="28"/>
        </w:rPr>
        <w:br/>
        <w:t xml:space="preserve">деятельности учреждения и критерии оценки деятельности руководителей </w:t>
      </w:r>
    </w:p>
    <w:p w:rsidR="00890910" w:rsidRDefault="00890910" w:rsidP="00565015">
      <w:pPr>
        <w:widowControl w:val="0"/>
        <w:autoSpaceDE w:val="0"/>
        <w:autoSpaceDN w:val="0"/>
        <w:adjustRightInd w:val="0"/>
        <w:jc w:val="center"/>
        <w:outlineLvl w:val="0"/>
        <w:rPr>
          <w:bCs/>
          <w:color w:val="26282F"/>
          <w:szCs w:val="28"/>
        </w:rPr>
      </w:pPr>
      <w:r>
        <w:rPr>
          <w:bCs/>
          <w:color w:val="26282F"/>
          <w:szCs w:val="28"/>
        </w:rPr>
        <w:t>муниципальных, бюджетных и автономных учреждений, куратором которых является управление физической культуры и спорта</w:t>
      </w:r>
    </w:p>
    <w:p w:rsidR="00890910" w:rsidRDefault="00890910" w:rsidP="00890910">
      <w:pPr>
        <w:widowControl w:val="0"/>
        <w:autoSpaceDE w:val="0"/>
        <w:autoSpaceDN w:val="0"/>
        <w:adjustRightInd w:val="0"/>
        <w:jc w:val="both"/>
        <w:rPr>
          <w:szCs w:val="28"/>
        </w:rPr>
      </w:pPr>
    </w:p>
    <w:tbl>
      <w:tblPr>
        <w:tblW w:w="9800"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2"/>
        <w:gridCol w:w="2268"/>
        <w:gridCol w:w="1984"/>
        <w:gridCol w:w="2426"/>
      </w:tblGrid>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jc w:val="center"/>
              <w:rPr>
                <w:sz w:val="26"/>
                <w:szCs w:val="26"/>
              </w:rPr>
            </w:pPr>
            <w:r w:rsidRPr="00565015">
              <w:rPr>
                <w:sz w:val="26"/>
                <w:szCs w:val="26"/>
              </w:rPr>
              <w:t xml:space="preserve">Целевые показатели </w:t>
            </w:r>
          </w:p>
          <w:p w:rsidR="00890910" w:rsidRPr="00565015" w:rsidRDefault="00890910">
            <w:pPr>
              <w:widowControl w:val="0"/>
              <w:autoSpaceDE w:val="0"/>
              <w:autoSpaceDN w:val="0"/>
              <w:adjustRightInd w:val="0"/>
              <w:jc w:val="center"/>
              <w:rPr>
                <w:sz w:val="26"/>
                <w:szCs w:val="26"/>
              </w:rPr>
            </w:pPr>
            <w:r w:rsidRPr="00565015">
              <w:rPr>
                <w:sz w:val="26"/>
                <w:szCs w:val="26"/>
              </w:rPr>
              <w:t>деятельности</w:t>
            </w:r>
          </w:p>
          <w:p w:rsidR="00565015" w:rsidRDefault="00890910">
            <w:pPr>
              <w:widowControl w:val="0"/>
              <w:autoSpaceDE w:val="0"/>
              <w:autoSpaceDN w:val="0"/>
              <w:adjustRightInd w:val="0"/>
              <w:jc w:val="center"/>
              <w:rPr>
                <w:sz w:val="26"/>
                <w:szCs w:val="26"/>
              </w:rPr>
            </w:pPr>
            <w:r w:rsidRPr="00565015">
              <w:rPr>
                <w:sz w:val="26"/>
                <w:szCs w:val="26"/>
              </w:rPr>
              <w:t xml:space="preserve">руководителя </w:t>
            </w:r>
          </w:p>
          <w:p w:rsidR="00890910" w:rsidRPr="00565015" w:rsidRDefault="00890910">
            <w:pPr>
              <w:widowControl w:val="0"/>
              <w:autoSpaceDE w:val="0"/>
              <w:autoSpaceDN w:val="0"/>
              <w:adjustRightInd w:val="0"/>
              <w:jc w:val="center"/>
              <w:rPr>
                <w:sz w:val="26"/>
                <w:szCs w:val="26"/>
              </w:rPr>
            </w:pPr>
            <w:r w:rsidRPr="00565015">
              <w:rPr>
                <w:sz w:val="26"/>
                <w:szCs w:val="26"/>
              </w:rPr>
              <w:t>учреждения</w:t>
            </w:r>
          </w:p>
        </w:tc>
        <w:tc>
          <w:tcPr>
            <w:tcW w:w="2268"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jc w:val="center"/>
              <w:rPr>
                <w:sz w:val="26"/>
                <w:szCs w:val="26"/>
              </w:rPr>
            </w:pPr>
            <w:r w:rsidRPr="00565015">
              <w:rPr>
                <w:sz w:val="26"/>
                <w:szCs w:val="26"/>
              </w:rPr>
              <w:t>Критерии оценки</w:t>
            </w:r>
          </w:p>
          <w:p w:rsidR="00890910" w:rsidRPr="00565015" w:rsidRDefault="00890910">
            <w:pPr>
              <w:widowControl w:val="0"/>
              <w:autoSpaceDE w:val="0"/>
              <w:autoSpaceDN w:val="0"/>
              <w:adjustRightInd w:val="0"/>
              <w:jc w:val="center"/>
              <w:rPr>
                <w:sz w:val="26"/>
                <w:szCs w:val="26"/>
              </w:rPr>
            </w:pPr>
            <w:r w:rsidRPr="00565015">
              <w:rPr>
                <w:sz w:val="26"/>
                <w:szCs w:val="26"/>
              </w:rPr>
              <w:t>деятельности</w:t>
            </w:r>
          </w:p>
          <w:p w:rsidR="00890910" w:rsidRPr="00565015" w:rsidRDefault="00890910">
            <w:pPr>
              <w:widowControl w:val="0"/>
              <w:autoSpaceDE w:val="0"/>
              <w:autoSpaceDN w:val="0"/>
              <w:adjustRightInd w:val="0"/>
              <w:jc w:val="center"/>
              <w:rPr>
                <w:sz w:val="26"/>
                <w:szCs w:val="26"/>
              </w:rPr>
            </w:pPr>
            <w:r w:rsidRPr="00565015">
              <w:rPr>
                <w:sz w:val="26"/>
                <w:szCs w:val="26"/>
              </w:rPr>
              <w:t>руководителя</w:t>
            </w:r>
          </w:p>
          <w:p w:rsidR="00890910" w:rsidRPr="00565015" w:rsidRDefault="00890910">
            <w:pPr>
              <w:widowControl w:val="0"/>
              <w:autoSpaceDE w:val="0"/>
              <w:autoSpaceDN w:val="0"/>
              <w:adjustRightInd w:val="0"/>
              <w:jc w:val="center"/>
              <w:rPr>
                <w:sz w:val="26"/>
                <w:szCs w:val="26"/>
              </w:rPr>
            </w:pPr>
            <w:r w:rsidRPr="00565015">
              <w:rPr>
                <w:sz w:val="26"/>
                <w:szCs w:val="26"/>
              </w:rPr>
              <w:t>учреждения</w:t>
            </w:r>
          </w:p>
          <w:p w:rsidR="00890910" w:rsidRPr="00565015" w:rsidRDefault="00890910">
            <w:pPr>
              <w:widowControl w:val="0"/>
              <w:autoSpaceDE w:val="0"/>
              <w:autoSpaceDN w:val="0"/>
              <w:adjustRightInd w:val="0"/>
              <w:jc w:val="center"/>
              <w:rPr>
                <w:sz w:val="26"/>
                <w:szCs w:val="26"/>
              </w:rPr>
            </w:pPr>
            <w:r w:rsidRPr="00565015">
              <w:rPr>
                <w:sz w:val="26"/>
                <w:szCs w:val="26"/>
              </w:rPr>
              <w:t>(в баллах)</w:t>
            </w:r>
          </w:p>
        </w:tc>
        <w:tc>
          <w:tcPr>
            <w:tcW w:w="1984" w:type="dxa"/>
            <w:tcBorders>
              <w:top w:val="single" w:sz="4" w:space="0" w:color="auto"/>
              <w:left w:val="single" w:sz="4" w:space="0" w:color="auto"/>
              <w:bottom w:val="single" w:sz="4" w:space="0" w:color="auto"/>
              <w:right w:val="single" w:sz="4" w:space="0" w:color="auto"/>
            </w:tcBorders>
            <w:hideMark/>
          </w:tcPr>
          <w:p w:rsidR="00565015" w:rsidRDefault="00890910" w:rsidP="00565015">
            <w:pPr>
              <w:widowControl w:val="0"/>
              <w:autoSpaceDE w:val="0"/>
              <w:autoSpaceDN w:val="0"/>
              <w:adjustRightInd w:val="0"/>
              <w:jc w:val="center"/>
              <w:rPr>
                <w:sz w:val="26"/>
                <w:szCs w:val="26"/>
              </w:rPr>
            </w:pPr>
            <w:r w:rsidRPr="00565015">
              <w:rPr>
                <w:sz w:val="26"/>
                <w:szCs w:val="26"/>
              </w:rPr>
              <w:t>Максимальное количество</w:t>
            </w:r>
          </w:p>
          <w:p w:rsidR="00890910" w:rsidRPr="00565015" w:rsidRDefault="00890910" w:rsidP="00565015">
            <w:pPr>
              <w:widowControl w:val="0"/>
              <w:autoSpaceDE w:val="0"/>
              <w:autoSpaceDN w:val="0"/>
              <w:adjustRightInd w:val="0"/>
              <w:jc w:val="center"/>
              <w:rPr>
                <w:sz w:val="26"/>
                <w:szCs w:val="26"/>
              </w:rPr>
            </w:pPr>
            <w:r w:rsidRPr="00565015">
              <w:rPr>
                <w:sz w:val="26"/>
                <w:szCs w:val="26"/>
              </w:rPr>
              <w:t>баллов</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jc w:val="center"/>
              <w:rPr>
                <w:sz w:val="26"/>
                <w:szCs w:val="26"/>
              </w:rPr>
            </w:pPr>
            <w:r w:rsidRPr="00565015">
              <w:rPr>
                <w:sz w:val="26"/>
                <w:szCs w:val="26"/>
              </w:rPr>
              <w:t>Периодичность</w:t>
            </w:r>
          </w:p>
          <w:p w:rsidR="00890910" w:rsidRPr="00565015" w:rsidRDefault="00890910">
            <w:pPr>
              <w:widowControl w:val="0"/>
              <w:autoSpaceDE w:val="0"/>
              <w:autoSpaceDN w:val="0"/>
              <w:adjustRightInd w:val="0"/>
              <w:jc w:val="center"/>
              <w:rPr>
                <w:sz w:val="26"/>
                <w:szCs w:val="26"/>
              </w:rPr>
            </w:pPr>
            <w:r w:rsidRPr="00565015">
              <w:rPr>
                <w:sz w:val="26"/>
                <w:szCs w:val="26"/>
              </w:rPr>
              <w:t>отчетности/</w:t>
            </w:r>
          </w:p>
          <w:p w:rsidR="00890910" w:rsidRPr="00565015" w:rsidRDefault="00890910">
            <w:pPr>
              <w:widowControl w:val="0"/>
              <w:autoSpaceDE w:val="0"/>
              <w:autoSpaceDN w:val="0"/>
              <w:adjustRightInd w:val="0"/>
              <w:jc w:val="center"/>
              <w:rPr>
                <w:sz w:val="26"/>
                <w:szCs w:val="26"/>
              </w:rPr>
            </w:pPr>
            <w:r w:rsidRPr="00565015">
              <w:rPr>
                <w:sz w:val="26"/>
                <w:szCs w:val="26"/>
              </w:rPr>
              <w:t>подтверждающие документы</w:t>
            </w:r>
          </w:p>
        </w:tc>
      </w:tr>
      <w:tr w:rsidR="00890910" w:rsidTr="00565015">
        <w:tc>
          <w:tcPr>
            <w:tcW w:w="9800" w:type="dxa"/>
            <w:gridSpan w:val="4"/>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both"/>
              <w:rPr>
                <w:sz w:val="10"/>
                <w:szCs w:val="10"/>
              </w:rPr>
            </w:pPr>
          </w:p>
          <w:p w:rsidR="00890910" w:rsidRDefault="00890910">
            <w:pPr>
              <w:widowControl w:val="0"/>
              <w:autoSpaceDE w:val="0"/>
              <w:autoSpaceDN w:val="0"/>
              <w:adjustRightInd w:val="0"/>
              <w:rPr>
                <w:sz w:val="10"/>
                <w:szCs w:val="10"/>
              </w:rPr>
            </w:pPr>
            <w:r w:rsidRPr="00565015">
              <w:rPr>
                <w:sz w:val="26"/>
                <w:szCs w:val="26"/>
              </w:rPr>
              <w:t>1. Основная деятельность учреждений</w:t>
            </w:r>
          </w:p>
          <w:p w:rsidR="00565015" w:rsidRPr="00565015" w:rsidRDefault="00565015">
            <w:pPr>
              <w:widowControl w:val="0"/>
              <w:autoSpaceDE w:val="0"/>
              <w:autoSpaceDN w:val="0"/>
              <w:adjustRightInd w:val="0"/>
              <w:rPr>
                <w:sz w:val="10"/>
                <w:szCs w:val="10"/>
              </w:rPr>
            </w:pP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1.1. Выполнение показателей основной</w:t>
            </w:r>
          </w:p>
          <w:p w:rsidR="00890910" w:rsidRPr="00565015" w:rsidRDefault="00890910">
            <w:pPr>
              <w:widowControl w:val="0"/>
              <w:autoSpaceDE w:val="0"/>
              <w:autoSpaceDN w:val="0"/>
              <w:adjustRightInd w:val="0"/>
              <w:rPr>
                <w:sz w:val="26"/>
                <w:szCs w:val="26"/>
              </w:rPr>
            </w:pPr>
            <w:r w:rsidRPr="00565015">
              <w:rPr>
                <w:sz w:val="26"/>
                <w:szCs w:val="26"/>
              </w:rPr>
              <w:t>деятельности учреждения в соответствии</w:t>
            </w:r>
          </w:p>
          <w:p w:rsidR="008D3E80" w:rsidRDefault="00890910">
            <w:pPr>
              <w:widowControl w:val="0"/>
              <w:autoSpaceDE w:val="0"/>
              <w:autoSpaceDN w:val="0"/>
              <w:adjustRightInd w:val="0"/>
              <w:rPr>
                <w:sz w:val="26"/>
                <w:szCs w:val="26"/>
              </w:rPr>
            </w:pPr>
            <w:r w:rsidRPr="00565015">
              <w:rPr>
                <w:sz w:val="26"/>
                <w:szCs w:val="26"/>
              </w:rPr>
              <w:t xml:space="preserve">с муниципальным </w:t>
            </w:r>
          </w:p>
          <w:p w:rsidR="00890910" w:rsidRPr="00565015" w:rsidRDefault="00890910">
            <w:pPr>
              <w:widowControl w:val="0"/>
              <w:autoSpaceDE w:val="0"/>
              <w:autoSpaceDN w:val="0"/>
              <w:adjustRightInd w:val="0"/>
              <w:rPr>
                <w:sz w:val="26"/>
                <w:szCs w:val="26"/>
              </w:rPr>
            </w:pPr>
            <w:r w:rsidRPr="00565015">
              <w:rPr>
                <w:sz w:val="26"/>
                <w:szCs w:val="26"/>
              </w:rPr>
              <w:t>заданием на оказание</w:t>
            </w:r>
          </w:p>
          <w:p w:rsidR="00565015" w:rsidRDefault="00890910">
            <w:pPr>
              <w:widowControl w:val="0"/>
              <w:autoSpaceDE w:val="0"/>
              <w:autoSpaceDN w:val="0"/>
              <w:adjustRightInd w:val="0"/>
              <w:rPr>
                <w:sz w:val="26"/>
                <w:szCs w:val="26"/>
              </w:rPr>
            </w:pPr>
            <w:r w:rsidRPr="00565015">
              <w:rPr>
                <w:sz w:val="26"/>
                <w:szCs w:val="26"/>
              </w:rPr>
              <w:t xml:space="preserve">муниципальных услуг, выполнение работ </w:t>
            </w:r>
          </w:p>
          <w:p w:rsidR="00565015" w:rsidRDefault="00890910">
            <w:pPr>
              <w:widowControl w:val="0"/>
              <w:autoSpaceDE w:val="0"/>
              <w:autoSpaceDN w:val="0"/>
              <w:adjustRightInd w:val="0"/>
              <w:rPr>
                <w:sz w:val="26"/>
                <w:szCs w:val="26"/>
              </w:rPr>
            </w:pPr>
            <w:r w:rsidRPr="00565015">
              <w:rPr>
                <w:sz w:val="26"/>
                <w:szCs w:val="26"/>
              </w:rPr>
              <w:t xml:space="preserve">(не менее 95% </w:t>
            </w:r>
          </w:p>
          <w:p w:rsidR="00890910" w:rsidRPr="00565015" w:rsidRDefault="00890910">
            <w:pPr>
              <w:widowControl w:val="0"/>
              <w:autoSpaceDE w:val="0"/>
              <w:autoSpaceDN w:val="0"/>
              <w:adjustRightInd w:val="0"/>
              <w:rPr>
                <w:sz w:val="26"/>
                <w:szCs w:val="26"/>
              </w:rPr>
            </w:pPr>
            <w:r w:rsidRPr="00565015">
              <w:rPr>
                <w:sz w:val="26"/>
                <w:szCs w:val="26"/>
              </w:rPr>
              <w:t>по каждому показателю,</w:t>
            </w:r>
          </w:p>
          <w:p w:rsidR="00565015" w:rsidRDefault="00890910">
            <w:pPr>
              <w:widowControl w:val="0"/>
              <w:autoSpaceDE w:val="0"/>
              <w:autoSpaceDN w:val="0"/>
              <w:adjustRightInd w:val="0"/>
              <w:rPr>
                <w:sz w:val="26"/>
                <w:szCs w:val="26"/>
              </w:rPr>
            </w:pPr>
            <w:r w:rsidRPr="00565015">
              <w:rPr>
                <w:sz w:val="26"/>
                <w:szCs w:val="26"/>
              </w:rPr>
              <w:t>характеризующему объем и качество</w:t>
            </w:r>
            <w:r w:rsidR="00565015">
              <w:rPr>
                <w:sz w:val="26"/>
                <w:szCs w:val="26"/>
              </w:rPr>
              <w:t xml:space="preserve"> </w:t>
            </w:r>
            <w:r w:rsidRPr="00565015">
              <w:rPr>
                <w:sz w:val="26"/>
                <w:szCs w:val="26"/>
              </w:rPr>
              <w:t xml:space="preserve">оказания </w:t>
            </w:r>
          </w:p>
          <w:p w:rsidR="00890910" w:rsidRPr="00565015" w:rsidRDefault="00890910">
            <w:pPr>
              <w:widowControl w:val="0"/>
              <w:autoSpaceDE w:val="0"/>
              <w:autoSpaceDN w:val="0"/>
              <w:adjustRightInd w:val="0"/>
              <w:rPr>
                <w:sz w:val="26"/>
                <w:szCs w:val="26"/>
              </w:rPr>
            </w:pPr>
            <w:r w:rsidRPr="00565015">
              <w:rPr>
                <w:sz w:val="26"/>
                <w:szCs w:val="26"/>
              </w:rPr>
              <w:t>муниципальных услуг,</w:t>
            </w:r>
          </w:p>
          <w:p w:rsidR="00890910" w:rsidRPr="00565015" w:rsidRDefault="00890910">
            <w:pPr>
              <w:widowControl w:val="0"/>
              <w:autoSpaceDE w:val="0"/>
              <w:autoSpaceDN w:val="0"/>
              <w:adjustRightInd w:val="0"/>
              <w:rPr>
                <w:sz w:val="26"/>
                <w:szCs w:val="26"/>
              </w:rPr>
            </w:pPr>
            <w:r w:rsidRPr="00565015">
              <w:rPr>
                <w:sz w:val="26"/>
                <w:szCs w:val="26"/>
              </w:rPr>
              <w:t>выполнение работ)</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от 95%</w:t>
            </w:r>
            <w:r w:rsidR="00565015">
              <w:rPr>
                <w:sz w:val="26"/>
                <w:szCs w:val="26"/>
              </w:rPr>
              <w:t xml:space="preserve"> </w:t>
            </w:r>
            <w:r w:rsidRPr="00565015">
              <w:rPr>
                <w:sz w:val="26"/>
                <w:szCs w:val="26"/>
              </w:rPr>
              <w:t xml:space="preserve">(включительно) </w:t>
            </w:r>
            <w:r w:rsidRPr="00565015">
              <w:rPr>
                <w:noProof/>
                <w:sz w:val="26"/>
                <w:szCs w:val="26"/>
                <w:lang w:eastAsia="ru-RU"/>
              </w:rPr>
              <w:drawing>
                <wp:inline distT="0" distB="0" distL="0" distR="0">
                  <wp:extent cx="76200"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10 баллов;</w:t>
            </w:r>
          </w:p>
          <w:p w:rsidR="00565015" w:rsidRDefault="00890910">
            <w:pPr>
              <w:widowControl w:val="0"/>
              <w:autoSpaceDE w:val="0"/>
              <w:autoSpaceDN w:val="0"/>
              <w:adjustRightInd w:val="0"/>
              <w:rPr>
                <w:sz w:val="26"/>
                <w:szCs w:val="26"/>
              </w:rPr>
            </w:pPr>
            <w:r w:rsidRPr="00565015">
              <w:rPr>
                <w:sz w:val="26"/>
                <w:szCs w:val="26"/>
              </w:rPr>
              <w:t xml:space="preserve">до 95% </w:t>
            </w:r>
            <w:r w:rsidRPr="00565015">
              <w:rPr>
                <w:noProof/>
                <w:sz w:val="26"/>
                <w:szCs w:val="26"/>
                <w:lang w:eastAsia="ru-RU"/>
              </w:rPr>
              <w:drawing>
                <wp:inline distT="0" distB="0" distL="0" distR="0">
                  <wp:extent cx="76200"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p w:rsidR="00565015" w:rsidRDefault="00890910">
            <w:pPr>
              <w:widowControl w:val="0"/>
              <w:autoSpaceDE w:val="0"/>
              <w:autoSpaceDN w:val="0"/>
              <w:adjustRightInd w:val="0"/>
              <w:rPr>
                <w:sz w:val="26"/>
                <w:szCs w:val="26"/>
              </w:rPr>
            </w:pPr>
            <w:r w:rsidRPr="00565015">
              <w:rPr>
                <w:sz w:val="26"/>
                <w:szCs w:val="26"/>
              </w:rPr>
              <w:t xml:space="preserve">Выполнение </w:t>
            </w:r>
          </w:p>
          <w:p w:rsidR="00565015" w:rsidRDefault="00890910">
            <w:pPr>
              <w:widowControl w:val="0"/>
              <w:autoSpaceDE w:val="0"/>
              <w:autoSpaceDN w:val="0"/>
              <w:adjustRightInd w:val="0"/>
              <w:rPr>
                <w:sz w:val="26"/>
                <w:szCs w:val="26"/>
              </w:rPr>
            </w:pPr>
            <w:r w:rsidRPr="00565015">
              <w:rPr>
                <w:sz w:val="26"/>
                <w:szCs w:val="26"/>
              </w:rPr>
              <w:t xml:space="preserve">показателей </w:t>
            </w:r>
          </w:p>
          <w:p w:rsidR="00890910" w:rsidRPr="00565015" w:rsidRDefault="00890910">
            <w:pPr>
              <w:widowControl w:val="0"/>
              <w:autoSpaceDE w:val="0"/>
              <w:autoSpaceDN w:val="0"/>
              <w:adjustRightInd w:val="0"/>
              <w:rPr>
                <w:sz w:val="26"/>
                <w:szCs w:val="26"/>
              </w:rPr>
            </w:pPr>
            <w:r w:rsidRPr="00565015">
              <w:rPr>
                <w:sz w:val="26"/>
                <w:szCs w:val="26"/>
              </w:rPr>
              <w:t>основной</w:t>
            </w:r>
          </w:p>
          <w:p w:rsidR="00565015" w:rsidRDefault="00890910">
            <w:pPr>
              <w:widowControl w:val="0"/>
              <w:autoSpaceDE w:val="0"/>
              <w:autoSpaceDN w:val="0"/>
              <w:adjustRightInd w:val="0"/>
              <w:rPr>
                <w:sz w:val="26"/>
                <w:szCs w:val="26"/>
              </w:rPr>
            </w:pPr>
            <w:r w:rsidRPr="00565015">
              <w:rPr>
                <w:sz w:val="26"/>
                <w:szCs w:val="26"/>
              </w:rPr>
              <w:t xml:space="preserve">деятельности учреждения </w:t>
            </w:r>
          </w:p>
          <w:p w:rsidR="00890910" w:rsidRPr="00565015" w:rsidRDefault="00890910">
            <w:pPr>
              <w:widowControl w:val="0"/>
              <w:autoSpaceDE w:val="0"/>
              <w:autoSpaceDN w:val="0"/>
              <w:adjustRightInd w:val="0"/>
              <w:rPr>
                <w:sz w:val="26"/>
                <w:szCs w:val="26"/>
              </w:rPr>
            </w:pPr>
            <w:r w:rsidRPr="00565015">
              <w:rPr>
                <w:sz w:val="26"/>
                <w:szCs w:val="26"/>
              </w:rPr>
              <w:t>в соответствии</w:t>
            </w:r>
          </w:p>
          <w:p w:rsidR="00890910" w:rsidRPr="00565015" w:rsidRDefault="00890910">
            <w:pPr>
              <w:widowControl w:val="0"/>
              <w:autoSpaceDE w:val="0"/>
              <w:autoSpaceDN w:val="0"/>
              <w:adjustRightInd w:val="0"/>
              <w:rPr>
                <w:sz w:val="26"/>
                <w:szCs w:val="26"/>
              </w:rPr>
            </w:pPr>
            <w:r w:rsidRPr="00565015">
              <w:rPr>
                <w:sz w:val="26"/>
                <w:szCs w:val="26"/>
              </w:rPr>
              <w:t>с муниципальным</w:t>
            </w:r>
          </w:p>
          <w:p w:rsidR="00565015" w:rsidRDefault="00890910">
            <w:pPr>
              <w:widowControl w:val="0"/>
              <w:autoSpaceDE w:val="0"/>
              <w:autoSpaceDN w:val="0"/>
              <w:adjustRightInd w:val="0"/>
              <w:rPr>
                <w:sz w:val="26"/>
                <w:szCs w:val="26"/>
              </w:rPr>
            </w:pPr>
            <w:r w:rsidRPr="00565015">
              <w:rPr>
                <w:sz w:val="26"/>
                <w:szCs w:val="26"/>
              </w:rPr>
              <w:t xml:space="preserve">заданием </w:t>
            </w:r>
          </w:p>
          <w:p w:rsidR="00890910" w:rsidRPr="00565015" w:rsidRDefault="00890910">
            <w:pPr>
              <w:widowControl w:val="0"/>
              <w:autoSpaceDE w:val="0"/>
              <w:autoSpaceDN w:val="0"/>
              <w:adjustRightInd w:val="0"/>
              <w:rPr>
                <w:sz w:val="26"/>
                <w:szCs w:val="26"/>
              </w:rPr>
            </w:pPr>
            <w:r w:rsidRPr="00565015">
              <w:rPr>
                <w:sz w:val="26"/>
                <w:szCs w:val="26"/>
              </w:rPr>
              <w:t>на оказание</w:t>
            </w:r>
          </w:p>
          <w:p w:rsidR="00890910" w:rsidRPr="00565015" w:rsidRDefault="00890910">
            <w:pPr>
              <w:widowControl w:val="0"/>
              <w:autoSpaceDE w:val="0"/>
              <w:autoSpaceDN w:val="0"/>
              <w:adjustRightInd w:val="0"/>
              <w:rPr>
                <w:sz w:val="26"/>
                <w:szCs w:val="26"/>
              </w:rPr>
            </w:pPr>
            <w:r w:rsidRPr="00565015">
              <w:rPr>
                <w:sz w:val="26"/>
                <w:szCs w:val="26"/>
              </w:rPr>
              <w:t>муниципальной услуги (менее 95% по каждому</w:t>
            </w:r>
          </w:p>
          <w:p w:rsidR="00565015" w:rsidRDefault="00890910">
            <w:pPr>
              <w:widowControl w:val="0"/>
              <w:autoSpaceDE w:val="0"/>
              <w:autoSpaceDN w:val="0"/>
              <w:adjustRightInd w:val="0"/>
              <w:rPr>
                <w:sz w:val="26"/>
                <w:szCs w:val="26"/>
              </w:rPr>
            </w:pPr>
            <w:r w:rsidRPr="00565015">
              <w:rPr>
                <w:sz w:val="26"/>
                <w:szCs w:val="26"/>
              </w:rPr>
              <w:t xml:space="preserve">показателю, </w:t>
            </w:r>
          </w:p>
          <w:p w:rsidR="00890910" w:rsidRPr="00565015" w:rsidRDefault="00890910">
            <w:pPr>
              <w:widowControl w:val="0"/>
              <w:autoSpaceDE w:val="0"/>
              <w:autoSpaceDN w:val="0"/>
              <w:adjustRightInd w:val="0"/>
              <w:rPr>
                <w:sz w:val="26"/>
                <w:szCs w:val="26"/>
              </w:rPr>
            </w:pPr>
            <w:r w:rsidRPr="00565015">
              <w:rPr>
                <w:sz w:val="26"/>
                <w:szCs w:val="26"/>
              </w:rPr>
              <w:t>характеризующему объем</w:t>
            </w:r>
          </w:p>
          <w:p w:rsidR="00565015" w:rsidRDefault="00890910">
            <w:pPr>
              <w:widowControl w:val="0"/>
              <w:autoSpaceDE w:val="0"/>
              <w:autoSpaceDN w:val="0"/>
              <w:adjustRightInd w:val="0"/>
              <w:rPr>
                <w:sz w:val="26"/>
                <w:szCs w:val="26"/>
              </w:rPr>
            </w:pPr>
            <w:r w:rsidRPr="00565015">
              <w:rPr>
                <w:sz w:val="26"/>
                <w:szCs w:val="26"/>
              </w:rPr>
              <w:t xml:space="preserve">и качество </w:t>
            </w:r>
          </w:p>
          <w:p w:rsidR="00890910" w:rsidRPr="00565015" w:rsidRDefault="00890910">
            <w:pPr>
              <w:widowControl w:val="0"/>
              <w:autoSpaceDE w:val="0"/>
              <w:autoSpaceDN w:val="0"/>
              <w:adjustRightInd w:val="0"/>
              <w:rPr>
                <w:sz w:val="26"/>
                <w:szCs w:val="26"/>
              </w:rPr>
            </w:pPr>
            <w:r w:rsidRPr="00565015">
              <w:rPr>
                <w:sz w:val="26"/>
                <w:szCs w:val="26"/>
              </w:rPr>
              <w:t>оказания</w:t>
            </w:r>
          </w:p>
          <w:p w:rsidR="00565015" w:rsidRDefault="00890910">
            <w:pPr>
              <w:widowControl w:val="0"/>
              <w:autoSpaceDE w:val="0"/>
              <w:autoSpaceDN w:val="0"/>
              <w:adjustRightInd w:val="0"/>
              <w:rPr>
                <w:sz w:val="26"/>
                <w:szCs w:val="26"/>
              </w:rPr>
            </w:pPr>
            <w:r w:rsidRPr="00565015">
              <w:rPr>
                <w:sz w:val="26"/>
                <w:szCs w:val="26"/>
              </w:rPr>
              <w:t xml:space="preserve">муниципальной услуги) влечет </w:t>
            </w:r>
          </w:p>
          <w:p w:rsidR="00565015" w:rsidRDefault="00890910">
            <w:pPr>
              <w:widowControl w:val="0"/>
              <w:autoSpaceDE w:val="0"/>
              <w:autoSpaceDN w:val="0"/>
              <w:adjustRightInd w:val="0"/>
              <w:rPr>
                <w:sz w:val="26"/>
                <w:szCs w:val="26"/>
              </w:rPr>
            </w:pPr>
            <w:r w:rsidRPr="00565015">
              <w:rPr>
                <w:sz w:val="26"/>
                <w:szCs w:val="26"/>
              </w:rPr>
              <w:t xml:space="preserve">за собой </w:t>
            </w:r>
          </w:p>
          <w:p w:rsidR="00890910" w:rsidRPr="00565015" w:rsidRDefault="00890910">
            <w:pPr>
              <w:widowControl w:val="0"/>
              <w:autoSpaceDE w:val="0"/>
              <w:autoSpaceDN w:val="0"/>
              <w:adjustRightInd w:val="0"/>
              <w:rPr>
                <w:sz w:val="26"/>
                <w:szCs w:val="26"/>
              </w:rPr>
            </w:pPr>
            <w:r w:rsidRPr="00565015">
              <w:rPr>
                <w:sz w:val="26"/>
                <w:szCs w:val="26"/>
              </w:rPr>
              <w:t>снижение баллов пропорционально</w:t>
            </w:r>
          </w:p>
          <w:p w:rsidR="00565015" w:rsidRDefault="00890910">
            <w:pPr>
              <w:widowControl w:val="0"/>
              <w:autoSpaceDE w:val="0"/>
              <w:autoSpaceDN w:val="0"/>
              <w:adjustRightInd w:val="0"/>
              <w:rPr>
                <w:sz w:val="26"/>
                <w:szCs w:val="26"/>
              </w:rPr>
            </w:pPr>
            <w:r w:rsidRPr="00565015">
              <w:rPr>
                <w:sz w:val="26"/>
                <w:szCs w:val="26"/>
              </w:rPr>
              <w:t>к общему количеству</w:t>
            </w:r>
            <w:r w:rsidR="00565015">
              <w:rPr>
                <w:sz w:val="26"/>
                <w:szCs w:val="26"/>
              </w:rPr>
              <w:t xml:space="preserve"> </w:t>
            </w:r>
            <w:r w:rsidRPr="00565015">
              <w:rPr>
                <w:sz w:val="26"/>
                <w:szCs w:val="26"/>
              </w:rPr>
              <w:t xml:space="preserve">показателей (в соответствии </w:t>
            </w:r>
          </w:p>
          <w:p w:rsidR="00890910" w:rsidRPr="00565015" w:rsidRDefault="00890910">
            <w:pPr>
              <w:widowControl w:val="0"/>
              <w:autoSpaceDE w:val="0"/>
              <w:autoSpaceDN w:val="0"/>
              <w:adjustRightInd w:val="0"/>
              <w:rPr>
                <w:sz w:val="26"/>
                <w:szCs w:val="26"/>
              </w:rPr>
            </w:pPr>
            <w:r w:rsidRPr="00565015">
              <w:rPr>
                <w:sz w:val="26"/>
                <w:szCs w:val="26"/>
              </w:rPr>
              <w:t>с методикой</w:t>
            </w:r>
          </w:p>
          <w:p w:rsidR="00890910" w:rsidRPr="00565015" w:rsidRDefault="00890910">
            <w:pPr>
              <w:widowControl w:val="0"/>
              <w:autoSpaceDE w:val="0"/>
              <w:autoSpaceDN w:val="0"/>
              <w:adjustRightInd w:val="0"/>
              <w:rPr>
                <w:sz w:val="26"/>
                <w:szCs w:val="26"/>
              </w:rPr>
            </w:pPr>
            <w:r w:rsidRPr="00565015">
              <w:rPr>
                <w:sz w:val="26"/>
                <w:szCs w:val="26"/>
              </w:rPr>
              <w:t>расчета*)</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890910" w:rsidP="00565015">
            <w:pPr>
              <w:widowControl w:val="0"/>
              <w:autoSpaceDE w:val="0"/>
              <w:autoSpaceDN w:val="0"/>
              <w:adjustRightInd w:val="0"/>
              <w:jc w:val="center"/>
              <w:rPr>
                <w:sz w:val="26"/>
                <w:szCs w:val="26"/>
              </w:rPr>
            </w:pPr>
            <w:r w:rsidRPr="00565015">
              <w:rPr>
                <w:sz w:val="26"/>
                <w:szCs w:val="26"/>
              </w:rPr>
              <w:t>10</w:t>
            </w:r>
          </w:p>
          <w:p w:rsidR="00890910" w:rsidRPr="00565015" w:rsidRDefault="00890910" w:rsidP="00565015">
            <w:pPr>
              <w:widowControl w:val="0"/>
              <w:autoSpaceDE w:val="0"/>
              <w:autoSpaceDN w:val="0"/>
              <w:adjustRightInd w:val="0"/>
              <w:rPr>
                <w:sz w:val="26"/>
                <w:szCs w:val="26"/>
              </w:rPr>
            </w:pP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квартал/отчет</w:t>
            </w:r>
          </w:p>
          <w:p w:rsidR="00890910" w:rsidRPr="00565015" w:rsidRDefault="00890910">
            <w:pPr>
              <w:widowControl w:val="0"/>
              <w:autoSpaceDE w:val="0"/>
              <w:autoSpaceDN w:val="0"/>
              <w:adjustRightInd w:val="0"/>
              <w:rPr>
                <w:sz w:val="26"/>
                <w:szCs w:val="26"/>
              </w:rPr>
            </w:pPr>
            <w:r w:rsidRPr="00565015">
              <w:rPr>
                <w:sz w:val="26"/>
                <w:szCs w:val="26"/>
              </w:rPr>
              <w:t>о выполнении</w:t>
            </w:r>
          </w:p>
          <w:p w:rsidR="00890910" w:rsidRPr="00565015" w:rsidRDefault="00890910">
            <w:pPr>
              <w:widowControl w:val="0"/>
              <w:autoSpaceDE w:val="0"/>
              <w:autoSpaceDN w:val="0"/>
              <w:adjustRightInd w:val="0"/>
              <w:rPr>
                <w:sz w:val="26"/>
                <w:szCs w:val="26"/>
              </w:rPr>
            </w:pPr>
            <w:r w:rsidRPr="00565015">
              <w:rPr>
                <w:sz w:val="26"/>
                <w:szCs w:val="26"/>
              </w:rPr>
              <w:t>показателей</w:t>
            </w:r>
          </w:p>
          <w:p w:rsidR="00890910" w:rsidRPr="00565015" w:rsidRDefault="00890910">
            <w:pPr>
              <w:widowControl w:val="0"/>
              <w:autoSpaceDE w:val="0"/>
              <w:autoSpaceDN w:val="0"/>
              <w:adjustRightInd w:val="0"/>
              <w:rPr>
                <w:sz w:val="26"/>
                <w:szCs w:val="26"/>
              </w:rPr>
            </w:pPr>
            <w:r w:rsidRPr="00565015">
              <w:rPr>
                <w:sz w:val="26"/>
                <w:szCs w:val="26"/>
              </w:rPr>
              <w:t>основной</w:t>
            </w:r>
          </w:p>
          <w:p w:rsidR="008D3E80" w:rsidRDefault="00890910">
            <w:pPr>
              <w:widowControl w:val="0"/>
              <w:autoSpaceDE w:val="0"/>
              <w:autoSpaceDN w:val="0"/>
              <w:adjustRightInd w:val="0"/>
              <w:rPr>
                <w:sz w:val="26"/>
                <w:szCs w:val="26"/>
              </w:rPr>
            </w:pPr>
            <w:r w:rsidRPr="00565015">
              <w:rPr>
                <w:sz w:val="26"/>
                <w:szCs w:val="26"/>
              </w:rPr>
              <w:t xml:space="preserve">деятельности </w:t>
            </w:r>
          </w:p>
          <w:p w:rsidR="00890910" w:rsidRPr="00565015" w:rsidRDefault="00890910">
            <w:pPr>
              <w:widowControl w:val="0"/>
              <w:autoSpaceDE w:val="0"/>
              <w:autoSpaceDN w:val="0"/>
              <w:adjustRightInd w:val="0"/>
              <w:rPr>
                <w:sz w:val="26"/>
                <w:szCs w:val="26"/>
              </w:rPr>
            </w:pPr>
            <w:r w:rsidRPr="00565015">
              <w:rPr>
                <w:sz w:val="26"/>
                <w:szCs w:val="26"/>
              </w:rPr>
              <w:t>учреждения</w:t>
            </w:r>
          </w:p>
          <w:p w:rsidR="00890910" w:rsidRPr="00565015" w:rsidRDefault="00890910">
            <w:pPr>
              <w:widowControl w:val="0"/>
              <w:autoSpaceDE w:val="0"/>
              <w:autoSpaceDN w:val="0"/>
              <w:adjustRightInd w:val="0"/>
              <w:rPr>
                <w:sz w:val="26"/>
                <w:szCs w:val="26"/>
              </w:rPr>
            </w:pPr>
            <w:r w:rsidRPr="00565015">
              <w:rPr>
                <w:sz w:val="26"/>
                <w:szCs w:val="26"/>
              </w:rPr>
              <w:t>в соответствии</w:t>
            </w:r>
          </w:p>
          <w:p w:rsidR="00890910" w:rsidRPr="00565015" w:rsidRDefault="00890910">
            <w:pPr>
              <w:widowControl w:val="0"/>
              <w:autoSpaceDE w:val="0"/>
              <w:autoSpaceDN w:val="0"/>
              <w:adjustRightInd w:val="0"/>
              <w:rPr>
                <w:sz w:val="26"/>
                <w:szCs w:val="26"/>
              </w:rPr>
            </w:pPr>
            <w:r w:rsidRPr="00565015">
              <w:rPr>
                <w:sz w:val="26"/>
                <w:szCs w:val="26"/>
              </w:rPr>
              <w:t>с муниципальным заданием</w:t>
            </w:r>
          </w:p>
          <w:p w:rsidR="00890910" w:rsidRPr="00565015" w:rsidRDefault="00890910">
            <w:pPr>
              <w:widowControl w:val="0"/>
              <w:autoSpaceDE w:val="0"/>
              <w:autoSpaceDN w:val="0"/>
              <w:adjustRightInd w:val="0"/>
              <w:rPr>
                <w:sz w:val="26"/>
                <w:szCs w:val="26"/>
              </w:rPr>
            </w:pPr>
            <w:r w:rsidRPr="00565015">
              <w:rPr>
                <w:sz w:val="26"/>
                <w:szCs w:val="26"/>
              </w:rPr>
              <w:t>на оказание</w:t>
            </w:r>
          </w:p>
          <w:p w:rsidR="00890910" w:rsidRPr="00565015" w:rsidRDefault="00890910">
            <w:pPr>
              <w:widowControl w:val="0"/>
              <w:autoSpaceDE w:val="0"/>
              <w:autoSpaceDN w:val="0"/>
              <w:adjustRightInd w:val="0"/>
              <w:rPr>
                <w:sz w:val="26"/>
                <w:szCs w:val="26"/>
              </w:rPr>
            </w:pPr>
            <w:r w:rsidRPr="00565015">
              <w:rPr>
                <w:sz w:val="26"/>
                <w:szCs w:val="26"/>
              </w:rPr>
              <w:t>муниципальных услуг,</w:t>
            </w:r>
          </w:p>
          <w:p w:rsidR="00890910" w:rsidRPr="00565015" w:rsidRDefault="00890910">
            <w:pPr>
              <w:widowControl w:val="0"/>
              <w:autoSpaceDE w:val="0"/>
              <w:autoSpaceDN w:val="0"/>
              <w:adjustRightInd w:val="0"/>
              <w:rPr>
                <w:sz w:val="26"/>
                <w:szCs w:val="26"/>
              </w:rPr>
            </w:pPr>
            <w:r w:rsidRPr="00565015">
              <w:rPr>
                <w:sz w:val="26"/>
                <w:szCs w:val="26"/>
              </w:rPr>
              <w:t>выполнение</w:t>
            </w:r>
          </w:p>
          <w:p w:rsidR="00890910" w:rsidRPr="00565015" w:rsidRDefault="00890910">
            <w:pPr>
              <w:widowControl w:val="0"/>
              <w:autoSpaceDE w:val="0"/>
              <w:autoSpaceDN w:val="0"/>
              <w:adjustRightInd w:val="0"/>
              <w:rPr>
                <w:sz w:val="26"/>
                <w:szCs w:val="26"/>
              </w:rPr>
            </w:pPr>
            <w:r w:rsidRPr="00565015">
              <w:rPr>
                <w:sz w:val="26"/>
                <w:szCs w:val="26"/>
              </w:rPr>
              <w:t>работ</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rPr>
                <w:sz w:val="26"/>
                <w:szCs w:val="26"/>
              </w:rPr>
            </w:pPr>
            <w:r w:rsidRPr="00565015">
              <w:rPr>
                <w:sz w:val="26"/>
                <w:szCs w:val="26"/>
              </w:rPr>
              <w:t>1.2. Участие учреждения в конкурсных</w:t>
            </w:r>
            <w:r w:rsidR="00565015">
              <w:rPr>
                <w:sz w:val="26"/>
                <w:szCs w:val="26"/>
              </w:rPr>
              <w:t xml:space="preserve"> </w:t>
            </w:r>
            <w:r w:rsidRPr="00565015">
              <w:rPr>
                <w:sz w:val="26"/>
                <w:szCs w:val="26"/>
              </w:rPr>
              <w:t>мероприятиях различного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участие </w:t>
            </w:r>
          </w:p>
          <w:p w:rsidR="00565015" w:rsidRDefault="00890910">
            <w:pPr>
              <w:widowControl w:val="0"/>
              <w:autoSpaceDE w:val="0"/>
              <w:autoSpaceDN w:val="0"/>
              <w:adjustRightInd w:val="0"/>
              <w:rPr>
                <w:sz w:val="26"/>
                <w:szCs w:val="26"/>
              </w:rPr>
            </w:pPr>
            <w:r w:rsidRPr="00565015">
              <w:rPr>
                <w:sz w:val="26"/>
                <w:szCs w:val="26"/>
              </w:rPr>
              <w:t xml:space="preserve">в конкурсном </w:t>
            </w:r>
          </w:p>
          <w:p w:rsidR="00565015" w:rsidRDefault="00890910">
            <w:pPr>
              <w:widowControl w:val="0"/>
              <w:autoSpaceDE w:val="0"/>
              <w:autoSpaceDN w:val="0"/>
              <w:adjustRightInd w:val="0"/>
              <w:rPr>
                <w:sz w:val="26"/>
                <w:szCs w:val="26"/>
              </w:rPr>
            </w:pPr>
            <w:r w:rsidRPr="00565015">
              <w:rPr>
                <w:sz w:val="26"/>
                <w:szCs w:val="26"/>
              </w:rPr>
              <w:t xml:space="preserve">мероприятии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5 баллов;</w:t>
            </w:r>
          </w:p>
          <w:p w:rsidR="00565015" w:rsidRDefault="00890910">
            <w:pPr>
              <w:widowControl w:val="0"/>
              <w:autoSpaceDE w:val="0"/>
              <w:autoSpaceDN w:val="0"/>
              <w:adjustRightInd w:val="0"/>
              <w:rPr>
                <w:sz w:val="26"/>
                <w:szCs w:val="26"/>
              </w:rPr>
            </w:pPr>
            <w:r w:rsidRPr="00565015">
              <w:rPr>
                <w:sz w:val="26"/>
                <w:szCs w:val="26"/>
              </w:rPr>
              <w:t xml:space="preserve">отсутствие </w:t>
            </w:r>
          </w:p>
          <w:p w:rsidR="00565015" w:rsidRDefault="00890910" w:rsidP="00565015">
            <w:pPr>
              <w:widowControl w:val="0"/>
              <w:autoSpaceDE w:val="0"/>
              <w:autoSpaceDN w:val="0"/>
              <w:adjustRightInd w:val="0"/>
              <w:rPr>
                <w:sz w:val="26"/>
                <w:szCs w:val="26"/>
              </w:rPr>
            </w:pPr>
            <w:r w:rsidRPr="00565015">
              <w:rPr>
                <w:sz w:val="26"/>
                <w:szCs w:val="26"/>
              </w:rPr>
              <w:t xml:space="preserve">участия </w:t>
            </w:r>
            <w:r w:rsidR="00565015">
              <w:rPr>
                <w:sz w:val="26"/>
                <w:szCs w:val="26"/>
              </w:rPr>
              <w:t xml:space="preserve">– </w:t>
            </w:r>
          </w:p>
          <w:p w:rsidR="00890910" w:rsidRPr="00565015" w:rsidRDefault="00890910" w:rsidP="00565015">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tcPr>
          <w:p w:rsidR="00890910" w:rsidRPr="00565015" w:rsidRDefault="00890910" w:rsidP="00565015">
            <w:pPr>
              <w:widowControl w:val="0"/>
              <w:autoSpaceDE w:val="0"/>
              <w:autoSpaceDN w:val="0"/>
              <w:adjustRightInd w:val="0"/>
              <w:jc w:val="center"/>
              <w:rPr>
                <w:sz w:val="26"/>
                <w:szCs w:val="26"/>
              </w:rPr>
            </w:pPr>
            <w:r w:rsidRPr="00565015">
              <w:rPr>
                <w:sz w:val="26"/>
                <w:szCs w:val="26"/>
              </w:rPr>
              <w:t>5</w:t>
            </w:r>
          </w:p>
          <w:p w:rsidR="00890910" w:rsidRPr="00565015" w:rsidRDefault="00890910" w:rsidP="00565015">
            <w:pPr>
              <w:widowControl w:val="0"/>
              <w:autoSpaceDE w:val="0"/>
              <w:autoSpaceDN w:val="0"/>
              <w:adjustRightInd w:val="0"/>
              <w:jc w:val="center"/>
              <w:rPr>
                <w:sz w:val="26"/>
                <w:szCs w:val="26"/>
              </w:rPr>
            </w:pP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565015" w:rsidRDefault="008D3E80">
            <w:pPr>
              <w:widowControl w:val="0"/>
              <w:autoSpaceDE w:val="0"/>
              <w:autoSpaceDN w:val="0"/>
              <w:adjustRightInd w:val="0"/>
              <w:rPr>
                <w:sz w:val="26"/>
                <w:szCs w:val="26"/>
              </w:rPr>
            </w:pPr>
            <w:r>
              <w:rPr>
                <w:sz w:val="26"/>
                <w:szCs w:val="26"/>
              </w:rPr>
              <w:t>пред</w:t>
            </w:r>
            <w:r w:rsidR="00890910" w:rsidRPr="00565015">
              <w:rPr>
                <w:sz w:val="26"/>
                <w:szCs w:val="26"/>
              </w:rPr>
              <w:t xml:space="preserve">ставление </w:t>
            </w:r>
          </w:p>
          <w:p w:rsidR="00565015" w:rsidRDefault="00890910">
            <w:pPr>
              <w:widowControl w:val="0"/>
              <w:autoSpaceDE w:val="0"/>
              <w:autoSpaceDN w:val="0"/>
              <w:adjustRightInd w:val="0"/>
              <w:rPr>
                <w:sz w:val="26"/>
                <w:szCs w:val="26"/>
              </w:rPr>
            </w:pPr>
            <w:r w:rsidRPr="00565015">
              <w:rPr>
                <w:sz w:val="26"/>
                <w:szCs w:val="26"/>
              </w:rPr>
              <w:t xml:space="preserve">отчета об участии </w:t>
            </w:r>
          </w:p>
          <w:p w:rsidR="00890910" w:rsidRPr="00565015" w:rsidRDefault="00565015">
            <w:pPr>
              <w:widowControl w:val="0"/>
              <w:autoSpaceDE w:val="0"/>
              <w:autoSpaceDN w:val="0"/>
              <w:adjustRightInd w:val="0"/>
              <w:rPr>
                <w:sz w:val="26"/>
                <w:szCs w:val="26"/>
              </w:rPr>
            </w:pPr>
            <w:r>
              <w:rPr>
                <w:sz w:val="26"/>
                <w:szCs w:val="26"/>
              </w:rPr>
              <w:t xml:space="preserve">с </w:t>
            </w:r>
            <w:r w:rsidR="00890910" w:rsidRPr="00565015">
              <w:rPr>
                <w:sz w:val="26"/>
                <w:szCs w:val="26"/>
              </w:rPr>
              <w:t>приложением</w:t>
            </w:r>
          </w:p>
          <w:p w:rsidR="00890910" w:rsidRPr="00565015" w:rsidRDefault="00890910">
            <w:pPr>
              <w:widowControl w:val="0"/>
              <w:autoSpaceDE w:val="0"/>
              <w:autoSpaceDN w:val="0"/>
              <w:adjustRightInd w:val="0"/>
              <w:rPr>
                <w:sz w:val="26"/>
                <w:szCs w:val="26"/>
              </w:rPr>
            </w:pPr>
            <w:r w:rsidRPr="00565015">
              <w:rPr>
                <w:sz w:val="26"/>
                <w:szCs w:val="26"/>
              </w:rPr>
              <w:t>положения</w:t>
            </w:r>
          </w:p>
          <w:p w:rsidR="00890910" w:rsidRPr="00565015" w:rsidRDefault="00890910">
            <w:pPr>
              <w:widowControl w:val="0"/>
              <w:autoSpaceDE w:val="0"/>
              <w:autoSpaceDN w:val="0"/>
              <w:adjustRightInd w:val="0"/>
              <w:rPr>
                <w:sz w:val="26"/>
                <w:szCs w:val="26"/>
              </w:rPr>
            </w:pPr>
            <w:r w:rsidRPr="00565015">
              <w:rPr>
                <w:sz w:val="26"/>
                <w:szCs w:val="26"/>
              </w:rPr>
              <w:t>о проведении</w:t>
            </w:r>
          </w:p>
          <w:p w:rsidR="00890910" w:rsidRPr="00565015" w:rsidRDefault="00890910">
            <w:pPr>
              <w:widowControl w:val="0"/>
              <w:autoSpaceDE w:val="0"/>
              <w:autoSpaceDN w:val="0"/>
              <w:adjustRightInd w:val="0"/>
              <w:rPr>
                <w:sz w:val="26"/>
                <w:szCs w:val="26"/>
              </w:rPr>
            </w:pPr>
            <w:r w:rsidRPr="00565015">
              <w:rPr>
                <w:sz w:val="26"/>
                <w:szCs w:val="26"/>
              </w:rPr>
              <w:t>конкурсного</w:t>
            </w:r>
          </w:p>
          <w:p w:rsidR="00890910" w:rsidRPr="00565015" w:rsidRDefault="00890910">
            <w:pPr>
              <w:widowControl w:val="0"/>
              <w:autoSpaceDE w:val="0"/>
              <w:autoSpaceDN w:val="0"/>
              <w:adjustRightInd w:val="0"/>
              <w:rPr>
                <w:sz w:val="26"/>
                <w:szCs w:val="26"/>
              </w:rPr>
            </w:pPr>
            <w:r w:rsidRPr="00565015">
              <w:rPr>
                <w:sz w:val="26"/>
                <w:szCs w:val="26"/>
              </w:rPr>
              <w:t>мероприятия,</w:t>
            </w:r>
          </w:p>
          <w:p w:rsidR="00890910" w:rsidRPr="00565015" w:rsidRDefault="00890910">
            <w:pPr>
              <w:widowControl w:val="0"/>
              <w:autoSpaceDE w:val="0"/>
              <w:autoSpaceDN w:val="0"/>
              <w:adjustRightInd w:val="0"/>
              <w:rPr>
                <w:sz w:val="26"/>
                <w:szCs w:val="26"/>
              </w:rPr>
            </w:pPr>
            <w:r w:rsidRPr="00565015">
              <w:rPr>
                <w:sz w:val="26"/>
                <w:szCs w:val="26"/>
              </w:rPr>
              <w:t>копия заявки</w:t>
            </w:r>
          </w:p>
          <w:p w:rsidR="00890910" w:rsidRPr="00565015" w:rsidRDefault="00890910">
            <w:pPr>
              <w:widowControl w:val="0"/>
              <w:autoSpaceDE w:val="0"/>
              <w:autoSpaceDN w:val="0"/>
              <w:adjustRightInd w:val="0"/>
              <w:rPr>
                <w:sz w:val="26"/>
                <w:szCs w:val="26"/>
              </w:rPr>
            </w:pPr>
            <w:r w:rsidRPr="00565015">
              <w:rPr>
                <w:sz w:val="26"/>
                <w:szCs w:val="26"/>
              </w:rPr>
              <w:t>на участие,</w:t>
            </w:r>
          </w:p>
          <w:p w:rsidR="00890910" w:rsidRPr="00565015" w:rsidRDefault="00890910">
            <w:pPr>
              <w:widowControl w:val="0"/>
              <w:autoSpaceDE w:val="0"/>
              <w:autoSpaceDN w:val="0"/>
              <w:adjustRightInd w:val="0"/>
              <w:rPr>
                <w:sz w:val="26"/>
                <w:szCs w:val="26"/>
              </w:rPr>
            </w:pPr>
            <w:r w:rsidRPr="00565015">
              <w:rPr>
                <w:sz w:val="26"/>
                <w:szCs w:val="26"/>
              </w:rPr>
              <w:t>информация</w:t>
            </w:r>
          </w:p>
          <w:p w:rsidR="00890910" w:rsidRPr="00565015" w:rsidRDefault="00890910">
            <w:pPr>
              <w:widowControl w:val="0"/>
              <w:autoSpaceDE w:val="0"/>
              <w:autoSpaceDN w:val="0"/>
              <w:adjustRightInd w:val="0"/>
              <w:rPr>
                <w:sz w:val="26"/>
                <w:szCs w:val="26"/>
              </w:rPr>
            </w:pPr>
            <w:r w:rsidRPr="00565015">
              <w:rPr>
                <w:sz w:val="26"/>
                <w:szCs w:val="26"/>
              </w:rPr>
              <w:t>о результатах</w:t>
            </w:r>
          </w:p>
          <w:p w:rsidR="00890910" w:rsidRPr="00565015" w:rsidRDefault="00890910">
            <w:pPr>
              <w:widowControl w:val="0"/>
              <w:autoSpaceDE w:val="0"/>
              <w:autoSpaceDN w:val="0"/>
              <w:adjustRightInd w:val="0"/>
              <w:rPr>
                <w:sz w:val="26"/>
                <w:szCs w:val="26"/>
              </w:rPr>
            </w:pPr>
            <w:r w:rsidRPr="00565015">
              <w:rPr>
                <w:sz w:val="26"/>
                <w:szCs w:val="26"/>
              </w:rPr>
              <w:t>(при наличии)</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1.3. Укомплектованность учреждения</w:t>
            </w:r>
            <w:r w:rsidR="00565015">
              <w:rPr>
                <w:sz w:val="26"/>
                <w:szCs w:val="26"/>
              </w:rPr>
              <w:t xml:space="preserve"> </w:t>
            </w:r>
            <w:r w:rsidRPr="00565015">
              <w:rPr>
                <w:sz w:val="26"/>
                <w:szCs w:val="26"/>
              </w:rPr>
              <w:t>работниками, непосредственно</w:t>
            </w:r>
          </w:p>
          <w:p w:rsidR="00890910" w:rsidRPr="00565015" w:rsidRDefault="00890910" w:rsidP="00565015">
            <w:pPr>
              <w:widowControl w:val="0"/>
              <w:autoSpaceDE w:val="0"/>
              <w:autoSpaceDN w:val="0"/>
              <w:adjustRightInd w:val="0"/>
              <w:rPr>
                <w:sz w:val="26"/>
                <w:szCs w:val="26"/>
              </w:rPr>
            </w:pPr>
            <w:r w:rsidRPr="00565015">
              <w:rPr>
                <w:sz w:val="26"/>
                <w:szCs w:val="26"/>
              </w:rPr>
              <w:t>оказывающими услуги (основной</w:t>
            </w:r>
            <w:r w:rsidR="00565015">
              <w:rPr>
                <w:sz w:val="26"/>
                <w:szCs w:val="26"/>
              </w:rPr>
              <w:t xml:space="preserve"> </w:t>
            </w:r>
            <w:r w:rsidRPr="00565015">
              <w:rPr>
                <w:sz w:val="26"/>
                <w:szCs w:val="26"/>
              </w:rPr>
              <w:t>персонал)</w:t>
            </w:r>
          </w:p>
        </w:tc>
        <w:tc>
          <w:tcPr>
            <w:tcW w:w="2268"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доля укомплектованности, составляющая:</w:t>
            </w:r>
          </w:p>
          <w:p w:rsidR="00890910" w:rsidRPr="00565015" w:rsidRDefault="00890910">
            <w:pPr>
              <w:widowControl w:val="0"/>
              <w:autoSpaceDE w:val="0"/>
              <w:autoSpaceDN w:val="0"/>
              <w:adjustRightInd w:val="0"/>
              <w:rPr>
                <w:sz w:val="26"/>
                <w:szCs w:val="26"/>
              </w:rPr>
            </w:pPr>
            <w:r w:rsidRPr="00565015">
              <w:rPr>
                <w:sz w:val="26"/>
                <w:szCs w:val="26"/>
              </w:rPr>
              <w:t xml:space="preserve">- не менее 95% </w:t>
            </w:r>
            <w:r w:rsidR="00565015">
              <w:rPr>
                <w:sz w:val="26"/>
                <w:szCs w:val="26"/>
              </w:rPr>
              <w:t xml:space="preserve">– </w:t>
            </w:r>
            <w:r w:rsidRPr="00565015">
              <w:rPr>
                <w:sz w:val="26"/>
                <w:szCs w:val="26"/>
              </w:rPr>
              <w:t>5</w:t>
            </w:r>
            <w:r w:rsidR="00565015">
              <w:rPr>
                <w:sz w:val="26"/>
                <w:szCs w:val="26"/>
              </w:rPr>
              <w:t xml:space="preserve"> </w:t>
            </w:r>
            <w:r w:rsidRPr="00565015">
              <w:rPr>
                <w:sz w:val="26"/>
                <w:szCs w:val="26"/>
              </w:rPr>
              <w:t>баллов;</w:t>
            </w:r>
          </w:p>
          <w:p w:rsidR="00890910" w:rsidRPr="00565015" w:rsidRDefault="00890910">
            <w:pPr>
              <w:widowControl w:val="0"/>
              <w:autoSpaceDE w:val="0"/>
              <w:autoSpaceDN w:val="0"/>
              <w:adjustRightInd w:val="0"/>
              <w:rPr>
                <w:sz w:val="26"/>
                <w:szCs w:val="26"/>
              </w:rPr>
            </w:pPr>
            <w:r w:rsidRPr="00565015">
              <w:rPr>
                <w:sz w:val="26"/>
                <w:szCs w:val="26"/>
              </w:rPr>
              <w:t xml:space="preserve">- от 90% до 94% </w:t>
            </w:r>
            <w:r w:rsidRPr="00565015">
              <w:rPr>
                <w:noProof/>
                <w:sz w:val="26"/>
                <w:szCs w:val="26"/>
                <w:lang w:eastAsia="ru-RU"/>
              </w:rPr>
              <w:drawing>
                <wp:inline distT="0" distB="0" distL="0" distR="0">
                  <wp:extent cx="76200"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00565015">
              <w:rPr>
                <w:sz w:val="26"/>
                <w:szCs w:val="26"/>
              </w:rPr>
              <w:t xml:space="preserve"> </w:t>
            </w:r>
            <w:r w:rsidRPr="00565015">
              <w:rPr>
                <w:sz w:val="26"/>
                <w:szCs w:val="26"/>
              </w:rPr>
              <w:t>3</w:t>
            </w:r>
            <w:r w:rsidR="00565015">
              <w:rPr>
                <w:sz w:val="26"/>
                <w:szCs w:val="26"/>
              </w:rPr>
              <w:t xml:space="preserve"> б</w:t>
            </w:r>
            <w:r w:rsidRPr="00565015">
              <w:rPr>
                <w:sz w:val="26"/>
                <w:szCs w:val="26"/>
              </w:rPr>
              <w:t>а</w:t>
            </w:r>
            <w:r w:rsidR="00565015">
              <w:rPr>
                <w:sz w:val="26"/>
                <w:szCs w:val="26"/>
              </w:rPr>
              <w:t>л</w:t>
            </w:r>
            <w:r w:rsidRPr="00565015">
              <w:rPr>
                <w:sz w:val="26"/>
                <w:szCs w:val="26"/>
              </w:rPr>
              <w:t>ла;</w:t>
            </w:r>
          </w:p>
          <w:p w:rsidR="00565015" w:rsidRDefault="00890910" w:rsidP="00565015">
            <w:pPr>
              <w:widowControl w:val="0"/>
              <w:autoSpaceDE w:val="0"/>
              <w:autoSpaceDN w:val="0"/>
              <w:adjustRightInd w:val="0"/>
              <w:rPr>
                <w:sz w:val="26"/>
                <w:szCs w:val="26"/>
              </w:rPr>
            </w:pPr>
            <w:r w:rsidRPr="00565015">
              <w:rPr>
                <w:sz w:val="26"/>
                <w:szCs w:val="26"/>
              </w:rPr>
              <w:t xml:space="preserve">- менее 90% </w:t>
            </w:r>
            <w:r w:rsidRPr="00565015">
              <w:rPr>
                <w:noProof/>
                <w:sz w:val="26"/>
                <w:szCs w:val="26"/>
                <w:lang w:eastAsia="ru-RU"/>
              </w:rPr>
              <w:drawing>
                <wp:inline distT="0" distB="0" distL="0" distR="0">
                  <wp:extent cx="76200"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00565015">
              <w:rPr>
                <w:sz w:val="26"/>
                <w:szCs w:val="26"/>
              </w:rPr>
              <w:t xml:space="preserve"> </w:t>
            </w:r>
          </w:p>
          <w:p w:rsidR="00890910" w:rsidRPr="00565015" w:rsidRDefault="00890910" w:rsidP="00565015">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5</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890910" w:rsidRPr="00565015" w:rsidRDefault="00890910">
            <w:pPr>
              <w:widowControl w:val="0"/>
              <w:autoSpaceDE w:val="0"/>
              <w:autoSpaceDN w:val="0"/>
              <w:adjustRightInd w:val="0"/>
              <w:rPr>
                <w:sz w:val="26"/>
                <w:szCs w:val="26"/>
              </w:rPr>
            </w:pPr>
            <w:r w:rsidRPr="00565015">
              <w:rPr>
                <w:sz w:val="26"/>
                <w:szCs w:val="26"/>
              </w:rPr>
              <w:t>письменная</w:t>
            </w:r>
          </w:p>
          <w:p w:rsidR="00890910" w:rsidRPr="00565015" w:rsidRDefault="00890910">
            <w:pPr>
              <w:widowControl w:val="0"/>
              <w:autoSpaceDE w:val="0"/>
              <w:autoSpaceDN w:val="0"/>
              <w:adjustRightInd w:val="0"/>
              <w:rPr>
                <w:sz w:val="26"/>
                <w:szCs w:val="26"/>
              </w:rPr>
            </w:pPr>
            <w:r w:rsidRPr="00565015">
              <w:rPr>
                <w:sz w:val="26"/>
                <w:szCs w:val="26"/>
              </w:rPr>
              <w:t>информация</w:t>
            </w:r>
          </w:p>
          <w:p w:rsidR="00890910" w:rsidRPr="00565015" w:rsidRDefault="00890910">
            <w:pPr>
              <w:widowControl w:val="0"/>
              <w:autoSpaceDE w:val="0"/>
              <w:autoSpaceDN w:val="0"/>
              <w:adjustRightInd w:val="0"/>
              <w:rPr>
                <w:sz w:val="26"/>
                <w:szCs w:val="26"/>
              </w:rPr>
            </w:pPr>
            <w:r w:rsidRPr="00565015">
              <w:rPr>
                <w:sz w:val="26"/>
                <w:szCs w:val="26"/>
              </w:rPr>
              <w:t>о замещении</w:t>
            </w:r>
          </w:p>
          <w:p w:rsidR="00890910" w:rsidRPr="00565015" w:rsidRDefault="00890910">
            <w:pPr>
              <w:widowControl w:val="0"/>
              <w:autoSpaceDE w:val="0"/>
              <w:autoSpaceDN w:val="0"/>
              <w:adjustRightInd w:val="0"/>
              <w:rPr>
                <w:sz w:val="26"/>
                <w:szCs w:val="26"/>
              </w:rPr>
            </w:pPr>
            <w:r w:rsidRPr="00565015">
              <w:rPr>
                <w:sz w:val="26"/>
                <w:szCs w:val="26"/>
              </w:rPr>
              <w:t>штатных</w:t>
            </w:r>
          </w:p>
          <w:p w:rsidR="00890910" w:rsidRPr="00565015" w:rsidRDefault="00890910">
            <w:pPr>
              <w:widowControl w:val="0"/>
              <w:autoSpaceDE w:val="0"/>
              <w:autoSpaceDN w:val="0"/>
              <w:adjustRightInd w:val="0"/>
              <w:rPr>
                <w:sz w:val="26"/>
                <w:szCs w:val="26"/>
              </w:rPr>
            </w:pPr>
            <w:r w:rsidRPr="00565015">
              <w:rPr>
                <w:sz w:val="26"/>
                <w:szCs w:val="26"/>
              </w:rPr>
              <w:t>должностей</w:t>
            </w:r>
          </w:p>
          <w:p w:rsidR="00890910" w:rsidRPr="00565015" w:rsidRDefault="00890910">
            <w:pPr>
              <w:widowControl w:val="0"/>
              <w:autoSpaceDE w:val="0"/>
              <w:autoSpaceDN w:val="0"/>
              <w:adjustRightInd w:val="0"/>
              <w:rPr>
                <w:sz w:val="26"/>
                <w:szCs w:val="26"/>
              </w:rPr>
            </w:pPr>
            <w:r w:rsidRPr="00565015">
              <w:rPr>
                <w:sz w:val="26"/>
                <w:szCs w:val="26"/>
              </w:rPr>
              <w:t>основного</w:t>
            </w:r>
          </w:p>
          <w:p w:rsidR="00890910" w:rsidRPr="00565015" w:rsidRDefault="00890910">
            <w:pPr>
              <w:widowControl w:val="0"/>
              <w:autoSpaceDE w:val="0"/>
              <w:autoSpaceDN w:val="0"/>
              <w:adjustRightInd w:val="0"/>
              <w:rPr>
                <w:sz w:val="26"/>
                <w:szCs w:val="26"/>
              </w:rPr>
            </w:pPr>
            <w:r w:rsidRPr="00565015">
              <w:rPr>
                <w:sz w:val="26"/>
                <w:szCs w:val="26"/>
              </w:rPr>
              <w:t>персонала</w:t>
            </w:r>
          </w:p>
          <w:p w:rsidR="00890910" w:rsidRPr="00565015" w:rsidRDefault="00890910">
            <w:pPr>
              <w:widowControl w:val="0"/>
              <w:autoSpaceDE w:val="0"/>
              <w:autoSpaceDN w:val="0"/>
              <w:adjustRightInd w:val="0"/>
              <w:rPr>
                <w:sz w:val="26"/>
                <w:szCs w:val="26"/>
              </w:rPr>
            </w:pPr>
            <w:r w:rsidRPr="00565015">
              <w:rPr>
                <w:sz w:val="26"/>
                <w:szCs w:val="26"/>
              </w:rPr>
              <w:t>(штатное</w:t>
            </w:r>
          </w:p>
          <w:p w:rsidR="00890910" w:rsidRPr="00565015" w:rsidRDefault="00890910">
            <w:pPr>
              <w:widowControl w:val="0"/>
              <w:autoSpaceDE w:val="0"/>
              <w:autoSpaceDN w:val="0"/>
              <w:adjustRightInd w:val="0"/>
              <w:rPr>
                <w:sz w:val="26"/>
                <w:szCs w:val="26"/>
              </w:rPr>
            </w:pPr>
            <w:r w:rsidRPr="00565015">
              <w:rPr>
                <w:sz w:val="26"/>
                <w:szCs w:val="26"/>
              </w:rPr>
              <w:t>замещение)</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1.4. Обеспечение повышения</w:t>
            </w:r>
            <w:r w:rsidR="00565015">
              <w:rPr>
                <w:sz w:val="26"/>
                <w:szCs w:val="26"/>
              </w:rPr>
              <w:t xml:space="preserve"> </w:t>
            </w:r>
            <w:r w:rsidRPr="00565015">
              <w:rPr>
                <w:sz w:val="26"/>
                <w:szCs w:val="26"/>
              </w:rPr>
              <w:t xml:space="preserve">квалификации </w:t>
            </w:r>
          </w:p>
          <w:p w:rsidR="00565015" w:rsidRDefault="00890910">
            <w:pPr>
              <w:widowControl w:val="0"/>
              <w:autoSpaceDE w:val="0"/>
              <w:autoSpaceDN w:val="0"/>
              <w:adjustRightInd w:val="0"/>
              <w:rPr>
                <w:sz w:val="26"/>
                <w:szCs w:val="26"/>
              </w:rPr>
            </w:pPr>
            <w:r w:rsidRPr="00565015">
              <w:rPr>
                <w:sz w:val="26"/>
                <w:szCs w:val="26"/>
              </w:rPr>
              <w:t>сотрудниками учреж</w:t>
            </w:r>
            <w:r w:rsidR="00565015">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дения:</w:t>
            </w:r>
          </w:p>
          <w:p w:rsidR="00890910" w:rsidRPr="00565015" w:rsidRDefault="00890910">
            <w:pPr>
              <w:widowControl w:val="0"/>
              <w:autoSpaceDE w:val="0"/>
              <w:autoSpaceDN w:val="0"/>
              <w:adjustRightInd w:val="0"/>
              <w:rPr>
                <w:sz w:val="26"/>
                <w:szCs w:val="26"/>
              </w:rPr>
            </w:pPr>
            <w:r w:rsidRPr="00565015">
              <w:rPr>
                <w:sz w:val="26"/>
                <w:szCs w:val="26"/>
              </w:rPr>
              <w:t>- участие в курсах повышения квалификации</w:t>
            </w:r>
          </w:p>
          <w:p w:rsidR="00890910" w:rsidRPr="00565015" w:rsidRDefault="00890910">
            <w:pPr>
              <w:widowControl w:val="0"/>
              <w:autoSpaceDE w:val="0"/>
              <w:autoSpaceDN w:val="0"/>
              <w:adjustRightInd w:val="0"/>
              <w:rPr>
                <w:sz w:val="26"/>
                <w:szCs w:val="26"/>
              </w:rPr>
            </w:pPr>
            <w:r w:rsidRPr="00565015">
              <w:rPr>
                <w:sz w:val="26"/>
                <w:szCs w:val="26"/>
              </w:rPr>
              <w:t>с периодичностью, определенной</w:t>
            </w:r>
            <w:r w:rsidR="00565015">
              <w:rPr>
                <w:sz w:val="26"/>
                <w:szCs w:val="26"/>
              </w:rPr>
              <w:t xml:space="preserve"> </w:t>
            </w:r>
            <w:r w:rsidRPr="00565015">
              <w:rPr>
                <w:sz w:val="26"/>
                <w:szCs w:val="26"/>
              </w:rPr>
              <w:t>законодательством и в соответствии</w:t>
            </w:r>
          </w:p>
          <w:p w:rsidR="00890910" w:rsidRPr="00565015" w:rsidRDefault="00890910">
            <w:pPr>
              <w:widowControl w:val="0"/>
              <w:autoSpaceDE w:val="0"/>
              <w:autoSpaceDN w:val="0"/>
              <w:adjustRightInd w:val="0"/>
              <w:rPr>
                <w:sz w:val="26"/>
                <w:szCs w:val="26"/>
              </w:rPr>
            </w:pPr>
            <w:r w:rsidRPr="00565015">
              <w:rPr>
                <w:sz w:val="26"/>
                <w:szCs w:val="26"/>
              </w:rPr>
              <w:t>с утвержденным планом-графиком;</w:t>
            </w:r>
          </w:p>
          <w:p w:rsidR="00565015" w:rsidRDefault="00890910">
            <w:pPr>
              <w:widowControl w:val="0"/>
              <w:autoSpaceDE w:val="0"/>
              <w:autoSpaceDN w:val="0"/>
              <w:adjustRightInd w:val="0"/>
              <w:rPr>
                <w:sz w:val="26"/>
                <w:szCs w:val="26"/>
              </w:rPr>
            </w:pPr>
            <w:r w:rsidRPr="00565015">
              <w:rPr>
                <w:sz w:val="26"/>
                <w:szCs w:val="26"/>
              </w:rPr>
              <w:t>- участие в семинарах, практикумах,</w:t>
            </w:r>
            <w:r w:rsidR="00565015">
              <w:rPr>
                <w:sz w:val="26"/>
                <w:szCs w:val="26"/>
              </w:rPr>
              <w:t xml:space="preserve"> </w:t>
            </w:r>
            <w:r w:rsidRPr="00565015">
              <w:rPr>
                <w:sz w:val="26"/>
                <w:szCs w:val="26"/>
              </w:rPr>
              <w:t>конференциях, тренингах, профессиональных конкурсах, иных мероприятиях,</w:t>
            </w:r>
            <w:r w:rsidR="00565015">
              <w:rPr>
                <w:sz w:val="26"/>
                <w:szCs w:val="26"/>
              </w:rPr>
              <w:t xml:space="preserve"> </w:t>
            </w:r>
            <w:r w:rsidRPr="00565015">
              <w:rPr>
                <w:sz w:val="26"/>
                <w:szCs w:val="26"/>
              </w:rPr>
              <w:t xml:space="preserve">направленных </w:t>
            </w:r>
          </w:p>
          <w:p w:rsidR="00890910" w:rsidRPr="00565015" w:rsidRDefault="00890910" w:rsidP="00565015">
            <w:pPr>
              <w:widowControl w:val="0"/>
              <w:autoSpaceDE w:val="0"/>
              <w:autoSpaceDN w:val="0"/>
              <w:adjustRightInd w:val="0"/>
              <w:rPr>
                <w:sz w:val="26"/>
                <w:szCs w:val="26"/>
              </w:rPr>
            </w:pPr>
            <w:r w:rsidRPr="00565015">
              <w:rPr>
                <w:sz w:val="26"/>
                <w:szCs w:val="26"/>
              </w:rPr>
              <w:t>на развитие</w:t>
            </w:r>
            <w:r w:rsidR="00565015">
              <w:rPr>
                <w:sz w:val="26"/>
                <w:szCs w:val="26"/>
              </w:rPr>
              <w:t xml:space="preserve"> </w:t>
            </w:r>
            <w:r w:rsidRPr="00565015">
              <w:rPr>
                <w:sz w:val="26"/>
                <w:szCs w:val="26"/>
              </w:rPr>
              <w:t>профессиональных компетенций</w:t>
            </w:r>
          </w:p>
        </w:tc>
        <w:tc>
          <w:tcPr>
            <w:tcW w:w="2268"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доля сотрудников</w:t>
            </w:r>
          </w:p>
          <w:p w:rsidR="00890910" w:rsidRPr="00565015" w:rsidRDefault="00890910">
            <w:pPr>
              <w:widowControl w:val="0"/>
              <w:autoSpaceDE w:val="0"/>
              <w:autoSpaceDN w:val="0"/>
              <w:adjustRightInd w:val="0"/>
              <w:rPr>
                <w:sz w:val="26"/>
                <w:szCs w:val="26"/>
              </w:rPr>
            </w:pPr>
            <w:r w:rsidRPr="00565015">
              <w:rPr>
                <w:sz w:val="26"/>
                <w:szCs w:val="26"/>
              </w:rPr>
              <w:t>учреждения,</w:t>
            </w:r>
          </w:p>
          <w:p w:rsidR="00890910" w:rsidRPr="00565015" w:rsidRDefault="00890910">
            <w:pPr>
              <w:widowControl w:val="0"/>
              <w:autoSpaceDE w:val="0"/>
              <w:autoSpaceDN w:val="0"/>
              <w:adjustRightInd w:val="0"/>
              <w:rPr>
                <w:sz w:val="26"/>
                <w:szCs w:val="26"/>
              </w:rPr>
            </w:pPr>
            <w:r w:rsidRPr="00565015">
              <w:rPr>
                <w:sz w:val="26"/>
                <w:szCs w:val="26"/>
              </w:rPr>
              <w:t>повысивших</w:t>
            </w:r>
          </w:p>
          <w:p w:rsidR="00565015" w:rsidRDefault="00890910">
            <w:pPr>
              <w:widowControl w:val="0"/>
              <w:autoSpaceDE w:val="0"/>
              <w:autoSpaceDN w:val="0"/>
              <w:adjustRightInd w:val="0"/>
              <w:rPr>
                <w:sz w:val="26"/>
                <w:szCs w:val="26"/>
              </w:rPr>
            </w:pPr>
            <w:r w:rsidRPr="00565015">
              <w:rPr>
                <w:sz w:val="26"/>
                <w:szCs w:val="26"/>
              </w:rPr>
              <w:t>свою квалифи</w:t>
            </w:r>
            <w:r w:rsidR="00565015">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кацию</w:t>
            </w:r>
            <w:r w:rsidR="00565015">
              <w:rPr>
                <w:sz w:val="26"/>
                <w:szCs w:val="26"/>
              </w:rPr>
              <w:t xml:space="preserve"> </w:t>
            </w:r>
            <w:r w:rsidRPr="00565015">
              <w:rPr>
                <w:sz w:val="26"/>
                <w:szCs w:val="26"/>
              </w:rPr>
              <w:t>на курсах</w:t>
            </w:r>
          </w:p>
          <w:p w:rsidR="00890910" w:rsidRPr="00565015" w:rsidRDefault="00890910">
            <w:pPr>
              <w:widowControl w:val="0"/>
              <w:autoSpaceDE w:val="0"/>
              <w:autoSpaceDN w:val="0"/>
              <w:adjustRightInd w:val="0"/>
              <w:rPr>
                <w:sz w:val="26"/>
                <w:szCs w:val="26"/>
              </w:rPr>
            </w:pPr>
            <w:r w:rsidRPr="00565015">
              <w:rPr>
                <w:sz w:val="26"/>
                <w:szCs w:val="26"/>
              </w:rPr>
              <w:t>повышения</w:t>
            </w:r>
          </w:p>
          <w:p w:rsidR="00890910" w:rsidRPr="00565015" w:rsidRDefault="00890910">
            <w:pPr>
              <w:widowControl w:val="0"/>
              <w:autoSpaceDE w:val="0"/>
              <w:autoSpaceDN w:val="0"/>
              <w:adjustRightInd w:val="0"/>
              <w:rPr>
                <w:sz w:val="26"/>
                <w:szCs w:val="26"/>
              </w:rPr>
            </w:pPr>
            <w:r w:rsidRPr="00565015">
              <w:rPr>
                <w:sz w:val="26"/>
                <w:szCs w:val="26"/>
              </w:rPr>
              <w:t>квалификации,</w:t>
            </w:r>
          </w:p>
          <w:p w:rsidR="00890910" w:rsidRPr="00565015" w:rsidRDefault="00890910">
            <w:pPr>
              <w:widowControl w:val="0"/>
              <w:autoSpaceDE w:val="0"/>
              <w:autoSpaceDN w:val="0"/>
              <w:adjustRightInd w:val="0"/>
              <w:rPr>
                <w:sz w:val="26"/>
                <w:szCs w:val="26"/>
              </w:rPr>
            </w:pPr>
            <w:r w:rsidRPr="00565015">
              <w:rPr>
                <w:sz w:val="26"/>
                <w:szCs w:val="26"/>
              </w:rPr>
              <w:t>в соответствии</w:t>
            </w:r>
          </w:p>
          <w:p w:rsidR="008D3E80" w:rsidRDefault="00890910">
            <w:pPr>
              <w:widowControl w:val="0"/>
              <w:autoSpaceDE w:val="0"/>
              <w:autoSpaceDN w:val="0"/>
              <w:adjustRightInd w:val="0"/>
              <w:rPr>
                <w:sz w:val="26"/>
                <w:szCs w:val="26"/>
              </w:rPr>
            </w:pPr>
            <w:r w:rsidRPr="00565015">
              <w:rPr>
                <w:sz w:val="26"/>
                <w:szCs w:val="26"/>
              </w:rPr>
              <w:t>с планом-</w:t>
            </w:r>
          </w:p>
          <w:p w:rsidR="00890910" w:rsidRPr="00565015" w:rsidRDefault="00890910">
            <w:pPr>
              <w:widowControl w:val="0"/>
              <w:autoSpaceDE w:val="0"/>
              <w:autoSpaceDN w:val="0"/>
              <w:adjustRightInd w:val="0"/>
              <w:rPr>
                <w:sz w:val="26"/>
                <w:szCs w:val="26"/>
              </w:rPr>
            </w:pPr>
            <w:r w:rsidRPr="008D3E80">
              <w:rPr>
                <w:spacing w:val="-6"/>
                <w:sz w:val="26"/>
                <w:szCs w:val="26"/>
              </w:rPr>
              <w:t xml:space="preserve">графиком (100%) </w:t>
            </w:r>
            <w:r w:rsidR="00565015" w:rsidRPr="008D3E80">
              <w:rPr>
                <w:spacing w:val="-6"/>
                <w:sz w:val="26"/>
                <w:szCs w:val="26"/>
              </w:rPr>
              <w:t>–</w:t>
            </w:r>
            <w:r w:rsidRPr="00565015">
              <w:rPr>
                <w:sz w:val="26"/>
                <w:szCs w:val="26"/>
              </w:rPr>
              <w:t xml:space="preserve"> 3 балла;</w:t>
            </w:r>
          </w:p>
          <w:p w:rsidR="00565015" w:rsidRDefault="00890910">
            <w:pPr>
              <w:widowControl w:val="0"/>
              <w:autoSpaceDE w:val="0"/>
              <w:autoSpaceDN w:val="0"/>
              <w:adjustRightInd w:val="0"/>
              <w:rPr>
                <w:sz w:val="26"/>
                <w:szCs w:val="26"/>
              </w:rPr>
            </w:pPr>
            <w:r w:rsidRPr="00565015">
              <w:rPr>
                <w:sz w:val="26"/>
                <w:szCs w:val="26"/>
              </w:rPr>
              <w:t>участие</w:t>
            </w:r>
            <w:r w:rsidR="00565015">
              <w:rPr>
                <w:sz w:val="26"/>
                <w:szCs w:val="26"/>
              </w:rPr>
              <w:t xml:space="preserve"> </w:t>
            </w:r>
            <w:r w:rsidRPr="00565015">
              <w:rPr>
                <w:sz w:val="26"/>
                <w:szCs w:val="26"/>
              </w:rPr>
              <w:t>сотруд</w:t>
            </w:r>
            <w:r w:rsidR="008D3E80">
              <w:rPr>
                <w:sz w:val="26"/>
                <w:szCs w:val="26"/>
              </w:rPr>
              <w:t>-</w:t>
            </w:r>
            <w:r w:rsidRPr="00565015">
              <w:rPr>
                <w:sz w:val="26"/>
                <w:szCs w:val="26"/>
              </w:rPr>
              <w:t>ников</w:t>
            </w:r>
            <w:r w:rsidR="00565015">
              <w:rPr>
                <w:sz w:val="26"/>
                <w:szCs w:val="26"/>
              </w:rPr>
              <w:t xml:space="preserve"> </w:t>
            </w:r>
            <w:r w:rsidRPr="00565015">
              <w:rPr>
                <w:sz w:val="26"/>
                <w:szCs w:val="26"/>
              </w:rPr>
              <w:t>учреж</w:t>
            </w:r>
            <w:r w:rsidR="00565015">
              <w:rPr>
                <w:sz w:val="26"/>
                <w:szCs w:val="26"/>
              </w:rPr>
              <w:t>-</w:t>
            </w:r>
          </w:p>
          <w:p w:rsidR="00565015" w:rsidRDefault="00565015">
            <w:pPr>
              <w:widowControl w:val="0"/>
              <w:autoSpaceDE w:val="0"/>
              <w:autoSpaceDN w:val="0"/>
              <w:adjustRightInd w:val="0"/>
              <w:rPr>
                <w:sz w:val="26"/>
                <w:szCs w:val="26"/>
              </w:rPr>
            </w:pPr>
            <w:r>
              <w:rPr>
                <w:sz w:val="26"/>
                <w:szCs w:val="26"/>
              </w:rPr>
              <w:t>д</w:t>
            </w:r>
            <w:r w:rsidR="00890910" w:rsidRPr="00565015">
              <w:rPr>
                <w:sz w:val="26"/>
                <w:szCs w:val="26"/>
              </w:rPr>
              <w:t>ения</w:t>
            </w:r>
            <w:r>
              <w:rPr>
                <w:sz w:val="26"/>
                <w:szCs w:val="26"/>
              </w:rPr>
              <w:t xml:space="preserve"> </w:t>
            </w:r>
            <w:r w:rsidR="00890910" w:rsidRPr="00565015">
              <w:rPr>
                <w:sz w:val="26"/>
                <w:szCs w:val="26"/>
              </w:rPr>
              <w:t>в семи</w:t>
            </w:r>
            <w:r>
              <w:rPr>
                <w:sz w:val="26"/>
                <w:szCs w:val="26"/>
              </w:rPr>
              <w:t>-</w:t>
            </w:r>
            <w:r w:rsidR="00890910" w:rsidRPr="00565015">
              <w:rPr>
                <w:sz w:val="26"/>
                <w:szCs w:val="26"/>
              </w:rPr>
              <w:t>нарах,</w:t>
            </w:r>
            <w:r>
              <w:rPr>
                <w:sz w:val="26"/>
                <w:szCs w:val="26"/>
              </w:rPr>
              <w:t xml:space="preserve"> </w:t>
            </w:r>
            <w:r w:rsidR="00890910" w:rsidRPr="00565015">
              <w:rPr>
                <w:sz w:val="26"/>
                <w:szCs w:val="26"/>
              </w:rPr>
              <w:t>практи</w:t>
            </w:r>
            <w:r>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кумах,</w:t>
            </w:r>
            <w:r w:rsidR="00565015">
              <w:rPr>
                <w:sz w:val="26"/>
                <w:szCs w:val="26"/>
              </w:rPr>
              <w:t xml:space="preserve"> </w:t>
            </w:r>
            <w:r w:rsidRPr="00565015">
              <w:rPr>
                <w:sz w:val="26"/>
                <w:szCs w:val="26"/>
              </w:rPr>
              <w:t>конференциях</w:t>
            </w:r>
            <w:r w:rsidR="00565015">
              <w:rPr>
                <w:sz w:val="26"/>
                <w:szCs w:val="26"/>
              </w:rPr>
              <w:t xml:space="preserve"> </w:t>
            </w:r>
            <w:r w:rsidRPr="00565015">
              <w:rPr>
                <w:sz w:val="26"/>
                <w:szCs w:val="26"/>
              </w:rPr>
              <w:t xml:space="preserve">и так далее </w:t>
            </w:r>
            <w:r w:rsidR="00565015">
              <w:rPr>
                <w:sz w:val="26"/>
                <w:szCs w:val="26"/>
              </w:rPr>
              <w:t xml:space="preserve">– </w:t>
            </w:r>
            <w:r w:rsidRPr="00565015">
              <w:rPr>
                <w:sz w:val="26"/>
                <w:szCs w:val="26"/>
              </w:rPr>
              <w:t>2 балла;</w:t>
            </w:r>
          </w:p>
          <w:p w:rsidR="00890910" w:rsidRPr="00565015" w:rsidRDefault="00890910">
            <w:pPr>
              <w:widowControl w:val="0"/>
              <w:autoSpaceDE w:val="0"/>
              <w:autoSpaceDN w:val="0"/>
              <w:adjustRightInd w:val="0"/>
              <w:rPr>
                <w:sz w:val="26"/>
                <w:szCs w:val="26"/>
              </w:rPr>
            </w:pPr>
            <w:r w:rsidRPr="00565015">
              <w:rPr>
                <w:sz w:val="26"/>
                <w:szCs w:val="26"/>
              </w:rPr>
              <w:t>- отсутствие</w:t>
            </w:r>
          </w:p>
          <w:p w:rsidR="00565015" w:rsidRDefault="00890910">
            <w:pPr>
              <w:widowControl w:val="0"/>
              <w:autoSpaceDE w:val="0"/>
              <w:autoSpaceDN w:val="0"/>
              <w:adjustRightInd w:val="0"/>
              <w:rPr>
                <w:sz w:val="26"/>
                <w:szCs w:val="26"/>
              </w:rPr>
            </w:pPr>
            <w:r w:rsidRPr="00565015">
              <w:rPr>
                <w:sz w:val="26"/>
                <w:szCs w:val="26"/>
              </w:rPr>
              <w:t xml:space="preserve">участия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5</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890910" w:rsidRPr="00565015" w:rsidRDefault="00890910">
            <w:pPr>
              <w:widowControl w:val="0"/>
              <w:autoSpaceDE w:val="0"/>
              <w:autoSpaceDN w:val="0"/>
              <w:adjustRightInd w:val="0"/>
              <w:rPr>
                <w:sz w:val="26"/>
                <w:szCs w:val="26"/>
              </w:rPr>
            </w:pPr>
            <w:r w:rsidRPr="00565015">
              <w:rPr>
                <w:sz w:val="26"/>
                <w:szCs w:val="26"/>
              </w:rPr>
              <w:t>письменная</w:t>
            </w:r>
          </w:p>
          <w:p w:rsidR="00890910" w:rsidRPr="00565015" w:rsidRDefault="00890910">
            <w:pPr>
              <w:widowControl w:val="0"/>
              <w:autoSpaceDE w:val="0"/>
              <w:autoSpaceDN w:val="0"/>
              <w:adjustRightInd w:val="0"/>
              <w:rPr>
                <w:sz w:val="26"/>
                <w:szCs w:val="26"/>
              </w:rPr>
            </w:pPr>
            <w:r w:rsidRPr="00565015">
              <w:rPr>
                <w:sz w:val="26"/>
                <w:szCs w:val="26"/>
              </w:rPr>
              <w:t>информация (баллы</w:t>
            </w:r>
            <w:r w:rsidR="00565015">
              <w:rPr>
                <w:sz w:val="26"/>
                <w:szCs w:val="26"/>
              </w:rPr>
              <w:t xml:space="preserve"> </w:t>
            </w:r>
            <w:r w:rsidRPr="00565015">
              <w:rPr>
                <w:sz w:val="26"/>
                <w:szCs w:val="26"/>
              </w:rPr>
              <w:t>начисляются</w:t>
            </w:r>
            <w:r w:rsidR="00565015">
              <w:rPr>
                <w:sz w:val="26"/>
                <w:szCs w:val="26"/>
              </w:rPr>
              <w:t xml:space="preserve"> </w:t>
            </w:r>
            <w:r w:rsidRPr="00565015">
              <w:rPr>
                <w:sz w:val="26"/>
                <w:szCs w:val="26"/>
              </w:rPr>
              <w:t>по каждому</w:t>
            </w:r>
          </w:p>
          <w:p w:rsidR="00890910" w:rsidRPr="00565015" w:rsidRDefault="00890910">
            <w:pPr>
              <w:widowControl w:val="0"/>
              <w:autoSpaceDE w:val="0"/>
              <w:autoSpaceDN w:val="0"/>
              <w:adjustRightInd w:val="0"/>
              <w:rPr>
                <w:sz w:val="26"/>
                <w:szCs w:val="26"/>
              </w:rPr>
            </w:pPr>
            <w:r w:rsidRPr="00565015">
              <w:rPr>
                <w:sz w:val="26"/>
                <w:szCs w:val="26"/>
              </w:rPr>
              <w:t>критерию)</w:t>
            </w:r>
          </w:p>
        </w:tc>
      </w:tr>
      <w:tr w:rsidR="00890910" w:rsidTr="00565015">
        <w:tc>
          <w:tcPr>
            <w:tcW w:w="7374" w:type="dxa"/>
            <w:gridSpan w:val="3"/>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both"/>
              <w:rPr>
                <w:sz w:val="26"/>
                <w:szCs w:val="26"/>
              </w:rPr>
            </w:pPr>
            <w:r w:rsidRPr="00565015">
              <w:rPr>
                <w:sz w:val="26"/>
                <w:szCs w:val="26"/>
              </w:rPr>
              <w:t xml:space="preserve">Максимальное количество баллов при проведении итогов </w:t>
            </w:r>
            <w:r w:rsidR="00565015">
              <w:rPr>
                <w:sz w:val="26"/>
                <w:szCs w:val="26"/>
              </w:rPr>
              <w:t xml:space="preserve">                       </w:t>
            </w:r>
            <w:r w:rsidRPr="00565015">
              <w:rPr>
                <w:sz w:val="26"/>
                <w:szCs w:val="26"/>
              </w:rPr>
              <w:t xml:space="preserve">по разделу за I </w:t>
            </w:r>
            <w:r w:rsidR="00565015">
              <w:rPr>
                <w:sz w:val="26"/>
                <w:szCs w:val="26"/>
              </w:rPr>
              <w:t>–</w:t>
            </w:r>
            <w:r w:rsidRPr="00565015">
              <w:rPr>
                <w:sz w:val="26"/>
                <w:szCs w:val="26"/>
              </w:rPr>
              <w:t xml:space="preserve"> IV кварталы</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25</w:t>
            </w:r>
          </w:p>
        </w:tc>
      </w:tr>
      <w:tr w:rsidR="00890910" w:rsidTr="00565015">
        <w:tc>
          <w:tcPr>
            <w:tcW w:w="9800" w:type="dxa"/>
            <w:gridSpan w:val="4"/>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both"/>
              <w:rPr>
                <w:sz w:val="10"/>
                <w:szCs w:val="10"/>
              </w:rPr>
            </w:pPr>
            <w:bookmarkStart w:id="20" w:name="sub_320"/>
            <w:bookmarkEnd w:id="20"/>
          </w:p>
          <w:p w:rsidR="00890910" w:rsidRDefault="00890910">
            <w:pPr>
              <w:widowControl w:val="0"/>
              <w:autoSpaceDE w:val="0"/>
              <w:autoSpaceDN w:val="0"/>
              <w:adjustRightInd w:val="0"/>
              <w:rPr>
                <w:sz w:val="10"/>
                <w:szCs w:val="10"/>
              </w:rPr>
            </w:pPr>
            <w:r w:rsidRPr="00565015">
              <w:rPr>
                <w:sz w:val="26"/>
                <w:szCs w:val="26"/>
              </w:rPr>
              <w:t>2. Финансово-экономическая деятельность</w:t>
            </w:r>
          </w:p>
          <w:p w:rsidR="00565015" w:rsidRPr="00565015" w:rsidRDefault="00565015">
            <w:pPr>
              <w:widowControl w:val="0"/>
              <w:autoSpaceDE w:val="0"/>
              <w:autoSpaceDN w:val="0"/>
              <w:adjustRightInd w:val="0"/>
              <w:rPr>
                <w:sz w:val="10"/>
                <w:szCs w:val="10"/>
              </w:rPr>
            </w:pP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2.1. Использование </w:t>
            </w:r>
          </w:p>
          <w:p w:rsidR="00565015" w:rsidRDefault="00890910">
            <w:pPr>
              <w:widowControl w:val="0"/>
              <w:autoSpaceDE w:val="0"/>
              <w:autoSpaceDN w:val="0"/>
              <w:adjustRightInd w:val="0"/>
              <w:rPr>
                <w:sz w:val="26"/>
                <w:szCs w:val="26"/>
              </w:rPr>
            </w:pPr>
            <w:r w:rsidRPr="00565015">
              <w:rPr>
                <w:sz w:val="26"/>
                <w:szCs w:val="26"/>
              </w:rPr>
              <w:t>финансового обеспечения на выполнение муниципального</w:t>
            </w:r>
            <w:r w:rsidR="00565015">
              <w:rPr>
                <w:sz w:val="26"/>
                <w:szCs w:val="26"/>
              </w:rPr>
              <w:t xml:space="preserve"> </w:t>
            </w:r>
            <w:r w:rsidRPr="00565015">
              <w:rPr>
                <w:sz w:val="26"/>
                <w:szCs w:val="26"/>
              </w:rPr>
              <w:t>задания в отче</w:t>
            </w:r>
            <w:r w:rsidR="00565015">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тном периоде (не менее</w:t>
            </w:r>
          </w:p>
          <w:p w:rsidR="00565015" w:rsidRDefault="00565015" w:rsidP="00565015">
            <w:pPr>
              <w:widowControl w:val="0"/>
              <w:autoSpaceDE w:val="0"/>
              <w:autoSpaceDN w:val="0"/>
              <w:adjustRightInd w:val="0"/>
              <w:rPr>
                <w:sz w:val="26"/>
                <w:szCs w:val="26"/>
              </w:rPr>
            </w:pPr>
            <w:r>
              <w:rPr>
                <w:sz w:val="26"/>
                <w:szCs w:val="26"/>
              </w:rPr>
              <w:t xml:space="preserve">95% </w:t>
            </w:r>
            <w:r w:rsidR="00890910" w:rsidRPr="00565015">
              <w:rPr>
                <w:sz w:val="26"/>
                <w:szCs w:val="26"/>
              </w:rPr>
              <w:t xml:space="preserve">от утвержденных плановых назначений </w:t>
            </w:r>
          </w:p>
          <w:p w:rsidR="00565015" w:rsidRDefault="00890910" w:rsidP="00565015">
            <w:pPr>
              <w:widowControl w:val="0"/>
              <w:autoSpaceDE w:val="0"/>
              <w:autoSpaceDN w:val="0"/>
              <w:adjustRightInd w:val="0"/>
              <w:rPr>
                <w:sz w:val="26"/>
                <w:szCs w:val="26"/>
              </w:rPr>
            </w:pPr>
            <w:r w:rsidRPr="00565015">
              <w:rPr>
                <w:sz w:val="26"/>
                <w:szCs w:val="26"/>
              </w:rPr>
              <w:t>на соответствующий</w:t>
            </w:r>
          </w:p>
          <w:p w:rsidR="00890910" w:rsidRPr="00565015" w:rsidRDefault="00890910" w:rsidP="00565015">
            <w:pPr>
              <w:widowControl w:val="0"/>
              <w:autoSpaceDE w:val="0"/>
              <w:autoSpaceDN w:val="0"/>
              <w:adjustRightInd w:val="0"/>
              <w:rPr>
                <w:sz w:val="26"/>
                <w:szCs w:val="26"/>
              </w:rPr>
            </w:pPr>
            <w:r w:rsidRPr="00565015">
              <w:rPr>
                <w:sz w:val="26"/>
                <w:szCs w:val="26"/>
              </w:rPr>
              <w:t xml:space="preserve"> период)</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от 95%</w:t>
            </w:r>
          </w:p>
          <w:p w:rsidR="00890910" w:rsidRPr="00565015" w:rsidRDefault="00890910">
            <w:pPr>
              <w:widowControl w:val="0"/>
              <w:autoSpaceDE w:val="0"/>
              <w:autoSpaceDN w:val="0"/>
              <w:adjustRightInd w:val="0"/>
              <w:rPr>
                <w:sz w:val="26"/>
                <w:szCs w:val="26"/>
              </w:rPr>
            </w:pPr>
            <w:r w:rsidRPr="00565015">
              <w:rPr>
                <w:sz w:val="26"/>
                <w:szCs w:val="26"/>
              </w:rPr>
              <w:t xml:space="preserve">(включительно) </w:t>
            </w:r>
            <w:r w:rsidR="00565015">
              <w:rPr>
                <w:sz w:val="26"/>
                <w:szCs w:val="26"/>
              </w:rPr>
              <w:t xml:space="preserve">– </w:t>
            </w:r>
            <w:r w:rsidRPr="00565015">
              <w:rPr>
                <w:sz w:val="26"/>
                <w:szCs w:val="26"/>
              </w:rPr>
              <w:t>10 баллов;</w:t>
            </w:r>
          </w:p>
          <w:p w:rsidR="00565015" w:rsidRDefault="00890910" w:rsidP="00565015">
            <w:pPr>
              <w:widowControl w:val="0"/>
              <w:autoSpaceDE w:val="0"/>
              <w:autoSpaceDN w:val="0"/>
              <w:adjustRightInd w:val="0"/>
              <w:rPr>
                <w:sz w:val="26"/>
                <w:szCs w:val="26"/>
              </w:rPr>
            </w:pPr>
            <w:r w:rsidRPr="00565015">
              <w:rPr>
                <w:sz w:val="26"/>
                <w:szCs w:val="26"/>
              </w:rPr>
              <w:t xml:space="preserve">до 95% </w:t>
            </w:r>
            <w:r w:rsidR="00565015">
              <w:rPr>
                <w:sz w:val="26"/>
                <w:szCs w:val="26"/>
              </w:rPr>
              <w:t>–</w:t>
            </w:r>
          </w:p>
          <w:p w:rsidR="00890910" w:rsidRPr="00565015" w:rsidRDefault="00890910" w:rsidP="00565015">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10</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квартал/отчет</w:t>
            </w:r>
          </w:p>
          <w:p w:rsidR="00565015" w:rsidRDefault="00890910" w:rsidP="00565015">
            <w:pPr>
              <w:widowControl w:val="0"/>
              <w:autoSpaceDE w:val="0"/>
              <w:autoSpaceDN w:val="0"/>
              <w:adjustRightInd w:val="0"/>
              <w:rPr>
                <w:sz w:val="26"/>
                <w:szCs w:val="26"/>
              </w:rPr>
            </w:pPr>
            <w:r w:rsidRPr="00565015">
              <w:rPr>
                <w:sz w:val="26"/>
                <w:szCs w:val="26"/>
              </w:rPr>
              <w:t>о расходовании средств</w:t>
            </w:r>
            <w:r w:rsidR="00565015">
              <w:rPr>
                <w:sz w:val="26"/>
                <w:szCs w:val="26"/>
              </w:rPr>
              <w:t xml:space="preserve"> </w:t>
            </w:r>
            <w:r w:rsidRPr="00565015">
              <w:rPr>
                <w:sz w:val="26"/>
                <w:szCs w:val="26"/>
              </w:rPr>
              <w:t>на выполнение</w:t>
            </w:r>
            <w:r w:rsidR="00565015">
              <w:rPr>
                <w:sz w:val="26"/>
                <w:szCs w:val="26"/>
              </w:rPr>
              <w:t xml:space="preserve"> </w:t>
            </w:r>
            <w:r w:rsidRPr="00565015">
              <w:rPr>
                <w:sz w:val="26"/>
                <w:szCs w:val="26"/>
              </w:rPr>
              <w:t xml:space="preserve">муниципального задания </w:t>
            </w:r>
          </w:p>
          <w:p w:rsidR="00565015" w:rsidRDefault="00890910" w:rsidP="00565015">
            <w:pPr>
              <w:widowControl w:val="0"/>
              <w:autoSpaceDE w:val="0"/>
              <w:autoSpaceDN w:val="0"/>
              <w:adjustRightInd w:val="0"/>
              <w:rPr>
                <w:sz w:val="26"/>
                <w:szCs w:val="26"/>
              </w:rPr>
            </w:pPr>
            <w:r w:rsidRPr="00565015">
              <w:rPr>
                <w:sz w:val="26"/>
                <w:szCs w:val="26"/>
              </w:rPr>
              <w:t>на оказание муниципальных услуг, работ (нарас</w:t>
            </w:r>
            <w:r w:rsidR="00565015">
              <w:rPr>
                <w:sz w:val="26"/>
                <w:szCs w:val="26"/>
              </w:rPr>
              <w:t>-</w:t>
            </w:r>
          </w:p>
          <w:p w:rsidR="00890910" w:rsidRPr="00565015" w:rsidRDefault="00890910" w:rsidP="00565015">
            <w:pPr>
              <w:widowControl w:val="0"/>
              <w:autoSpaceDE w:val="0"/>
              <w:autoSpaceDN w:val="0"/>
              <w:adjustRightInd w:val="0"/>
              <w:rPr>
                <w:sz w:val="26"/>
                <w:szCs w:val="26"/>
              </w:rPr>
            </w:pPr>
            <w:r w:rsidRPr="00565015">
              <w:rPr>
                <w:sz w:val="26"/>
                <w:szCs w:val="26"/>
              </w:rPr>
              <w:t>тающим итогом)</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2.2. Соблюдение сроков предоставления</w:t>
            </w:r>
          </w:p>
          <w:p w:rsidR="00565015" w:rsidRDefault="00890910">
            <w:pPr>
              <w:widowControl w:val="0"/>
              <w:autoSpaceDE w:val="0"/>
              <w:autoSpaceDN w:val="0"/>
              <w:adjustRightInd w:val="0"/>
              <w:rPr>
                <w:sz w:val="26"/>
                <w:szCs w:val="26"/>
              </w:rPr>
            </w:pPr>
            <w:r w:rsidRPr="00565015">
              <w:rPr>
                <w:sz w:val="26"/>
                <w:szCs w:val="26"/>
              </w:rPr>
              <w:t xml:space="preserve">месячных, квартальных </w:t>
            </w:r>
          </w:p>
          <w:p w:rsidR="00565015" w:rsidRDefault="00890910">
            <w:pPr>
              <w:widowControl w:val="0"/>
              <w:autoSpaceDE w:val="0"/>
              <w:autoSpaceDN w:val="0"/>
              <w:adjustRightInd w:val="0"/>
              <w:rPr>
                <w:sz w:val="26"/>
                <w:szCs w:val="26"/>
              </w:rPr>
            </w:pPr>
            <w:r w:rsidRPr="00565015">
              <w:rPr>
                <w:sz w:val="26"/>
                <w:szCs w:val="26"/>
              </w:rPr>
              <w:t xml:space="preserve">и годовых отчетов, </w:t>
            </w:r>
          </w:p>
          <w:p w:rsidR="00565015" w:rsidRDefault="00890910">
            <w:pPr>
              <w:widowControl w:val="0"/>
              <w:autoSpaceDE w:val="0"/>
              <w:autoSpaceDN w:val="0"/>
              <w:adjustRightInd w:val="0"/>
              <w:rPr>
                <w:sz w:val="26"/>
                <w:szCs w:val="26"/>
              </w:rPr>
            </w:pPr>
            <w:r w:rsidRPr="00565015">
              <w:rPr>
                <w:sz w:val="26"/>
                <w:szCs w:val="26"/>
              </w:rPr>
              <w:t xml:space="preserve">планов финансово-хозяйственной деятельности, статистической </w:t>
            </w:r>
          </w:p>
          <w:p w:rsidR="00565015" w:rsidRDefault="00890910">
            <w:pPr>
              <w:widowControl w:val="0"/>
              <w:autoSpaceDE w:val="0"/>
              <w:autoSpaceDN w:val="0"/>
              <w:adjustRightInd w:val="0"/>
              <w:rPr>
                <w:sz w:val="26"/>
                <w:szCs w:val="26"/>
              </w:rPr>
            </w:pPr>
            <w:r w:rsidRPr="00565015">
              <w:rPr>
                <w:sz w:val="26"/>
                <w:szCs w:val="26"/>
              </w:rPr>
              <w:t>отчетности,</w:t>
            </w:r>
            <w:r w:rsidR="00565015">
              <w:rPr>
                <w:sz w:val="26"/>
                <w:szCs w:val="26"/>
              </w:rPr>
              <w:t xml:space="preserve"> </w:t>
            </w:r>
            <w:r w:rsidRPr="00565015">
              <w:rPr>
                <w:sz w:val="26"/>
                <w:szCs w:val="26"/>
              </w:rPr>
              <w:t>проектов планов финансово-хозяйственной деятельности</w:t>
            </w:r>
          </w:p>
          <w:p w:rsidR="00890910" w:rsidRPr="00565015" w:rsidRDefault="00890910" w:rsidP="00565015">
            <w:pPr>
              <w:widowControl w:val="0"/>
              <w:autoSpaceDE w:val="0"/>
              <w:autoSpaceDN w:val="0"/>
              <w:adjustRightInd w:val="0"/>
              <w:rPr>
                <w:sz w:val="26"/>
                <w:szCs w:val="26"/>
              </w:rPr>
            </w:pPr>
            <w:r w:rsidRPr="00565015">
              <w:rPr>
                <w:sz w:val="26"/>
                <w:szCs w:val="26"/>
              </w:rPr>
              <w:t>(с расчетами и обоснованиями)</w:t>
            </w:r>
            <w:r w:rsidR="00565015">
              <w:rPr>
                <w:sz w:val="26"/>
                <w:szCs w:val="26"/>
              </w:rPr>
              <w:t xml:space="preserve"> </w:t>
            </w:r>
            <w:r w:rsidRPr="00565015">
              <w:rPr>
                <w:sz w:val="26"/>
                <w:szCs w:val="26"/>
              </w:rPr>
              <w:t>и иной запрашиваемой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соблюдение </w:t>
            </w:r>
            <w:r w:rsidR="00565015">
              <w:rPr>
                <w:sz w:val="26"/>
                <w:szCs w:val="26"/>
              </w:rPr>
              <w:t xml:space="preserve">– </w:t>
            </w:r>
          </w:p>
          <w:p w:rsidR="00890910" w:rsidRPr="00565015" w:rsidRDefault="00565015">
            <w:pPr>
              <w:widowControl w:val="0"/>
              <w:autoSpaceDE w:val="0"/>
              <w:autoSpaceDN w:val="0"/>
              <w:adjustRightInd w:val="0"/>
              <w:rPr>
                <w:sz w:val="26"/>
                <w:szCs w:val="26"/>
              </w:rPr>
            </w:pPr>
            <w:r>
              <w:rPr>
                <w:sz w:val="26"/>
                <w:szCs w:val="26"/>
              </w:rPr>
              <w:t>1</w:t>
            </w:r>
            <w:r w:rsidR="00890910" w:rsidRPr="00565015">
              <w:rPr>
                <w:sz w:val="26"/>
                <w:szCs w:val="26"/>
              </w:rPr>
              <w:t>0 баллов;</w:t>
            </w:r>
          </w:p>
          <w:p w:rsidR="00565015" w:rsidRDefault="00890910" w:rsidP="00565015">
            <w:pPr>
              <w:widowControl w:val="0"/>
              <w:autoSpaceDE w:val="0"/>
              <w:autoSpaceDN w:val="0"/>
              <w:adjustRightInd w:val="0"/>
              <w:rPr>
                <w:sz w:val="26"/>
                <w:szCs w:val="26"/>
              </w:rPr>
            </w:pPr>
            <w:r w:rsidRPr="00565015">
              <w:rPr>
                <w:sz w:val="26"/>
                <w:szCs w:val="26"/>
              </w:rPr>
              <w:t xml:space="preserve">несоблюдение </w:t>
            </w:r>
            <w:r w:rsidR="00565015">
              <w:rPr>
                <w:sz w:val="26"/>
                <w:szCs w:val="26"/>
              </w:rPr>
              <w:t xml:space="preserve">– </w:t>
            </w:r>
          </w:p>
          <w:p w:rsidR="00890910" w:rsidRPr="00565015" w:rsidRDefault="00890910" w:rsidP="00565015">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10</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890910" w:rsidRPr="00565015" w:rsidRDefault="00890910">
            <w:pPr>
              <w:widowControl w:val="0"/>
              <w:autoSpaceDE w:val="0"/>
              <w:autoSpaceDN w:val="0"/>
              <w:adjustRightInd w:val="0"/>
              <w:rPr>
                <w:sz w:val="26"/>
                <w:szCs w:val="26"/>
              </w:rPr>
            </w:pPr>
            <w:r w:rsidRPr="00565015">
              <w:rPr>
                <w:sz w:val="26"/>
                <w:szCs w:val="26"/>
              </w:rPr>
              <w:t>письменная</w:t>
            </w:r>
          </w:p>
          <w:p w:rsidR="00890910" w:rsidRPr="00565015" w:rsidRDefault="00890910">
            <w:pPr>
              <w:widowControl w:val="0"/>
              <w:autoSpaceDE w:val="0"/>
              <w:autoSpaceDN w:val="0"/>
              <w:adjustRightInd w:val="0"/>
              <w:rPr>
                <w:sz w:val="26"/>
                <w:szCs w:val="26"/>
              </w:rPr>
            </w:pPr>
            <w:r w:rsidRPr="00565015">
              <w:rPr>
                <w:sz w:val="26"/>
                <w:szCs w:val="26"/>
              </w:rPr>
              <w:t>информация</w:t>
            </w:r>
          </w:p>
          <w:p w:rsidR="00890910" w:rsidRPr="00565015" w:rsidRDefault="00890910">
            <w:pPr>
              <w:widowControl w:val="0"/>
              <w:autoSpaceDE w:val="0"/>
              <w:autoSpaceDN w:val="0"/>
              <w:adjustRightInd w:val="0"/>
              <w:rPr>
                <w:sz w:val="26"/>
                <w:szCs w:val="26"/>
              </w:rPr>
            </w:pPr>
            <w:r w:rsidRPr="00565015">
              <w:rPr>
                <w:sz w:val="26"/>
                <w:szCs w:val="26"/>
              </w:rPr>
              <w:t>о нарушении</w:t>
            </w:r>
          </w:p>
          <w:p w:rsidR="00890910" w:rsidRPr="00565015" w:rsidRDefault="00890910">
            <w:pPr>
              <w:widowControl w:val="0"/>
              <w:autoSpaceDE w:val="0"/>
              <w:autoSpaceDN w:val="0"/>
              <w:adjustRightInd w:val="0"/>
              <w:rPr>
                <w:sz w:val="26"/>
                <w:szCs w:val="26"/>
              </w:rPr>
            </w:pPr>
            <w:r w:rsidRPr="00565015">
              <w:rPr>
                <w:sz w:val="26"/>
                <w:szCs w:val="26"/>
              </w:rPr>
              <w:t>сроков</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2.3. Отсутствие необоснованной</w:t>
            </w:r>
            <w:r w:rsidR="00565015">
              <w:rPr>
                <w:sz w:val="26"/>
                <w:szCs w:val="26"/>
              </w:rPr>
              <w:t xml:space="preserve"> </w:t>
            </w:r>
            <w:r w:rsidRPr="00565015">
              <w:rPr>
                <w:sz w:val="26"/>
                <w:szCs w:val="26"/>
              </w:rPr>
              <w:t xml:space="preserve">просроченной </w:t>
            </w:r>
          </w:p>
          <w:p w:rsidR="00890910" w:rsidRPr="00565015" w:rsidRDefault="00890910" w:rsidP="00565015">
            <w:pPr>
              <w:widowControl w:val="0"/>
              <w:autoSpaceDE w:val="0"/>
              <w:autoSpaceDN w:val="0"/>
              <w:adjustRightInd w:val="0"/>
              <w:rPr>
                <w:sz w:val="26"/>
                <w:szCs w:val="26"/>
              </w:rPr>
            </w:pPr>
            <w:r w:rsidRPr="00565015">
              <w:rPr>
                <w:sz w:val="26"/>
                <w:szCs w:val="26"/>
              </w:rPr>
              <w:t>дебиторской и кредиторской</w:t>
            </w:r>
            <w:r w:rsidR="00565015">
              <w:rPr>
                <w:sz w:val="26"/>
                <w:szCs w:val="26"/>
              </w:rPr>
              <w:t xml:space="preserve"> </w:t>
            </w:r>
            <w:r w:rsidRPr="00565015">
              <w:rPr>
                <w:sz w:val="26"/>
                <w:szCs w:val="26"/>
              </w:rPr>
              <w:t>задолженности</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наличие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p w:rsidR="00565015" w:rsidRDefault="00890910">
            <w:pPr>
              <w:widowControl w:val="0"/>
              <w:autoSpaceDE w:val="0"/>
              <w:autoSpaceDN w:val="0"/>
              <w:adjustRightInd w:val="0"/>
              <w:rPr>
                <w:sz w:val="26"/>
                <w:szCs w:val="26"/>
              </w:rPr>
            </w:pPr>
            <w:r w:rsidRPr="00565015">
              <w:rPr>
                <w:sz w:val="26"/>
                <w:szCs w:val="26"/>
              </w:rPr>
              <w:t xml:space="preserve">отсутствие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5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5</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890910" w:rsidRPr="00565015" w:rsidRDefault="00890910">
            <w:pPr>
              <w:widowControl w:val="0"/>
              <w:autoSpaceDE w:val="0"/>
              <w:autoSpaceDN w:val="0"/>
              <w:adjustRightInd w:val="0"/>
              <w:rPr>
                <w:sz w:val="26"/>
                <w:szCs w:val="26"/>
              </w:rPr>
            </w:pPr>
            <w:r w:rsidRPr="00565015">
              <w:rPr>
                <w:sz w:val="26"/>
                <w:szCs w:val="26"/>
              </w:rPr>
              <w:t>сведения</w:t>
            </w:r>
          </w:p>
          <w:p w:rsidR="00890910" w:rsidRPr="00565015" w:rsidRDefault="00890910">
            <w:pPr>
              <w:widowControl w:val="0"/>
              <w:autoSpaceDE w:val="0"/>
              <w:autoSpaceDN w:val="0"/>
              <w:adjustRightInd w:val="0"/>
              <w:rPr>
                <w:sz w:val="26"/>
                <w:szCs w:val="26"/>
              </w:rPr>
            </w:pPr>
            <w:r w:rsidRPr="00565015">
              <w:rPr>
                <w:sz w:val="26"/>
                <w:szCs w:val="26"/>
              </w:rPr>
              <w:t>о кредиторской</w:t>
            </w:r>
          </w:p>
          <w:p w:rsidR="00890910" w:rsidRPr="00565015" w:rsidRDefault="00890910">
            <w:pPr>
              <w:widowControl w:val="0"/>
              <w:autoSpaceDE w:val="0"/>
              <w:autoSpaceDN w:val="0"/>
              <w:adjustRightInd w:val="0"/>
              <w:rPr>
                <w:sz w:val="26"/>
                <w:szCs w:val="26"/>
              </w:rPr>
            </w:pPr>
            <w:r w:rsidRPr="00565015">
              <w:rPr>
                <w:sz w:val="26"/>
                <w:szCs w:val="26"/>
              </w:rPr>
              <w:t>задолженности. Информация</w:t>
            </w:r>
          </w:p>
          <w:p w:rsidR="00890910" w:rsidRPr="00565015" w:rsidRDefault="00890910">
            <w:pPr>
              <w:widowControl w:val="0"/>
              <w:autoSpaceDE w:val="0"/>
              <w:autoSpaceDN w:val="0"/>
              <w:adjustRightInd w:val="0"/>
              <w:rPr>
                <w:sz w:val="26"/>
                <w:szCs w:val="26"/>
              </w:rPr>
            </w:pPr>
            <w:r w:rsidRPr="00565015">
              <w:rPr>
                <w:sz w:val="26"/>
                <w:szCs w:val="26"/>
              </w:rPr>
              <w:t>о дебиторской</w:t>
            </w:r>
          </w:p>
          <w:p w:rsidR="00890910" w:rsidRPr="00565015" w:rsidRDefault="00890910">
            <w:pPr>
              <w:widowControl w:val="0"/>
              <w:autoSpaceDE w:val="0"/>
              <w:autoSpaceDN w:val="0"/>
              <w:adjustRightInd w:val="0"/>
              <w:rPr>
                <w:sz w:val="26"/>
                <w:szCs w:val="26"/>
              </w:rPr>
            </w:pPr>
            <w:r w:rsidRPr="00565015">
              <w:rPr>
                <w:sz w:val="26"/>
                <w:szCs w:val="26"/>
              </w:rPr>
              <w:t>задолженности</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2.4. Отсутствие нару</w:t>
            </w:r>
            <w:r w:rsidR="00565015">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шений временного</w:t>
            </w:r>
            <w:r w:rsidR="00565015">
              <w:rPr>
                <w:sz w:val="26"/>
                <w:szCs w:val="26"/>
              </w:rPr>
              <w:t xml:space="preserve"> </w:t>
            </w:r>
          </w:p>
          <w:p w:rsidR="00565015" w:rsidRDefault="00890910">
            <w:pPr>
              <w:widowControl w:val="0"/>
              <w:autoSpaceDE w:val="0"/>
              <w:autoSpaceDN w:val="0"/>
              <w:adjustRightInd w:val="0"/>
              <w:rPr>
                <w:sz w:val="26"/>
                <w:szCs w:val="26"/>
              </w:rPr>
            </w:pPr>
            <w:r w:rsidRPr="00565015">
              <w:rPr>
                <w:sz w:val="26"/>
                <w:szCs w:val="26"/>
              </w:rPr>
              <w:t>периода по выплате заработной платы,</w:t>
            </w:r>
            <w:r w:rsidR="00565015">
              <w:rPr>
                <w:sz w:val="26"/>
                <w:szCs w:val="26"/>
              </w:rPr>
              <w:t xml:space="preserve"> </w:t>
            </w:r>
            <w:r w:rsidRPr="00565015">
              <w:rPr>
                <w:sz w:val="26"/>
                <w:szCs w:val="26"/>
              </w:rPr>
              <w:t xml:space="preserve">налоговым и иным платежам </w:t>
            </w:r>
          </w:p>
          <w:p w:rsidR="008D3E80" w:rsidRDefault="00890910">
            <w:pPr>
              <w:widowControl w:val="0"/>
              <w:autoSpaceDE w:val="0"/>
              <w:autoSpaceDN w:val="0"/>
              <w:adjustRightInd w:val="0"/>
              <w:rPr>
                <w:sz w:val="26"/>
                <w:szCs w:val="26"/>
              </w:rPr>
            </w:pPr>
            <w:r w:rsidRPr="00565015">
              <w:rPr>
                <w:sz w:val="26"/>
                <w:szCs w:val="26"/>
              </w:rPr>
              <w:t>в бюджет</w:t>
            </w:r>
            <w:r w:rsidR="00565015">
              <w:rPr>
                <w:sz w:val="26"/>
                <w:szCs w:val="26"/>
              </w:rPr>
              <w:t xml:space="preserve"> </w:t>
            </w:r>
            <w:r w:rsidRPr="00565015">
              <w:rPr>
                <w:sz w:val="26"/>
                <w:szCs w:val="26"/>
              </w:rPr>
              <w:t>и внебюд</w:t>
            </w:r>
            <w:r w:rsidR="008D3E80">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жетные фонды, расчетов</w:t>
            </w:r>
          </w:p>
          <w:p w:rsidR="00565015" w:rsidRDefault="00890910">
            <w:pPr>
              <w:widowControl w:val="0"/>
              <w:autoSpaceDE w:val="0"/>
              <w:autoSpaceDN w:val="0"/>
              <w:adjustRightInd w:val="0"/>
              <w:rPr>
                <w:sz w:val="26"/>
                <w:szCs w:val="26"/>
              </w:rPr>
            </w:pPr>
            <w:r w:rsidRPr="00565015">
              <w:rPr>
                <w:sz w:val="26"/>
                <w:szCs w:val="26"/>
              </w:rPr>
              <w:t xml:space="preserve">с поставщиками </w:t>
            </w:r>
          </w:p>
          <w:p w:rsidR="00890910" w:rsidRPr="00565015" w:rsidRDefault="00890910">
            <w:pPr>
              <w:widowControl w:val="0"/>
              <w:autoSpaceDE w:val="0"/>
              <w:autoSpaceDN w:val="0"/>
              <w:adjustRightInd w:val="0"/>
              <w:rPr>
                <w:sz w:val="26"/>
                <w:szCs w:val="26"/>
              </w:rPr>
            </w:pPr>
            <w:r w:rsidRPr="00565015">
              <w:rPr>
                <w:sz w:val="26"/>
                <w:szCs w:val="26"/>
              </w:rPr>
              <w:t>и подрядчиками:</w:t>
            </w:r>
          </w:p>
          <w:p w:rsidR="00890910" w:rsidRPr="00565015" w:rsidRDefault="00890910">
            <w:pPr>
              <w:widowControl w:val="0"/>
              <w:autoSpaceDE w:val="0"/>
              <w:autoSpaceDN w:val="0"/>
              <w:adjustRightInd w:val="0"/>
              <w:rPr>
                <w:sz w:val="26"/>
                <w:szCs w:val="26"/>
              </w:rPr>
            </w:pPr>
            <w:r w:rsidRPr="00565015">
              <w:rPr>
                <w:sz w:val="26"/>
                <w:szCs w:val="26"/>
              </w:rPr>
              <w:t xml:space="preserve">- заработная плата </w:t>
            </w:r>
            <w:r w:rsidR="00565015">
              <w:rPr>
                <w:sz w:val="26"/>
                <w:szCs w:val="26"/>
              </w:rPr>
              <w:t>–</w:t>
            </w:r>
            <w:r w:rsidRPr="00565015">
              <w:rPr>
                <w:sz w:val="26"/>
                <w:szCs w:val="26"/>
              </w:rPr>
              <w:t xml:space="preserve"> один месяц с установленной локальным актом даты выплаты;</w:t>
            </w:r>
          </w:p>
          <w:p w:rsidR="00565015" w:rsidRDefault="00890910">
            <w:pPr>
              <w:widowControl w:val="0"/>
              <w:autoSpaceDE w:val="0"/>
              <w:autoSpaceDN w:val="0"/>
              <w:adjustRightInd w:val="0"/>
              <w:rPr>
                <w:sz w:val="26"/>
                <w:szCs w:val="26"/>
              </w:rPr>
            </w:pPr>
            <w:r w:rsidRPr="00565015">
              <w:rPr>
                <w:sz w:val="26"/>
                <w:szCs w:val="26"/>
              </w:rPr>
              <w:t xml:space="preserve">- налоговые и иные </w:t>
            </w:r>
          </w:p>
          <w:p w:rsidR="00890910" w:rsidRPr="00565015" w:rsidRDefault="00890910">
            <w:pPr>
              <w:widowControl w:val="0"/>
              <w:autoSpaceDE w:val="0"/>
              <w:autoSpaceDN w:val="0"/>
              <w:adjustRightInd w:val="0"/>
              <w:rPr>
                <w:sz w:val="26"/>
                <w:szCs w:val="26"/>
              </w:rPr>
            </w:pPr>
            <w:r w:rsidRPr="00565015">
              <w:rPr>
                <w:sz w:val="26"/>
                <w:szCs w:val="26"/>
              </w:rPr>
              <w:t>платежи в бюджет</w:t>
            </w:r>
          </w:p>
          <w:p w:rsidR="00565015" w:rsidRDefault="00890910">
            <w:pPr>
              <w:widowControl w:val="0"/>
              <w:autoSpaceDE w:val="0"/>
              <w:autoSpaceDN w:val="0"/>
              <w:adjustRightInd w:val="0"/>
              <w:rPr>
                <w:sz w:val="26"/>
                <w:szCs w:val="26"/>
              </w:rPr>
            </w:pPr>
            <w:r w:rsidRPr="00565015">
              <w:rPr>
                <w:sz w:val="26"/>
                <w:szCs w:val="26"/>
              </w:rPr>
              <w:t xml:space="preserve">и внебюджетные фонды </w:t>
            </w:r>
            <w:r w:rsidR="00565015">
              <w:rPr>
                <w:sz w:val="26"/>
                <w:szCs w:val="26"/>
              </w:rPr>
              <w:t>–</w:t>
            </w:r>
            <w:r w:rsidRPr="00565015">
              <w:rPr>
                <w:sz w:val="26"/>
                <w:szCs w:val="26"/>
              </w:rPr>
              <w:t xml:space="preserve"> один месяц</w:t>
            </w:r>
            <w:r w:rsidR="00565015">
              <w:rPr>
                <w:sz w:val="26"/>
                <w:szCs w:val="26"/>
              </w:rPr>
              <w:t xml:space="preserve"> </w:t>
            </w:r>
            <w:r w:rsidRPr="00565015">
              <w:rPr>
                <w:sz w:val="26"/>
                <w:szCs w:val="26"/>
              </w:rPr>
              <w:t xml:space="preserve">с даты, когда платежи должны </w:t>
            </w:r>
          </w:p>
          <w:p w:rsidR="00890910" w:rsidRPr="00565015" w:rsidRDefault="00890910">
            <w:pPr>
              <w:widowControl w:val="0"/>
              <w:autoSpaceDE w:val="0"/>
              <w:autoSpaceDN w:val="0"/>
              <w:adjustRightInd w:val="0"/>
              <w:rPr>
                <w:sz w:val="26"/>
                <w:szCs w:val="26"/>
              </w:rPr>
            </w:pPr>
            <w:r w:rsidRPr="00565015">
              <w:rPr>
                <w:sz w:val="26"/>
                <w:szCs w:val="26"/>
              </w:rPr>
              <w:t>осуществляться согласно законодательству;</w:t>
            </w:r>
          </w:p>
          <w:p w:rsidR="00565015" w:rsidRDefault="00890910">
            <w:pPr>
              <w:widowControl w:val="0"/>
              <w:autoSpaceDE w:val="0"/>
              <w:autoSpaceDN w:val="0"/>
              <w:adjustRightInd w:val="0"/>
              <w:rPr>
                <w:sz w:val="26"/>
                <w:szCs w:val="26"/>
              </w:rPr>
            </w:pPr>
            <w:r w:rsidRPr="00565015">
              <w:rPr>
                <w:sz w:val="26"/>
                <w:szCs w:val="26"/>
              </w:rPr>
              <w:t xml:space="preserve">- расчеты с поставщиками и подрядчиками </w:t>
            </w:r>
            <w:r w:rsidR="00565015">
              <w:rPr>
                <w:sz w:val="26"/>
                <w:szCs w:val="26"/>
              </w:rPr>
              <w:t>– д</w:t>
            </w:r>
            <w:r w:rsidRPr="00565015">
              <w:rPr>
                <w:sz w:val="26"/>
                <w:szCs w:val="26"/>
              </w:rPr>
              <w:t>ва месяца с даты, когда платежи должны</w:t>
            </w:r>
            <w:r w:rsidR="00565015">
              <w:rPr>
                <w:sz w:val="26"/>
                <w:szCs w:val="26"/>
              </w:rPr>
              <w:t xml:space="preserve"> </w:t>
            </w:r>
          </w:p>
          <w:p w:rsidR="00890910" w:rsidRPr="00565015" w:rsidRDefault="00890910" w:rsidP="00565015">
            <w:pPr>
              <w:widowControl w:val="0"/>
              <w:autoSpaceDE w:val="0"/>
              <w:autoSpaceDN w:val="0"/>
              <w:adjustRightInd w:val="0"/>
              <w:rPr>
                <w:sz w:val="26"/>
                <w:szCs w:val="26"/>
              </w:rPr>
            </w:pPr>
            <w:r w:rsidRPr="00565015">
              <w:rPr>
                <w:sz w:val="26"/>
                <w:szCs w:val="26"/>
              </w:rPr>
              <w:t>осуществляться согласно условиям</w:t>
            </w:r>
            <w:r w:rsidR="00565015">
              <w:rPr>
                <w:sz w:val="26"/>
                <w:szCs w:val="26"/>
              </w:rPr>
              <w:t xml:space="preserve"> </w:t>
            </w:r>
            <w:r w:rsidRPr="00565015">
              <w:rPr>
                <w:sz w:val="26"/>
                <w:szCs w:val="26"/>
              </w:rPr>
              <w:t>муниципа</w:t>
            </w:r>
            <w:r w:rsidR="00565015">
              <w:rPr>
                <w:sz w:val="26"/>
                <w:szCs w:val="26"/>
              </w:rPr>
              <w:t>-</w:t>
            </w:r>
            <w:r w:rsidRPr="00565015">
              <w:rPr>
                <w:sz w:val="26"/>
                <w:szCs w:val="26"/>
              </w:rPr>
              <w:t>льных контрактов, договоров</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наличие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p w:rsidR="00565015" w:rsidRDefault="00890910">
            <w:pPr>
              <w:widowControl w:val="0"/>
              <w:autoSpaceDE w:val="0"/>
              <w:autoSpaceDN w:val="0"/>
              <w:adjustRightInd w:val="0"/>
              <w:rPr>
                <w:sz w:val="26"/>
                <w:szCs w:val="26"/>
              </w:rPr>
            </w:pPr>
            <w:r w:rsidRPr="00565015">
              <w:rPr>
                <w:sz w:val="26"/>
                <w:szCs w:val="26"/>
              </w:rPr>
              <w:t xml:space="preserve">отсутствие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10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10</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квартал/заявка</w:t>
            </w:r>
          </w:p>
          <w:p w:rsidR="00565015" w:rsidRDefault="00890910">
            <w:pPr>
              <w:widowControl w:val="0"/>
              <w:autoSpaceDE w:val="0"/>
              <w:autoSpaceDN w:val="0"/>
              <w:adjustRightInd w:val="0"/>
              <w:rPr>
                <w:sz w:val="26"/>
                <w:szCs w:val="26"/>
              </w:rPr>
            </w:pPr>
            <w:r w:rsidRPr="00565015">
              <w:rPr>
                <w:sz w:val="26"/>
                <w:szCs w:val="26"/>
              </w:rPr>
              <w:t>на финансиро</w:t>
            </w:r>
            <w:r w:rsidR="00565015">
              <w:rPr>
                <w:sz w:val="26"/>
                <w:szCs w:val="26"/>
              </w:rPr>
              <w:t>-</w:t>
            </w:r>
          </w:p>
          <w:p w:rsidR="00890910" w:rsidRPr="00565015" w:rsidRDefault="00890910">
            <w:pPr>
              <w:widowControl w:val="0"/>
              <w:autoSpaceDE w:val="0"/>
              <w:autoSpaceDN w:val="0"/>
              <w:adjustRightInd w:val="0"/>
              <w:rPr>
                <w:sz w:val="26"/>
                <w:szCs w:val="26"/>
              </w:rPr>
            </w:pPr>
            <w:r w:rsidRPr="00565015">
              <w:rPr>
                <w:sz w:val="26"/>
                <w:szCs w:val="26"/>
              </w:rPr>
              <w:t>вание, платежные</w:t>
            </w:r>
          </w:p>
          <w:p w:rsidR="00565015" w:rsidRDefault="00890910">
            <w:pPr>
              <w:widowControl w:val="0"/>
              <w:autoSpaceDE w:val="0"/>
              <w:autoSpaceDN w:val="0"/>
              <w:adjustRightInd w:val="0"/>
              <w:rPr>
                <w:sz w:val="26"/>
                <w:szCs w:val="26"/>
              </w:rPr>
            </w:pPr>
            <w:r w:rsidRPr="00565015">
              <w:rPr>
                <w:sz w:val="26"/>
                <w:szCs w:val="26"/>
              </w:rPr>
              <w:t>поручения,</w:t>
            </w:r>
            <w:r w:rsidR="00565015">
              <w:rPr>
                <w:sz w:val="26"/>
                <w:szCs w:val="26"/>
              </w:rPr>
              <w:t xml:space="preserve"> </w:t>
            </w:r>
            <w:r w:rsidRPr="00565015">
              <w:rPr>
                <w:sz w:val="26"/>
                <w:szCs w:val="26"/>
              </w:rPr>
              <w:t xml:space="preserve">предоставляемые </w:t>
            </w:r>
          </w:p>
          <w:p w:rsidR="00890910" w:rsidRPr="00565015" w:rsidRDefault="00890910">
            <w:pPr>
              <w:widowControl w:val="0"/>
              <w:autoSpaceDE w:val="0"/>
              <w:autoSpaceDN w:val="0"/>
              <w:adjustRightInd w:val="0"/>
              <w:rPr>
                <w:sz w:val="26"/>
                <w:szCs w:val="26"/>
              </w:rPr>
            </w:pPr>
            <w:r w:rsidRPr="00565015">
              <w:rPr>
                <w:sz w:val="26"/>
                <w:szCs w:val="26"/>
              </w:rPr>
              <w:t>к финансовому</w:t>
            </w:r>
          </w:p>
          <w:p w:rsidR="00890910" w:rsidRPr="00565015" w:rsidRDefault="00890910" w:rsidP="00565015">
            <w:pPr>
              <w:widowControl w:val="0"/>
              <w:autoSpaceDE w:val="0"/>
              <w:autoSpaceDN w:val="0"/>
              <w:adjustRightInd w:val="0"/>
              <w:rPr>
                <w:sz w:val="26"/>
                <w:szCs w:val="26"/>
              </w:rPr>
            </w:pPr>
            <w:r w:rsidRPr="00565015">
              <w:rPr>
                <w:sz w:val="26"/>
                <w:szCs w:val="26"/>
              </w:rPr>
              <w:t>отчету</w:t>
            </w:r>
            <w:r w:rsidR="00565015">
              <w:rPr>
                <w:sz w:val="26"/>
                <w:szCs w:val="26"/>
              </w:rPr>
              <w:t xml:space="preserve"> </w:t>
            </w:r>
            <w:r w:rsidRPr="00565015">
              <w:rPr>
                <w:sz w:val="26"/>
                <w:szCs w:val="26"/>
              </w:rPr>
              <w:t>об использовании субсидии</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2.5. Выполнение плана поступлений</w:t>
            </w:r>
          </w:p>
          <w:p w:rsidR="008D3E80" w:rsidRDefault="00890910">
            <w:pPr>
              <w:widowControl w:val="0"/>
              <w:autoSpaceDE w:val="0"/>
              <w:autoSpaceDN w:val="0"/>
              <w:adjustRightInd w:val="0"/>
              <w:rPr>
                <w:sz w:val="26"/>
                <w:szCs w:val="26"/>
              </w:rPr>
            </w:pPr>
            <w:r w:rsidRPr="00565015">
              <w:rPr>
                <w:sz w:val="26"/>
                <w:szCs w:val="26"/>
              </w:rPr>
              <w:t xml:space="preserve">от иной приносящей </w:t>
            </w:r>
          </w:p>
          <w:p w:rsidR="00890910" w:rsidRPr="00565015" w:rsidRDefault="00890910">
            <w:pPr>
              <w:widowControl w:val="0"/>
              <w:autoSpaceDE w:val="0"/>
              <w:autoSpaceDN w:val="0"/>
              <w:adjustRightInd w:val="0"/>
              <w:rPr>
                <w:sz w:val="26"/>
                <w:szCs w:val="26"/>
              </w:rPr>
            </w:pPr>
            <w:r w:rsidRPr="00565015">
              <w:rPr>
                <w:sz w:val="26"/>
                <w:szCs w:val="26"/>
              </w:rPr>
              <w:t>доход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от 95% (включительно) </w:t>
            </w:r>
            <w:r w:rsidRPr="00565015">
              <w:rPr>
                <w:noProof/>
                <w:sz w:val="26"/>
                <w:szCs w:val="26"/>
                <w:lang w:eastAsia="ru-RU"/>
              </w:rPr>
              <w:drawing>
                <wp:inline distT="0" distB="0" distL="0" distR="0">
                  <wp:extent cx="76200"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5 баллов;</w:t>
            </w:r>
          </w:p>
          <w:p w:rsidR="00565015" w:rsidRDefault="00890910" w:rsidP="00565015">
            <w:pPr>
              <w:widowControl w:val="0"/>
              <w:autoSpaceDE w:val="0"/>
              <w:autoSpaceDN w:val="0"/>
              <w:adjustRightInd w:val="0"/>
              <w:rPr>
                <w:sz w:val="26"/>
                <w:szCs w:val="26"/>
              </w:rPr>
            </w:pPr>
            <w:r w:rsidRPr="00565015">
              <w:rPr>
                <w:sz w:val="26"/>
                <w:szCs w:val="26"/>
              </w:rPr>
              <w:t xml:space="preserve">до 95% </w:t>
            </w:r>
            <w:r w:rsidRPr="00565015">
              <w:rPr>
                <w:noProof/>
                <w:sz w:val="26"/>
                <w:szCs w:val="26"/>
                <w:lang w:eastAsia="ru-RU"/>
              </w:rPr>
              <w:drawing>
                <wp:inline distT="0" distB="0" distL="0" distR="0">
                  <wp:extent cx="76200" cy="142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00565015">
              <w:rPr>
                <w:sz w:val="26"/>
                <w:szCs w:val="26"/>
              </w:rPr>
              <w:t xml:space="preserve"> </w:t>
            </w:r>
          </w:p>
          <w:p w:rsidR="00890910" w:rsidRPr="00565015" w:rsidRDefault="00890910" w:rsidP="00565015">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5</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I квартал/отчет</w:t>
            </w:r>
          </w:p>
          <w:p w:rsidR="00890910" w:rsidRPr="00565015" w:rsidRDefault="00890910">
            <w:pPr>
              <w:widowControl w:val="0"/>
              <w:autoSpaceDE w:val="0"/>
              <w:autoSpaceDN w:val="0"/>
              <w:adjustRightInd w:val="0"/>
              <w:rPr>
                <w:sz w:val="26"/>
                <w:szCs w:val="26"/>
              </w:rPr>
            </w:pPr>
            <w:r w:rsidRPr="00565015">
              <w:rPr>
                <w:sz w:val="26"/>
                <w:szCs w:val="26"/>
              </w:rPr>
              <w:t>о результатах</w:t>
            </w:r>
          </w:p>
          <w:p w:rsidR="00890910" w:rsidRPr="00565015" w:rsidRDefault="00890910">
            <w:pPr>
              <w:widowControl w:val="0"/>
              <w:autoSpaceDE w:val="0"/>
              <w:autoSpaceDN w:val="0"/>
              <w:adjustRightInd w:val="0"/>
              <w:rPr>
                <w:sz w:val="26"/>
                <w:szCs w:val="26"/>
              </w:rPr>
            </w:pPr>
            <w:r w:rsidRPr="00565015">
              <w:rPr>
                <w:sz w:val="26"/>
                <w:szCs w:val="26"/>
              </w:rPr>
              <w:t>деятельности</w:t>
            </w:r>
          </w:p>
          <w:p w:rsidR="00890910" w:rsidRPr="00565015" w:rsidRDefault="00890910">
            <w:pPr>
              <w:widowControl w:val="0"/>
              <w:autoSpaceDE w:val="0"/>
              <w:autoSpaceDN w:val="0"/>
              <w:adjustRightInd w:val="0"/>
              <w:rPr>
                <w:sz w:val="26"/>
                <w:szCs w:val="26"/>
              </w:rPr>
            </w:pPr>
            <w:r w:rsidRPr="00565015">
              <w:rPr>
                <w:sz w:val="26"/>
                <w:szCs w:val="26"/>
              </w:rPr>
              <w:t>муниципального учреждения</w:t>
            </w:r>
          </w:p>
          <w:p w:rsidR="00890910" w:rsidRPr="00565015" w:rsidRDefault="00890910">
            <w:pPr>
              <w:widowControl w:val="0"/>
              <w:autoSpaceDE w:val="0"/>
              <w:autoSpaceDN w:val="0"/>
              <w:adjustRightInd w:val="0"/>
              <w:rPr>
                <w:sz w:val="26"/>
                <w:szCs w:val="26"/>
              </w:rPr>
            </w:pPr>
            <w:r w:rsidRPr="00565015">
              <w:rPr>
                <w:sz w:val="26"/>
                <w:szCs w:val="26"/>
              </w:rPr>
              <w:t>и об использовании закрепленного</w:t>
            </w:r>
          </w:p>
          <w:p w:rsidR="00890910" w:rsidRPr="00565015" w:rsidRDefault="00890910">
            <w:pPr>
              <w:widowControl w:val="0"/>
              <w:autoSpaceDE w:val="0"/>
              <w:autoSpaceDN w:val="0"/>
              <w:adjustRightInd w:val="0"/>
              <w:rPr>
                <w:sz w:val="26"/>
                <w:szCs w:val="26"/>
              </w:rPr>
            </w:pPr>
            <w:r w:rsidRPr="00565015">
              <w:rPr>
                <w:sz w:val="26"/>
                <w:szCs w:val="26"/>
              </w:rPr>
              <w:t>за ним имущества</w:t>
            </w:r>
          </w:p>
        </w:tc>
      </w:tr>
      <w:tr w:rsidR="00890910" w:rsidTr="00565015">
        <w:tc>
          <w:tcPr>
            <w:tcW w:w="7374" w:type="dxa"/>
            <w:gridSpan w:val="3"/>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both"/>
              <w:rPr>
                <w:sz w:val="26"/>
                <w:szCs w:val="26"/>
              </w:rPr>
            </w:pPr>
            <w:r w:rsidRPr="00565015">
              <w:rPr>
                <w:sz w:val="26"/>
                <w:szCs w:val="26"/>
              </w:rPr>
              <w:t>Максимальное количество баллов при проведении итогов</w:t>
            </w:r>
            <w:r w:rsidR="00565015">
              <w:rPr>
                <w:sz w:val="26"/>
                <w:szCs w:val="26"/>
              </w:rPr>
              <w:t xml:space="preserve">                     </w:t>
            </w:r>
            <w:r w:rsidRPr="00565015">
              <w:rPr>
                <w:sz w:val="26"/>
                <w:szCs w:val="26"/>
              </w:rPr>
              <w:t xml:space="preserve"> по разделу 2 за I квартал</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40</w:t>
            </w:r>
          </w:p>
        </w:tc>
      </w:tr>
      <w:tr w:rsidR="00890910" w:rsidTr="00565015">
        <w:tc>
          <w:tcPr>
            <w:tcW w:w="7374" w:type="dxa"/>
            <w:gridSpan w:val="3"/>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both"/>
              <w:rPr>
                <w:sz w:val="26"/>
                <w:szCs w:val="26"/>
              </w:rPr>
            </w:pPr>
            <w:r w:rsidRPr="00565015">
              <w:rPr>
                <w:sz w:val="26"/>
                <w:szCs w:val="26"/>
              </w:rPr>
              <w:t>Максимальное количество баллов при проведении итогов</w:t>
            </w:r>
            <w:r w:rsidR="00565015">
              <w:rPr>
                <w:sz w:val="26"/>
                <w:szCs w:val="26"/>
              </w:rPr>
              <w:t xml:space="preserve">                          </w:t>
            </w:r>
            <w:r w:rsidRPr="00565015">
              <w:rPr>
                <w:sz w:val="26"/>
                <w:szCs w:val="26"/>
              </w:rPr>
              <w:t xml:space="preserve"> по разделу 2 за II </w:t>
            </w:r>
            <w:r w:rsidR="00565015">
              <w:rPr>
                <w:sz w:val="26"/>
                <w:szCs w:val="26"/>
              </w:rPr>
              <w:t>–</w:t>
            </w:r>
            <w:r w:rsidRPr="00565015">
              <w:rPr>
                <w:sz w:val="26"/>
                <w:szCs w:val="26"/>
              </w:rPr>
              <w:t xml:space="preserve"> IV кварталы</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35</w:t>
            </w:r>
          </w:p>
        </w:tc>
      </w:tr>
      <w:tr w:rsidR="00890910" w:rsidTr="00565015">
        <w:tc>
          <w:tcPr>
            <w:tcW w:w="9800" w:type="dxa"/>
            <w:gridSpan w:val="4"/>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both"/>
              <w:rPr>
                <w:sz w:val="10"/>
                <w:szCs w:val="10"/>
              </w:rPr>
            </w:pPr>
          </w:p>
          <w:p w:rsidR="00890910" w:rsidRDefault="00890910">
            <w:pPr>
              <w:widowControl w:val="0"/>
              <w:autoSpaceDE w:val="0"/>
              <w:autoSpaceDN w:val="0"/>
              <w:adjustRightInd w:val="0"/>
              <w:rPr>
                <w:sz w:val="10"/>
                <w:szCs w:val="10"/>
              </w:rPr>
            </w:pPr>
            <w:bookmarkStart w:id="21" w:name="sub_103"/>
            <w:r w:rsidRPr="00565015">
              <w:rPr>
                <w:sz w:val="26"/>
                <w:szCs w:val="26"/>
              </w:rPr>
              <w:t>3. Уровень исполнительской дисциплины</w:t>
            </w:r>
            <w:bookmarkEnd w:id="21"/>
          </w:p>
          <w:p w:rsidR="008D3E80" w:rsidRPr="008D3E80" w:rsidRDefault="008D3E80">
            <w:pPr>
              <w:widowControl w:val="0"/>
              <w:autoSpaceDE w:val="0"/>
              <w:autoSpaceDN w:val="0"/>
              <w:adjustRightInd w:val="0"/>
              <w:rPr>
                <w:sz w:val="10"/>
                <w:szCs w:val="10"/>
              </w:rPr>
            </w:pP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rPr>
                <w:sz w:val="26"/>
                <w:szCs w:val="26"/>
              </w:rPr>
            </w:pPr>
            <w:bookmarkStart w:id="22" w:name="sub_131"/>
            <w:r w:rsidRPr="00565015">
              <w:rPr>
                <w:sz w:val="26"/>
                <w:szCs w:val="26"/>
              </w:rPr>
              <w:t>3.1. Обеспечение информационной</w:t>
            </w:r>
            <w:bookmarkEnd w:id="22"/>
            <w:r w:rsidR="00565015">
              <w:rPr>
                <w:sz w:val="26"/>
                <w:szCs w:val="26"/>
              </w:rPr>
              <w:t xml:space="preserve"> </w:t>
            </w:r>
            <w:r w:rsidRPr="00565015">
              <w:rPr>
                <w:sz w:val="26"/>
                <w:szCs w:val="26"/>
              </w:rPr>
              <w:t>открытости</w:t>
            </w:r>
          </w:p>
        </w:tc>
        <w:tc>
          <w:tcPr>
            <w:tcW w:w="2268"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обеспечение</w:t>
            </w:r>
          </w:p>
          <w:p w:rsidR="00890910" w:rsidRPr="00565015" w:rsidRDefault="00890910">
            <w:pPr>
              <w:widowControl w:val="0"/>
              <w:autoSpaceDE w:val="0"/>
              <w:autoSpaceDN w:val="0"/>
              <w:adjustRightInd w:val="0"/>
              <w:rPr>
                <w:sz w:val="26"/>
                <w:szCs w:val="26"/>
              </w:rPr>
            </w:pPr>
            <w:r w:rsidRPr="00565015">
              <w:rPr>
                <w:sz w:val="26"/>
                <w:szCs w:val="26"/>
              </w:rPr>
              <w:t>регистрации</w:t>
            </w:r>
          </w:p>
          <w:p w:rsidR="00890910" w:rsidRPr="00565015" w:rsidRDefault="00890910">
            <w:pPr>
              <w:widowControl w:val="0"/>
              <w:autoSpaceDE w:val="0"/>
              <w:autoSpaceDN w:val="0"/>
              <w:adjustRightInd w:val="0"/>
              <w:rPr>
                <w:sz w:val="26"/>
                <w:szCs w:val="26"/>
              </w:rPr>
            </w:pPr>
            <w:r w:rsidRPr="00565015">
              <w:rPr>
                <w:sz w:val="26"/>
                <w:szCs w:val="26"/>
              </w:rPr>
              <w:t>и размещения</w:t>
            </w:r>
          </w:p>
          <w:p w:rsidR="00890910" w:rsidRPr="00565015" w:rsidRDefault="00890910">
            <w:pPr>
              <w:widowControl w:val="0"/>
              <w:autoSpaceDE w:val="0"/>
              <w:autoSpaceDN w:val="0"/>
              <w:adjustRightInd w:val="0"/>
              <w:rPr>
                <w:sz w:val="26"/>
                <w:szCs w:val="26"/>
              </w:rPr>
            </w:pPr>
            <w:r w:rsidRPr="00565015">
              <w:rPr>
                <w:sz w:val="26"/>
                <w:szCs w:val="26"/>
              </w:rPr>
              <w:t>актуальной</w:t>
            </w:r>
          </w:p>
          <w:p w:rsidR="00890910" w:rsidRPr="00565015" w:rsidRDefault="00890910">
            <w:pPr>
              <w:widowControl w:val="0"/>
              <w:autoSpaceDE w:val="0"/>
              <w:autoSpaceDN w:val="0"/>
              <w:adjustRightInd w:val="0"/>
              <w:rPr>
                <w:sz w:val="26"/>
                <w:szCs w:val="26"/>
              </w:rPr>
            </w:pPr>
            <w:r w:rsidRPr="00565015">
              <w:rPr>
                <w:sz w:val="26"/>
                <w:szCs w:val="26"/>
              </w:rPr>
              <w:t>информации</w:t>
            </w:r>
          </w:p>
          <w:p w:rsidR="00890910" w:rsidRPr="00565015" w:rsidRDefault="00890910">
            <w:pPr>
              <w:widowControl w:val="0"/>
              <w:autoSpaceDE w:val="0"/>
              <w:autoSpaceDN w:val="0"/>
              <w:adjustRightInd w:val="0"/>
              <w:rPr>
                <w:sz w:val="26"/>
                <w:szCs w:val="26"/>
              </w:rPr>
            </w:pPr>
            <w:r w:rsidRPr="00565015">
              <w:rPr>
                <w:sz w:val="26"/>
                <w:szCs w:val="26"/>
              </w:rPr>
              <w:t>об учреждении</w:t>
            </w:r>
          </w:p>
          <w:p w:rsidR="00890910" w:rsidRPr="00565015" w:rsidRDefault="00890910">
            <w:pPr>
              <w:widowControl w:val="0"/>
              <w:autoSpaceDE w:val="0"/>
              <w:autoSpaceDN w:val="0"/>
              <w:adjustRightInd w:val="0"/>
              <w:rPr>
                <w:sz w:val="26"/>
                <w:szCs w:val="26"/>
              </w:rPr>
            </w:pPr>
            <w:r w:rsidRPr="00565015">
              <w:rPr>
                <w:sz w:val="26"/>
                <w:szCs w:val="26"/>
              </w:rPr>
              <w:t>на федеральных,</w:t>
            </w:r>
          </w:p>
          <w:p w:rsidR="00890910" w:rsidRPr="00565015" w:rsidRDefault="00890910">
            <w:pPr>
              <w:widowControl w:val="0"/>
              <w:autoSpaceDE w:val="0"/>
              <w:autoSpaceDN w:val="0"/>
              <w:adjustRightInd w:val="0"/>
              <w:rPr>
                <w:sz w:val="26"/>
                <w:szCs w:val="26"/>
              </w:rPr>
            </w:pPr>
            <w:r w:rsidRPr="00565015">
              <w:rPr>
                <w:sz w:val="26"/>
                <w:szCs w:val="26"/>
              </w:rPr>
              <w:t>региональных</w:t>
            </w:r>
          </w:p>
          <w:p w:rsidR="00565015" w:rsidRDefault="00890910">
            <w:pPr>
              <w:widowControl w:val="0"/>
              <w:autoSpaceDE w:val="0"/>
              <w:autoSpaceDN w:val="0"/>
              <w:adjustRightInd w:val="0"/>
              <w:rPr>
                <w:sz w:val="26"/>
                <w:szCs w:val="26"/>
              </w:rPr>
            </w:pPr>
            <w:r w:rsidRPr="00565015">
              <w:rPr>
                <w:sz w:val="26"/>
                <w:szCs w:val="26"/>
              </w:rPr>
              <w:t xml:space="preserve">порталах </w:t>
            </w:r>
          </w:p>
          <w:p w:rsidR="00890910" w:rsidRPr="00565015" w:rsidRDefault="00890910">
            <w:pPr>
              <w:widowControl w:val="0"/>
              <w:autoSpaceDE w:val="0"/>
              <w:autoSpaceDN w:val="0"/>
              <w:adjustRightInd w:val="0"/>
              <w:rPr>
                <w:sz w:val="26"/>
                <w:szCs w:val="26"/>
              </w:rPr>
            </w:pPr>
            <w:r w:rsidRPr="00565015">
              <w:rPr>
                <w:sz w:val="26"/>
                <w:szCs w:val="26"/>
              </w:rPr>
              <w:t>в полном</w:t>
            </w:r>
            <w:r w:rsidR="00565015">
              <w:rPr>
                <w:sz w:val="26"/>
                <w:szCs w:val="26"/>
              </w:rPr>
              <w:t xml:space="preserve"> </w:t>
            </w:r>
            <w:r w:rsidRPr="00565015">
              <w:rPr>
                <w:sz w:val="26"/>
                <w:szCs w:val="26"/>
              </w:rPr>
              <w:t>объеме в соответствии</w:t>
            </w:r>
          </w:p>
          <w:p w:rsidR="00890910" w:rsidRPr="00565015" w:rsidRDefault="00890910">
            <w:pPr>
              <w:widowControl w:val="0"/>
              <w:autoSpaceDE w:val="0"/>
              <w:autoSpaceDN w:val="0"/>
              <w:adjustRightInd w:val="0"/>
              <w:rPr>
                <w:sz w:val="26"/>
                <w:szCs w:val="26"/>
              </w:rPr>
            </w:pPr>
            <w:r w:rsidRPr="00565015">
              <w:rPr>
                <w:sz w:val="26"/>
                <w:szCs w:val="26"/>
              </w:rPr>
              <w:t>с требованиями,</w:t>
            </w:r>
          </w:p>
          <w:p w:rsidR="00890910" w:rsidRPr="00565015" w:rsidRDefault="00890910">
            <w:pPr>
              <w:widowControl w:val="0"/>
              <w:autoSpaceDE w:val="0"/>
              <w:autoSpaceDN w:val="0"/>
              <w:adjustRightInd w:val="0"/>
              <w:rPr>
                <w:sz w:val="26"/>
                <w:szCs w:val="26"/>
              </w:rPr>
            </w:pPr>
            <w:r w:rsidRPr="00565015">
              <w:rPr>
                <w:sz w:val="26"/>
                <w:szCs w:val="26"/>
              </w:rPr>
              <w:t>установленными</w:t>
            </w:r>
          </w:p>
          <w:p w:rsidR="00565015" w:rsidRDefault="00890910">
            <w:pPr>
              <w:widowControl w:val="0"/>
              <w:autoSpaceDE w:val="0"/>
              <w:autoSpaceDN w:val="0"/>
              <w:adjustRightInd w:val="0"/>
              <w:rPr>
                <w:sz w:val="26"/>
                <w:szCs w:val="26"/>
              </w:rPr>
            </w:pPr>
            <w:r w:rsidRPr="00565015">
              <w:rPr>
                <w:sz w:val="26"/>
                <w:szCs w:val="26"/>
              </w:rPr>
              <w:t xml:space="preserve">законодательством </w:t>
            </w:r>
            <w:r w:rsid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5 баллов;</w:t>
            </w:r>
          </w:p>
          <w:p w:rsidR="00565015" w:rsidRDefault="00890910">
            <w:pPr>
              <w:widowControl w:val="0"/>
              <w:autoSpaceDE w:val="0"/>
              <w:autoSpaceDN w:val="0"/>
              <w:adjustRightInd w:val="0"/>
              <w:rPr>
                <w:sz w:val="26"/>
                <w:szCs w:val="26"/>
              </w:rPr>
            </w:pPr>
            <w:r w:rsidRPr="00565015">
              <w:rPr>
                <w:sz w:val="26"/>
                <w:szCs w:val="26"/>
              </w:rPr>
              <w:t xml:space="preserve">необеспечение </w:t>
            </w:r>
            <w:r w:rsid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p w:rsidR="00890910" w:rsidRPr="00565015" w:rsidRDefault="00890910">
            <w:pPr>
              <w:widowControl w:val="0"/>
              <w:autoSpaceDE w:val="0"/>
              <w:autoSpaceDN w:val="0"/>
              <w:adjustRightInd w:val="0"/>
              <w:rPr>
                <w:sz w:val="26"/>
                <w:szCs w:val="26"/>
              </w:rPr>
            </w:pPr>
            <w:r w:rsidRPr="00565015">
              <w:rPr>
                <w:sz w:val="26"/>
                <w:szCs w:val="26"/>
              </w:rPr>
              <w:t>- системное</w:t>
            </w:r>
          </w:p>
          <w:p w:rsidR="00890910" w:rsidRPr="00565015" w:rsidRDefault="00890910">
            <w:pPr>
              <w:widowControl w:val="0"/>
              <w:autoSpaceDE w:val="0"/>
              <w:autoSpaceDN w:val="0"/>
              <w:adjustRightInd w:val="0"/>
              <w:rPr>
                <w:sz w:val="26"/>
                <w:szCs w:val="26"/>
              </w:rPr>
            </w:pPr>
            <w:r w:rsidRPr="00565015">
              <w:rPr>
                <w:sz w:val="26"/>
                <w:szCs w:val="26"/>
              </w:rPr>
              <w:t>сопровождение</w:t>
            </w:r>
          </w:p>
          <w:p w:rsidR="00890910" w:rsidRPr="00565015" w:rsidRDefault="00890910">
            <w:pPr>
              <w:widowControl w:val="0"/>
              <w:autoSpaceDE w:val="0"/>
              <w:autoSpaceDN w:val="0"/>
              <w:adjustRightInd w:val="0"/>
              <w:rPr>
                <w:sz w:val="26"/>
                <w:szCs w:val="26"/>
              </w:rPr>
            </w:pPr>
            <w:r w:rsidRPr="00565015">
              <w:rPr>
                <w:sz w:val="26"/>
                <w:szCs w:val="26"/>
              </w:rPr>
              <w:t>и актуализация</w:t>
            </w:r>
          </w:p>
          <w:p w:rsidR="00890910" w:rsidRPr="00565015" w:rsidRDefault="00890910">
            <w:pPr>
              <w:widowControl w:val="0"/>
              <w:autoSpaceDE w:val="0"/>
              <w:autoSpaceDN w:val="0"/>
              <w:adjustRightInd w:val="0"/>
              <w:rPr>
                <w:sz w:val="26"/>
                <w:szCs w:val="26"/>
              </w:rPr>
            </w:pPr>
            <w:r w:rsidRPr="00565015">
              <w:rPr>
                <w:sz w:val="26"/>
                <w:szCs w:val="26"/>
              </w:rPr>
              <w:t>в учреждении</w:t>
            </w:r>
          </w:p>
          <w:p w:rsidR="00890910" w:rsidRPr="00565015" w:rsidRDefault="00890910">
            <w:pPr>
              <w:widowControl w:val="0"/>
              <w:autoSpaceDE w:val="0"/>
              <w:autoSpaceDN w:val="0"/>
              <w:adjustRightInd w:val="0"/>
              <w:rPr>
                <w:sz w:val="26"/>
                <w:szCs w:val="26"/>
              </w:rPr>
            </w:pPr>
            <w:r w:rsidRPr="00565015">
              <w:rPr>
                <w:sz w:val="26"/>
                <w:szCs w:val="26"/>
              </w:rPr>
              <w:t>официального</w:t>
            </w:r>
          </w:p>
          <w:p w:rsidR="00890910" w:rsidRPr="00565015" w:rsidRDefault="00890910">
            <w:pPr>
              <w:widowControl w:val="0"/>
              <w:autoSpaceDE w:val="0"/>
              <w:autoSpaceDN w:val="0"/>
              <w:adjustRightInd w:val="0"/>
              <w:rPr>
                <w:sz w:val="26"/>
                <w:szCs w:val="26"/>
              </w:rPr>
            </w:pPr>
            <w:r w:rsidRPr="00565015">
              <w:rPr>
                <w:sz w:val="26"/>
                <w:szCs w:val="26"/>
              </w:rPr>
              <w:t>интернет-сайта,</w:t>
            </w:r>
          </w:p>
          <w:p w:rsidR="00565015" w:rsidRDefault="00890910">
            <w:pPr>
              <w:widowControl w:val="0"/>
              <w:autoSpaceDE w:val="0"/>
              <w:autoSpaceDN w:val="0"/>
              <w:adjustRightInd w:val="0"/>
              <w:rPr>
                <w:sz w:val="26"/>
                <w:szCs w:val="26"/>
              </w:rPr>
            </w:pPr>
            <w:r w:rsidRPr="00565015">
              <w:rPr>
                <w:sz w:val="26"/>
                <w:szCs w:val="26"/>
              </w:rPr>
              <w:t xml:space="preserve">в том числе </w:t>
            </w:r>
          </w:p>
          <w:p w:rsidR="00565015" w:rsidRDefault="00890910">
            <w:pPr>
              <w:widowControl w:val="0"/>
              <w:autoSpaceDE w:val="0"/>
              <w:autoSpaceDN w:val="0"/>
              <w:adjustRightInd w:val="0"/>
              <w:rPr>
                <w:sz w:val="26"/>
                <w:szCs w:val="26"/>
              </w:rPr>
            </w:pPr>
            <w:r w:rsidRPr="00565015">
              <w:rPr>
                <w:sz w:val="26"/>
                <w:szCs w:val="26"/>
              </w:rPr>
              <w:t xml:space="preserve">размещение </w:t>
            </w:r>
          </w:p>
          <w:p w:rsidR="00565015" w:rsidRDefault="00890910">
            <w:pPr>
              <w:widowControl w:val="0"/>
              <w:autoSpaceDE w:val="0"/>
              <w:autoSpaceDN w:val="0"/>
              <w:adjustRightInd w:val="0"/>
              <w:rPr>
                <w:sz w:val="26"/>
                <w:szCs w:val="26"/>
              </w:rPr>
            </w:pPr>
            <w:r w:rsidRPr="00565015">
              <w:rPr>
                <w:sz w:val="26"/>
                <w:szCs w:val="26"/>
              </w:rPr>
              <w:t>общей инфор</w:t>
            </w:r>
            <w:r w:rsidR="00565015">
              <w:rPr>
                <w:sz w:val="26"/>
                <w:szCs w:val="26"/>
              </w:rPr>
              <w:t>-</w:t>
            </w:r>
          </w:p>
          <w:p w:rsidR="00565015" w:rsidRDefault="00890910">
            <w:pPr>
              <w:widowControl w:val="0"/>
              <w:autoSpaceDE w:val="0"/>
              <w:autoSpaceDN w:val="0"/>
              <w:adjustRightInd w:val="0"/>
              <w:rPr>
                <w:sz w:val="26"/>
                <w:szCs w:val="26"/>
              </w:rPr>
            </w:pPr>
            <w:r w:rsidRPr="00565015">
              <w:rPr>
                <w:sz w:val="26"/>
                <w:szCs w:val="26"/>
              </w:rPr>
              <w:t>мации</w:t>
            </w:r>
            <w:r w:rsidR="00565015">
              <w:rPr>
                <w:sz w:val="26"/>
                <w:szCs w:val="26"/>
              </w:rPr>
              <w:t xml:space="preserve"> </w:t>
            </w:r>
            <w:r w:rsidRPr="00565015">
              <w:rPr>
                <w:sz w:val="26"/>
                <w:szCs w:val="26"/>
              </w:rPr>
              <w:t>в соответствии</w:t>
            </w:r>
            <w:r w:rsidR="00565015">
              <w:rPr>
                <w:sz w:val="26"/>
                <w:szCs w:val="26"/>
              </w:rPr>
              <w:t xml:space="preserve"> </w:t>
            </w:r>
            <w:r w:rsidRPr="00565015">
              <w:rPr>
                <w:sz w:val="26"/>
                <w:szCs w:val="26"/>
              </w:rPr>
              <w:t>с дейст</w:t>
            </w:r>
            <w:r w:rsidR="00565015">
              <w:rPr>
                <w:sz w:val="26"/>
                <w:szCs w:val="26"/>
              </w:rPr>
              <w:t>-</w:t>
            </w:r>
          </w:p>
          <w:p w:rsidR="00565015" w:rsidRDefault="00890910">
            <w:pPr>
              <w:widowControl w:val="0"/>
              <w:autoSpaceDE w:val="0"/>
              <w:autoSpaceDN w:val="0"/>
              <w:adjustRightInd w:val="0"/>
              <w:rPr>
                <w:sz w:val="26"/>
                <w:szCs w:val="26"/>
              </w:rPr>
            </w:pPr>
            <w:r w:rsidRPr="00565015">
              <w:rPr>
                <w:sz w:val="26"/>
                <w:szCs w:val="26"/>
              </w:rPr>
              <w:t>вующим</w:t>
            </w:r>
            <w:r w:rsidR="00565015">
              <w:rPr>
                <w:sz w:val="26"/>
                <w:szCs w:val="26"/>
              </w:rPr>
              <w:t xml:space="preserve"> </w:t>
            </w:r>
            <w:r w:rsidRPr="00565015">
              <w:rPr>
                <w:sz w:val="26"/>
                <w:szCs w:val="26"/>
              </w:rPr>
              <w:t xml:space="preserve">законодательством </w:t>
            </w:r>
            <w:r w:rsid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5 баллов;</w:t>
            </w:r>
          </w:p>
          <w:p w:rsidR="00565015" w:rsidRDefault="00890910">
            <w:pPr>
              <w:widowControl w:val="0"/>
              <w:autoSpaceDE w:val="0"/>
              <w:autoSpaceDN w:val="0"/>
              <w:adjustRightInd w:val="0"/>
              <w:rPr>
                <w:sz w:val="26"/>
                <w:szCs w:val="26"/>
              </w:rPr>
            </w:pPr>
            <w:r w:rsidRPr="00565015">
              <w:rPr>
                <w:sz w:val="26"/>
                <w:szCs w:val="26"/>
              </w:rPr>
              <w:t xml:space="preserve">отсутствие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10</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890910" w:rsidRPr="00565015" w:rsidRDefault="00890910">
            <w:pPr>
              <w:widowControl w:val="0"/>
              <w:autoSpaceDE w:val="0"/>
              <w:autoSpaceDN w:val="0"/>
              <w:adjustRightInd w:val="0"/>
              <w:rPr>
                <w:sz w:val="26"/>
                <w:szCs w:val="26"/>
              </w:rPr>
            </w:pPr>
            <w:r w:rsidRPr="00565015">
              <w:rPr>
                <w:sz w:val="26"/>
                <w:szCs w:val="26"/>
              </w:rPr>
              <w:t>письменная</w:t>
            </w:r>
          </w:p>
          <w:p w:rsidR="00890910" w:rsidRPr="00565015" w:rsidRDefault="00890910">
            <w:pPr>
              <w:widowControl w:val="0"/>
              <w:autoSpaceDE w:val="0"/>
              <w:autoSpaceDN w:val="0"/>
              <w:adjustRightInd w:val="0"/>
              <w:rPr>
                <w:sz w:val="26"/>
                <w:szCs w:val="26"/>
              </w:rPr>
            </w:pPr>
            <w:r w:rsidRPr="00565015">
              <w:rPr>
                <w:sz w:val="26"/>
                <w:szCs w:val="26"/>
              </w:rPr>
              <w:t>информация,</w:t>
            </w:r>
          </w:p>
          <w:p w:rsidR="00890910" w:rsidRPr="00565015" w:rsidRDefault="00890910">
            <w:pPr>
              <w:widowControl w:val="0"/>
              <w:autoSpaceDE w:val="0"/>
              <w:autoSpaceDN w:val="0"/>
              <w:adjustRightInd w:val="0"/>
              <w:rPr>
                <w:sz w:val="26"/>
                <w:szCs w:val="26"/>
              </w:rPr>
            </w:pPr>
            <w:r w:rsidRPr="00565015">
              <w:rPr>
                <w:sz w:val="26"/>
                <w:szCs w:val="26"/>
              </w:rPr>
              <w:t>служебные</w:t>
            </w:r>
          </w:p>
          <w:p w:rsidR="00890910" w:rsidRPr="00565015" w:rsidRDefault="00890910">
            <w:pPr>
              <w:widowControl w:val="0"/>
              <w:autoSpaceDE w:val="0"/>
              <w:autoSpaceDN w:val="0"/>
              <w:adjustRightInd w:val="0"/>
              <w:rPr>
                <w:sz w:val="26"/>
                <w:szCs w:val="26"/>
              </w:rPr>
            </w:pPr>
            <w:r w:rsidRPr="00565015">
              <w:rPr>
                <w:sz w:val="26"/>
                <w:szCs w:val="26"/>
              </w:rPr>
              <w:t>записки,</w:t>
            </w:r>
          </w:p>
          <w:p w:rsidR="00890910" w:rsidRPr="00565015" w:rsidRDefault="00890910">
            <w:pPr>
              <w:widowControl w:val="0"/>
              <w:autoSpaceDE w:val="0"/>
              <w:autoSpaceDN w:val="0"/>
              <w:adjustRightInd w:val="0"/>
              <w:rPr>
                <w:sz w:val="26"/>
                <w:szCs w:val="26"/>
              </w:rPr>
            </w:pPr>
            <w:r w:rsidRPr="00565015">
              <w:rPr>
                <w:sz w:val="26"/>
                <w:szCs w:val="26"/>
              </w:rPr>
              <w:t>скриншоты</w:t>
            </w:r>
          </w:p>
          <w:p w:rsidR="00890910" w:rsidRPr="00565015" w:rsidRDefault="00890910">
            <w:pPr>
              <w:widowControl w:val="0"/>
              <w:autoSpaceDE w:val="0"/>
              <w:autoSpaceDN w:val="0"/>
              <w:adjustRightInd w:val="0"/>
              <w:rPr>
                <w:sz w:val="26"/>
                <w:szCs w:val="26"/>
              </w:rPr>
            </w:pPr>
            <w:r w:rsidRPr="00565015">
              <w:rPr>
                <w:sz w:val="26"/>
                <w:szCs w:val="26"/>
              </w:rPr>
              <w:t>(баллы</w:t>
            </w:r>
          </w:p>
          <w:p w:rsidR="00890910" w:rsidRPr="00565015" w:rsidRDefault="00890910">
            <w:pPr>
              <w:widowControl w:val="0"/>
              <w:autoSpaceDE w:val="0"/>
              <w:autoSpaceDN w:val="0"/>
              <w:adjustRightInd w:val="0"/>
              <w:rPr>
                <w:sz w:val="26"/>
                <w:szCs w:val="26"/>
              </w:rPr>
            </w:pPr>
            <w:r w:rsidRPr="00565015">
              <w:rPr>
                <w:sz w:val="26"/>
                <w:szCs w:val="26"/>
              </w:rPr>
              <w:t>начисляются</w:t>
            </w:r>
          </w:p>
          <w:p w:rsidR="00890910" w:rsidRPr="00565015" w:rsidRDefault="00890910">
            <w:pPr>
              <w:widowControl w:val="0"/>
              <w:autoSpaceDE w:val="0"/>
              <w:autoSpaceDN w:val="0"/>
              <w:adjustRightInd w:val="0"/>
              <w:rPr>
                <w:sz w:val="26"/>
                <w:szCs w:val="26"/>
              </w:rPr>
            </w:pPr>
            <w:r w:rsidRPr="00565015">
              <w:rPr>
                <w:sz w:val="26"/>
                <w:szCs w:val="26"/>
              </w:rPr>
              <w:t>по каждому</w:t>
            </w:r>
          </w:p>
          <w:p w:rsidR="00890910" w:rsidRPr="00565015" w:rsidRDefault="00890910">
            <w:pPr>
              <w:widowControl w:val="0"/>
              <w:autoSpaceDE w:val="0"/>
              <w:autoSpaceDN w:val="0"/>
              <w:adjustRightInd w:val="0"/>
              <w:rPr>
                <w:sz w:val="26"/>
                <w:szCs w:val="26"/>
              </w:rPr>
            </w:pPr>
            <w:r w:rsidRPr="00565015">
              <w:rPr>
                <w:sz w:val="26"/>
                <w:szCs w:val="26"/>
              </w:rPr>
              <w:t>критерию)</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3.2. Соблюдение требо</w:t>
            </w:r>
            <w:r w:rsidR="00565015">
              <w:rPr>
                <w:sz w:val="26"/>
                <w:szCs w:val="26"/>
              </w:rPr>
              <w:t>-</w:t>
            </w:r>
          </w:p>
          <w:p w:rsidR="00565015" w:rsidRDefault="00890910">
            <w:pPr>
              <w:widowControl w:val="0"/>
              <w:autoSpaceDE w:val="0"/>
              <w:autoSpaceDN w:val="0"/>
              <w:adjustRightInd w:val="0"/>
              <w:rPr>
                <w:sz w:val="26"/>
                <w:szCs w:val="26"/>
              </w:rPr>
            </w:pPr>
            <w:r w:rsidRPr="00565015">
              <w:rPr>
                <w:sz w:val="26"/>
                <w:szCs w:val="26"/>
              </w:rPr>
              <w:t xml:space="preserve">ваний охраны труда </w:t>
            </w:r>
          </w:p>
          <w:p w:rsidR="00890910" w:rsidRPr="00565015" w:rsidRDefault="00890910">
            <w:pPr>
              <w:widowControl w:val="0"/>
              <w:autoSpaceDE w:val="0"/>
              <w:autoSpaceDN w:val="0"/>
              <w:adjustRightInd w:val="0"/>
              <w:rPr>
                <w:sz w:val="26"/>
                <w:szCs w:val="26"/>
              </w:rPr>
            </w:pPr>
            <w:r w:rsidRPr="00565015">
              <w:rPr>
                <w:sz w:val="26"/>
                <w:szCs w:val="26"/>
              </w:rPr>
              <w:t>и пожарной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соблюдение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5 баллов;</w:t>
            </w:r>
          </w:p>
          <w:p w:rsidR="00565015" w:rsidRDefault="00890910">
            <w:pPr>
              <w:widowControl w:val="0"/>
              <w:autoSpaceDE w:val="0"/>
              <w:autoSpaceDN w:val="0"/>
              <w:adjustRightInd w:val="0"/>
              <w:rPr>
                <w:sz w:val="26"/>
                <w:szCs w:val="26"/>
              </w:rPr>
            </w:pPr>
            <w:r w:rsidRPr="00565015">
              <w:rPr>
                <w:sz w:val="26"/>
                <w:szCs w:val="26"/>
              </w:rPr>
              <w:t xml:space="preserve">нарушение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5</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rPr>
                <w:sz w:val="26"/>
                <w:szCs w:val="26"/>
              </w:rPr>
            </w:pPr>
            <w:r w:rsidRPr="00565015">
              <w:rPr>
                <w:sz w:val="26"/>
                <w:szCs w:val="26"/>
              </w:rPr>
              <w:t>квартал/служебная записка</w:t>
            </w:r>
            <w:r w:rsidR="00565015">
              <w:rPr>
                <w:sz w:val="26"/>
                <w:szCs w:val="26"/>
              </w:rPr>
              <w:t xml:space="preserve"> </w:t>
            </w:r>
            <w:r w:rsidRPr="00565015">
              <w:rPr>
                <w:sz w:val="26"/>
                <w:szCs w:val="26"/>
              </w:rPr>
              <w:t>об отсут</w:t>
            </w:r>
            <w:r w:rsidRPr="00565015">
              <w:rPr>
                <w:spacing w:val="-14"/>
                <w:sz w:val="26"/>
                <w:szCs w:val="26"/>
              </w:rPr>
              <w:t>ствии</w:t>
            </w:r>
            <w:r w:rsidR="00565015" w:rsidRPr="00565015">
              <w:rPr>
                <w:spacing w:val="-14"/>
                <w:sz w:val="26"/>
                <w:szCs w:val="26"/>
              </w:rPr>
              <w:t xml:space="preserve"> </w:t>
            </w:r>
            <w:r w:rsidRPr="00565015">
              <w:rPr>
                <w:spacing w:val="-14"/>
                <w:sz w:val="26"/>
                <w:szCs w:val="26"/>
              </w:rPr>
              <w:t xml:space="preserve">актов, приказов, </w:t>
            </w:r>
            <w:r w:rsidRPr="00565015">
              <w:rPr>
                <w:sz w:val="26"/>
                <w:szCs w:val="26"/>
              </w:rPr>
              <w:t>фиксирующих нарушение</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bookmarkStart w:id="23" w:name="sub_333"/>
            <w:r w:rsidRPr="00565015">
              <w:rPr>
                <w:sz w:val="26"/>
                <w:szCs w:val="26"/>
              </w:rPr>
              <w:t>3.3. Отсутствие нару</w:t>
            </w:r>
            <w:r w:rsidR="00565015">
              <w:rPr>
                <w:sz w:val="26"/>
                <w:szCs w:val="26"/>
              </w:rPr>
              <w:t>-</w:t>
            </w:r>
          </w:p>
          <w:p w:rsidR="00565015" w:rsidRDefault="00890910">
            <w:pPr>
              <w:widowControl w:val="0"/>
              <w:autoSpaceDE w:val="0"/>
              <w:autoSpaceDN w:val="0"/>
              <w:adjustRightInd w:val="0"/>
              <w:rPr>
                <w:sz w:val="26"/>
                <w:szCs w:val="26"/>
              </w:rPr>
            </w:pPr>
            <w:r w:rsidRPr="00565015">
              <w:rPr>
                <w:sz w:val="26"/>
                <w:szCs w:val="26"/>
              </w:rPr>
              <w:t xml:space="preserve">шений, выявленных органами внутреннего </w:t>
            </w:r>
          </w:p>
          <w:p w:rsidR="00890910" w:rsidRPr="00565015" w:rsidRDefault="00890910">
            <w:pPr>
              <w:widowControl w:val="0"/>
              <w:autoSpaceDE w:val="0"/>
              <w:autoSpaceDN w:val="0"/>
              <w:adjustRightInd w:val="0"/>
              <w:rPr>
                <w:sz w:val="26"/>
                <w:szCs w:val="26"/>
              </w:rPr>
            </w:pPr>
            <w:r w:rsidRPr="00565015">
              <w:rPr>
                <w:sz w:val="26"/>
                <w:szCs w:val="26"/>
              </w:rPr>
              <w:t>и внешнего</w:t>
            </w:r>
            <w:bookmarkEnd w:id="23"/>
            <w:r w:rsidR="00565015">
              <w:rPr>
                <w:sz w:val="26"/>
                <w:szCs w:val="26"/>
              </w:rPr>
              <w:t xml:space="preserve"> </w:t>
            </w:r>
            <w:r w:rsidRPr="00565015">
              <w:rPr>
                <w:sz w:val="26"/>
                <w:szCs w:val="26"/>
              </w:rPr>
              <w:t>финансового контроля (Контрольно-</w:t>
            </w:r>
          </w:p>
          <w:p w:rsidR="00565015" w:rsidRDefault="00890910">
            <w:pPr>
              <w:widowControl w:val="0"/>
              <w:autoSpaceDE w:val="0"/>
              <w:autoSpaceDN w:val="0"/>
              <w:adjustRightInd w:val="0"/>
              <w:rPr>
                <w:sz w:val="26"/>
                <w:szCs w:val="26"/>
              </w:rPr>
            </w:pPr>
            <w:r w:rsidRPr="00565015">
              <w:rPr>
                <w:sz w:val="26"/>
                <w:szCs w:val="26"/>
              </w:rPr>
              <w:t xml:space="preserve">счетной палатой, </w:t>
            </w:r>
          </w:p>
          <w:p w:rsidR="008D3E80" w:rsidRDefault="00890910" w:rsidP="00565015">
            <w:pPr>
              <w:widowControl w:val="0"/>
              <w:autoSpaceDE w:val="0"/>
              <w:autoSpaceDN w:val="0"/>
              <w:adjustRightInd w:val="0"/>
              <w:rPr>
                <w:sz w:val="26"/>
                <w:szCs w:val="26"/>
              </w:rPr>
            </w:pPr>
            <w:r w:rsidRPr="00565015">
              <w:rPr>
                <w:sz w:val="26"/>
                <w:szCs w:val="26"/>
              </w:rPr>
              <w:t>контрольно-ревизионным управлением, главным распорядителем</w:t>
            </w:r>
          </w:p>
          <w:p w:rsidR="008D3E80" w:rsidRDefault="00890910" w:rsidP="008D3E80">
            <w:pPr>
              <w:widowControl w:val="0"/>
              <w:autoSpaceDE w:val="0"/>
              <w:autoSpaceDN w:val="0"/>
              <w:adjustRightInd w:val="0"/>
              <w:rPr>
                <w:sz w:val="26"/>
                <w:szCs w:val="26"/>
              </w:rPr>
            </w:pPr>
            <w:r w:rsidRPr="00565015">
              <w:rPr>
                <w:sz w:val="26"/>
                <w:szCs w:val="26"/>
              </w:rPr>
              <w:t xml:space="preserve">бюджетных средств, </w:t>
            </w:r>
          </w:p>
          <w:p w:rsidR="00890910" w:rsidRPr="00565015" w:rsidRDefault="00890910" w:rsidP="008D3E80">
            <w:pPr>
              <w:widowControl w:val="0"/>
              <w:autoSpaceDE w:val="0"/>
              <w:autoSpaceDN w:val="0"/>
              <w:adjustRightInd w:val="0"/>
              <w:rPr>
                <w:sz w:val="26"/>
                <w:szCs w:val="26"/>
              </w:rPr>
            </w:pPr>
            <w:r w:rsidRPr="00565015">
              <w:rPr>
                <w:sz w:val="26"/>
                <w:szCs w:val="26"/>
              </w:rPr>
              <w:t>куратором)</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отсутствие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5 баллов;</w:t>
            </w:r>
          </w:p>
          <w:p w:rsidR="00565015" w:rsidRDefault="00890910">
            <w:pPr>
              <w:widowControl w:val="0"/>
              <w:autoSpaceDE w:val="0"/>
              <w:autoSpaceDN w:val="0"/>
              <w:adjustRightInd w:val="0"/>
              <w:rPr>
                <w:sz w:val="26"/>
                <w:szCs w:val="26"/>
              </w:rPr>
            </w:pPr>
            <w:r w:rsidRPr="00565015">
              <w:rPr>
                <w:sz w:val="26"/>
                <w:szCs w:val="26"/>
              </w:rPr>
              <w:t xml:space="preserve">наличие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5</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890910" w:rsidRPr="00565015" w:rsidRDefault="00890910">
            <w:pPr>
              <w:widowControl w:val="0"/>
              <w:autoSpaceDE w:val="0"/>
              <w:autoSpaceDN w:val="0"/>
              <w:adjustRightInd w:val="0"/>
              <w:rPr>
                <w:sz w:val="26"/>
                <w:szCs w:val="26"/>
              </w:rPr>
            </w:pPr>
            <w:r w:rsidRPr="00565015">
              <w:rPr>
                <w:sz w:val="26"/>
                <w:szCs w:val="26"/>
              </w:rPr>
              <w:t>предписания,</w:t>
            </w:r>
          </w:p>
          <w:p w:rsidR="00890910" w:rsidRPr="00565015" w:rsidRDefault="00890910">
            <w:pPr>
              <w:widowControl w:val="0"/>
              <w:autoSpaceDE w:val="0"/>
              <w:autoSpaceDN w:val="0"/>
              <w:adjustRightInd w:val="0"/>
              <w:rPr>
                <w:sz w:val="26"/>
                <w:szCs w:val="26"/>
              </w:rPr>
            </w:pPr>
            <w:r w:rsidRPr="00565015">
              <w:rPr>
                <w:sz w:val="26"/>
                <w:szCs w:val="26"/>
              </w:rPr>
              <w:t>акты проверок,</w:t>
            </w:r>
          </w:p>
          <w:p w:rsidR="00890910" w:rsidRPr="00565015" w:rsidRDefault="00890910">
            <w:pPr>
              <w:widowControl w:val="0"/>
              <w:autoSpaceDE w:val="0"/>
              <w:autoSpaceDN w:val="0"/>
              <w:adjustRightInd w:val="0"/>
              <w:rPr>
                <w:sz w:val="26"/>
                <w:szCs w:val="26"/>
              </w:rPr>
            </w:pPr>
            <w:r w:rsidRPr="00565015">
              <w:rPr>
                <w:sz w:val="26"/>
                <w:szCs w:val="26"/>
              </w:rPr>
              <w:t>приказы,</w:t>
            </w:r>
          </w:p>
          <w:p w:rsidR="00890910" w:rsidRPr="00565015" w:rsidRDefault="00890910">
            <w:pPr>
              <w:widowControl w:val="0"/>
              <w:autoSpaceDE w:val="0"/>
              <w:autoSpaceDN w:val="0"/>
              <w:adjustRightInd w:val="0"/>
              <w:rPr>
                <w:sz w:val="26"/>
                <w:szCs w:val="26"/>
              </w:rPr>
            </w:pPr>
            <w:r w:rsidRPr="00565015">
              <w:rPr>
                <w:sz w:val="26"/>
                <w:szCs w:val="26"/>
              </w:rPr>
              <w:t>письменная</w:t>
            </w:r>
          </w:p>
          <w:p w:rsidR="00890910" w:rsidRPr="00565015" w:rsidRDefault="00890910">
            <w:pPr>
              <w:widowControl w:val="0"/>
              <w:autoSpaceDE w:val="0"/>
              <w:autoSpaceDN w:val="0"/>
              <w:adjustRightInd w:val="0"/>
              <w:rPr>
                <w:sz w:val="26"/>
                <w:szCs w:val="26"/>
              </w:rPr>
            </w:pPr>
            <w:r w:rsidRPr="00565015">
              <w:rPr>
                <w:sz w:val="26"/>
                <w:szCs w:val="26"/>
              </w:rPr>
              <w:t>информация</w:t>
            </w:r>
          </w:p>
        </w:tc>
      </w:tr>
      <w:tr w:rsidR="00890910" w:rsidTr="00565015">
        <w:tc>
          <w:tcPr>
            <w:tcW w:w="3122" w:type="dxa"/>
            <w:tcBorders>
              <w:top w:val="single" w:sz="4" w:space="0" w:color="auto"/>
              <w:left w:val="single" w:sz="4" w:space="0" w:color="auto"/>
              <w:bottom w:val="single" w:sz="4" w:space="0" w:color="auto"/>
              <w:right w:val="single" w:sz="4" w:space="0" w:color="auto"/>
            </w:tcBorders>
            <w:hideMark/>
          </w:tcPr>
          <w:p w:rsidR="00565015" w:rsidRDefault="00890910" w:rsidP="00565015">
            <w:pPr>
              <w:widowControl w:val="0"/>
              <w:autoSpaceDE w:val="0"/>
              <w:autoSpaceDN w:val="0"/>
              <w:adjustRightInd w:val="0"/>
              <w:rPr>
                <w:sz w:val="26"/>
                <w:szCs w:val="26"/>
              </w:rPr>
            </w:pPr>
            <w:r w:rsidRPr="00565015">
              <w:rPr>
                <w:sz w:val="26"/>
                <w:szCs w:val="26"/>
              </w:rPr>
              <w:t>3.4. Исполнение приказов управления</w:t>
            </w:r>
            <w:r w:rsidR="00565015">
              <w:rPr>
                <w:sz w:val="26"/>
                <w:szCs w:val="26"/>
              </w:rPr>
              <w:t xml:space="preserve"> </w:t>
            </w:r>
            <w:r w:rsidRPr="00565015">
              <w:rPr>
                <w:sz w:val="26"/>
                <w:szCs w:val="26"/>
              </w:rPr>
              <w:t xml:space="preserve">физической культуры и спорта, </w:t>
            </w:r>
          </w:p>
          <w:p w:rsidR="00890910" w:rsidRPr="00565015" w:rsidRDefault="00890910" w:rsidP="00565015">
            <w:pPr>
              <w:widowControl w:val="0"/>
              <w:autoSpaceDE w:val="0"/>
              <w:autoSpaceDN w:val="0"/>
              <w:adjustRightInd w:val="0"/>
              <w:rPr>
                <w:sz w:val="26"/>
                <w:szCs w:val="26"/>
              </w:rPr>
            </w:pPr>
            <w:r w:rsidRPr="00565015">
              <w:rPr>
                <w:sz w:val="26"/>
                <w:szCs w:val="26"/>
              </w:rPr>
              <w:t>запросов, писем</w:t>
            </w:r>
          </w:p>
        </w:tc>
        <w:tc>
          <w:tcPr>
            <w:tcW w:w="2268" w:type="dxa"/>
            <w:tcBorders>
              <w:top w:val="single" w:sz="4" w:space="0" w:color="auto"/>
              <w:left w:val="single" w:sz="4" w:space="0" w:color="auto"/>
              <w:bottom w:val="single" w:sz="4" w:space="0" w:color="auto"/>
              <w:right w:val="single" w:sz="4" w:space="0" w:color="auto"/>
            </w:tcBorders>
            <w:hideMark/>
          </w:tcPr>
          <w:p w:rsidR="00565015" w:rsidRDefault="00890910">
            <w:pPr>
              <w:widowControl w:val="0"/>
              <w:autoSpaceDE w:val="0"/>
              <w:autoSpaceDN w:val="0"/>
              <w:adjustRightInd w:val="0"/>
              <w:rPr>
                <w:sz w:val="26"/>
                <w:szCs w:val="26"/>
              </w:rPr>
            </w:pPr>
            <w:r w:rsidRPr="00565015">
              <w:rPr>
                <w:sz w:val="26"/>
                <w:szCs w:val="26"/>
              </w:rPr>
              <w:t xml:space="preserve">исполнение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15 баллов;</w:t>
            </w:r>
          </w:p>
          <w:p w:rsidR="00565015" w:rsidRDefault="00890910">
            <w:pPr>
              <w:widowControl w:val="0"/>
              <w:autoSpaceDE w:val="0"/>
              <w:autoSpaceDN w:val="0"/>
              <w:adjustRightInd w:val="0"/>
              <w:rPr>
                <w:sz w:val="26"/>
                <w:szCs w:val="26"/>
              </w:rPr>
            </w:pPr>
            <w:r w:rsidRPr="00565015">
              <w:rPr>
                <w:sz w:val="26"/>
                <w:szCs w:val="26"/>
              </w:rPr>
              <w:t xml:space="preserve">нарушение </w:t>
            </w:r>
            <w:r w:rsidR="00565015">
              <w:rPr>
                <w:sz w:val="26"/>
                <w:szCs w:val="26"/>
              </w:rPr>
              <w:t>–</w:t>
            </w:r>
            <w:r w:rsidRPr="00565015">
              <w:rPr>
                <w:sz w:val="26"/>
                <w:szCs w:val="26"/>
              </w:rPr>
              <w:t xml:space="preserve"> </w:t>
            </w:r>
          </w:p>
          <w:p w:rsidR="00890910" w:rsidRPr="00565015" w:rsidRDefault="00890910">
            <w:pPr>
              <w:widowControl w:val="0"/>
              <w:autoSpaceDE w:val="0"/>
              <w:autoSpaceDN w:val="0"/>
              <w:adjustRightInd w:val="0"/>
              <w:rPr>
                <w:sz w:val="26"/>
                <w:szCs w:val="26"/>
              </w:rPr>
            </w:pPr>
            <w:r w:rsidRPr="00565015">
              <w:rPr>
                <w:sz w:val="26"/>
                <w:szCs w:val="26"/>
              </w:rPr>
              <w:t>0 баллов</w:t>
            </w:r>
          </w:p>
        </w:tc>
        <w:tc>
          <w:tcPr>
            <w:tcW w:w="1984"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15</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pPr>
              <w:widowControl w:val="0"/>
              <w:autoSpaceDE w:val="0"/>
              <w:autoSpaceDN w:val="0"/>
              <w:adjustRightInd w:val="0"/>
              <w:rPr>
                <w:sz w:val="26"/>
                <w:szCs w:val="26"/>
              </w:rPr>
            </w:pPr>
            <w:r w:rsidRPr="00565015">
              <w:rPr>
                <w:sz w:val="26"/>
                <w:szCs w:val="26"/>
              </w:rPr>
              <w:t>квартал/</w:t>
            </w:r>
          </w:p>
          <w:p w:rsidR="00890910" w:rsidRPr="00565015" w:rsidRDefault="00890910">
            <w:pPr>
              <w:widowControl w:val="0"/>
              <w:autoSpaceDE w:val="0"/>
              <w:autoSpaceDN w:val="0"/>
              <w:adjustRightInd w:val="0"/>
              <w:rPr>
                <w:sz w:val="26"/>
                <w:szCs w:val="26"/>
              </w:rPr>
            </w:pPr>
            <w:r w:rsidRPr="00565015">
              <w:rPr>
                <w:sz w:val="26"/>
                <w:szCs w:val="26"/>
              </w:rPr>
              <w:t>письменная</w:t>
            </w:r>
          </w:p>
          <w:p w:rsidR="00890910" w:rsidRPr="00565015" w:rsidRDefault="00890910">
            <w:pPr>
              <w:widowControl w:val="0"/>
              <w:autoSpaceDE w:val="0"/>
              <w:autoSpaceDN w:val="0"/>
              <w:adjustRightInd w:val="0"/>
              <w:rPr>
                <w:sz w:val="26"/>
                <w:szCs w:val="26"/>
              </w:rPr>
            </w:pPr>
            <w:r w:rsidRPr="00565015">
              <w:rPr>
                <w:sz w:val="26"/>
                <w:szCs w:val="26"/>
              </w:rPr>
              <w:t>информация,</w:t>
            </w:r>
          </w:p>
          <w:p w:rsidR="00890910" w:rsidRPr="00565015" w:rsidRDefault="00890910">
            <w:pPr>
              <w:widowControl w:val="0"/>
              <w:autoSpaceDE w:val="0"/>
              <w:autoSpaceDN w:val="0"/>
              <w:adjustRightInd w:val="0"/>
              <w:rPr>
                <w:sz w:val="26"/>
                <w:szCs w:val="26"/>
              </w:rPr>
            </w:pPr>
            <w:r w:rsidRPr="00565015">
              <w:rPr>
                <w:sz w:val="26"/>
                <w:szCs w:val="26"/>
              </w:rPr>
              <w:t>служебные</w:t>
            </w:r>
          </w:p>
          <w:p w:rsidR="00890910" w:rsidRPr="00565015" w:rsidRDefault="00890910">
            <w:pPr>
              <w:widowControl w:val="0"/>
              <w:autoSpaceDE w:val="0"/>
              <w:autoSpaceDN w:val="0"/>
              <w:adjustRightInd w:val="0"/>
              <w:rPr>
                <w:sz w:val="26"/>
                <w:szCs w:val="26"/>
              </w:rPr>
            </w:pPr>
            <w:r w:rsidRPr="00565015">
              <w:rPr>
                <w:sz w:val="26"/>
                <w:szCs w:val="26"/>
              </w:rPr>
              <w:t>записки</w:t>
            </w:r>
          </w:p>
        </w:tc>
      </w:tr>
      <w:tr w:rsidR="00890910" w:rsidTr="00565015">
        <w:tc>
          <w:tcPr>
            <w:tcW w:w="7374" w:type="dxa"/>
            <w:gridSpan w:val="3"/>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both"/>
              <w:rPr>
                <w:sz w:val="26"/>
                <w:szCs w:val="26"/>
              </w:rPr>
            </w:pPr>
            <w:r w:rsidRPr="00565015">
              <w:rPr>
                <w:sz w:val="26"/>
                <w:szCs w:val="26"/>
              </w:rPr>
              <w:t xml:space="preserve">Максимальное количество баллов при проведении итогов </w:t>
            </w:r>
            <w:r w:rsidR="00565015">
              <w:rPr>
                <w:sz w:val="26"/>
                <w:szCs w:val="26"/>
              </w:rPr>
              <w:t xml:space="preserve">                          </w:t>
            </w:r>
            <w:r w:rsidRPr="00565015">
              <w:rPr>
                <w:sz w:val="26"/>
                <w:szCs w:val="26"/>
              </w:rPr>
              <w:t>по разделу 3</w:t>
            </w:r>
            <w:r w:rsidR="00565015">
              <w:rPr>
                <w:sz w:val="26"/>
                <w:szCs w:val="26"/>
              </w:rPr>
              <w:t xml:space="preserve"> </w:t>
            </w:r>
            <w:r w:rsidRPr="00565015">
              <w:rPr>
                <w:sz w:val="26"/>
                <w:szCs w:val="26"/>
              </w:rPr>
              <w:t xml:space="preserve">за I </w:t>
            </w:r>
            <w:r w:rsidR="00565015">
              <w:rPr>
                <w:sz w:val="26"/>
                <w:szCs w:val="26"/>
              </w:rPr>
              <w:t>–</w:t>
            </w:r>
            <w:r w:rsidRPr="00565015">
              <w:rPr>
                <w:sz w:val="26"/>
                <w:szCs w:val="26"/>
              </w:rPr>
              <w:t xml:space="preserve"> IV кварталы</w:t>
            </w:r>
          </w:p>
        </w:tc>
        <w:tc>
          <w:tcPr>
            <w:tcW w:w="2426" w:type="dxa"/>
            <w:tcBorders>
              <w:top w:val="single" w:sz="4" w:space="0" w:color="auto"/>
              <w:left w:val="single" w:sz="4" w:space="0" w:color="auto"/>
              <w:bottom w:val="single" w:sz="4" w:space="0" w:color="auto"/>
              <w:right w:val="single" w:sz="4" w:space="0" w:color="auto"/>
            </w:tcBorders>
            <w:hideMark/>
          </w:tcPr>
          <w:p w:rsidR="00890910" w:rsidRPr="00565015" w:rsidRDefault="00890910" w:rsidP="00565015">
            <w:pPr>
              <w:widowControl w:val="0"/>
              <w:autoSpaceDE w:val="0"/>
              <w:autoSpaceDN w:val="0"/>
              <w:adjustRightInd w:val="0"/>
              <w:jc w:val="center"/>
              <w:rPr>
                <w:sz w:val="26"/>
                <w:szCs w:val="26"/>
              </w:rPr>
            </w:pPr>
            <w:r w:rsidRPr="00565015">
              <w:rPr>
                <w:sz w:val="26"/>
                <w:szCs w:val="26"/>
              </w:rPr>
              <w:t>35</w:t>
            </w:r>
          </w:p>
        </w:tc>
      </w:tr>
      <w:tr w:rsidR="00890910" w:rsidTr="00565015">
        <w:tc>
          <w:tcPr>
            <w:tcW w:w="9800" w:type="dxa"/>
            <w:gridSpan w:val="4"/>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both"/>
              <w:rPr>
                <w:sz w:val="10"/>
                <w:szCs w:val="10"/>
              </w:rPr>
            </w:pPr>
          </w:p>
          <w:p w:rsidR="00890910" w:rsidRDefault="00890910" w:rsidP="00565015">
            <w:pPr>
              <w:widowControl w:val="0"/>
              <w:autoSpaceDE w:val="0"/>
              <w:autoSpaceDN w:val="0"/>
              <w:adjustRightInd w:val="0"/>
              <w:jc w:val="both"/>
              <w:rPr>
                <w:sz w:val="10"/>
                <w:szCs w:val="10"/>
              </w:rPr>
            </w:pPr>
            <w:r w:rsidRPr="00565015">
              <w:rPr>
                <w:sz w:val="26"/>
                <w:szCs w:val="26"/>
              </w:rPr>
              <w:t>Совокупная значимость всех критериев в баллах по всем разделам за I квартал</w:t>
            </w:r>
            <w:r w:rsidR="00565015">
              <w:rPr>
                <w:sz w:val="26"/>
                <w:szCs w:val="26"/>
              </w:rPr>
              <w:t xml:space="preserve">                        </w:t>
            </w:r>
            <w:r w:rsidRPr="00565015">
              <w:rPr>
                <w:sz w:val="26"/>
                <w:szCs w:val="26"/>
              </w:rPr>
              <w:t xml:space="preserve"> 100 баллов составляет 100% премии руководителя</w:t>
            </w:r>
          </w:p>
          <w:p w:rsidR="008D3E80" w:rsidRPr="008D3E80" w:rsidRDefault="008D3E80" w:rsidP="00565015">
            <w:pPr>
              <w:widowControl w:val="0"/>
              <w:autoSpaceDE w:val="0"/>
              <w:autoSpaceDN w:val="0"/>
              <w:adjustRightInd w:val="0"/>
              <w:jc w:val="both"/>
              <w:rPr>
                <w:sz w:val="10"/>
                <w:szCs w:val="10"/>
              </w:rPr>
            </w:pPr>
          </w:p>
        </w:tc>
      </w:tr>
      <w:tr w:rsidR="00890910" w:rsidTr="00565015">
        <w:tc>
          <w:tcPr>
            <w:tcW w:w="9800" w:type="dxa"/>
            <w:gridSpan w:val="4"/>
            <w:tcBorders>
              <w:top w:val="single" w:sz="4" w:space="0" w:color="auto"/>
              <w:left w:val="single" w:sz="4" w:space="0" w:color="auto"/>
              <w:bottom w:val="single" w:sz="4" w:space="0" w:color="auto"/>
              <w:right w:val="single" w:sz="4" w:space="0" w:color="auto"/>
            </w:tcBorders>
          </w:tcPr>
          <w:p w:rsidR="00890910" w:rsidRPr="00565015" w:rsidRDefault="00890910">
            <w:pPr>
              <w:widowControl w:val="0"/>
              <w:autoSpaceDE w:val="0"/>
              <w:autoSpaceDN w:val="0"/>
              <w:adjustRightInd w:val="0"/>
              <w:jc w:val="both"/>
              <w:rPr>
                <w:sz w:val="10"/>
                <w:szCs w:val="10"/>
              </w:rPr>
            </w:pPr>
          </w:p>
          <w:p w:rsidR="00890910" w:rsidRDefault="00890910">
            <w:pPr>
              <w:widowControl w:val="0"/>
              <w:autoSpaceDE w:val="0"/>
              <w:autoSpaceDN w:val="0"/>
              <w:adjustRightInd w:val="0"/>
              <w:rPr>
                <w:sz w:val="10"/>
                <w:szCs w:val="10"/>
              </w:rPr>
            </w:pPr>
            <w:r w:rsidRPr="00565015">
              <w:rPr>
                <w:sz w:val="26"/>
                <w:szCs w:val="26"/>
              </w:rPr>
              <w:t xml:space="preserve">Совокупная значимость всех критериев в баллах по всем разделам за II </w:t>
            </w:r>
            <w:r w:rsidR="00565015">
              <w:rPr>
                <w:sz w:val="26"/>
                <w:szCs w:val="26"/>
              </w:rPr>
              <w:t>–</w:t>
            </w:r>
            <w:r w:rsidRPr="00565015">
              <w:rPr>
                <w:sz w:val="26"/>
                <w:szCs w:val="26"/>
              </w:rPr>
              <w:t xml:space="preserve"> IV квартал 95 баллов составляет 100% премии руководителя</w:t>
            </w:r>
          </w:p>
          <w:p w:rsidR="00565015" w:rsidRPr="00565015" w:rsidRDefault="00565015">
            <w:pPr>
              <w:widowControl w:val="0"/>
              <w:autoSpaceDE w:val="0"/>
              <w:autoSpaceDN w:val="0"/>
              <w:adjustRightInd w:val="0"/>
              <w:rPr>
                <w:sz w:val="10"/>
                <w:szCs w:val="10"/>
              </w:rPr>
            </w:pPr>
          </w:p>
        </w:tc>
      </w:tr>
    </w:tbl>
    <w:p w:rsidR="00890910" w:rsidRDefault="00890910" w:rsidP="00565015">
      <w:pPr>
        <w:widowControl w:val="0"/>
        <w:autoSpaceDE w:val="0"/>
        <w:autoSpaceDN w:val="0"/>
        <w:adjustRightInd w:val="0"/>
        <w:ind w:firstLine="567"/>
        <w:jc w:val="both"/>
        <w:rPr>
          <w:szCs w:val="28"/>
        </w:rPr>
      </w:pPr>
      <w:r>
        <w:rPr>
          <w:bCs/>
          <w:color w:val="26282F"/>
          <w:szCs w:val="28"/>
        </w:rPr>
        <w:t>Примечания</w:t>
      </w:r>
      <w:r>
        <w:rPr>
          <w:szCs w:val="28"/>
        </w:rPr>
        <w:t>:</w:t>
      </w:r>
    </w:p>
    <w:p w:rsidR="00890910" w:rsidRDefault="00890910" w:rsidP="00565015">
      <w:pPr>
        <w:widowControl w:val="0"/>
        <w:autoSpaceDE w:val="0"/>
        <w:autoSpaceDN w:val="0"/>
        <w:adjustRightInd w:val="0"/>
        <w:ind w:firstLine="567"/>
        <w:jc w:val="both"/>
        <w:rPr>
          <w:szCs w:val="28"/>
        </w:rPr>
      </w:pPr>
      <w:bookmarkStart w:id="24" w:name="sub_11"/>
      <w:r>
        <w:rPr>
          <w:szCs w:val="28"/>
        </w:rPr>
        <w:t xml:space="preserve">*методика расчета: Х/У </w:t>
      </w:r>
      <w:r>
        <w:rPr>
          <w:noProof/>
          <w:szCs w:val="28"/>
          <w:lang w:eastAsia="ru-RU"/>
        </w:rPr>
        <w:drawing>
          <wp:inline distT="0" distB="0" distL="0" distR="0">
            <wp:extent cx="95250"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Cs w:val="28"/>
        </w:rPr>
        <w:t xml:space="preserve"> 100= Z%, где:</w:t>
      </w:r>
    </w:p>
    <w:bookmarkEnd w:id="24"/>
    <w:p w:rsidR="00890910" w:rsidRDefault="00890910" w:rsidP="00565015">
      <w:pPr>
        <w:widowControl w:val="0"/>
        <w:autoSpaceDE w:val="0"/>
        <w:autoSpaceDN w:val="0"/>
        <w:adjustRightInd w:val="0"/>
        <w:ind w:firstLine="567"/>
        <w:jc w:val="both"/>
        <w:rPr>
          <w:szCs w:val="28"/>
        </w:rPr>
      </w:pPr>
      <w:r>
        <w:rPr>
          <w:szCs w:val="28"/>
        </w:rPr>
        <w:t xml:space="preserve">Х </w:t>
      </w:r>
      <w:r w:rsidR="00565015">
        <w:rPr>
          <w:szCs w:val="28"/>
        </w:rPr>
        <w:t>–</w:t>
      </w:r>
      <w:r>
        <w:rPr>
          <w:szCs w:val="28"/>
        </w:rPr>
        <w:t xml:space="preserve"> количество невыполненных в полном объеме (&lt; 95%) показателей;</w:t>
      </w:r>
    </w:p>
    <w:p w:rsidR="008D3E80" w:rsidRDefault="00890910" w:rsidP="00565015">
      <w:pPr>
        <w:widowControl w:val="0"/>
        <w:autoSpaceDE w:val="0"/>
        <w:autoSpaceDN w:val="0"/>
        <w:adjustRightInd w:val="0"/>
        <w:ind w:firstLine="567"/>
        <w:jc w:val="both"/>
        <w:rPr>
          <w:szCs w:val="28"/>
        </w:rPr>
      </w:pPr>
      <w:r>
        <w:rPr>
          <w:szCs w:val="28"/>
        </w:rPr>
        <w:t xml:space="preserve">У </w:t>
      </w:r>
      <w:r w:rsidR="00565015">
        <w:rPr>
          <w:szCs w:val="28"/>
        </w:rPr>
        <w:t>–</w:t>
      </w:r>
      <w:r>
        <w:rPr>
          <w:szCs w:val="28"/>
        </w:rPr>
        <w:t xml:space="preserve"> общее количество показателей</w:t>
      </w:r>
      <w:r w:rsidR="008D3E80">
        <w:rPr>
          <w:szCs w:val="28"/>
        </w:rPr>
        <w:t>;</w:t>
      </w:r>
    </w:p>
    <w:p w:rsidR="00890910" w:rsidRDefault="00890910" w:rsidP="00565015">
      <w:pPr>
        <w:widowControl w:val="0"/>
        <w:autoSpaceDE w:val="0"/>
        <w:autoSpaceDN w:val="0"/>
        <w:adjustRightInd w:val="0"/>
        <w:ind w:firstLine="567"/>
        <w:jc w:val="both"/>
        <w:rPr>
          <w:szCs w:val="28"/>
        </w:rPr>
      </w:pPr>
      <w:r>
        <w:rPr>
          <w:szCs w:val="28"/>
        </w:rPr>
        <w:t xml:space="preserve">Z% </w:t>
      </w:r>
      <w:r>
        <w:rPr>
          <w:noProof/>
          <w:szCs w:val="28"/>
          <w:lang w:eastAsia="ru-RU"/>
        </w:rPr>
        <w:drawing>
          <wp:inline distT="0" distB="0" distL="0" distR="0">
            <wp:extent cx="8572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Pr>
          <w:szCs w:val="28"/>
        </w:rPr>
        <w:t xml:space="preserve"> процент выполненных показателей к общему объему показателей).</w:t>
      </w:r>
    </w:p>
    <w:p w:rsidR="00890910" w:rsidRDefault="00890910" w:rsidP="00565015">
      <w:pPr>
        <w:widowControl w:val="0"/>
        <w:autoSpaceDE w:val="0"/>
        <w:autoSpaceDN w:val="0"/>
        <w:adjustRightInd w:val="0"/>
        <w:ind w:firstLine="567"/>
        <w:jc w:val="both"/>
        <w:rPr>
          <w:szCs w:val="28"/>
        </w:rPr>
      </w:pPr>
      <w:r>
        <w:rPr>
          <w:szCs w:val="28"/>
        </w:rPr>
        <w:t>Для определения количества баллов необходимо Z%</w:t>
      </w:r>
      <w:r>
        <w:rPr>
          <w:noProof/>
          <w:szCs w:val="28"/>
          <w:lang w:eastAsia="ru-RU"/>
        </w:rPr>
        <w:drawing>
          <wp:inline distT="0" distB="0" distL="0" distR="0">
            <wp:extent cx="95250"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Cs w:val="28"/>
        </w:rPr>
        <w:t>10 баллов/100%;</w:t>
      </w:r>
    </w:p>
    <w:p w:rsidR="00890910" w:rsidRDefault="00890910" w:rsidP="00565015">
      <w:pPr>
        <w:widowControl w:val="0"/>
        <w:autoSpaceDE w:val="0"/>
        <w:autoSpaceDN w:val="0"/>
        <w:adjustRightInd w:val="0"/>
        <w:ind w:firstLine="567"/>
        <w:jc w:val="both"/>
        <w:rPr>
          <w:szCs w:val="28"/>
        </w:rPr>
      </w:pPr>
      <w:bookmarkStart w:id="25" w:name="sub_22"/>
      <w:r>
        <w:rPr>
          <w:szCs w:val="28"/>
        </w:rPr>
        <w:t>**учитывая сроки сдачи отчетности по дебиторской и кредиторской задолженности, оцениваются данные отчета за предыдущий квартал.</w:t>
      </w:r>
    </w:p>
    <w:bookmarkEnd w:id="25"/>
    <w:p w:rsidR="00890910" w:rsidRDefault="00890910" w:rsidP="00565015">
      <w:pPr>
        <w:widowControl w:val="0"/>
        <w:autoSpaceDE w:val="0"/>
        <w:autoSpaceDN w:val="0"/>
        <w:adjustRightInd w:val="0"/>
        <w:ind w:firstLine="567"/>
        <w:jc w:val="both"/>
        <w:rPr>
          <w:i/>
          <w:iCs/>
          <w:color w:val="353842"/>
          <w:szCs w:val="28"/>
          <w:shd w:val="clear" w:color="auto" w:fill="F0F0F0"/>
        </w:rPr>
      </w:pPr>
    </w:p>
    <w:p w:rsidR="00890910" w:rsidRDefault="00890910" w:rsidP="00565015">
      <w:pPr>
        <w:widowControl w:val="0"/>
        <w:autoSpaceDE w:val="0"/>
        <w:autoSpaceDN w:val="0"/>
        <w:adjustRightInd w:val="0"/>
        <w:ind w:firstLine="567"/>
        <w:jc w:val="both"/>
        <w:rPr>
          <w:i/>
          <w:iCs/>
          <w:color w:val="353842"/>
          <w:szCs w:val="28"/>
          <w:shd w:val="clear" w:color="auto" w:fill="F0F0F0"/>
        </w:rPr>
      </w:pPr>
    </w:p>
    <w:p w:rsidR="00890910" w:rsidRDefault="00890910" w:rsidP="00565015">
      <w:pPr>
        <w:widowControl w:val="0"/>
        <w:autoSpaceDE w:val="0"/>
        <w:autoSpaceDN w:val="0"/>
        <w:adjustRightInd w:val="0"/>
        <w:ind w:firstLine="567"/>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890910" w:rsidRDefault="00890910"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565015" w:rsidRDefault="00565015" w:rsidP="00890910">
      <w:pPr>
        <w:widowControl w:val="0"/>
        <w:autoSpaceDE w:val="0"/>
        <w:autoSpaceDN w:val="0"/>
        <w:adjustRightInd w:val="0"/>
        <w:spacing w:before="75"/>
        <w:jc w:val="both"/>
        <w:rPr>
          <w:i/>
          <w:iCs/>
          <w:color w:val="353842"/>
          <w:szCs w:val="28"/>
          <w:shd w:val="clear" w:color="auto" w:fill="F0F0F0"/>
        </w:rPr>
      </w:pPr>
    </w:p>
    <w:p w:rsidR="00890910" w:rsidRDefault="00890910" w:rsidP="00565015">
      <w:pPr>
        <w:widowControl w:val="0"/>
        <w:autoSpaceDE w:val="0"/>
        <w:autoSpaceDN w:val="0"/>
        <w:adjustRightInd w:val="0"/>
        <w:ind w:left="5954"/>
        <w:rPr>
          <w:szCs w:val="28"/>
        </w:rPr>
      </w:pPr>
      <w:r>
        <w:rPr>
          <w:bCs/>
          <w:color w:val="26282F"/>
          <w:szCs w:val="28"/>
        </w:rPr>
        <w:t>Приложение 3</w:t>
      </w:r>
      <w:r>
        <w:rPr>
          <w:bCs/>
          <w:color w:val="26282F"/>
          <w:szCs w:val="28"/>
        </w:rPr>
        <w:br/>
      </w:r>
      <w:r>
        <w:rPr>
          <w:bCs/>
          <w:szCs w:val="28"/>
        </w:rPr>
        <w:t xml:space="preserve">к </w:t>
      </w:r>
      <w:r>
        <w:rPr>
          <w:szCs w:val="28"/>
        </w:rPr>
        <w:t>положению</w:t>
      </w:r>
      <w:r>
        <w:rPr>
          <w:bCs/>
          <w:szCs w:val="28"/>
        </w:rPr>
        <w:t xml:space="preserve"> </w:t>
      </w:r>
      <w:r>
        <w:rPr>
          <w:bCs/>
          <w:color w:val="26282F"/>
          <w:szCs w:val="28"/>
        </w:rPr>
        <w:t>о порядке</w:t>
      </w:r>
      <w:r>
        <w:rPr>
          <w:bCs/>
          <w:color w:val="26282F"/>
          <w:szCs w:val="28"/>
        </w:rPr>
        <w:br/>
        <w:t>и условиях установления</w:t>
      </w:r>
      <w:r>
        <w:rPr>
          <w:bCs/>
          <w:color w:val="26282F"/>
          <w:szCs w:val="28"/>
        </w:rPr>
        <w:br/>
        <w:t xml:space="preserve">конкретных размеров выплат, </w:t>
      </w:r>
      <w:r>
        <w:rPr>
          <w:bCs/>
          <w:color w:val="26282F"/>
          <w:szCs w:val="28"/>
        </w:rPr>
        <w:br/>
        <w:t xml:space="preserve">составляющих фонд оплаты </w:t>
      </w:r>
      <w:r>
        <w:rPr>
          <w:bCs/>
          <w:color w:val="26282F"/>
          <w:szCs w:val="28"/>
        </w:rPr>
        <w:br/>
        <w:t>труда руководителей</w:t>
      </w:r>
      <w:r>
        <w:rPr>
          <w:bCs/>
          <w:color w:val="26282F"/>
          <w:szCs w:val="28"/>
        </w:rPr>
        <w:br/>
        <w:t>муниципальных бюджетных</w:t>
      </w:r>
      <w:r>
        <w:rPr>
          <w:bCs/>
          <w:color w:val="26282F"/>
          <w:szCs w:val="28"/>
        </w:rPr>
        <w:br/>
        <w:t>и автономных учреждений,</w:t>
      </w:r>
      <w:r>
        <w:rPr>
          <w:bCs/>
          <w:color w:val="26282F"/>
          <w:szCs w:val="28"/>
        </w:rPr>
        <w:br/>
        <w:t xml:space="preserve">куратором которых является </w:t>
      </w:r>
      <w:r>
        <w:rPr>
          <w:bCs/>
          <w:color w:val="26282F"/>
          <w:szCs w:val="28"/>
        </w:rPr>
        <w:br/>
        <w:t>управление физической</w:t>
      </w:r>
      <w:r>
        <w:rPr>
          <w:bCs/>
          <w:color w:val="26282F"/>
          <w:szCs w:val="28"/>
        </w:rPr>
        <w:br/>
        <w:t>культуры и спорта</w:t>
      </w:r>
    </w:p>
    <w:p w:rsidR="00890910" w:rsidRDefault="00890910" w:rsidP="00890910">
      <w:pPr>
        <w:widowControl w:val="0"/>
        <w:autoSpaceDE w:val="0"/>
        <w:autoSpaceDN w:val="0"/>
        <w:adjustRightInd w:val="0"/>
        <w:jc w:val="both"/>
        <w:rPr>
          <w:szCs w:val="28"/>
        </w:rPr>
      </w:pPr>
    </w:p>
    <w:p w:rsidR="00565015" w:rsidRDefault="00565015" w:rsidP="00890910">
      <w:pPr>
        <w:widowControl w:val="0"/>
        <w:autoSpaceDE w:val="0"/>
        <w:autoSpaceDN w:val="0"/>
        <w:adjustRightInd w:val="0"/>
        <w:jc w:val="both"/>
        <w:rPr>
          <w:szCs w:val="28"/>
        </w:rPr>
      </w:pPr>
    </w:p>
    <w:p w:rsidR="00890910" w:rsidRDefault="00890910" w:rsidP="00890910">
      <w:pPr>
        <w:widowControl w:val="0"/>
        <w:autoSpaceDE w:val="0"/>
        <w:autoSpaceDN w:val="0"/>
        <w:adjustRightInd w:val="0"/>
        <w:spacing w:before="108" w:after="108"/>
        <w:jc w:val="center"/>
        <w:outlineLvl w:val="0"/>
        <w:rPr>
          <w:bCs/>
          <w:color w:val="26282F"/>
          <w:szCs w:val="28"/>
        </w:rPr>
      </w:pPr>
      <w:r>
        <w:rPr>
          <w:bCs/>
          <w:color w:val="26282F"/>
          <w:szCs w:val="28"/>
        </w:rPr>
        <w:t>Критерии</w:t>
      </w:r>
      <w:r>
        <w:rPr>
          <w:bCs/>
          <w:color w:val="26282F"/>
          <w:szCs w:val="28"/>
        </w:rPr>
        <w:br/>
        <w:t>исполнения показателей деятельности по оказанию платных услуг</w:t>
      </w:r>
      <w:r>
        <w:rPr>
          <w:bCs/>
          <w:color w:val="26282F"/>
          <w:szCs w:val="28"/>
        </w:rPr>
        <w:br/>
        <w:t>______________________________________________________</w:t>
      </w:r>
      <w:r>
        <w:rPr>
          <w:bCs/>
          <w:color w:val="26282F"/>
          <w:szCs w:val="28"/>
        </w:rPr>
        <w:br/>
        <w:t>(наименование учреждения)</w:t>
      </w:r>
      <w:r>
        <w:rPr>
          <w:bCs/>
          <w:color w:val="26282F"/>
          <w:szCs w:val="28"/>
        </w:rPr>
        <w:br/>
        <w:t>за ________ 20 __ года</w:t>
      </w:r>
      <w:r>
        <w:rPr>
          <w:bCs/>
          <w:color w:val="26282F"/>
          <w:szCs w:val="28"/>
        </w:rPr>
        <w:br/>
        <w:t>(месяц)</w:t>
      </w:r>
    </w:p>
    <w:p w:rsidR="00890910" w:rsidRDefault="00890910" w:rsidP="00890910">
      <w:pPr>
        <w:widowControl w:val="0"/>
        <w:autoSpaceDE w:val="0"/>
        <w:autoSpaceDN w:val="0"/>
        <w:adjustRightInd w:val="0"/>
        <w:jc w:val="both"/>
        <w:rPr>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4760"/>
      </w:tblGrid>
      <w:tr w:rsidR="00890910" w:rsidTr="00890910">
        <w:tc>
          <w:tcPr>
            <w:tcW w:w="490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Наименование показателя</w:t>
            </w:r>
          </w:p>
        </w:tc>
        <w:tc>
          <w:tcPr>
            <w:tcW w:w="476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jc w:val="center"/>
              <w:rPr>
                <w:szCs w:val="28"/>
              </w:rPr>
            </w:pPr>
            <w:r>
              <w:rPr>
                <w:szCs w:val="28"/>
              </w:rPr>
              <w:t>Критерии выполнения показателей</w:t>
            </w:r>
          </w:p>
        </w:tc>
      </w:tr>
      <w:tr w:rsidR="00890910" w:rsidTr="00890910">
        <w:tc>
          <w:tcPr>
            <w:tcW w:w="490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rPr>
                <w:szCs w:val="28"/>
              </w:rPr>
            </w:pPr>
            <w:r>
              <w:rPr>
                <w:szCs w:val="28"/>
              </w:rPr>
              <w:t>1. Обеспечение информационной</w:t>
            </w:r>
          </w:p>
          <w:p w:rsidR="00890910" w:rsidRDefault="00890910">
            <w:pPr>
              <w:widowControl w:val="0"/>
              <w:autoSpaceDE w:val="0"/>
              <w:autoSpaceDN w:val="0"/>
              <w:adjustRightInd w:val="0"/>
              <w:rPr>
                <w:szCs w:val="28"/>
              </w:rPr>
            </w:pPr>
            <w:r>
              <w:rPr>
                <w:szCs w:val="28"/>
              </w:rPr>
              <w:t>открытости при предоставлении</w:t>
            </w:r>
          </w:p>
          <w:p w:rsidR="00890910" w:rsidRDefault="00890910">
            <w:pPr>
              <w:widowControl w:val="0"/>
              <w:autoSpaceDE w:val="0"/>
              <w:autoSpaceDN w:val="0"/>
              <w:adjustRightInd w:val="0"/>
              <w:rPr>
                <w:szCs w:val="28"/>
              </w:rPr>
            </w:pPr>
            <w:r>
              <w:rPr>
                <w:szCs w:val="28"/>
              </w:rPr>
              <w:t>платных услуг</w:t>
            </w:r>
          </w:p>
        </w:tc>
        <w:tc>
          <w:tcPr>
            <w:tcW w:w="476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rPr>
                <w:szCs w:val="28"/>
              </w:rPr>
            </w:pPr>
            <w:r>
              <w:rPr>
                <w:szCs w:val="28"/>
              </w:rPr>
              <w:t>наличие и своевременное обновление информации о предоставлении</w:t>
            </w:r>
          </w:p>
          <w:p w:rsidR="00890910" w:rsidRDefault="00890910">
            <w:pPr>
              <w:widowControl w:val="0"/>
              <w:autoSpaceDE w:val="0"/>
              <w:autoSpaceDN w:val="0"/>
              <w:adjustRightInd w:val="0"/>
              <w:rPr>
                <w:szCs w:val="28"/>
              </w:rPr>
            </w:pPr>
            <w:r>
              <w:rPr>
                <w:szCs w:val="28"/>
              </w:rPr>
              <w:t>платных услуг</w:t>
            </w:r>
          </w:p>
        </w:tc>
      </w:tr>
      <w:tr w:rsidR="00890910" w:rsidTr="00890910">
        <w:tc>
          <w:tcPr>
            <w:tcW w:w="490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rPr>
                <w:szCs w:val="28"/>
              </w:rPr>
            </w:pPr>
            <w:r>
              <w:rPr>
                <w:szCs w:val="28"/>
              </w:rPr>
              <w:t>2. Обеспечение соответствия деятельности учреждения при оказании платных услуг требованиям законодательства Российской Федерации в части соблюдения норм СанПиН, противопожарной безопасности, законодатель</w:t>
            </w:r>
            <w:r w:rsidRPr="00565015">
              <w:rPr>
                <w:spacing w:val="-6"/>
                <w:szCs w:val="28"/>
              </w:rPr>
              <w:t>ства в сфере защиты прав потребителей</w:t>
            </w:r>
          </w:p>
        </w:tc>
        <w:tc>
          <w:tcPr>
            <w:tcW w:w="476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rPr>
                <w:szCs w:val="28"/>
              </w:rPr>
            </w:pPr>
            <w:r>
              <w:rPr>
                <w:szCs w:val="28"/>
              </w:rPr>
              <w:t>отсутствие предписаний надзорных органов</w:t>
            </w:r>
          </w:p>
        </w:tc>
      </w:tr>
      <w:tr w:rsidR="00890910" w:rsidTr="00890910">
        <w:tc>
          <w:tcPr>
            <w:tcW w:w="490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rPr>
                <w:szCs w:val="28"/>
              </w:rPr>
            </w:pPr>
            <w:r w:rsidRPr="008D3E80">
              <w:rPr>
                <w:spacing w:val="-6"/>
                <w:szCs w:val="28"/>
              </w:rPr>
              <w:t>3. Обеспечение соблюдения требований</w:t>
            </w:r>
            <w:r>
              <w:rPr>
                <w:szCs w:val="28"/>
              </w:rPr>
              <w:t xml:space="preserve"> охраны труда и техники безопасности при оказании платных услуг</w:t>
            </w:r>
          </w:p>
        </w:tc>
        <w:tc>
          <w:tcPr>
            <w:tcW w:w="4760" w:type="dxa"/>
            <w:tcBorders>
              <w:top w:val="single" w:sz="4" w:space="0" w:color="auto"/>
              <w:left w:val="single" w:sz="4" w:space="0" w:color="auto"/>
              <w:bottom w:val="single" w:sz="4" w:space="0" w:color="auto"/>
              <w:right w:val="single" w:sz="4" w:space="0" w:color="auto"/>
            </w:tcBorders>
            <w:hideMark/>
          </w:tcPr>
          <w:p w:rsidR="00890910" w:rsidRDefault="00890910">
            <w:pPr>
              <w:widowControl w:val="0"/>
              <w:autoSpaceDE w:val="0"/>
              <w:autoSpaceDN w:val="0"/>
              <w:adjustRightInd w:val="0"/>
              <w:rPr>
                <w:szCs w:val="28"/>
              </w:rPr>
            </w:pPr>
            <w:r>
              <w:rPr>
                <w:szCs w:val="28"/>
              </w:rPr>
              <w:t>отсутствие несчастных случаев</w:t>
            </w:r>
          </w:p>
        </w:tc>
      </w:tr>
    </w:tbl>
    <w:p w:rsidR="00890910" w:rsidRDefault="00890910" w:rsidP="00890910">
      <w:pPr>
        <w:widowControl w:val="0"/>
        <w:autoSpaceDE w:val="0"/>
        <w:autoSpaceDN w:val="0"/>
        <w:adjustRightInd w:val="0"/>
        <w:jc w:val="both"/>
        <w:rPr>
          <w:szCs w:val="28"/>
        </w:rPr>
      </w:pPr>
    </w:p>
    <w:p w:rsidR="00890910" w:rsidRDefault="00890910" w:rsidP="00890910">
      <w:pPr>
        <w:jc w:val="both"/>
        <w:rPr>
          <w:szCs w:val="28"/>
        </w:rPr>
      </w:pPr>
    </w:p>
    <w:p w:rsidR="0060767A" w:rsidRPr="00890910" w:rsidRDefault="0060767A" w:rsidP="00890910"/>
    <w:sectPr w:rsidR="0060767A" w:rsidRPr="00890910" w:rsidSect="0092606E">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54" w:rsidRDefault="00494854" w:rsidP="00565015">
      <w:r>
        <w:separator/>
      </w:r>
    </w:p>
  </w:endnote>
  <w:endnote w:type="continuationSeparator" w:id="0">
    <w:p w:rsidR="00494854" w:rsidRDefault="00494854" w:rsidP="0056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54" w:rsidRDefault="00494854" w:rsidP="00565015">
      <w:r>
        <w:separator/>
      </w:r>
    </w:p>
  </w:footnote>
  <w:footnote w:type="continuationSeparator" w:id="0">
    <w:p w:rsidR="00494854" w:rsidRDefault="00494854" w:rsidP="0056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88134"/>
      <w:docPartObj>
        <w:docPartGallery w:val="Page Numbers (Top of Page)"/>
        <w:docPartUnique/>
      </w:docPartObj>
    </w:sdtPr>
    <w:sdtEndPr>
      <w:rPr>
        <w:sz w:val="20"/>
        <w:szCs w:val="20"/>
      </w:rPr>
    </w:sdtEndPr>
    <w:sdtContent>
      <w:p w:rsidR="00565015" w:rsidRPr="00565015" w:rsidRDefault="00565015">
        <w:pPr>
          <w:pStyle w:val="a8"/>
          <w:jc w:val="center"/>
          <w:rPr>
            <w:sz w:val="20"/>
            <w:szCs w:val="20"/>
          </w:rPr>
        </w:pPr>
        <w:r w:rsidRPr="00565015">
          <w:rPr>
            <w:sz w:val="20"/>
            <w:szCs w:val="20"/>
          </w:rPr>
          <w:fldChar w:fldCharType="begin"/>
        </w:r>
        <w:r w:rsidRPr="00565015">
          <w:rPr>
            <w:sz w:val="20"/>
            <w:szCs w:val="20"/>
          </w:rPr>
          <w:instrText>PAGE   \* MERGEFORMAT</w:instrText>
        </w:r>
        <w:r w:rsidRPr="00565015">
          <w:rPr>
            <w:sz w:val="20"/>
            <w:szCs w:val="20"/>
          </w:rPr>
          <w:fldChar w:fldCharType="separate"/>
        </w:r>
        <w:r w:rsidR="00B46EE4">
          <w:rPr>
            <w:noProof/>
            <w:sz w:val="20"/>
            <w:szCs w:val="20"/>
          </w:rPr>
          <w:t>1</w:t>
        </w:r>
        <w:r w:rsidRPr="00565015">
          <w:rPr>
            <w:sz w:val="20"/>
            <w:szCs w:val="20"/>
          </w:rPr>
          <w:fldChar w:fldCharType="end"/>
        </w:r>
      </w:p>
    </w:sdtContent>
  </w:sdt>
  <w:p w:rsidR="00565015" w:rsidRDefault="005650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01D3"/>
    <w:multiLevelType w:val="multilevel"/>
    <w:tmpl w:val="17E8804A"/>
    <w:lvl w:ilvl="0">
      <w:start w:val="1"/>
      <w:numFmt w:val="decimal"/>
      <w:lvlText w:val="%1."/>
      <w:lvlJc w:val="left"/>
      <w:pPr>
        <w:ind w:left="1452" w:hanging="885"/>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10"/>
    <w:rsid w:val="00013F0E"/>
    <w:rsid w:val="002D6DE5"/>
    <w:rsid w:val="002E40BE"/>
    <w:rsid w:val="00444373"/>
    <w:rsid w:val="00471B86"/>
    <w:rsid w:val="00494854"/>
    <w:rsid w:val="004967CB"/>
    <w:rsid w:val="00565015"/>
    <w:rsid w:val="0060767A"/>
    <w:rsid w:val="00805850"/>
    <w:rsid w:val="00890910"/>
    <w:rsid w:val="008D3E80"/>
    <w:rsid w:val="00914FE0"/>
    <w:rsid w:val="00B24E0E"/>
    <w:rsid w:val="00B46EE4"/>
    <w:rsid w:val="00C15825"/>
    <w:rsid w:val="00C16011"/>
    <w:rsid w:val="00FA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876E5-DFBC-4BE8-ABF1-7A4D2FA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0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unhideWhenUsed/>
    <w:rsid w:val="00890910"/>
    <w:rPr>
      <w:rFonts w:eastAsia="Times New Roman" w:cs="Times New Roman"/>
      <w:szCs w:val="24"/>
      <w:lang w:eastAsia="ru-RU"/>
    </w:rPr>
  </w:style>
  <w:style w:type="character" w:customStyle="1" w:styleId="a5">
    <w:name w:val="Основной текст Знак"/>
    <w:basedOn w:val="a0"/>
    <w:link w:val="a4"/>
    <w:semiHidden/>
    <w:rsid w:val="00890910"/>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890910"/>
    <w:pPr>
      <w:jc w:val="both"/>
    </w:pPr>
    <w:rPr>
      <w:rFonts w:eastAsia="Times New Roman" w:cs="Times New Roman"/>
      <w:szCs w:val="24"/>
      <w:lang w:eastAsia="ru-RU"/>
    </w:rPr>
  </w:style>
  <w:style w:type="character" w:customStyle="1" w:styleId="20">
    <w:name w:val="Основной текст 2 Знак"/>
    <w:basedOn w:val="a0"/>
    <w:link w:val="2"/>
    <w:semiHidden/>
    <w:rsid w:val="00890910"/>
    <w:rPr>
      <w:rFonts w:ascii="Times New Roman" w:eastAsia="Times New Roman" w:hAnsi="Times New Roman" w:cs="Times New Roman"/>
      <w:sz w:val="28"/>
      <w:szCs w:val="24"/>
      <w:lang w:eastAsia="ru-RU"/>
    </w:rPr>
  </w:style>
  <w:style w:type="character" w:styleId="a6">
    <w:name w:val="Hyperlink"/>
    <w:basedOn w:val="a0"/>
    <w:uiPriority w:val="99"/>
    <w:semiHidden/>
    <w:unhideWhenUsed/>
    <w:rsid w:val="00890910"/>
    <w:rPr>
      <w:color w:val="0000FF"/>
      <w:u w:val="single"/>
    </w:rPr>
  </w:style>
  <w:style w:type="paragraph" w:styleId="a7">
    <w:name w:val="List Paragraph"/>
    <w:basedOn w:val="a"/>
    <w:uiPriority w:val="34"/>
    <w:qFormat/>
    <w:rsid w:val="00565015"/>
    <w:pPr>
      <w:ind w:left="720"/>
      <w:contextualSpacing/>
    </w:pPr>
  </w:style>
  <w:style w:type="paragraph" w:styleId="a8">
    <w:name w:val="header"/>
    <w:basedOn w:val="a"/>
    <w:link w:val="a9"/>
    <w:uiPriority w:val="99"/>
    <w:unhideWhenUsed/>
    <w:rsid w:val="00565015"/>
    <w:pPr>
      <w:tabs>
        <w:tab w:val="center" w:pos="4677"/>
        <w:tab w:val="right" w:pos="9355"/>
      </w:tabs>
    </w:pPr>
  </w:style>
  <w:style w:type="character" w:customStyle="1" w:styleId="a9">
    <w:name w:val="Верхний колонтитул Знак"/>
    <w:basedOn w:val="a0"/>
    <w:link w:val="a8"/>
    <w:uiPriority w:val="99"/>
    <w:rsid w:val="00565015"/>
    <w:rPr>
      <w:rFonts w:ascii="Times New Roman" w:hAnsi="Times New Roman"/>
      <w:sz w:val="28"/>
    </w:rPr>
  </w:style>
  <w:style w:type="paragraph" w:styleId="aa">
    <w:name w:val="footer"/>
    <w:basedOn w:val="a"/>
    <w:link w:val="ab"/>
    <w:uiPriority w:val="99"/>
    <w:unhideWhenUsed/>
    <w:rsid w:val="00565015"/>
    <w:pPr>
      <w:tabs>
        <w:tab w:val="center" w:pos="4677"/>
        <w:tab w:val="right" w:pos="9355"/>
      </w:tabs>
    </w:pPr>
  </w:style>
  <w:style w:type="character" w:customStyle="1" w:styleId="ab">
    <w:name w:val="Нижний колонтитул Знак"/>
    <w:basedOn w:val="a0"/>
    <w:link w:val="aa"/>
    <w:uiPriority w:val="99"/>
    <w:rsid w:val="0056501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4856</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2017-10-13T11:16:00Z</cp:lastPrinted>
  <dcterms:created xsi:type="dcterms:W3CDTF">2017-10-19T04:27:00Z</dcterms:created>
  <dcterms:modified xsi:type="dcterms:W3CDTF">2017-10-19T04:27:00Z</dcterms:modified>
</cp:coreProperties>
</file>