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45E83" w:rsidTr="002E4325">
        <w:trPr>
          <w:jc w:val="center"/>
        </w:trPr>
        <w:tc>
          <w:tcPr>
            <w:tcW w:w="154" w:type="dxa"/>
            <w:noWrap/>
          </w:tcPr>
          <w:p w:rsidR="00B45E83" w:rsidRPr="005541F0" w:rsidRDefault="00B45E8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45E83" w:rsidRPr="00EC7D10" w:rsidRDefault="006A55A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B45E83" w:rsidRPr="005541F0" w:rsidRDefault="00B45E8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45E83" w:rsidRPr="006A55AC" w:rsidRDefault="006A55A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45E83" w:rsidRPr="005541F0" w:rsidRDefault="00B45E8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45E83" w:rsidRPr="00EC7D10" w:rsidRDefault="006A55A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45E83" w:rsidRPr="005541F0" w:rsidRDefault="00B45E8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45E83" w:rsidRPr="005541F0" w:rsidRDefault="00B45E8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45E83" w:rsidRPr="005541F0" w:rsidRDefault="00B45E8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45E83" w:rsidRPr="006A55AC" w:rsidRDefault="006A55A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9730</w:t>
            </w:r>
          </w:p>
        </w:tc>
      </w:tr>
    </w:tbl>
    <w:p w:rsidR="00B45E83" w:rsidRPr="00403ECC" w:rsidRDefault="00B45E8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E83" w:rsidRPr="005541F0" w:rsidRDefault="00B45E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45E83" w:rsidRPr="005541F0" w:rsidRDefault="00B45E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45E83" w:rsidRPr="005541F0" w:rsidRDefault="00B45E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45E83" w:rsidRPr="005541F0" w:rsidRDefault="00B45E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45E83" w:rsidRPr="00C46D9A" w:rsidRDefault="00B45E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5E83" w:rsidRPr="005541F0" w:rsidRDefault="00B45E8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45E83" w:rsidRPr="005541F0" w:rsidRDefault="00B45E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5E83" w:rsidRPr="005541F0" w:rsidRDefault="00B45E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45E83" w:rsidRPr="005541F0" w:rsidRDefault="00B45E8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45E83" w:rsidRPr="005541F0" w:rsidRDefault="00B45E8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45E83" w:rsidRPr="008A10FC" w:rsidRDefault="00B45E8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45E83" w:rsidRPr="005541F0" w:rsidRDefault="00B45E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45E83" w:rsidRPr="005541F0" w:rsidRDefault="00B45E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45E83" w:rsidRPr="005541F0" w:rsidRDefault="00B45E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45E83" w:rsidRPr="005541F0" w:rsidRDefault="00B45E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45E83" w:rsidRPr="00C46D9A" w:rsidRDefault="00B45E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45E83" w:rsidRPr="005541F0" w:rsidRDefault="00B45E8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45E83" w:rsidRPr="005541F0" w:rsidRDefault="00B45E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45E83" w:rsidRPr="005541F0" w:rsidRDefault="00B45E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45E83" w:rsidRPr="005541F0" w:rsidRDefault="00B45E8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45E83" w:rsidRPr="005541F0" w:rsidRDefault="00B45E8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45E83" w:rsidRPr="008A10FC" w:rsidRDefault="00B45E8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Администрации города от 15.03.2012 </w: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№ 1599 «Об утверждении порядка </w: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установления размеров платы </w: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за содержание жилого помещения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в случае, если собственники </w: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помещений в многоквартирном доме </w:t>
      </w:r>
    </w:p>
    <w:p w:rsid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на их общем собрании не приняли </w: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решение об установлении размера платы»</w:t>
      </w: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В соответствии с ч.4 ст.158 Жилищного кодекса Российской Федерации, п.36 </w:t>
      </w:r>
      <w:r w:rsidRPr="00B45E83">
        <w:rPr>
          <w:rFonts w:eastAsia="Calibri" w:cs="Times New Roman"/>
          <w:szCs w:val="28"/>
        </w:rPr>
        <w:t xml:space="preserve">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                       в случае оказания услуг и выполнения работ по управлению, содержанию                         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муниципального образования городской округ город Сургут, </w:t>
      </w:r>
      <w:r w:rsidRPr="00B45E83">
        <w:rPr>
          <w:rFonts w:eastAsia="Times New Roman" w:cs="Times New Roman"/>
          <w:szCs w:val="28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B45E83" w:rsidRPr="00B45E83" w:rsidRDefault="00B45E83" w:rsidP="00B45E83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45E83">
        <w:rPr>
          <w:rFonts w:eastAsia="Times New Roman" w:cs="Times New Roman"/>
          <w:szCs w:val="28"/>
          <w:lang w:eastAsia="ru-RU"/>
        </w:rPr>
        <w:t xml:space="preserve">Внести </w:t>
      </w:r>
      <w:bookmarkStart w:id="0" w:name="sub_2"/>
      <w:r w:rsidRPr="00B45E83">
        <w:rPr>
          <w:rFonts w:eastAsia="Times New Roman" w:cs="Times New Roman"/>
          <w:szCs w:val="28"/>
          <w:lang w:eastAsia="ru-RU"/>
        </w:rPr>
        <w:t xml:space="preserve">в постановление Администрации города от 15.03.2012 № 1599                       «Об утверждении порядка установления размеров платы за содержание жилого помещения в случае, если собственники помещений в многоквартирном доме                  на их общем собрании не приняли решение об установлении размера платы»                                          </w:t>
      </w:r>
      <w:r w:rsidRPr="00B45E83">
        <w:rPr>
          <w:rFonts w:eastAsia="Times New Roman" w:cs="Times New Roman"/>
          <w:spacing w:val="-4"/>
          <w:szCs w:val="28"/>
          <w:lang w:eastAsia="ru-RU"/>
        </w:rPr>
        <w:t>(с изменениями от 11.11.2013 № 8161, 25.10.2016 № 7920) следующие изменения:</w:t>
      </w:r>
    </w:p>
    <w:p w:rsidR="00B45E83" w:rsidRPr="00B45E83" w:rsidRDefault="00B45E83" w:rsidP="00B45E83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 В констатирующей части постановления слова «(с изменениями                           от 06.05.2011)» исключить.</w:t>
      </w:r>
    </w:p>
    <w:p w:rsidR="00B45E83" w:rsidRPr="00B45E83" w:rsidRDefault="00B45E83" w:rsidP="00B45E83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 Пункт 1 постановления изложить в следующей редакции:</w:t>
      </w:r>
    </w:p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Times New Roman" w:cs="Times New Roman"/>
          <w:szCs w:val="28"/>
          <w:lang w:eastAsia="ru-RU"/>
        </w:rPr>
        <w:t>«1. Утвердить порядок установления размеров платы за содержание жилого помещения</w:t>
      </w:r>
      <w:r w:rsidRPr="00B45E83">
        <w:rPr>
          <w:rFonts w:eastAsia="Calibri" w:cs="Times New Roman"/>
          <w:szCs w:val="28"/>
        </w:rPr>
        <w:t xml:space="preserve"> в случае, если собственники помещений в многоквартирном доме </w:t>
      </w:r>
      <w:r>
        <w:rPr>
          <w:rFonts w:eastAsia="Calibri" w:cs="Times New Roman"/>
          <w:szCs w:val="28"/>
        </w:rPr>
        <w:t xml:space="preserve">              </w:t>
      </w:r>
      <w:r w:rsidRPr="00B45E83">
        <w:rPr>
          <w:rFonts w:eastAsia="Calibri" w:cs="Times New Roman"/>
          <w:szCs w:val="28"/>
        </w:rPr>
        <w:t>на их общем собрании выбрали способ непосредственного управления многоквартирным домом, но не приняли решение об установлении размера платы</w:t>
      </w:r>
      <w:r>
        <w:rPr>
          <w:rFonts w:eastAsia="Calibri" w:cs="Times New Roman"/>
          <w:szCs w:val="28"/>
        </w:rPr>
        <w:t xml:space="preserve">                </w:t>
      </w:r>
      <w:r w:rsidRPr="00B45E83">
        <w:rPr>
          <w:rFonts w:eastAsia="Calibri" w:cs="Times New Roman"/>
          <w:szCs w:val="28"/>
        </w:rPr>
        <w:t xml:space="preserve"> за содержание жилого помещения согласно приложению (далее – порядок)».</w:t>
      </w:r>
    </w:p>
    <w:p w:rsidR="00B45E83" w:rsidRPr="00B45E83" w:rsidRDefault="00B45E83" w:rsidP="00B45E83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 Пункт 4 постановления изложить в следующей редакции: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Calibri" w:cs="Times New Roman"/>
          <w:szCs w:val="28"/>
        </w:rPr>
        <w:t xml:space="preserve">«4. Контроль за выполнением постановления возложить на заместителя Главы города, курирующего сферу деятельности департамента городского </w:t>
      </w:r>
      <w:r>
        <w:rPr>
          <w:rFonts w:eastAsia="Calibri" w:cs="Times New Roman"/>
          <w:szCs w:val="28"/>
        </w:rPr>
        <w:t xml:space="preserve">                   </w:t>
      </w:r>
      <w:r w:rsidRPr="00B45E83">
        <w:rPr>
          <w:rFonts w:eastAsia="Calibri" w:cs="Times New Roman"/>
          <w:szCs w:val="28"/>
        </w:rPr>
        <w:t>хозяйства».</w:t>
      </w:r>
    </w:p>
    <w:p w:rsidR="00B45E83" w:rsidRPr="00B45E83" w:rsidRDefault="00B45E83" w:rsidP="00B45E83">
      <w:pPr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</w:t>
      </w:r>
      <w:r w:rsidRPr="00B45E83">
        <w:rPr>
          <w:rFonts w:eastAsia="Times New Roman" w:cs="Times New Roman"/>
          <w:szCs w:val="28"/>
          <w:lang w:eastAsia="ru-RU"/>
        </w:rPr>
        <w:t>Приложение 1 к постановлению изложить в новой редакции согласно приложению 1 к настоящему постановлению.</w:t>
      </w:r>
    </w:p>
    <w:p w:rsidR="00B45E83" w:rsidRPr="00B45E83" w:rsidRDefault="00B45E83" w:rsidP="00B45E83">
      <w:pPr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1.5. </w:t>
      </w:r>
      <w:r w:rsidRPr="00B45E83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B45E83">
        <w:rPr>
          <w:rFonts w:eastAsia="Times New Roman" w:cs="Times New Roman"/>
          <w:szCs w:val="28"/>
          <w:lang w:eastAsia="ru-RU"/>
        </w:rPr>
        <w:t xml:space="preserve"> 1, 2 к порядку установления размеров платы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5E83">
        <w:rPr>
          <w:rFonts w:eastAsia="Times New Roman" w:cs="Times New Roman"/>
          <w:szCs w:val="28"/>
          <w:lang w:eastAsia="ru-RU"/>
        </w:rPr>
        <w:t>за содержание жилого помещения в случае, если собственники помещений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5E83">
        <w:rPr>
          <w:rFonts w:eastAsia="Times New Roman" w:cs="Times New Roman"/>
          <w:szCs w:val="28"/>
          <w:lang w:eastAsia="ru-RU"/>
        </w:rPr>
        <w:t xml:space="preserve">в многоквартирном доме на их общем собрании выбрали способ непосредственного управления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B45E83">
        <w:rPr>
          <w:rFonts w:eastAsia="Times New Roman" w:cs="Times New Roman"/>
          <w:szCs w:val="28"/>
          <w:lang w:eastAsia="ru-RU"/>
        </w:rPr>
        <w:t xml:space="preserve">многоквартирным домом, но не приняли решение об установлении размера платы за содержание жилого помещения изложить в новой редакции согласно приложениям 2, 3 к настоящему постановлению соответственно. </w:t>
      </w:r>
    </w:p>
    <w:p w:rsidR="00B45E83" w:rsidRPr="00B45E83" w:rsidRDefault="00B45E83" w:rsidP="00B45E83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B45E83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B45E83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>3. Контроль за выполнением постановления возложить на заместителя Главы города</w:t>
      </w:r>
      <w:r>
        <w:rPr>
          <w:rFonts w:eastAsia="Calibri" w:cs="Times New Roman"/>
          <w:szCs w:val="28"/>
        </w:rPr>
        <w:t xml:space="preserve"> Кривцова Н.Н.</w:t>
      </w:r>
    </w:p>
    <w:p w:rsidR="00B45E83" w:rsidRPr="00B45E83" w:rsidRDefault="00B45E83" w:rsidP="00B45E83">
      <w:pPr>
        <w:jc w:val="both"/>
        <w:rPr>
          <w:rFonts w:eastAsia="Calibri" w:cs="Times New Roman"/>
          <w:szCs w:val="28"/>
        </w:rPr>
      </w:pPr>
    </w:p>
    <w:p w:rsidR="00B45E83" w:rsidRPr="00B45E83" w:rsidRDefault="00B45E83" w:rsidP="00B45E83">
      <w:pPr>
        <w:jc w:val="both"/>
        <w:rPr>
          <w:rFonts w:eastAsia="Calibri" w:cs="Times New Roman"/>
          <w:szCs w:val="28"/>
        </w:rPr>
      </w:pPr>
    </w:p>
    <w:p w:rsidR="00B45E83" w:rsidRPr="00B45E83" w:rsidRDefault="00B45E83" w:rsidP="00B45E83">
      <w:pPr>
        <w:jc w:val="both"/>
        <w:rPr>
          <w:rFonts w:eastAsia="Calibri" w:cs="Times New Roman"/>
          <w:szCs w:val="28"/>
        </w:rPr>
      </w:pPr>
    </w:p>
    <w:p w:rsidR="00B45E83" w:rsidRPr="00B45E83" w:rsidRDefault="00B45E83" w:rsidP="00B45E83">
      <w:pPr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>Глава города                                                                                               В.Н. Шувалов</w:t>
      </w:r>
    </w:p>
    <w:p w:rsidR="00B45E83" w:rsidRPr="00B45E83" w:rsidRDefault="00B45E83" w:rsidP="00B45E83">
      <w:pPr>
        <w:ind w:left="709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ind w:left="709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ind w:left="709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ind w:left="709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B45E83" w:rsidRPr="00B45E83" w:rsidRDefault="00B45E83" w:rsidP="00B45E83">
      <w:pPr>
        <w:ind w:left="709" w:firstLine="5528"/>
        <w:contextualSpacing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Приложение 1</w:t>
      </w:r>
    </w:p>
    <w:p w:rsidR="00B45E83" w:rsidRPr="00B45E83" w:rsidRDefault="00B45E83" w:rsidP="00B45E83">
      <w:pPr>
        <w:ind w:left="709" w:firstLine="5528"/>
        <w:contextualSpacing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к постановлению</w:t>
      </w:r>
    </w:p>
    <w:p w:rsidR="00B45E83" w:rsidRPr="00B45E83" w:rsidRDefault="00B45E83" w:rsidP="00B45E83">
      <w:pPr>
        <w:ind w:left="709" w:firstLine="5528"/>
        <w:contextualSpacing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45E83" w:rsidRPr="00B45E83" w:rsidRDefault="00B45E83" w:rsidP="00B45E83">
      <w:pPr>
        <w:ind w:left="709" w:firstLine="5528"/>
        <w:contextualSpacing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от_________</w:t>
      </w:r>
      <w:r>
        <w:rPr>
          <w:rFonts w:eastAsia="Times New Roman" w:cs="Times New Roman"/>
          <w:szCs w:val="28"/>
          <w:lang w:eastAsia="ru-RU"/>
        </w:rPr>
        <w:t>__</w:t>
      </w:r>
      <w:r w:rsidRPr="00B45E83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5E83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5E83">
        <w:rPr>
          <w:rFonts w:eastAsia="Times New Roman" w:cs="Times New Roman"/>
          <w:szCs w:val="28"/>
          <w:lang w:eastAsia="ru-RU"/>
        </w:rPr>
        <w:t xml:space="preserve">______ </w:t>
      </w:r>
    </w:p>
    <w:p w:rsidR="00B45E83" w:rsidRP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Порядок</w:t>
      </w:r>
    </w:p>
    <w:p w:rsidR="00B45E83" w:rsidRP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установления размеров платы за содержание жилого </w:t>
      </w:r>
      <w:r w:rsidR="00945157">
        <w:rPr>
          <w:rFonts w:eastAsia="Times New Roman" w:cs="Times New Roman"/>
          <w:szCs w:val="28"/>
          <w:lang w:eastAsia="ru-RU"/>
        </w:rPr>
        <w:t>помещения</w:t>
      </w:r>
      <w:r w:rsidR="00046DE0">
        <w:rPr>
          <w:rFonts w:eastAsia="Times New Roman" w:cs="Times New Roman"/>
          <w:szCs w:val="28"/>
          <w:lang w:eastAsia="ru-RU"/>
        </w:rPr>
        <w:t>,</w:t>
      </w:r>
      <w:r w:rsidR="00945157">
        <w:rPr>
          <w:rFonts w:eastAsia="Times New Roman" w:cs="Times New Roman"/>
          <w:szCs w:val="28"/>
          <w:lang w:eastAsia="ru-RU"/>
        </w:rPr>
        <w:t xml:space="preserve"> в случае</w:t>
      </w:r>
    </w:p>
    <w:p w:rsid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если собственники помещений в многоквартирном доме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5E83">
        <w:rPr>
          <w:rFonts w:eastAsia="Times New Roman" w:cs="Times New Roman"/>
          <w:szCs w:val="28"/>
          <w:lang w:eastAsia="ru-RU"/>
        </w:rPr>
        <w:t xml:space="preserve">на их общем собрании выбрали способ непосредственного управления многоквартирным домом, </w:t>
      </w:r>
    </w:p>
    <w:p w:rsid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но не приняли решение об установлении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5E83">
        <w:rPr>
          <w:rFonts w:eastAsia="Times New Roman" w:cs="Times New Roman"/>
          <w:szCs w:val="28"/>
          <w:lang w:eastAsia="ru-RU"/>
        </w:rPr>
        <w:t xml:space="preserve">размера платы за содержание </w:t>
      </w:r>
    </w:p>
    <w:p w:rsidR="00B45E83" w:rsidRP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жилого помещения</w:t>
      </w:r>
    </w:p>
    <w:p w:rsidR="00B45E83" w:rsidRP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(далее – порядок)</w:t>
      </w:r>
    </w:p>
    <w:p w:rsidR="00B45E83" w:rsidRPr="00B45E83" w:rsidRDefault="00B45E83" w:rsidP="00B45E83">
      <w:pPr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45E83" w:rsidRPr="00B45E83" w:rsidRDefault="00B45E83" w:rsidP="00B45E83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Раздел </w:t>
      </w:r>
      <w:r w:rsidRPr="00B45E83">
        <w:rPr>
          <w:rFonts w:eastAsia="Times New Roman" w:cs="Times New Roman"/>
          <w:szCs w:val="28"/>
          <w:lang w:val="en-US" w:eastAsia="ru-RU"/>
        </w:rPr>
        <w:t>I</w:t>
      </w:r>
      <w:r w:rsidRPr="00B45E83">
        <w:rPr>
          <w:rFonts w:eastAsia="Times New Roman" w:cs="Times New Roman"/>
          <w:szCs w:val="28"/>
          <w:lang w:eastAsia="ru-RU"/>
        </w:rPr>
        <w:t>. Общие положения</w:t>
      </w:r>
    </w:p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1. Настоящий порядок подготовлен в соответствии с частью 4 статьи 158 Жилищного кодекса Российской Федерации, пунктом 36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</w:t>
      </w:r>
      <w:r>
        <w:rPr>
          <w:rFonts w:eastAsia="Calibri" w:cs="Times New Roman"/>
          <w:szCs w:val="28"/>
        </w:rPr>
        <w:t xml:space="preserve">                      </w:t>
      </w:r>
      <w:r w:rsidRPr="00B45E83">
        <w:rPr>
          <w:rFonts w:eastAsia="Calibri" w:cs="Times New Roman"/>
          <w:szCs w:val="28"/>
        </w:rPr>
        <w:t>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правила), постанов</w:t>
      </w:r>
      <w:r>
        <w:rPr>
          <w:rFonts w:eastAsia="Calibri" w:cs="Times New Roman"/>
          <w:szCs w:val="28"/>
        </w:rPr>
        <w:t xml:space="preserve">-             </w:t>
      </w:r>
      <w:r w:rsidRPr="00B45E83">
        <w:rPr>
          <w:rFonts w:eastAsia="Calibri" w:cs="Times New Roman"/>
          <w:szCs w:val="28"/>
        </w:rPr>
        <w:t xml:space="preserve">лениями Правительства Российской Федерации </w:t>
      </w:r>
      <w:hyperlink r:id="rId7" w:history="1">
        <w:r w:rsidRPr="00B45E83">
          <w:rPr>
            <w:rFonts w:eastAsia="Calibri" w:cs="Times New Roman"/>
            <w:szCs w:val="28"/>
          </w:rPr>
          <w:t>от 03.04.2013 № 290</w:t>
        </w:r>
      </w:hyperlink>
      <w:r>
        <w:rPr>
          <w:rFonts w:eastAsia="Calibri" w:cs="Times New Roman"/>
          <w:szCs w:val="28"/>
        </w:rPr>
        <w:t xml:space="preserve"> </w:t>
      </w:r>
      <w:r w:rsidRPr="00B45E83">
        <w:rPr>
          <w:rFonts w:eastAsia="Calibri" w:cs="Times New Roman"/>
          <w:szCs w:val="28"/>
        </w:rPr>
        <w:t xml:space="preserve">«О минимальном перечне услуг и работ, необходимом для обеспечения надлежащего </w:t>
      </w:r>
      <w:r>
        <w:rPr>
          <w:rFonts w:eastAsia="Calibri" w:cs="Times New Roman"/>
          <w:szCs w:val="28"/>
        </w:rPr>
        <w:t xml:space="preserve">             </w:t>
      </w:r>
      <w:r w:rsidRPr="00B45E83">
        <w:rPr>
          <w:rFonts w:eastAsia="Calibri" w:cs="Times New Roman"/>
          <w:szCs w:val="28"/>
        </w:rPr>
        <w:t>содержания общего имущества в многоквартирном доме, и порядке их оказания и выполнения» (далее – минимальный перечень),</w:t>
      </w:r>
      <w:r>
        <w:rPr>
          <w:rFonts w:eastAsia="Calibri" w:cs="Times New Roman"/>
          <w:szCs w:val="28"/>
        </w:rPr>
        <w:t xml:space="preserve"> </w:t>
      </w:r>
      <w:r w:rsidRPr="00B45E83">
        <w:rPr>
          <w:rFonts w:eastAsia="Calibri" w:cs="Times New Roman"/>
          <w:szCs w:val="28"/>
        </w:rPr>
        <w:t xml:space="preserve">от 15.05.2013 № 416 </w:t>
      </w:r>
      <w:r>
        <w:rPr>
          <w:rFonts w:eastAsia="Calibri" w:cs="Times New Roman"/>
          <w:szCs w:val="28"/>
        </w:rPr>
        <w:t xml:space="preserve">                              </w:t>
      </w:r>
      <w:r w:rsidRPr="00B45E83">
        <w:rPr>
          <w:rFonts w:eastAsia="Calibri" w:cs="Times New Roman"/>
          <w:szCs w:val="28"/>
        </w:rPr>
        <w:t xml:space="preserve">«О порядке осуществления деятельности по управлению многоквартирными </w:t>
      </w:r>
      <w:r>
        <w:rPr>
          <w:rFonts w:eastAsia="Calibri" w:cs="Times New Roman"/>
          <w:szCs w:val="28"/>
        </w:rPr>
        <w:t xml:space="preserve">                  </w:t>
      </w:r>
      <w:r w:rsidRPr="00B45E83">
        <w:rPr>
          <w:rFonts w:eastAsia="Calibri" w:cs="Times New Roman"/>
          <w:szCs w:val="28"/>
        </w:rPr>
        <w:t>домами».</w:t>
      </w:r>
    </w:p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2. </w:t>
      </w:r>
      <w:r w:rsidRPr="00B45E83">
        <w:rPr>
          <w:rFonts w:eastAsia="Calibri" w:cs="Times New Roman"/>
          <w:szCs w:val="28"/>
        </w:rPr>
        <w:t xml:space="preserve">Порядок разработан в целях упорядочения на территории города процедуры установления Администрацией города размера платы за содержание </w:t>
      </w:r>
      <w:r>
        <w:rPr>
          <w:rFonts w:eastAsia="Calibri" w:cs="Times New Roman"/>
          <w:szCs w:val="28"/>
        </w:rPr>
        <w:t xml:space="preserve">                    </w:t>
      </w:r>
      <w:r w:rsidRPr="00B45E83">
        <w:rPr>
          <w:rFonts w:eastAsia="Calibri" w:cs="Times New Roman"/>
          <w:szCs w:val="28"/>
        </w:rPr>
        <w:t>жилого помещения (далее –</w:t>
      </w:r>
      <w:r>
        <w:rPr>
          <w:rFonts w:eastAsia="Calibri" w:cs="Times New Roman"/>
          <w:szCs w:val="28"/>
        </w:rPr>
        <w:t xml:space="preserve"> размер платы), в случае</w:t>
      </w:r>
      <w:r w:rsidRPr="00B45E83">
        <w:rPr>
          <w:rFonts w:eastAsia="Calibri" w:cs="Times New Roman"/>
          <w:szCs w:val="28"/>
        </w:rPr>
        <w:t xml:space="preserve"> если собственники поме-щений в многоквартирном доме на их общем собрании, проводимом в порядке, предусмотренном </w:t>
      </w:r>
      <w:hyperlink r:id="rId8" w:history="1">
        <w:r w:rsidRPr="00B45E83">
          <w:rPr>
            <w:rFonts w:eastAsia="Calibri" w:cs="Times New Roman"/>
            <w:szCs w:val="28"/>
          </w:rPr>
          <w:t>Жилищным кодексом</w:t>
        </w:r>
      </w:hyperlink>
      <w:r w:rsidRPr="00B45E83">
        <w:rPr>
          <w:rFonts w:eastAsia="Calibri" w:cs="Times New Roman"/>
          <w:szCs w:val="28"/>
        </w:rPr>
        <w:t xml:space="preserve"> Российской Федерации,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выбрали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способ непосредственного управления многоквартирным домом, но не приняли решение об установлении размера платы за содержание жилого помещения</w:t>
      </w:r>
      <w:r w:rsidRPr="00B45E83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3. Размер платы рассчитывается в соответствии с законодательством </w:t>
      </w:r>
      <w:r>
        <w:rPr>
          <w:rFonts w:eastAsia="Calibri" w:cs="Times New Roman"/>
          <w:szCs w:val="28"/>
        </w:rPr>
        <w:t xml:space="preserve">                   </w:t>
      </w:r>
      <w:r w:rsidRPr="00B45E83">
        <w:rPr>
          <w:rFonts w:eastAsia="Calibri" w:cs="Times New Roman"/>
          <w:szCs w:val="28"/>
        </w:rPr>
        <w:t xml:space="preserve">Российской Федерации, в том числе нормативными правовыми актами, регули-рующими отношения в сфере бухгалтерского учета и налоговых отношений, </w:t>
      </w:r>
      <w:r>
        <w:rPr>
          <w:rFonts w:eastAsia="Calibri" w:cs="Times New Roman"/>
          <w:szCs w:val="28"/>
        </w:rPr>
        <w:t xml:space="preserve">               </w:t>
      </w:r>
      <w:r w:rsidRPr="00B45E83">
        <w:rPr>
          <w:rFonts w:eastAsia="Calibri" w:cs="Times New Roman"/>
          <w:szCs w:val="28"/>
        </w:rPr>
        <w:t xml:space="preserve">методическими рекомендациями. </w:t>
      </w:r>
    </w:p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>4. Расчетное значение размера платы должно соответствовать расходам                     за услуги и работы в соответствии с договорами, заключенными собственниками помещений с лицами, оказывающими услуги и (или) выполняющими работы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                 по содержанию и ремонту общего имущества в многоквартирном доме</w:t>
      </w:r>
      <w:r w:rsidRPr="00B45E83">
        <w:rPr>
          <w:rFonts w:eastAsia="Calibri" w:cs="Times New Roman"/>
          <w:szCs w:val="28"/>
        </w:rPr>
        <w:t xml:space="preserve">                            на основании решения (решений) общего собрания собственников помещений. </w:t>
      </w:r>
    </w:p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1" w:name="sub_281"/>
      <w:r w:rsidRPr="00B45E83">
        <w:rPr>
          <w:rFonts w:eastAsia="Calibri" w:cs="Times New Roman"/>
          <w:szCs w:val="28"/>
        </w:rPr>
        <w:t>Расчетное значение размера платы определяется путем деления годовой суммы расходов на содержание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и ремонт общего имущества в многоквартирном доме</w:t>
      </w:r>
      <w:r w:rsidRPr="00B45E83">
        <w:rPr>
          <w:rFonts w:eastAsia="Calibri" w:cs="Times New Roman"/>
          <w:szCs w:val="28"/>
        </w:rPr>
        <w:t xml:space="preserve"> на 12 месяцев.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pacing w:val="-4"/>
          <w:szCs w:val="28"/>
        </w:rPr>
        <w:t xml:space="preserve">Структура установленного Администрацией города размера платы </w:t>
      </w:r>
      <w:r>
        <w:rPr>
          <w:rFonts w:eastAsia="Calibri" w:cs="Times New Roman"/>
          <w:spacing w:val="-4"/>
          <w:szCs w:val="28"/>
        </w:rPr>
        <w:t xml:space="preserve">                                   </w:t>
      </w:r>
      <w:r w:rsidRPr="00B45E83">
        <w:rPr>
          <w:rFonts w:eastAsia="Calibri" w:cs="Times New Roman"/>
          <w:spacing w:val="-4"/>
          <w:szCs w:val="28"/>
        </w:rPr>
        <w:t>не должна</w:t>
      </w:r>
      <w:r w:rsidRPr="00B45E83">
        <w:rPr>
          <w:rFonts w:eastAsia="Calibri" w:cs="Times New Roman"/>
          <w:szCs w:val="28"/>
        </w:rPr>
        <w:t xml:space="preserve"> включать расходы на оплату коммунальных ресурсов, потребляемых при использовании и содержании общего имущества в многоквартирном доме. </w:t>
      </w:r>
    </w:p>
    <w:bookmarkEnd w:id="1"/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B45E83">
        <w:rPr>
          <w:rFonts w:eastAsia="Calibri" w:cs="Times New Roman"/>
          <w:szCs w:val="28"/>
        </w:rPr>
        <w:t>В Администрацию города для установления размера платы за содер</w:t>
      </w:r>
      <w:r>
        <w:rPr>
          <w:rFonts w:eastAsia="Calibri" w:cs="Times New Roman"/>
          <w:szCs w:val="28"/>
        </w:rPr>
        <w:t xml:space="preserve">-                </w:t>
      </w:r>
      <w:r w:rsidR="003F5AF2">
        <w:rPr>
          <w:rFonts w:eastAsia="Calibri" w:cs="Times New Roman"/>
          <w:szCs w:val="28"/>
        </w:rPr>
        <w:t>жа</w:t>
      </w:r>
      <w:r w:rsidRPr="00B45E83">
        <w:rPr>
          <w:rFonts w:eastAsia="Calibri" w:cs="Times New Roman"/>
          <w:szCs w:val="28"/>
        </w:rPr>
        <w:t>ние жилого помещения в многоквартирном доме в соответствии с настоящим порядком вправе обратиться председатель совета многоквартирного дома</w:t>
      </w:r>
      <w:r>
        <w:rPr>
          <w:rFonts w:eastAsia="Calibri" w:cs="Times New Roman"/>
          <w:szCs w:val="28"/>
        </w:rPr>
        <w:t xml:space="preserve">                    </w:t>
      </w:r>
      <w:r w:rsidRPr="00B45E83">
        <w:rPr>
          <w:rFonts w:eastAsia="Calibri" w:cs="Times New Roman"/>
          <w:szCs w:val="28"/>
        </w:rPr>
        <w:t xml:space="preserve">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или один из собственников помещений, уполномоченный действовать от имени собственников помещений в таком доме для обращения в Администрацию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города по вопросу установления размера платы для данного многоквартирного дома (далее – заявитель).</w:t>
      </w:r>
    </w:p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</w:p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Раздел </w:t>
      </w:r>
      <w:r w:rsidRPr="00B45E83">
        <w:rPr>
          <w:rFonts w:eastAsia="Times New Roman" w:cs="Times New Roman"/>
          <w:szCs w:val="28"/>
          <w:lang w:val="en-US" w:eastAsia="ru-RU"/>
        </w:rPr>
        <w:t>II</w:t>
      </w:r>
      <w:r w:rsidRPr="00B45E83">
        <w:rPr>
          <w:rFonts w:eastAsia="Times New Roman" w:cs="Times New Roman"/>
          <w:szCs w:val="28"/>
          <w:lang w:eastAsia="ru-RU"/>
        </w:rPr>
        <w:t xml:space="preserve">. Порядок установления Администрацией города размеров платы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B45E83">
        <w:rPr>
          <w:rFonts w:eastAsia="Times New Roman" w:cs="Times New Roman"/>
          <w:szCs w:val="28"/>
          <w:lang w:eastAsia="ru-RU"/>
        </w:rPr>
        <w:t>за содержание жилого помещения</w:t>
      </w:r>
    </w:p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1.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Органом Администрации города, уполномоченным на осуществление расчета размера платы и разработку проекта муниципального правового акта   об установлении размера платы, принятие решения об отказе в установлении размера платы по основаниям, предусмотренным разделом </w:t>
      </w:r>
      <w:r w:rsidRPr="00B45E83">
        <w:rPr>
          <w:rFonts w:eastAsia="Times New Roman" w:cs="Times New Roman"/>
          <w:spacing w:val="2"/>
          <w:szCs w:val="28"/>
          <w:lang w:val="en-US" w:eastAsia="ru-RU"/>
        </w:rPr>
        <w:t>IV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настоящего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порядка, является департамент городского хозяйства Администрации города (далее – департамент).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2. Заявитель не позднее чем за два месяца до планируемой даты изменения или установления размера платы представляет в департамент следующие документы: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2.1. Заявление об установлении размера платы за содержание жилого </w:t>
      </w:r>
      <w:r>
        <w:rPr>
          <w:rFonts w:eastAsia="Calibri" w:cs="Times New Roman"/>
          <w:szCs w:val="28"/>
        </w:rPr>
        <w:t xml:space="preserve">                         </w:t>
      </w:r>
      <w:r w:rsidRPr="00B45E83">
        <w:rPr>
          <w:rFonts w:eastAsia="Calibri" w:cs="Times New Roman"/>
          <w:szCs w:val="28"/>
        </w:rPr>
        <w:t>помещения в многоквартирном доме согласно приложени</w:t>
      </w:r>
      <w:r>
        <w:rPr>
          <w:rFonts w:eastAsia="Calibri" w:cs="Times New Roman"/>
          <w:szCs w:val="28"/>
        </w:rPr>
        <w:t>ю</w:t>
      </w:r>
      <w:r w:rsidRPr="00B45E83">
        <w:rPr>
          <w:rFonts w:eastAsia="Calibri" w:cs="Times New Roman"/>
          <w:szCs w:val="28"/>
        </w:rPr>
        <w:t xml:space="preserve"> 1 к настоящему </w:t>
      </w:r>
      <w:r>
        <w:rPr>
          <w:rFonts w:eastAsia="Calibri" w:cs="Times New Roman"/>
          <w:szCs w:val="28"/>
        </w:rPr>
        <w:t xml:space="preserve">                   </w:t>
      </w:r>
      <w:r w:rsidRPr="00B45E83">
        <w:rPr>
          <w:rFonts w:eastAsia="Calibri" w:cs="Times New Roman"/>
          <w:szCs w:val="28"/>
        </w:rPr>
        <w:t xml:space="preserve">порядку с представлением копии протокола общего собрания собственников </w:t>
      </w:r>
      <w:r w:rsidR="003F5AF2">
        <w:rPr>
          <w:rFonts w:eastAsia="Calibri" w:cs="Times New Roman"/>
          <w:szCs w:val="28"/>
        </w:rPr>
        <w:t xml:space="preserve">              </w:t>
      </w:r>
      <w:r w:rsidRPr="00B45E83">
        <w:rPr>
          <w:rFonts w:eastAsia="Calibri" w:cs="Times New Roman"/>
          <w:szCs w:val="28"/>
        </w:rPr>
        <w:t xml:space="preserve">помещений в многоквартирном доме о принятии решения об обращении         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в Администрацию города в целях установления органом местного самоуправ</w:t>
      </w:r>
      <w:r>
        <w:rPr>
          <w:rFonts w:eastAsia="Times New Roman" w:cs="Times New Roman"/>
          <w:spacing w:val="2"/>
          <w:szCs w:val="28"/>
          <w:lang w:eastAsia="ru-RU"/>
        </w:rPr>
        <w:t xml:space="preserve">-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ления размера платы за содержание жилого помещения</w:t>
      </w:r>
      <w:r w:rsidRPr="00B45E83">
        <w:rPr>
          <w:rFonts w:eastAsia="Calibri" w:cs="Times New Roman"/>
          <w:szCs w:val="28"/>
        </w:rPr>
        <w:t>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2.2. Документ, удостоверяющий личность </w:t>
      </w:r>
      <w:r w:rsidRPr="00B45E83">
        <w:rPr>
          <w:rFonts w:eastAsia="Times New Roman" w:cs="Times New Roman"/>
          <w:spacing w:val="2"/>
          <w:szCs w:val="28"/>
          <w:lang w:eastAsia="ru-RU"/>
        </w:rPr>
        <w:t>заявителя.</w:t>
      </w:r>
    </w:p>
    <w:p w:rsidR="00B45E83" w:rsidRPr="00B45E83" w:rsidRDefault="00B45E83" w:rsidP="00B45E83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45E83">
        <w:rPr>
          <w:rFonts w:eastAsia="Times New Roman" w:cs="Times New Roman"/>
          <w:spacing w:val="2"/>
          <w:szCs w:val="28"/>
          <w:lang w:eastAsia="ru-RU"/>
        </w:rPr>
        <w:t>2.3. Копии документов, подтверждающих полномочия заявителя</w:t>
      </w:r>
      <w:r w:rsidRPr="00B45E83">
        <w:rPr>
          <w:rFonts w:eastAsia="Times New Roman" w:cs="Times New Roman"/>
          <w:szCs w:val="28"/>
          <w:lang w:eastAsia="ru-RU"/>
        </w:rPr>
        <w:t xml:space="preserve"> (протокол общего собрания собственников по вопросу наделения заявителя полномочиями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действовать от имени собственников помещений в многоквартирном доме,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доверенность о представлении интересов собственников помещений в много-квартирном доме).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2.4. Копию протокола общего собрания собственников помещений                                               в многоквартирном доме о выборе способа непосредственного управления </w:t>
      </w:r>
      <w:r>
        <w:rPr>
          <w:rFonts w:eastAsia="Calibri" w:cs="Times New Roman"/>
          <w:szCs w:val="28"/>
        </w:rPr>
        <w:t xml:space="preserve">                 </w:t>
      </w:r>
      <w:r w:rsidRPr="00B45E83">
        <w:rPr>
          <w:rFonts w:eastAsia="Calibri" w:cs="Times New Roman"/>
          <w:szCs w:val="28"/>
        </w:rPr>
        <w:t>многоквартирным домом.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45E83">
        <w:rPr>
          <w:rFonts w:eastAsia="Calibri" w:cs="Times New Roman"/>
          <w:szCs w:val="28"/>
        </w:rPr>
        <w:t>2.5. Копию протокола общего собрания собственников помещений                                               в многоквартирном доме,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в повестку которого включен вопрос установления размера платы и на котором не принято решение об утверждении размера платы за содержание жилого помещения.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>2.6. Сведения о технической характеристике и эксплуатационных показа</w:t>
      </w:r>
      <w:r>
        <w:rPr>
          <w:rFonts w:eastAsia="Calibri" w:cs="Times New Roman"/>
          <w:szCs w:val="28"/>
        </w:rPr>
        <w:t xml:space="preserve">-    </w:t>
      </w:r>
      <w:r w:rsidRPr="00B45E83">
        <w:rPr>
          <w:rFonts w:eastAsia="Calibri" w:cs="Times New Roman"/>
          <w:szCs w:val="28"/>
        </w:rPr>
        <w:t xml:space="preserve">телях многоквартирного дома </w:t>
      </w:r>
      <w:r>
        <w:rPr>
          <w:rFonts w:eastAsia="Calibri" w:cs="Times New Roman"/>
          <w:szCs w:val="28"/>
        </w:rPr>
        <w:t>согласно</w:t>
      </w:r>
      <w:r w:rsidRPr="00B45E83">
        <w:rPr>
          <w:rFonts w:eastAsia="Calibri" w:cs="Times New Roman"/>
          <w:szCs w:val="28"/>
        </w:rPr>
        <w:t xml:space="preserve"> приложени</w:t>
      </w:r>
      <w:r>
        <w:rPr>
          <w:rFonts w:eastAsia="Calibri" w:cs="Times New Roman"/>
          <w:szCs w:val="28"/>
        </w:rPr>
        <w:t>ю</w:t>
      </w:r>
      <w:r w:rsidRPr="00B45E83">
        <w:rPr>
          <w:rFonts w:eastAsia="Calibri" w:cs="Times New Roman"/>
          <w:szCs w:val="28"/>
        </w:rPr>
        <w:t xml:space="preserve"> 2 к настоящему порядку, соответствующие технической документации на многоквартирный дом</w:t>
      </w:r>
      <w:r>
        <w:rPr>
          <w:rFonts w:eastAsia="Calibri" w:cs="Times New Roman"/>
          <w:szCs w:val="28"/>
        </w:rPr>
        <w:t xml:space="preserve"> </w:t>
      </w:r>
      <w:r w:rsidRPr="00B45E83">
        <w:rPr>
          <w:rFonts w:eastAsia="Calibri" w:cs="Times New Roman"/>
          <w:szCs w:val="28"/>
        </w:rPr>
        <w:t>(с предоставлением копий этих документов) и сведениям, размещенным</w:t>
      </w:r>
      <w:r>
        <w:rPr>
          <w:rFonts w:eastAsia="Calibri" w:cs="Times New Roman"/>
          <w:szCs w:val="28"/>
        </w:rPr>
        <w:t xml:space="preserve"> </w:t>
      </w:r>
      <w:r w:rsidRPr="00B45E83">
        <w:rPr>
          <w:rFonts w:eastAsia="Calibri" w:cs="Times New Roman"/>
          <w:szCs w:val="28"/>
        </w:rPr>
        <w:t>в Государст</w:t>
      </w:r>
      <w:r>
        <w:rPr>
          <w:rFonts w:eastAsia="Calibri" w:cs="Times New Roman"/>
          <w:szCs w:val="28"/>
        </w:rPr>
        <w:t xml:space="preserve">- </w:t>
      </w:r>
      <w:r w:rsidRPr="00B45E83">
        <w:rPr>
          <w:rFonts w:eastAsia="Calibri" w:cs="Times New Roman"/>
          <w:szCs w:val="28"/>
        </w:rPr>
        <w:t>венной информационной системе жилищно-коммунального хозяйства.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45E83">
        <w:rPr>
          <w:rFonts w:eastAsia="Times New Roman" w:cs="Times New Roman"/>
          <w:spacing w:val="2"/>
          <w:szCs w:val="28"/>
          <w:lang w:eastAsia="ru-RU"/>
        </w:rPr>
        <w:t>2.7. К</w:t>
      </w:r>
      <w:r w:rsidRPr="00B45E83">
        <w:rPr>
          <w:rFonts w:eastAsia="Calibri" w:cs="Times New Roman"/>
          <w:szCs w:val="28"/>
        </w:rPr>
        <w:t>опию протокола общего собрания собственников помещений в многоквартирном доме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об утверждении перечня услуг и работ по содержанию общего имущества в многоквартирном доме исходя из требований, установленных </w:t>
      </w:r>
      <w:r>
        <w:rPr>
          <w:rFonts w:eastAsia="Times New Roman" w:cs="Times New Roman"/>
          <w:spacing w:val="2"/>
          <w:szCs w:val="28"/>
          <w:lang w:eastAsia="ru-RU"/>
        </w:rPr>
        <w:t xml:space="preserve"> 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правилами и минимальным перечнем (с предоставлением утвержденного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перечня услуг и работ).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2.8. Копии протоколов общих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собраний собственников помещений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в многоквартирном доме, на основании решений которых заключены договоры с лицами (организациями), оказывающими услуги и (или) выполняющими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работы по содержанию общего имущества в многоквартирном доме.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2.9. Копии договоров с лицами (организациями), оказывающими услуги                      и (или) выполняющими работы по содержанию общего имущества в многоквар-тирном доме, действующих на день подачи заявления об установлении размера платы, в том числе договоров со специализированными организациями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по обслуживанию лифтового хозяйства, внутридомового газового оборудо</w:t>
      </w:r>
      <w:r>
        <w:rPr>
          <w:rFonts w:eastAsia="Times New Roman" w:cs="Times New Roman"/>
          <w:spacing w:val="2"/>
          <w:szCs w:val="28"/>
          <w:lang w:eastAsia="ru-RU"/>
        </w:rPr>
        <w:t xml:space="preserve">-     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вания, общедомовых приборов учета коммунальных ресурсов, по сбору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и вывозу твердых и жидких бытовых отходов и других заключенных с такими лицами (организациями) договоров, а также копии </w:t>
      </w:r>
      <w:r w:rsidRPr="00B45E83">
        <w:rPr>
          <w:rFonts w:eastAsia="Times New Roman" w:cs="Times New Roman"/>
          <w:szCs w:val="28"/>
          <w:lang w:eastAsia="ru-RU"/>
        </w:rPr>
        <w:t>срочных трудовых дого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B45E83">
        <w:rPr>
          <w:rFonts w:eastAsia="Times New Roman" w:cs="Times New Roman"/>
          <w:szCs w:val="28"/>
          <w:lang w:eastAsia="ru-RU"/>
        </w:rPr>
        <w:t>воров, заключенных с физическими лицами на оказание услуг и (или) выпол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B45E83">
        <w:rPr>
          <w:rFonts w:eastAsia="Times New Roman" w:cs="Times New Roman"/>
          <w:szCs w:val="28"/>
          <w:lang w:eastAsia="ru-RU"/>
        </w:rPr>
        <w:t>нение работ.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45E83">
        <w:rPr>
          <w:rFonts w:eastAsia="Times New Roman" w:cs="Times New Roman"/>
          <w:spacing w:val="2"/>
          <w:szCs w:val="28"/>
          <w:lang w:eastAsia="ru-RU"/>
        </w:rPr>
        <w:t>2.10. Копию акта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45E83">
        <w:rPr>
          <w:rFonts w:eastAsia="Times New Roman" w:cs="Times New Roman"/>
          <w:spacing w:val="2"/>
          <w:szCs w:val="28"/>
          <w:lang w:eastAsia="ru-RU"/>
        </w:rPr>
        <w:t>2.11. Утвержденные собственниками помещений в многоквартирном доме дефектные ведомости, планы работ по содержанию общего имущества многоквартирного дома.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2.12. Документы, подтверждающие стоимость работ по содержанию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общего имущества многоквартирного дома (акты выполненных работ, акты приемки оказанных услуг и (или) выполненных работ, счета-фактуры за преды-дущий год).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>3. Заявитель несет ответственность за достоверность представленных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B45E83">
        <w:rPr>
          <w:rFonts w:eastAsia="Times New Roman" w:cs="Times New Roman"/>
          <w:szCs w:val="28"/>
          <w:lang w:eastAsia="ru-RU"/>
        </w:rPr>
        <w:t xml:space="preserve"> им сведений, перечисленных в пункте 2 раздела </w:t>
      </w:r>
      <w:r w:rsidRPr="00B45E83">
        <w:rPr>
          <w:rFonts w:eastAsia="Times New Roman" w:cs="Times New Roman"/>
          <w:szCs w:val="28"/>
          <w:lang w:val="en-US" w:eastAsia="ru-RU"/>
        </w:rPr>
        <w:t>II</w:t>
      </w:r>
      <w:r w:rsidRPr="00B45E83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B45E83" w:rsidRPr="00B45E83" w:rsidRDefault="003F5AF2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4. Пред</w:t>
      </w:r>
      <w:r w:rsidR="00B45E83" w:rsidRPr="00B45E83">
        <w:rPr>
          <w:rFonts w:eastAsia="Times New Roman" w:cs="Times New Roman"/>
          <w:spacing w:val="2"/>
          <w:szCs w:val="28"/>
          <w:lang w:eastAsia="ru-RU"/>
        </w:rPr>
        <w:t xml:space="preserve">ставляемые заявителем документы должны удовлетворять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                </w:t>
      </w:r>
      <w:r w:rsidR="00B45E83" w:rsidRPr="00B45E83">
        <w:rPr>
          <w:rFonts w:eastAsia="Times New Roman" w:cs="Times New Roman"/>
          <w:spacing w:val="2"/>
          <w:szCs w:val="28"/>
          <w:lang w:eastAsia="ru-RU"/>
        </w:rPr>
        <w:t>следующим требованиям: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4.</w:t>
      </w:r>
      <w:r w:rsidRPr="00B45E83">
        <w:rPr>
          <w:rFonts w:eastAsia="Times New Roman" w:cs="Times New Roman"/>
          <w:spacing w:val="2"/>
          <w:szCs w:val="28"/>
          <w:lang w:eastAsia="ru-RU"/>
        </w:rPr>
        <w:t>1</w:t>
      </w:r>
      <w:r>
        <w:rPr>
          <w:rFonts w:eastAsia="Times New Roman" w:cs="Times New Roman"/>
          <w:spacing w:val="2"/>
          <w:szCs w:val="28"/>
          <w:lang w:eastAsia="ru-RU"/>
        </w:rPr>
        <w:t>.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Cs w:val="28"/>
          <w:lang w:eastAsia="ru-RU"/>
        </w:rPr>
        <w:t>Д</w:t>
      </w:r>
      <w:r w:rsidRPr="00B45E83">
        <w:rPr>
          <w:rFonts w:eastAsia="Times New Roman" w:cs="Times New Roman"/>
          <w:spacing w:val="2"/>
          <w:szCs w:val="28"/>
        </w:rPr>
        <w:t>окументы должны иметь подписи, содержать все приложения,</w:t>
      </w:r>
      <w:r>
        <w:rPr>
          <w:rFonts w:eastAsia="Times New Roman" w:cs="Times New Roman"/>
          <w:spacing w:val="2"/>
          <w:szCs w:val="28"/>
        </w:rPr>
        <w:t xml:space="preserve">                 </w:t>
      </w:r>
      <w:r w:rsidRPr="00B45E83">
        <w:rPr>
          <w:rFonts w:eastAsia="Times New Roman" w:cs="Times New Roman"/>
          <w:spacing w:val="2"/>
          <w:szCs w:val="28"/>
        </w:rPr>
        <w:t xml:space="preserve"> указанные в тексте, кроме этого, документы, подтверждающие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стоимость работ                     по содержанию общего имущества многоквартирного дома, должны содержать</w:t>
      </w:r>
      <w:r w:rsidRPr="00B45E83">
        <w:rPr>
          <w:rFonts w:eastAsia="Times New Roman" w:cs="Times New Roman"/>
          <w:spacing w:val="2"/>
          <w:szCs w:val="28"/>
        </w:rPr>
        <w:t xml:space="preserve"> </w:t>
      </w:r>
      <w:r w:rsidRPr="00B45E83">
        <w:rPr>
          <w:rFonts w:eastAsia="Calibri" w:cs="Times New Roman"/>
          <w:szCs w:val="28"/>
        </w:rPr>
        <w:t xml:space="preserve">реквизиты, указанные в </w:t>
      </w:r>
      <w:hyperlink r:id="rId9" w:history="1">
        <w:r w:rsidRPr="00B45E83">
          <w:rPr>
            <w:rFonts w:eastAsia="Calibri" w:cs="Times New Roman"/>
            <w:szCs w:val="28"/>
          </w:rPr>
          <w:t>статье 9</w:t>
        </w:r>
      </w:hyperlink>
      <w:r w:rsidRPr="00B45E83">
        <w:rPr>
          <w:rFonts w:eastAsia="Calibri" w:cs="Times New Roman"/>
          <w:szCs w:val="28"/>
        </w:rPr>
        <w:t xml:space="preserve"> Федерального закона от 06.12.2011 №</w:t>
      </w:r>
      <w:r>
        <w:rPr>
          <w:rFonts w:eastAsia="Calibri" w:cs="Times New Roman"/>
          <w:szCs w:val="28"/>
        </w:rPr>
        <w:t xml:space="preserve"> </w:t>
      </w:r>
      <w:r w:rsidRPr="00B45E83">
        <w:rPr>
          <w:rFonts w:eastAsia="Calibri" w:cs="Times New Roman"/>
          <w:szCs w:val="28"/>
        </w:rPr>
        <w:t>402-ФЗ «О бухгалтерском учете»</w:t>
      </w:r>
      <w:r>
        <w:rPr>
          <w:rFonts w:eastAsia="Calibri" w:cs="Times New Roman"/>
          <w:szCs w:val="28"/>
        </w:rPr>
        <w:t>.</w:t>
      </w:r>
      <w:r w:rsidRPr="00B45E83">
        <w:rPr>
          <w:rFonts w:eastAsia="Times New Roman" w:cs="Times New Roman"/>
          <w:spacing w:val="2"/>
          <w:szCs w:val="28"/>
        </w:rPr>
        <w:t xml:space="preserve"> 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4.</w:t>
      </w:r>
      <w:r w:rsidRPr="00B45E83">
        <w:rPr>
          <w:rFonts w:eastAsia="Times New Roman" w:cs="Times New Roman"/>
          <w:spacing w:val="2"/>
          <w:szCs w:val="28"/>
          <w:lang w:eastAsia="ru-RU"/>
        </w:rPr>
        <w:t>2</w:t>
      </w:r>
      <w:r>
        <w:rPr>
          <w:rFonts w:eastAsia="Times New Roman" w:cs="Times New Roman"/>
          <w:spacing w:val="2"/>
          <w:szCs w:val="28"/>
          <w:lang w:eastAsia="ru-RU"/>
        </w:rPr>
        <w:t>.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Cs w:val="28"/>
          <w:lang w:eastAsia="ru-RU"/>
        </w:rPr>
        <w:t>Д</w:t>
      </w:r>
      <w:r w:rsidRPr="00B45E83">
        <w:rPr>
          <w:rFonts w:eastAsia="Times New Roman" w:cs="Times New Roman"/>
          <w:spacing w:val="2"/>
          <w:szCs w:val="28"/>
          <w:lang w:eastAsia="ru-RU"/>
        </w:rPr>
        <w:t>окументы не должны иметь подчистки, приписки, плохо пропеча</w:t>
      </w:r>
      <w:r>
        <w:rPr>
          <w:rFonts w:eastAsia="Times New Roman" w:cs="Times New Roman"/>
          <w:spacing w:val="2"/>
          <w:szCs w:val="28"/>
          <w:lang w:eastAsia="ru-RU"/>
        </w:rPr>
        <w:t xml:space="preserve">- </w:t>
      </w:r>
      <w:r w:rsidRPr="00B45E83">
        <w:rPr>
          <w:rFonts w:eastAsia="Times New Roman" w:cs="Times New Roman"/>
          <w:spacing w:val="2"/>
          <w:szCs w:val="28"/>
          <w:lang w:eastAsia="ru-RU"/>
        </w:rPr>
        <w:t>танные символы, зачеркнутые слова и иные не оговоренные в них исправления, не должны быть исполнены карандашом, а также иметь серьезные повреж</w:t>
      </w:r>
      <w:r>
        <w:rPr>
          <w:rFonts w:eastAsia="Times New Roman" w:cs="Times New Roman"/>
          <w:spacing w:val="2"/>
          <w:szCs w:val="28"/>
          <w:lang w:eastAsia="ru-RU"/>
        </w:rPr>
        <w:t xml:space="preserve">-      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дения, не позволяющие однозначно истолковать их содержание;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документы, </w:t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     </w:t>
      </w:r>
      <w:r w:rsidRPr="00B45E83">
        <w:rPr>
          <w:rFonts w:eastAsia="Times New Roman" w:cs="Times New Roman"/>
          <w:spacing w:val="2"/>
          <w:szCs w:val="28"/>
          <w:lang w:eastAsia="ru-RU"/>
        </w:rPr>
        <w:t>состоящие из двух и более листов, должны быть пронумерованы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945157">
        <w:rPr>
          <w:rFonts w:eastAsia="Times New Roman" w:cs="Times New Roman"/>
          <w:spacing w:val="2"/>
          <w:szCs w:val="28"/>
          <w:lang w:eastAsia="ru-RU"/>
        </w:rPr>
        <w:t>и скреплены.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4.</w:t>
      </w:r>
      <w:r w:rsidRPr="00B45E83">
        <w:rPr>
          <w:rFonts w:eastAsia="Times New Roman" w:cs="Times New Roman"/>
          <w:spacing w:val="2"/>
          <w:szCs w:val="28"/>
          <w:lang w:eastAsia="ru-RU"/>
        </w:rPr>
        <w:t>3</w:t>
      </w:r>
      <w:r>
        <w:rPr>
          <w:rFonts w:eastAsia="Times New Roman" w:cs="Times New Roman"/>
          <w:spacing w:val="2"/>
          <w:szCs w:val="28"/>
          <w:lang w:eastAsia="ru-RU"/>
        </w:rPr>
        <w:t>.</w:t>
      </w:r>
      <w:r w:rsidRPr="00B45E83">
        <w:rPr>
          <w:rFonts w:eastAsia="Times New Roman" w:cs="Times New Roman"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Cs w:val="28"/>
          <w:lang w:eastAsia="ru-RU"/>
        </w:rPr>
        <w:t>К</w:t>
      </w:r>
      <w:r w:rsidRPr="00B45E83">
        <w:rPr>
          <w:rFonts w:eastAsia="Times New Roman" w:cs="Times New Roman"/>
          <w:spacing w:val="2"/>
          <w:szCs w:val="28"/>
          <w:lang w:eastAsia="ru-RU"/>
        </w:rPr>
        <w:t>опии документов должны быть заверены подписью заявителя.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45E83">
        <w:rPr>
          <w:rFonts w:eastAsia="Times New Roman" w:cs="Times New Roman"/>
          <w:szCs w:val="28"/>
          <w:lang w:eastAsia="ru-RU"/>
        </w:rPr>
        <w:t xml:space="preserve">5. Рекомендуемый для рассмотрения собственниками помещений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B45E83">
        <w:rPr>
          <w:rFonts w:eastAsia="Times New Roman" w:cs="Times New Roman"/>
          <w:szCs w:val="28"/>
          <w:lang w:eastAsia="ru-RU"/>
        </w:rPr>
        <w:t xml:space="preserve">на их общем собрании перечень услуг и работ, необходимых для обеспечения надлежащего содержания общего имущества в многоквартирном доме, сформированный исходя из требований правил и минимального перечня, приведен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45E83">
        <w:rPr>
          <w:rFonts w:eastAsia="Times New Roman" w:cs="Times New Roman"/>
          <w:szCs w:val="28"/>
          <w:lang w:eastAsia="ru-RU"/>
        </w:rPr>
        <w:t>в приложении 3 к настоящему порядку.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45E83">
        <w:rPr>
          <w:rFonts w:eastAsia="Times New Roman" w:cs="Times New Roman"/>
          <w:spacing w:val="2"/>
          <w:szCs w:val="28"/>
          <w:lang w:eastAsia="ru-RU"/>
        </w:rPr>
        <w:t>В случае если собственниками помещений на общем собрании                                   не утвержден перечень услуг и работ, департаментом применяется перечень услуг и работ, необходимых для обеспечения надлежащего содержания общего имущества в многоквартирном доме, утвержденный нормативным правовым актом Администрации города.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bookmarkStart w:id="2" w:name="sub_1024"/>
      <w:r w:rsidRPr="00B45E83">
        <w:rPr>
          <w:rFonts w:eastAsia="Calibri" w:cs="Times New Roman"/>
          <w:szCs w:val="28"/>
        </w:rPr>
        <w:t>6. Департамент в течение 10-ти рабочих дней со дня поступления доку</w:t>
      </w:r>
      <w:r>
        <w:rPr>
          <w:rFonts w:eastAsia="Calibri" w:cs="Times New Roman"/>
          <w:szCs w:val="28"/>
        </w:rPr>
        <w:t xml:space="preserve">-                </w:t>
      </w:r>
      <w:r w:rsidRPr="00B45E83">
        <w:rPr>
          <w:rFonts w:eastAsia="Calibri" w:cs="Times New Roman"/>
          <w:szCs w:val="28"/>
        </w:rPr>
        <w:t xml:space="preserve">ментов проверяет их на предмет наличия оснований для установления размера платы, полноты представленных документов и их соответствия требованиям, установленным настоящим порядком, полноты и корректности предоставленных сведений о технической характеристике и эксплуатационных показателях </w:t>
      </w:r>
      <w:r>
        <w:rPr>
          <w:rFonts w:eastAsia="Calibri" w:cs="Times New Roman"/>
          <w:szCs w:val="28"/>
        </w:rPr>
        <w:t xml:space="preserve">                  </w:t>
      </w:r>
      <w:r w:rsidRPr="00B45E83">
        <w:rPr>
          <w:rFonts w:eastAsia="Calibri" w:cs="Times New Roman"/>
          <w:szCs w:val="28"/>
        </w:rPr>
        <w:t>многоквартирного дома.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bookmarkStart w:id="3" w:name="sub_1022"/>
      <w:bookmarkEnd w:id="2"/>
      <w:r w:rsidRPr="00B45E83">
        <w:rPr>
          <w:rFonts w:eastAsia="Calibri" w:cs="Times New Roman"/>
          <w:szCs w:val="28"/>
        </w:rPr>
        <w:t>7. В случае представления заявителем не всех документов, предусмот-</w:t>
      </w:r>
      <w:r>
        <w:rPr>
          <w:rFonts w:eastAsia="Calibri" w:cs="Times New Roman"/>
          <w:szCs w:val="28"/>
        </w:rPr>
        <w:t xml:space="preserve">               </w:t>
      </w:r>
      <w:r w:rsidRPr="00B45E83">
        <w:rPr>
          <w:rFonts w:eastAsia="Calibri" w:cs="Times New Roman"/>
          <w:szCs w:val="28"/>
        </w:rPr>
        <w:t xml:space="preserve">ренных пунктом </w:t>
      </w:r>
      <w:r w:rsidRPr="00B45E83">
        <w:rPr>
          <w:rFonts w:eastAsia="Times New Roman" w:cs="Times New Roman"/>
          <w:szCs w:val="28"/>
          <w:lang w:eastAsia="ru-RU"/>
        </w:rPr>
        <w:t xml:space="preserve">2 раздела </w:t>
      </w:r>
      <w:r w:rsidRPr="00B45E83">
        <w:rPr>
          <w:rFonts w:eastAsia="Times New Roman" w:cs="Times New Roman"/>
          <w:szCs w:val="28"/>
          <w:lang w:val="en-US" w:eastAsia="ru-RU"/>
        </w:rPr>
        <w:t>II</w:t>
      </w:r>
      <w:r w:rsidRPr="00B45E83">
        <w:rPr>
          <w:rFonts w:eastAsia="Times New Roman" w:cs="Times New Roman"/>
          <w:szCs w:val="28"/>
          <w:lang w:eastAsia="ru-RU"/>
        </w:rPr>
        <w:t xml:space="preserve"> настоящего порядка</w:t>
      </w:r>
      <w:r w:rsidRPr="00B45E83">
        <w:rPr>
          <w:rFonts w:eastAsia="Calibri" w:cs="Times New Roman"/>
          <w:szCs w:val="28"/>
        </w:rPr>
        <w:t xml:space="preserve">, департамент в течение пяти рабочих дней после проверки готовит письменную информацию заявителю                           с указанием документов, которые необходимо представить в департамент                          в течение пяти рабочих дней со дня получения информации департамента.                             В случае если в установленный срок заявитель не представил требуемые </w:t>
      </w:r>
      <w:r>
        <w:rPr>
          <w:rFonts w:eastAsia="Calibri" w:cs="Times New Roman"/>
          <w:szCs w:val="28"/>
        </w:rPr>
        <w:t xml:space="preserve">                          </w:t>
      </w:r>
      <w:r w:rsidRPr="00B45E83">
        <w:rPr>
          <w:rFonts w:eastAsia="Calibri" w:cs="Times New Roman"/>
          <w:szCs w:val="28"/>
        </w:rPr>
        <w:t>документы, департамент в течение трех рабочих дней с даты окончания срока представления документов готовит письменный отказ в установлении размера платы и направляет его заявителю.</w:t>
      </w:r>
    </w:p>
    <w:p w:rsidR="00B45E83" w:rsidRPr="00B45E83" w:rsidRDefault="00B45E83" w:rsidP="00B45E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" w:name="sub_1023"/>
      <w:bookmarkEnd w:id="3"/>
      <w:r w:rsidRPr="00B45E83">
        <w:rPr>
          <w:rFonts w:eastAsia="Calibri" w:cs="Times New Roman"/>
          <w:szCs w:val="28"/>
        </w:rPr>
        <w:t>8. В случае представления заявителем всех документов, предусмотренных пунктом 2</w:t>
      </w:r>
      <w:r w:rsidRPr="00B45E83">
        <w:rPr>
          <w:rFonts w:eastAsia="Times New Roman" w:cs="Times New Roman"/>
          <w:szCs w:val="28"/>
          <w:lang w:eastAsia="ru-RU"/>
        </w:rPr>
        <w:t xml:space="preserve"> раздела </w:t>
      </w:r>
      <w:r w:rsidRPr="00B45E83">
        <w:rPr>
          <w:rFonts w:eastAsia="Times New Roman" w:cs="Times New Roman"/>
          <w:szCs w:val="28"/>
          <w:lang w:val="en-US" w:eastAsia="ru-RU"/>
        </w:rPr>
        <w:t>II</w:t>
      </w:r>
      <w:r w:rsidRPr="00B45E83">
        <w:rPr>
          <w:rFonts w:eastAsia="Times New Roman" w:cs="Times New Roman"/>
          <w:szCs w:val="28"/>
          <w:lang w:eastAsia="ru-RU"/>
        </w:rPr>
        <w:t xml:space="preserve"> настоящего порядка: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8.1.</w:t>
      </w:r>
      <w:r w:rsidRPr="00B45E8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</w:t>
      </w:r>
      <w:r w:rsidRPr="00B45E83">
        <w:rPr>
          <w:rFonts w:eastAsia="Calibri" w:cs="Times New Roman"/>
          <w:szCs w:val="28"/>
        </w:rPr>
        <w:t>епартамент в течение пяти рабочих дней после проверки направляет заявителю информацию о принятии указанных документов</w:t>
      </w:r>
      <w:r>
        <w:rPr>
          <w:rFonts w:eastAsia="Calibri" w:cs="Times New Roman"/>
          <w:szCs w:val="28"/>
        </w:rPr>
        <w:t>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bookmarkStart w:id="5" w:name="sub_1025"/>
      <w:bookmarkEnd w:id="4"/>
      <w:r>
        <w:rPr>
          <w:rFonts w:eastAsia="Calibri" w:cs="Times New Roman"/>
          <w:szCs w:val="28"/>
        </w:rPr>
        <w:t>8.2. Д</w:t>
      </w:r>
      <w:r w:rsidR="003F5AF2">
        <w:rPr>
          <w:rFonts w:eastAsia="Calibri" w:cs="Times New Roman"/>
          <w:szCs w:val="28"/>
        </w:rPr>
        <w:t>епартамент в течение 20-</w:t>
      </w:r>
      <w:r w:rsidRPr="00B45E83">
        <w:rPr>
          <w:rFonts w:eastAsia="Calibri" w:cs="Times New Roman"/>
          <w:szCs w:val="28"/>
        </w:rPr>
        <w:t xml:space="preserve">и рабочих дней после проверки производит расчеты размера платы для многоквартирного дома, указанного в заявлении,                  и подготавливает проект муниципального правового акта Администрации </w:t>
      </w:r>
      <w:r>
        <w:rPr>
          <w:rFonts w:eastAsia="Calibri" w:cs="Times New Roman"/>
          <w:szCs w:val="28"/>
        </w:rPr>
        <w:t xml:space="preserve">                        </w:t>
      </w:r>
      <w:r w:rsidRPr="00B45E83">
        <w:rPr>
          <w:rFonts w:eastAsia="Calibri" w:cs="Times New Roman"/>
          <w:szCs w:val="28"/>
        </w:rPr>
        <w:t>города об установлении размера платы.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>9. В целях ознакомления с размером платы, предлагаемым для установ</w:t>
      </w:r>
      <w:r>
        <w:rPr>
          <w:rFonts w:eastAsia="Calibri" w:cs="Times New Roman"/>
          <w:szCs w:val="28"/>
        </w:rPr>
        <w:t xml:space="preserve">-               </w:t>
      </w:r>
      <w:r w:rsidRPr="00B45E83">
        <w:rPr>
          <w:rFonts w:eastAsia="Calibri" w:cs="Times New Roman"/>
          <w:szCs w:val="28"/>
        </w:rPr>
        <w:t xml:space="preserve">ления, департамент в адрес заявителя направляет информацию о размещении                      на официальном портале Администрации города проекта муниципального </w:t>
      </w:r>
      <w:r>
        <w:rPr>
          <w:rFonts w:eastAsia="Calibri" w:cs="Times New Roman"/>
          <w:szCs w:val="28"/>
        </w:rPr>
        <w:t xml:space="preserve">                   </w:t>
      </w:r>
      <w:r w:rsidRPr="00B45E83">
        <w:rPr>
          <w:rFonts w:eastAsia="Calibri" w:cs="Times New Roman"/>
          <w:szCs w:val="28"/>
        </w:rPr>
        <w:t>правового акта Администрации города об установлении размера платы.</w:t>
      </w:r>
    </w:p>
    <w:p w:rsidR="00B45E83" w:rsidRPr="00B45E83" w:rsidRDefault="00945157" w:rsidP="00B45E83">
      <w:pPr>
        <w:ind w:firstLine="567"/>
        <w:jc w:val="both"/>
        <w:rPr>
          <w:rFonts w:eastAsia="Calibri" w:cs="Times New Roman"/>
          <w:szCs w:val="28"/>
        </w:rPr>
      </w:pPr>
      <w:bookmarkStart w:id="6" w:name="sub_1026"/>
      <w:bookmarkEnd w:id="5"/>
      <w:r>
        <w:rPr>
          <w:rFonts w:eastAsia="Calibri" w:cs="Times New Roman"/>
          <w:szCs w:val="28"/>
        </w:rPr>
        <w:t>10</w:t>
      </w:r>
      <w:r w:rsidR="00B45E83" w:rsidRPr="00B45E83">
        <w:rPr>
          <w:rFonts w:eastAsia="Calibri" w:cs="Times New Roman"/>
          <w:szCs w:val="28"/>
        </w:rPr>
        <w:t xml:space="preserve">. После принятия муниципального правового акта Администрации города об установлении размера платы для многоквартирного дома, указанного                            в заявлении, департамент направляет копию муниципального правового акта </w:t>
      </w:r>
      <w:r w:rsidR="00B45E83">
        <w:rPr>
          <w:rFonts w:eastAsia="Calibri" w:cs="Times New Roman"/>
          <w:szCs w:val="28"/>
        </w:rPr>
        <w:t xml:space="preserve">                </w:t>
      </w:r>
      <w:r w:rsidR="00B45E83" w:rsidRPr="00B45E83">
        <w:rPr>
          <w:rFonts w:eastAsia="Calibri" w:cs="Times New Roman"/>
          <w:szCs w:val="28"/>
        </w:rPr>
        <w:t>заявителю.</w:t>
      </w:r>
    </w:p>
    <w:p w:rsid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bookmarkStart w:id="7" w:name="sub_1003"/>
      <w:bookmarkEnd w:id="6"/>
    </w:p>
    <w:p w:rsid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</w:p>
    <w:p w:rsid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Раздел </w:t>
      </w:r>
      <w:r w:rsidRPr="00B45E83">
        <w:rPr>
          <w:rFonts w:eastAsia="Calibri" w:cs="Times New Roman"/>
          <w:szCs w:val="28"/>
          <w:lang w:val="en-US"/>
        </w:rPr>
        <w:t>III</w:t>
      </w:r>
      <w:r w:rsidRPr="00B45E83">
        <w:rPr>
          <w:rFonts w:eastAsia="Calibri" w:cs="Times New Roman"/>
          <w:szCs w:val="28"/>
        </w:rPr>
        <w:t xml:space="preserve">. Период действия установленных Администрацией города </w:t>
      </w:r>
      <w:r>
        <w:rPr>
          <w:rFonts w:eastAsia="Calibri" w:cs="Times New Roman"/>
          <w:szCs w:val="28"/>
        </w:rPr>
        <w:t xml:space="preserve">                              </w:t>
      </w:r>
      <w:r w:rsidRPr="00B45E83">
        <w:rPr>
          <w:rFonts w:eastAsia="Calibri" w:cs="Times New Roman"/>
          <w:szCs w:val="28"/>
        </w:rPr>
        <w:t>размеров платы за содержание жилого помещения</w:t>
      </w:r>
    </w:p>
    <w:bookmarkEnd w:id="7"/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>1. Размер платы устанавливается на срок не менее чем один год.</w:t>
      </w:r>
    </w:p>
    <w:p w:rsidR="00B45E83" w:rsidRPr="00B45E83" w:rsidRDefault="00945157" w:rsidP="00B45E83">
      <w:pPr>
        <w:ind w:firstLine="567"/>
        <w:jc w:val="both"/>
        <w:rPr>
          <w:rFonts w:eastAsia="Calibri" w:cs="Times New Roman"/>
          <w:szCs w:val="28"/>
        </w:rPr>
      </w:pPr>
      <w:bookmarkStart w:id="8" w:name="sub_1032"/>
      <w:r>
        <w:rPr>
          <w:rFonts w:eastAsia="Calibri" w:cs="Times New Roman"/>
          <w:szCs w:val="28"/>
        </w:rPr>
        <w:t>2. В случае</w:t>
      </w:r>
      <w:r w:rsidR="00B45E83" w:rsidRPr="00B45E83">
        <w:rPr>
          <w:rFonts w:eastAsia="Calibri" w:cs="Times New Roman"/>
          <w:szCs w:val="28"/>
        </w:rPr>
        <w:t xml:space="preserve"> если в период действия установленного Администрацией </w:t>
      </w:r>
      <w:r w:rsidR="00B45E83">
        <w:rPr>
          <w:rFonts w:eastAsia="Calibri" w:cs="Times New Roman"/>
          <w:szCs w:val="28"/>
        </w:rPr>
        <w:t xml:space="preserve">                          </w:t>
      </w:r>
      <w:r>
        <w:rPr>
          <w:rFonts w:eastAsia="Calibri" w:cs="Times New Roman"/>
          <w:szCs w:val="28"/>
        </w:rPr>
        <w:t>города размера платы</w:t>
      </w:r>
      <w:r w:rsidR="00B45E83" w:rsidRPr="00B45E83">
        <w:rPr>
          <w:rFonts w:eastAsia="Calibri" w:cs="Times New Roman"/>
          <w:szCs w:val="28"/>
        </w:rPr>
        <w:t xml:space="preserve"> собственниками помещений на их общем собрании</w:t>
      </w:r>
      <w:r w:rsidR="00B45E83">
        <w:rPr>
          <w:rFonts w:eastAsia="Calibri" w:cs="Times New Roman"/>
          <w:szCs w:val="28"/>
        </w:rPr>
        <w:t xml:space="preserve">                    </w:t>
      </w:r>
      <w:r w:rsidR="00B45E83" w:rsidRPr="00B45E83">
        <w:rPr>
          <w:rFonts w:eastAsia="Calibri" w:cs="Times New Roman"/>
          <w:szCs w:val="28"/>
        </w:rPr>
        <w:t xml:space="preserve"> принимается решение об установлении разм</w:t>
      </w:r>
      <w:r>
        <w:rPr>
          <w:rFonts w:eastAsia="Calibri" w:cs="Times New Roman"/>
          <w:szCs w:val="28"/>
        </w:rPr>
        <w:t>ера платы</w:t>
      </w:r>
      <w:r w:rsidR="00124A85">
        <w:rPr>
          <w:rFonts w:eastAsia="Calibri" w:cs="Times New Roman"/>
          <w:szCs w:val="28"/>
        </w:rPr>
        <w:t xml:space="preserve">, </w:t>
      </w:r>
      <w:r w:rsidR="00B45E83" w:rsidRPr="00B45E83">
        <w:rPr>
          <w:rFonts w:eastAsia="Calibri" w:cs="Times New Roman"/>
          <w:szCs w:val="28"/>
        </w:rPr>
        <w:t xml:space="preserve"> заявитель направляет                     в департамент копию протокола(ов) общего собрания собственников помещений в многоквартирном доме в течение пяти рабочих дней с даты оформления </w:t>
      </w:r>
      <w:r w:rsidR="00B45E83">
        <w:rPr>
          <w:rFonts w:eastAsia="Calibri" w:cs="Times New Roman"/>
          <w:szCs w:val="28"/>
        </w:rPr>
        <w:t xml:space="preserve">                     </w:t>
      </w:r>
      <w:r w:rsidR="00B45E83" w:rsidRPr="00B45E83">
        <w:rPr>
          <w:rFonts w:eastAsia="Calibri" w:cs="Times New Roman"/>
          <w:szCs w:val="28"/>
        </w:rPr>
        <w:t>указанного протокола.</w:t>
      </w:r>
    </w:p>
    <w:bookmarkEnd w:id="8"/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Департамент в течение пяти рабочих дней после получения копии протокола(ов) общего собрания собственников помещений об установлении размера платы подготавливает муниципальный правовой акт Администрации города </w:t>
      </w:r>
      <w:r>
        <w:rPr>
          <w:rFonts w:eastAsia="Calibri" w:cs="Times New Roman"/>
          <w:szCs w:val="28"/>
        </w:rPr>
        <w:t xml:space="preserve">                   </w:t>
      </w:r>
      <w:r w:rsidRPr="00B45E83">
        <w:rPr>
          <w:rFonts w:eastAsia="Calibri" w:cs="Times New Roman"/>
          <w:szCs w:val="28"/>
        </w:rPr>
        <w:t>о признании утратившим силу установленного Администрацией города размера платы с даты, определенной общим собранием собственников помещений</w:t>
      </w:r>
      <w:r>
        <w:rPr>
          <w:rFonts w:eastAsia="Calibri" w:cs="Times New Roman"/>
          <w:szCs w:val="28"/>
        </w:rPr>
        <w:t xml:space="preserve">                          </w:t>
      </w:r>
      <w:r w:rsidRPr="00B45E83">
        <w:rPr>
          <w:rFonts w:eastAsia="Calibri" w:cs="Times New Roman"/>
          <w:szCs w:val="28"/>
        </w:rPr>
        <w:t xml:space="preserve"> в многоквартирном доме.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Раздел </w:t>
      </w:r>
      <w:r w:rsidRPr="00B45E83">
        <w:rPr>
          <w:rFonts w:eastAsia="Calibri" w:cs="Times New Roman"/>
          <w:szCs w:val="28"/>
          <w:lang w:val="en-US"/>
        </w:rPr>
        <w:t>IV</w:t>
      </w:r>
      <w:r w:rsidRPr="00B45E83">
        <w:rPr>
          <w:rFonts w:eastAsia="Calibri" w:cs="Times New Roman"/>
          <w:szCs w:val="28"/>
        </w:rPr>
        <w:t>. Основания для отказа в установлении размера платы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pacing w:val="-4"/>
          <w:szCs w:val="28"/>
        </w:rPr>
        <w:t>1. Департамент возвращает заявителю поступившие документы в следующих</w:t>
      </w:r>
      <w:r w:rsidRPr="00B45E83">
        <w:rPr>
          <w:rFonts w:eastAsia="Calibri" w:cs="Times New Roman"/>
          <w:szCs w:val="28"/>
        </w:rPr>
        <w:t xml:space="preserve"> случаях: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</w:t>
      </w:r>
      <w:r w:rsidRPr="00B45E8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</w:t>
      </w:r>
      <w:r w:rsidRPr="00B45E83">
        <w:rPr>
          <w:rFonts w:eastAsia="Calibri" w:cs="Times New Roman"/>
          <w:szCs w:val="28"/>
        </w:rPr>
        <w:t>окументы представлены лицом, не уполномоченным действовать                        от имени собственников помещений многоквартирного дома, указанного</w:t>
      </w:r>
      <w:r>
        <w:rPr>
          <w:rFonts w:eastAsia="Calibri" w:cs="Times New Roman"/>
          <w:szCs w:val="28"/>
        </w:rPr>
        <w:t xml:space="preserve"> </w:t>
      </w:r>
      <w:r w:rsidRPr="00B45E83">
        <w:rPr>
          <w:rFonts w:eastAsia="Calibri" w:cs="Times New Roman"/>
          <w:szCs w:val="28"/>
        </w:rPr>
        <w:t>в заявлении</w:t>
      </w:r>
      <w:r>
        <w:rPr>
          <w:rFonts w:eastAsia="Calibri" w:cs="Times New Roman"/>
          <w:szCs w:val="28"/>
        </w:rPr>
        <w:t>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Pr="00B45E83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>.</w:t>
      </w:r>
      <w:r w:rsidRPr="00B45E8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З</w:t>
      </w:r>
      <w:r w:rsidRPr="00B45E83">
        <w:rPr>
          <w:rFonts w:eastAsia="Calibri" w:cs="Times New Roman"/>
          <w:szCs w:val="28"/>
        </w:rPr>
        <w:t>аявление об изменении размера платы подано ранее окончания срока действия размера платы</w:t>
      </w:r>
      <w:r>
        <w:rPr>
          <w:rFonts w:eastAsia="Calibri" w:cs="Times New Roman"/>
          <w:szCs w:val="28"/>
        </w:rPr>
        <w:t>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 К</w:t>
      </w:r>
      <w:r w:rsidRPr="00B45E83">
        <w:rPr>
          <w:rFonts w:eastAsia="Calibri" w:cs="Times New Roman"/>
          <w:szCs w:val="28"/>
        </w:rPr>
        <w:t xml:space="preserve"> заявлению не приложены документы, предусмотренные </w:t>
      </w:r>
      <w:hyperlink w:anchor="sub_1021" w:history="1">
        <w:r w:rsidRPr="00B45E83">
          <w:rPr>
            <w:rFonts w:eastAsia="Calibri" w:cs="Times New Roman"/>
            <w:szCs w:val="28"/>
          </w:rPr>
          <w:t>пунктом</w:t>
        </w:r>
        <w:r w:rsidRPr="00B45E83">
          <w:rPr>
            <w:rFonts w:eastAsia="Calibri" w:cs="Times New Roman"/>
            <w:color w:val="106BBE"/>
            <w:szCs w:val="28"/>
          </w:rPr>
          <w:t xml:space="preserve"> </w:t>
        </w:r>
      </w:hyperlink>
      <w:r w:rsidRPr="00B45E83">
        <w:rPr>
          <w:rFonts w:eastAsia="Times New Roman" w:cs="Times New Roman"/>
          <w:szCs w:val="28"/>
          <w:lang w:eastAsia="ru-RU"/>
        </w:rPr>
        <w:t xml:space="preserve">2 раздела </w:t>
      </w:r>
      <w:r w:rsidRPr="00B45E83">
        <w:rPr>
          <w:rFonts w:eastAsia="Times New Roman" w:cs="Times New Roman"/>
          <w:szCs w:val="28"/>
          <w:lang w:val="en-US" w:eastAsia="ru-RU"/>
        </w:rPr>
        <w:t>II</w:t>
      </w:r>
      <w:r w:rsidRPr="00B45E83">
        <w:rPr>
          <w:rFonts w:eastAsia="Times New Roman" w:cs="Times New Roman"/>
          <w:szCs w:val="28"/>
          <w:lang w:eastAsia="ru-RU"/>
        </w:rPr>
        <w:t xml:space="preserve"> настоящего порядка</w:t>
      </w:r>
      <w:r>
        <w:rPr>
          <w:rFonts w:eastAsia="Calibri" w:cs="Times New Roman"/>
          <w:szCs w:val="28"/>
        </w:rPr>
        <w:t>.</w:t>
      </w:r>
    </w:p>
    <w:p w:rsidR="00B45E83" w:rsidRPr="00B45E83" w:rsidRDefault="00B45E83" w:rsidP="00B45E83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Pr="00B45E83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.</w:t>
      </w:r>
      <w:r w:rsidRPr="00B45E8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</w:t>
      </w:r>
      <w:r w:rsidRPr="00B45E83">
        <w:rPr>
          <w:rFonts w:eastAsia="Calibri" w:cs="Times New Roman"/>
          <w:szCs w:val="28"/>
        </w:rPr>
        <w:t>окументы не соответству</w:t>
      </w:r>
      <w:r w:rsidR="00945157">
        <w:rPr>
          <w:rFonts w:eastAsia="Calibri" w:cs="Times New Roman"/>
          <w:szCs w:val="28"/>
        </w:rPr>
        <w:t>ю</w:t>
      </w:r>
      <w:r w:rsidRPr="00B45E83">
        <w:rPr>
          <w:rFonts w:eastAsia="Calibri" w:cs="Times New Roman"/>
          <w:szCs w:val="28"/>
        </w:rPr>
        <w:t xml:space="preserve">т требованиям, установленным пунктом 4 раздела </w:t>
      </w:r>
      <w:r w:rsidRPr="00B45E83">
        <w:rPr>
          <w:rFonts w:eastAsia="Calibri" w:cs="Times New Roman"/>
          <w:szCs w:val="28"/>
          <w:lang w:val="en-US"/>
        </w:rPr>
        <w:t>II</w:t>
      </w:r>
      <w:r w:rsidRPr="00B45E83">
        <w:rPr>
          <w:rFonts w:eastAsia="Calibri" w:cs="Times New Roman"/>
          <w:szCs w:val="28"/>
        </w:rPr>
        <w:t xml:space="preserve"> настоящего порядка</w:t>
      </w:r>
      <w:r>
        <w:rPr>
          <w:rFonts w:eastAsia="Calibri" w:cs="Times New Roman"/>
          <w:szCs w:val="28"/>
        </w:rPr>
        <w:t>.</w:t>
      </w:r>
    </w:p>
    <w:bookmarkEnd w:id="0"/>
    <w:p w:rsidR="00B45E83" w:rsidRPr="00B45E83" w:rsidRDefault="00B45E83" w:rsidP="00B45E83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45E83">
        <w:rPr>
          <w:rFonts w:eastAsia="Calibri" w:cs="Times New Roman"/>
          <w:szCs w:val="28"/>
        </w:rPr>
        <w:t xml:space="preserve">2. В случае возврата заявителю поступивших документов департамент </w:t>
      </w:r>
      <w:r>
        <w:rPr>
          <w:rFonts w:eastAsia="Calibri" w:cs="Times New Roman"/>
          <w:szCs w:val="28"/>
        </w:rPr>
        <w:t xml:space="preserve">                    </w:t>
      </w:r>
      <w:r w:rsidRPr="00B45E83">
        <w:rPr>
          <w:rFonts w:eastAsia="Calibri" w:cs="Times New Roman"/>
          <w:szCs w:val="28"/>
        </w:rPr>
        <w:t>уведомляет заявителя в письменном виде об отказе в установлении размера платы с указанием основания отказа.</w:t>
      </w:r>
    </w:p>
    <w:p w:rsidR="00672112" w:rsidRDefault="00672112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Default="00B45E83" w:rsidP="00B45E83"/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bCs/>
          <w:szCs w:val="28"/>
          <w:lang w:eastAsia="ru-RU"/>
        </w:rPr>
      </w:pPr>
      <w:r w:rsidRPr="00B45E83">
        <w:rPr>
          <w:rFonts w:eastAsiaTheme="minorEastAsia" w:cs="Times New Roman"/>
          <w:bCs/>
          <w:szCs w:val="28"/>
          <w:lang w:eastAsia="ru-RU"/>
        </w:rPr>
        <w:t>Приложение 2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bCs/>
          <w:szCs w:val="28"/>
          <w:lang w:eastAsia="ru-RU"/>
        </w:rPr>
      </w:pPr>
      <w:r w:rsidRPr="00B45E83">
        <w:rPr>
          <w:rFonts w:eastAsiaTheme="minorEastAsia" w:cs="Times New Roman"/>
          <w:bCs/>
          <w:szCs w:val="28"/>
          <w:lang w:eastAsia="ru-RU"/>
        </w:rPr>
        <w:t>к постановлению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bCs/>
          <w:szCs w:val="28"/>
          <w:lang w:eastAsia="ru-RU"/>
        </w:rPr>
      </w:pPr>
      <w:r w:rsidRPr="00B45E83">
        <w:rPr>
          <w:rFonts w:eastAsiaTheme="minorEastAsia" w:cs="Times New Roman"/>
          <w:bCs/>
          <w:szCs w:val="28"/>
          <w:lang w:eastAsia="ru-RU"/>
        </w:rPr>
        <w:t>Администрации города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bCs/>
          <w:szCs w:val="28"/>
          <w:lang w:eastAsia="ru-RU"/>
        </w:rPr>
      </w:pPr>
      <w:r w:rsidRPr="00B45E83">
        <w:rPr>
          <w:rFonts w:eastAsiaTheme="minorEastAsia" w:cs="Times New Roman"/>
          <w:bCs/>
          <w:szCs w:val="28"/>
          <w:lang w:eastAsia="ru-RU"/>
        </w:rPr>
        <w:t>от_____________ № 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088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B45E83" w:rsidRDefault="00B45E83" w:rsidP="00B45E83">
      <w:pPr>
        <w:widowControl w:val="0"/>
        <w:autoSpaceDE w:val="0"/>
        <w:autoSpaceDN w:val="0"/>
        <w:adjustRightInd w:val="0"/>
        <w:ind w:firstLine="7088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B45E83" w:rsidRDefault="00B45E83" w:rsidP="00B45E83">
      <w:pPr>
        <w:widowControl w:val="0"/>
        <w:autoSpaceDE w:val="0"/>
        <w:autoSpaceDN w:val="0"/>
        <w:adjustRightInd w:val="0"/>
        <w:ind w:firstLine="7088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088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Директору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департамента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городского хозяйства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Администрации города</w:t>
      </w:r>
    </w:p>
    <w:p w:rsid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_______________________</w:t>
      </w:r>
      <w:r>
        <w:rPr>
          <w:rFonts w:eastAsiaTheme="minorEastAsia" w:cs="Times New Roman"/>
          <w:szCs w:val="28"/>
          <w:lang w:eastAsia="ru-RU"/>
        </w:rPr>
        <w:t>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_________________________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6096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B45E83">
        <w:rPr>
          <w:rFonts w:eastAsiaTheme="minorEastAsia" w:cs="Times New Roman"/>
          <w:sz w:val="20"/>
          <w:szCs w:val="20"/>
          <w:lang w:eastAsia="ru-RU"/>
        </w:rPr>
        <w:t>(Ф</w:t>
      </w:r>
      <w:r>
        <w:rPr>
          <w:rFonts w:eastAsiaTheme="minorEastAsia" w:cs="Times New Roman"/>
          <w:sz w:val="20"/>
          <w:szCs w:val="20"/>
          <w:lang w:eastAsia="ru-RU"/>
        </w:rPr>
        <w:t>.</w:t>
      </w:r>
      <w:r w:rsidRPr="00B45E83">
        <w:rPr>
          <w:rFonts w:eastAsiaTheme="minorEastAsia" w:cs="Times New Roman"/>
          <w:sz w:val="20"/>
          <w:szCs w:val="20"/>
          <w:lang w:eastAsia="ru-RU"/>
        </w:rPr>
        <w:t>И.О.</w:t>
      </w:r>
      <w:r>
        <w:rPr>
          <w:rFonts w:eastAsiaTheme="minorEastAsia" w:cs="Times New Roman"/>
          <w:sz w:val="20"/>
          <w:szCs w:val="20"/>
          <w:lang w:eastAsia="ru-RU"/>
        </w:rPr>
        <w:t>)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B45E83">
        <w:rPr>
          <w:rFonts w:eastAsiaTheme="minorEastAsia" w:cs="Times New Roman"/>
          <w:bCs/>
          <w:color w:val="26282F"/>
          <w:szCs w:val="28"/>
          <w:lang w:eastAsia="ru-RU"/>
        </w:rPr>
        <w:t xml:space="preserve">Заявление </w:t>
      </w:r>
      <w:r w:rsidRPr="00B45E83">
        <w:rPr>
          <w:rFonts w:eastAsiaTheme="minorEastAsia" w:cs="Times New Roman"/>
          <w:bCs/>
          <w:color w:val="26282F"/>
          <w:szCs w:val="28"/>
          <w:lang w:eastAsia="ru-RU"/>
        </w:rPr>
        <w:br/>
        <w:t xml:space="preserve">об установлении размера платы 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Прошу установить размер платы за содержание жилого помещения                    в многоквартирном доме, расположенном по адресу: ______________________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  <w:r w:rsidRPr="00B45E83">
        <w:rPr>
          <w:rFonts w:eastAsiaTheme="minorEastAsia" w:cs="Times New Roman"/>
          <w:szCs w:val="28"/>
          <w:lang w:eastAsia="ru-RU"/>
        </w:rPr>
        <w:t>, в связи с тем, что собственники помещений в многоквартирном доме, осуществляющие непосредственное управление таким домом, на общем собрании, проведенном «__»___________20____года, не приняли решение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 xml:space="preserve">об установлении </w:t>
      </w:r>
      <w:r>
        <w:rPr>
          <w:rFonts w:eastAsiaTheme="minorEastAsia" w:cs="Times New Roman"/>
          <w:szCs w:val="28"/>
          <w:lang w:eastAsia="ru-RU"/>
        </w:rPr>
        <w:t xml:space="preserve">              </w:t>
      </w:r>
      <w:r w:rsidRPr="00B45E83">
        <w:rPr>
          <w:rFonts w:eastAsiaTheme="minorEastAsia" w:cs="Times New Roman"/>
          <w:szCs w:val="28"/>
          <w:lang w:eastAsia="ru-RU"/>
        </w:rPr>
        <w:t>размера платы за содержание жилого помещения.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К заявлению прилагаю следующие документы: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1.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>______________________________________________________________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>______________________________________________________________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>______________________________________________________________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>______________________________________________________________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>______________________________________________________________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6.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>______________________________________________________________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220"/>
        <w:gridCol w:w="3220"/>
      </w:tblGrid>
      <w:tr w:rsidR="00B45E83" w:rsidRPr="00B45E83" w:rsidTr="0081690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45E83">
              <w:rPr>
                <w:rFonts w:eastAsiaTheme="minorEastAsia" w:cs="Times New Roman"/>
                <w:szCs w:val="28"/>
                <w:lang w:eastAsia="ru-RU"/>
              </w:rPr>
              <w:t>_______________</w:t>
            </w:r>
          </w:p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5E83">
              <w:rPr>
                <w:rFonts w:eastAsiaTheme="minorEastAsia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45E83">
              <w:rPr>
                <w:rFonts w:eastAsiaTheme="minorEastAsia" w:cs="Times New Roman"/>
                <w:szCs w:val="28"/>
                <w:lang w:eastAsia="ru-RU"/>
              </w:rPr>
              <w:t>_______________</w:t>
            </w:r>
          </w:p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5E83">
              <w:rPr>
                <w:rFonts w:eastAsiaTheme="minorEastAsia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45E83">
              <w:rPr>
                <w:rFonts w:eastAsiaTheme="minorEastAsia" w:cs="Times New Roman"/>
                <w:szCs w:val="28"/>
                <w:lang w:eastAsia="ru-RU"/>
              </w:rPr>
              <w:t>_____________________</w:t>
            </w:r>
          </w:p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5E83">
              <w:rPr>
                <w:rFonts w:eastAsiaTheme="minorEastAsia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eastAsiaTheme="minorEastAsia" w:cs="Times New Roman"/>
          <w:i/>
          <w:iCs/>
          <w:color w:val="353842"/>
          <w:szCs w:val="28"/>
          <w:shd w:val="clear" w:color="auto" w:fill="F0F0F0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szCs w:val="28"/>
          <w:lang w:eastAsia="ru-RU"/>
        </w:rPr>
      </w:pPr>
      <w:r w:rsidRPr="00B45E83">
        <w:rPr>
          <w:rFonts w:eastAsiaTheme="minorEastAsia" w:cs="Times New Roman"/>
          <w:bCs/>
          <w:color w:val="26282F"/>
          <w:szCs w:val="28"/>
          <w:lang w:eastAsia="ru-RU"/>
        </w:rPr>
        <w:br w:type="page"/>
      </w:r>
      <w:r w:rsidRPr="00B45E83">
        <w:rPr>
          <w:rFonts w:eastAsiaTheme="minorEastAsia" w:cs="Times New Roman"/>
          <w:bCs/>
          <w:szCs w:val="28"/>
          <w:lang w:eastAsia="ru-RU"/>
        </w:rPr>
        <w:t>Приложение 3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szCs w:val="28"/>
          <w:lang w:eastAsia="ru-RU"/>
        </w:rPr>
      </w:pPr>
      <w:r w:rsidRPr="00B45E83">
        <w:rPr>
          <w:rFonts w:eastAsiaTheme="minorEastAsia" w:cs="Times New Roman"/>
          <w:bCs/>
          <w:szCs w:val="28"/>
          <w:lang w:eastAsia="ru-RU"/>
        </w:rPr>
        <w:t>к постановлению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szCs w:val="28"/>
          <w:lang w:eastAsia="ru-RU"/>
        </w:rPr>
      </w:pPr>
      <w:r w:rsidRPr="00B45E83">
        <w:rPr>
          <w:rFonts w:eastAsiaTheme="minorEastAsia" w:cs="Times New Roman"/>
          <w:bCs/>
          <w:szCs w:val="28"/>
          <w:lang w:eastAsia="ru-RU"/>
        </w:rPr>
        <w:t>Администрации города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/>
          <w:szCs w:val="28"/>
          <w:lang w:eastAsia="ru-RU"/>
        </w:rPr>
      </w:pPr>
      <w:r w:rsidRPr="00B45E83">
        <w:rPr>
          <w:rFonts w:eastAsiaTheme="minorEastAsia" w:cs="Times New Roman"/>
          <w:bCs/>
          <w:szCs w:val="28"/>
          <w:lang w:eastAsia="ru-RU"/>
        </w:rPr>
        <w:t>от___________</w:t>
      </w:r>
      <w:r>
        <w:rPr>
          <w:rFonts w:eastAsiaTheme="minorEastAsia" w:cs="Times New Roman"/>
          <w:bCs/>
          <w:szCs w:val="28"/>
          <w:lang w:eastAsia="ru-RU"/>
        </w:rPr>
        <w:t xml:space="preserve">__ </w:t>
      </w:r>
      <w:r w:rsidRPr="00B45E83">
        <w:rPr>
          <w:rFonts w:eastAsiaTheme="minorEastAsia" w:cs="Times New Roman"/>
          <w:bCs/>
          <w:szCs w:val="28"/>
          <w:lang w:eastAsia="ru-RU"/>
        </w:rPr>
        <w:t>№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bCs/>
          <w:szCs w:val="28"/>
          <w:lang w:eastAsia="ru-RU"/>
        </w:rPr>
        <w:t>_____</w:t>
      </w:r>
      <w:r>
        <w:rPr>
          <w:rFonts w:eastAsiaTheme="minorEastAsia" w:cs="Times New Roman"/>
          <w:bCs/>
          <w:szCs w:val="28"/>
          <w:lang w:eastAsia="ru-RU"/>
        </w:rPr>
        <w:t>__</w:t>
      </w:r>
      <w:r w:rsidRPr="00B45E83">
        <w:rPr>
          <w:rFonts w:eastAsiaTheme="minorEastAsia" w:cs="Times New Roman"/>
          <w:bCs/>
          <w:szCs w:val="28"/>
          <w:lang w:eastAsia="ru-RU"/>
        </w:rPr>
        <w:t>_</w:t>
      </w:r>
    </w:p>
    <w:p w:rsid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B45E83">
        <w:rPr>
          <w:rFonts w:eastAsiaTheme="minorEastAsia" w:cs="Times New Roman"/>
          <w:bCs/>
          <w:szCs w:val="28"/>
          <w:lang w:eastAsia="ru-RU"/>
        </w:rPr>
        <w:t xml:space="preserve">Сведения </w:t>
      </w:r>
      <w:r w:rsidRPr="00B45E83">
        <w:rPr>
          <w:rFonts w:eastAsiaTheme="minorEastAsia" w:cs="Times New Roman"/>
          <w:bCs/>
          <w:szCs w:val="28"/>
          <w:lang w:eastAsia="ru-RU"/>
        </w:rPr>
        <w:br/>
        <w:t xml:space="preserve">о технической характеристике и эксплуатационных </w:t>
      </w:r>
      <w:r w:rsidRPr="00B45E83">
        <w:rPr>
          <w:rFonts w:eastAsiaTheme="minorEastAsia" w:cs="Times New Roman"/>
          <w:bCs/>
          <w:szCs w:val="28"/>
          <w:lang w:eastAsia="ru-RU"/>
        </w:rPr>
        <w:br/>
        <w:t>показателях многоквартирного дома</w:t>
      </w:r>
    </w:p>
    <w:p w:rsid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6912"/>
        <w:gridCol w:w="1305"/>
        <w:gridCol w:w="1417"/>
      </w:tblGrid>
      <w:tr w:rsidR="003F5AF2" w:rsidRPr="003F5AF2" w:rsidTr="003F5AF2">
        <w:trPr>
          <w:cantSplit/>
          <w:trHeight w:val="84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Показатели многоквартирного дома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ind w:left="-78" w:right="-108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 xml:space="preserve">Значение </w:t>
            </w: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ind w:left="-78" w:right="-108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Единица измерения</w:t>
            </w:r>
          </w:p>
        </w:tc>
      </w:tr>
      <w:tr w:rsidR="003F5AF2" w:rsidRPr="003F5AF2" w:rsidTr="003F5AF2">
        <w:trPr>
          <w:trHeight w:val="305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1. Адрес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5AF2" w:rsidRPr="003F5AF2" w:rsidTr="003F5AF2">
        <w:trPr>
          <w:trHeight w:val="423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4. Кадастровый номер многоквартирного дома                 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5AF2" w:rsidRPr="003F5AF2" w:rsidTr="003F5AF2">
        <w:trPr>
          <w:trHeight w:val="488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3. Кадастровый номер земельного участка, в пределах которого расположен дом (при его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5AF2" w:rsidRPr="003F5AF2" w:rsidTr="003F5AF2">
        <w:trPr>
          <w:trHeight w:val="229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4. Тип, серия проекта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5AF2" w:rsidRPr="003F5AF2" w:rsidTr="003F5AF2">
        <w:trPr>
          <w:trHeight w:val="243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5. Материал стен дома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5AF2" w:rsidRPr="003F5AF2" w:rsidTr="003F5AF2">
        <w:trPr>
          <w:trHeight w:val="229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6. Год постройки дома и (или) год ввода                           в эксплуатацию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5AF2" w:rsidRPr="003F5AF2" w:rsidTr="003F5AF2">
        <w:trPr>
          <w:trHeight w:val="229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7. Год последнего капитального ремонта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5AF2" w:rsidRPr="003F5AF2" w:rsidTr="003F5AF2">
        <w:trPr>
          <w:trHeight w:val="243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8. Количество этажей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5AF2" w:rsidRPr="003F5AF2" w:rsidTr="003F5AF2">
        <w:trPr>
          <w:trHeight w:val="258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9. Количество подъездов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шт./кв. м</w:t>
            </w:r>
          </w:p>
        </w:tc>
      </w:tr>
      <w:tr w:rsidR="003F5AF2" w:rsidRPr="003F5AF2" w:rsidTr="003F5AF2">
        <w:trPr>
          <w:trHeight w:val="347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10. Количество квартир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11. Количество зарегистрированных (проживающих) граждан в многоквартирном доме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чел.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12. Система отопления (централизованное, электрическое, автономное (газовая котельная, индив</w:t>
            </w:r>
            <w:r>
              <w:rPr>
                <w:szCs w:val="28"/>
              </w:rPr>
              <w:t>идуальный тепловой пункт и тому подобное</w:t>
            </w:r>
            <w:r w:rsidRPr="003F5AF2">
              <w:rPr>
                <w:szCs w:val="28"/>
              </w:rPr>
              <w:t>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16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13. Система холодного водоснабжения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14. Система горячего водоснабжения (централизо</w:t>
            </w:r>
            <w:r>
              <w:rPr>
                <w:szCs w:val="28"/>
              </w:rPr>
              <w:t>-</w:t>
            </w:r>
          </w:p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ванное, индивидуальный тепловой пункт </w:t>
            </w:r>
            <w:r>
              <w:rPr>
                <w:szCs w:val="28"/>
              </w:rPr>
              <w:t>и прочее)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15. Система водоотведения (централизованное, септик; при наличии септика указать количество)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16. Площадь многоквартирного дома с лоджиями, </w:t>
            </w:r>
          </w:p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балконами, шкафами, коридорами и лестничными клетками (площадь здания)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17. Общая площадь жилых помещений (общая </w:t>
            </w:r>
          </w:p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площадь квартир)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18. Количество и общая площадь нежилых помещений, не входящих в состав общего имущества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шт./ 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19. Площадь помещений общего пользования (общая площадь нежилых помещений, входящих в состав </w:t>
            </w:r>
          </w:p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общего имущества в многоквартирном доме: межквартирные лестничные площадки, лестниц, коридоров, тамбуров, холлов, вестибюлей, колясочных, поме</w:t>
            </w:r>
            <w:r>
              <w:rPr>
                <w:szCs w:val="28"/>
              </w:rPr>
              <w:t>-</w:t>
            </w:r>
          </w:p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щений охраны (консьержа) в этом доме, не принадлежащих отдельным собственникам)</w:t>
            </w:r>
            <w:r>
              <w:rPr>
                <w:szCs w:val="28"/>
              </w:rPr>
              <w:t xml:space="preserve"> </w:t>
            </w:r>
            <w:r w:rsidRPr="003F5AF2">
              <w:rPr>
                <w:szCs w:val="28"/>
              </w:rPr>
              <w:t xml:space="preserve">с обязательной </w:t>
            </w:r>
          </w:p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детализацией по указанным помещениям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20. Количество лифтов (с детализацией – грузовые, пассажирские)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239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21. Площадь подвала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188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22. Площадь цокольного этажа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149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23. Площадь чердака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98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24. Материал кровли (крыши)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188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25. Площадь кровли (крыши)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26. Количество мусоропроводов, тип мусороприемника (переносной мусоросборник, бункер или контейнер), местонахождение камер (на первом этаже, в цокольном этаже, подвале)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25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27. Площадь пола в мусороприемных камерах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28. Вид отделки стен мусороприемных камер </w:t>
            </w:r>
          </w:p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(кафельная плитка, окрашенные масляной краской)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29. Длина ствола мусоропровода в случае его эксплуатации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п. м</w:t>
            </w:r>
          </w:p>
        </w:tc>
      </w:tr>
      <w:tr w:rsidR="003F5AF2" w:rsidRPr="003F5AF2" w:rsidTr="003F5AF2">
        <w:trPr>
          <w:trHeight w:val="60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30. Количество действующих загрузочных клапанов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31. Количество мусороприемников (контейнеров)                 в мусороприемных камерах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32. Протяженность наружных сетей электроснабжения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п.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33. Протяженность наружных сетей теплоснабжения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п.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34. Протяженность наружных сетей водоснабжения (при наличии)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п.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35. Протяженность наружных сетей водоотведения   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pacing w:val="-4"/>
                <w:szCs w:val="28"/>
              </w:rPr>
              <w:t>36. Количество коллективных (общедомовых) приборов</w:t>
            </w:r>
            <w:r w:rsidRPr="003F5AF2">
              <w:rPr>
                <w:szCs w:val="28"/>
              </w:rPr>
              <w:t xml:space="preserve"> учета тепловой энергии, их марка (при наличии)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pacing w:val="-4"/>
                <w:szCs w:val="28"/>
              </w:rPr>
              <w:t>37. Количество коллективных (общедомовых) приборов</w:t>
            </w:r>
            <w:r w:rsidRPr="003F5AF2">
              <w:rPr>
                <w:szCs w:val="28"/>
              </w:rPr>
              <w:t xml:space="preserve"> учета холодной воды, их марка (при наличии)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pacing w:val="-4"/>
                <w:szCs w:val="28"/>
              </w:rPr>
              <w:t>38. Количество коллективных (общедомовых) приборов</w:t>
            </w:r>
            <w:r w:rsidRPr="003F5AF2">
              <w:rPr>
                <w:szCs w:val="28"/>
              </w:rPr>
              <w:t xml:space="preserve"> учета горячей воды, их марка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pacing w:val="-4"/>
                <w:szCs w:val="28"/>
              </w:rPr>
              <w:t>39. Количество коллективных (общедомовых) приборов</w:t>
            </w:r>
            <w:r w:rsidRPr="003F5AF2">
              <w:rPr>
                <w:szCs w:val="28"/>
              </w:rPr>
              <w:t xml:space="preserve"> учета электроэнергии, их марка (при наличии)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40. Количество индивидуальных тепловых пунктов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41. Количество автоматизированных узлов управления (при наличии)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147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42. Количество силовых установок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9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43. Наличие вентиляционной системы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44. Наличие систем дымоудаления, автоматической </w:t>
            </w:r>
          </w:p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пожарной и (или) охранной сигнализации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45. Наличие мест для накопления отработанных ртутьсодержащих ламп с указанием марки контейнера </w:t>
            </w:r>
          </w:p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и его вместимости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 Площадь земельного участка, входящего в состав общего имущества многоквартирного дома всего,              </w:t>
            </w:r>
            <w:r>
              <w:rPr>
                <w:szCs w:val="28"/>
              </w:rPr>
              <w:t>в том числе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46.1.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>лощадь территории земельного участка                   с усовершенствованным покрытием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46.2.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>лощадь территории земельного участка                        с неусовершенствованным покрытием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46.3.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>лощадь территории земельного участка                    без покрытия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150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46.4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>лощадь газонов (при их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25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46.5.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>лощадь спортивной и (или) детской площадки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46.6.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>лощадь коллективных автостоянок                     (при их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111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46.7.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>лощадь тротуаров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46.8.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 xml:space="preserve">лощадь площадок, на которых расположены </w:t>
            </w:r>
          </w:p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мусороприемники (контейнеры)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25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46.9. </w:t>
            </w:r>
            <w:r>
              <w:rPr>
                <w:szCs w:val="28"/>
              </w:rPr>
              <w:t>П</w:t>
            </w:r>
            <w:r w:rsidRPr="003F5AF2">
              <w:rPr>
                <w:szCs w:val="28"/>
              </w:rPr>
              <w:t>лощадь площадки перед входом в подъезд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47. Площадь территории, убираемой механизиро</w:t>
            </w:r>
            <w:r>
              <w:rPr>
                <w:szCs w:val="28"/>
              </w:rPr>
              <w:t>-</w:t>
            </w:r>
          </w:p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ванным способом в зимний период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126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48. Количество урн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243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49. Количество уличных указателей (при наличии)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50. Количество элементов детской п</w:t>
            </w:r>
            <w:r>
              <w:rPr>
                <w:szCs w:val="28"/>
              </w:rPr>
              <w:t>лощадки (качели, песочницы и другое</w:t>
            </w:r>
            <w:r w:rsidRPr="003F5AF2">
              <w:rPr>
                <w:szCs w:val="28"/>
              </w:rPr>
              <w:t>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51. Длина ограждения детской площадки (при наличии такого ограждения)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52. Количество иных элементов и объектов благоустройства, расположенных на придомовой территории (хозяйственные площадки, малые архитектурные формы, скамейки и иное)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53. Количество спортивного оборудования (соору</w:t>
            </w:r>
            <w:r>
              <w:rPr>
                <w:szCs w:val="28"/>
              </w:rPr>
              <w:t>-</w:t>
            </w:r>
          </w:p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жений) на территории спортивной площадки 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54. Длина ограждения спортивной площадки                   (при наличии такого ограждения)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92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55. Площадь пола кабин лифтов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167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56. Площадь стен и дверей кабин лифтов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272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57. Площадь окон в помещениях общего пользования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60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58. Площадь стен подъездов, окрашенных масляной краской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59. Количество дверей в помещениях общего пользо</w:t>
            </w:r>
            <w:r>
              <w:rPr>
                <w:szCs w:val="28"/>
              </w:rPr>
              <w:t>-</w:t>
            </w:r>
          </w:p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вания и их площадь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шт./ 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60. Площадь подоконников в помещениях общего пользования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61. Площадь радиаторов (отопительных приборов)                  в помещениях общего пользования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159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62. Площадь почтовых ящиков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243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63. Количество плафонов светильников в помещениях общего пользования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шт.</w:t>
            </w:r>
          </w:p>
        </w:tc>
      </w:tr>
      <w:tr w:rsidR="003F5AF2" w:rsidRPr="003F5AF2" w:rsidTr="003F5AF2">
        <w:trPr>
          <w:trHeight w:val="229"/>
        </w:trPr>
        <w:tc>
          <w:tcPr>
            <w:tcW w:w="6912" w:type="dxa"/>
          </w:tcPr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>64. Площадь шкафов электросчетчиков и слаботочных устройств в помещениях общего пользования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5AF2">
              <w:rPr>
                <w:szCs w:val="28"/>
              </w:rPr>
              <w:t>кв. м</w:t>
            </w:r>
          </w:p>
        </w:tc>
      </w:tr>
      <w:tr w:rsidR="003F5AF2" w:rsidRPr="003F5AF2" w:rsidTr="003F5AF2">
        <w:trPr>
          <w:trHeight w:val="474"/>
        </w:trPr>
        <w:tc>
          <w:tcPr>
            <w:tcW w:w="6912" w:type="dxa"/>
          </w:tcPr>
          <w:p w:rsid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65. Наличие информационно-телекоммуникационных сетей (в том числе сетей проводного радиовещания, </w:t>
            </w:r>
          </w:p>
          <w:p w:rsidR="003F5AF2" w:rsidRPr="003F5AF2" w:rsidRDefault="003F5AF2" w:rsidP="003F5AF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F5AF2">
              <w:rPr>
                <w:szCs w:val="28"/>
              </w:rPr>
              <w:t xml:space="preserve">кабельного телевидения, оптоволоконной сети, линии телефонной связи и других подобных сетей), входящих </w:t>
            </w:r>
            <w:r w:rsidRPr="003F5AF2">
              <w:rPr>
                <w:spacing w:val="-4"/>
                <w:szCs w:val="28"/>
              </w:rPr>
              <w:t>в состав общего имущества, с представлением сведений</w:t>
            </w:r>
            <w:r w:rsidRPr="003F5AF2">
              <w:rPr>
                <w:szCs w:val="28"/>
              </w:rPr>
              <w:t xml:space="preserve"> об их фактической эксплуатации</w:t>
            </w:r>
          </w:p>
        </w:tc>
        <w:tc>
          <w:tcPr>
            <w:tcW w:w="1305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F5AF2" w:rsidRPr="003F5AF2" w:rsidRDefault="003F5AF2" w:rsidP="003F5AF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3F5AF2" w:rsidRPr="00B45E83" w:rsidRDefault="003F5AF2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220"/>
        <w:gridCol w:w="3220"/>
      </w:tblGrid>
      <w:tr w:rsidR="00B45E83" w:rsidRPr="00B45E83" w:rsidTr="0081690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45E83">
              <w:rPr>
                <w:rFonts w:eastAsiaTheme="minorEastAsia" w:cs="Times New Roman"/>
                <w:szCs w:val="28"/>
                <w:lang w:eastAsia="ru-RU"/>
              </w:rPr>
              <w:t>_____________________</w:t>
            </w:r>
          </w:p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5E83">
              <w:rPr>
                <w:rFonts w:eastAsiaTheme="minorEastAsia" w:cs="Times New Roman"/>
                <w:sz w:val="20"/>
                <w:szCs w:val="20"/>
                <w:lang w:eastAsia="ru-RU"/>
              </w:rPr>
              <w:t>(Ф.И.О. исполнителя)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45E83">
              <w:rPr>
                <w:rFonts w:eastAsiaTheme="minorEastAsia" w:cs="Times New Roman"/>
                <w:szCs w:val="28"/>
                <w:lang w:eastAsia="ru-RU"/>
              </w:rPr>
              <w:t xml:space="preserve"> ____________________</w:t>
            </w:r>
          </w:p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5E83">
              <w:rPr>
                <w:rFonts w:eastAsiaTheme="minorEastAsia" w:cs="Times New Roman"/>
                <w:szCs w:val="28"/>
                <w:lang w:eastAsia="ru-RU"/>
              </w:rPr>
              <w:t xml:space="preserve">  </w:t>
            </w:r>
            <w:r w:rsidRPr="00B45E83">
              <w:rPr>
                <w:rFonts w:eastAsiaTheme="minorEastAsia" w:cs="Times New Roman"/>
                <w:sz w:val="20"/>
                <w:szCs w:val="20"/>
                <w:lang w:eastAsia="ru-RU"/>
              </w:rPr>
              <w:t>(подпись исполнителя)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45E83">
              <w:rPr>
                <w:rFonts w:eastAsiaTheme="minorEastAsia" w:cs="Times New Roman"/>
                <w:szCs w:val="28"/>
                <w:lang w:eastAsia="ru-RU"/>
              </w:rPr>
              <w:t xml:space="preserve">  __________________</w:t>
            </w:r>
          </w:p>
          <w:p w:rsidR="00B45E83" w:rsidRPr="00B45E83" w:rsidRDefault="00B45E83" w:rsidP="00B45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5E83">
              <w:rPr>
                <w:rFonts w:eastAsiaTheme="minorEastAsia" w:cs="Times New Roman"/>
                <w:szCs w:val="28"/>
                <w:lang w:eastAsia="ru-RU"/>
              </w:rPr>
              <w:t xml:space="preserve">  </w:t>
            </w:r>
            <w:r w:rsidRPr="00B45E83">
              <w:rPr>
                <w:rFonts w:eastAsiaTheme="minorEastAsia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</w:tr>
    </w:tbl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>Примечания:</w:t>
      </w:r>
    </w:p>
    <w:p w:rsidR="00B45E83" w:rsidRPr="00B45E83" w:rsidRDefault="00B45E83" w:rsidP="0094515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45E83">
        <w:rPr>
          <w:rFonts w:eastAsiaTheme="minorEastAsia" w:cs="Times New Roman"/>
          <w:szCs w:val="28"/>
          <w:lang w:eastAsia="ru-RU"/>
        </w:rPr>
        <w:t xml:space="preserve">1. При определении состава общего имущества многоквартирного дома </w:t>
      </w:r>
      <w:r w:rsidR="00945157">
        <w:rPr>
          <w:rFonts w:eastAsiaTheme="minorEastAsia" w:cs="Times New Roman"/>
          <w:szCs w:val="28"/>
          <w:lang w:eastAsia="ru-RU"/>
        </w:rPr>
        <w:t xml:space="preserve">                   </w:t>
      </w:r>
      <w:r w:rsidRPr="00B45E83">
        <w:rPr>
          <w:rFonts w:eastAsiaTheme="minorEastAsia" w:cs="Times New Roman"/>
          <w:szCs w:val="28"/>
          <w:lang w:eastAsia="ru-RU"/>
        </w:rPr>
        <w:t xml:space="preserve">используются сведения, содержащиеся в Едином государственном реестре 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B45E83">
        <w:rPr>
          <w:rFonts w:eastAsiaTheme="minorEastAsia" w:cs="Times New Roman"/>
          <w:szCs w:val="28"/>
          <w:lang w:eastAsia="ru-RU"/>
        </w:rPr>
        <w:t>недвижимости.</w:t>
      </w:r>
    </w:p>
    <w:p w:rsidR="00B45E83" w:rsidRPr="00B45E83" w:rsidRDefault="00B45E83" w:rsidP="00B45E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9" w:name="sub_362"/>
      <w:r w:rsidRPr="00B45E83">
        <w:rPr>
          <w:rFonts w:eastAsiaTheme="minorEastAsia" w:cs="Times New Roman"/>
          <w:szCs w:val="28"/>
          <w:lang w:eastAsia="ru-RU"/>
        </w:rPr>
        <w:t>2. Сведения о технической характеристике и эксплуатационных показателях многоквартирного дома заполняются на основании документов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 xml:space="preserve">(с обязательным представлением копий этих документов), перечень которых определен </w:t>
      </w:r>
      <w:r>
        <w:rPr>
          <w:rFonts w:eastAsiaTheme="minorEastAsia" w:cs="Times New Roman"/>
          <w:szCs w:val="28"/>
          <w:lang w:eastAsia="ru-RU"/>
        </w:rPr>
        <w:t xml:space="preserve">                          </w:t>
      </w:r>
      <w:r w:rsidRPr="00B45E83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пунктах 24,</w:t>
      </w:r>
      <w:r w:rsidRPr="00B45E83">
        <w:rPr>
          <w:rFonts w:eastAsiaTheme="minorEastAsia" w:cs="Times New Roman"/>
          <w:szCs w:val="28"/>
          <w:lang w:eastAsia="ru-RU"/>
        </w:rPr>
        <w:t xml:space="preserve"> 26 Правил, пункте</w:t>
      </w:r>
      <w:r>
        <w:rPr>
          <w:rFonts w:eastAsiaTheme="minorEastAsia" w:cs="Times New Roman"/>
          <w:szCs w:val="28"/>
          <w:lang w:eastAsia="ru-RU"/>
        </w:rPr>
        <w:t xml:space="preserve"> 1.5</w:t>
      </w:r>
      <w:r w:rsidRPr="00B45E83">
        <w:rPr>
          <w:rFonts w:eastAsiaTheme="minorEastAsia" w:cs="Times New Roman"/>
          <w:szCs w:val="28"/>
          <w:lang w:eastAsia="ru-RU"/>
        </w:rPr>
        <w:t xml:space="preserve"> Правил и норм технической эксплуатации жилищного фонда, утвержденных постановлением Госстроя Российской Федерации от 27.09.2003 № 170, </w:t>
      </w:r>
      <w:r>
        <w:rPr>
          <w:rFonts w:eastAsiaTheme="minorEastAsia" w:cs="Times New Roman"/>
          <w:szCs w:val="28"/>
          <w:lang w:eastAsia="ru-RU"/>
        </w:rPr>
        <w:t>пунктах 6,</w:t>
      </w:r>
      <w:r w:rsidRPr="00B45E83">
        <w:rPr>
          <w:rFonts w:eastAsiaTheme="minorEastAsia" w:cs="Times New Roman"/>
          <w:szCs w:val="28"/>
          <w:lang w:eastAsia="ru-RU"/>
        </w:rPr>
        <w:t xml:space="preserve"> 9 Правил оказания услуг и выполнения работ, необходимых для обеспечения надлежащего содержания общего имущества в многоквартирном доме, утвержденн</w:t>
      </w:r>
      <w:r w:rsidR="00945157">
        <w:rPr>
          <w:rFonts w:eastAsiaTheme="minorEastAsia" w:cs="Times New Roman"/>
          <w:szCs w:val="28"/>
          <w:lang w:eastAsia="ru-RU"/>
        </w:rPr>
        <w:t>ых</w:t>
      </w:r>
      <w:r w:rsidRPr="00B45E83">
        <w:rPr>
          <w:rFonts w:eastAsiaTheme="minorEastAsia" w:cs="Times New Roman"/>
          <w:szCs w:val="28"/>
          <w:lang w:eastAsia="ru-RU"/>
        </w:rPr>
        <w:t xml:space="preserve"> постановлением Правительства Российской Федерации от 03.04.2013 № 290, а также на основе учетных доку</w:t>
      </w:r>
      <w:r>
        <w:rPr>
          <w:rFonts w:eastAsiaTheme="minorEastAsia" w:cs="Times New Roman"/>
          <w:szCs w:val="28"/>
          <w:lang w:eastAsia="ru-RU"/>
        </w:rPr>
        <w:t>-</w:t>
      </w:r>
      <w:r w:rsidRPr="00B45E83">
        <w:rPr>
          <w:rFonts w:eastAsiaTheme="minorEastAsia" w:cs="Times New Roman"/>
          <w:szCs w:val="28"/>
          <w:lang w:eastAsia="ru-RU"/>
        </w:rPr>
        <w:t>ментов, определенных постановлением Правительства Российской Федерации от 17.07.1995 № 713 «Об утверждении Правил регистрации и снятия граждан Российской Федерации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 xml:space="preserve">с регистрационного учета по месту пребывания </w:t>
      </w:r>
      <w:r>
        <w:rPr>
          <w:rFonts w:eastAsiaTheme="minorEastAsia" w:cs="Times New Roman"/>
          <w:szCs w:val="28"/>
          <w:lang w:eastAsia="ru-RU"/>
        </w:rPr>
        <w:t xml:space="preserve">                             </w:t>
      </w:r>
      <w:r w:rsidRPr="00B45E83">
        <w:rPr>
          <w:rFonts w:eastAsiaTheme="minorEastAsia" w:cs="Times New Roman"/>
          <w:szCs w:val="28"/>
          <w:lang w:eastAsia="ru-RU"/>
        </w:rPr>
        <w:t>и по месту жительства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45E83">
        <w:rPr>
          <w:rFonts w:eastAsiaTheme="minorEastAsia" w:cs="Times New Roman"/>
          <w:szCs w:val="28"/>
          <w:lang w:eastAsia="ru-RU"/>
        </w:rPr>
        <w:t>в пределах Российской Федерации и перечня долж</w:t>
      </w:r>
      <w:r>
        <w:rPr>
          <w:rFonts w:eastAsiaTheme="minorEastAsia" w:cs="Times New Roman"/>
          <w:szCs w:val="28"/>
          <w:lang w:eastAsia="ru-RU"/>
        </w:rPr>
        <w:t xml:space="preserve">-                </w:t>
      </w:r>
      <w:r w:rsidRPr="00B45E83">
        <w:rPr>
          <w:rFonts w:eastAsiaTheme="minorEastAsia" w:cs="Times New Roman"/>
          <w:szCs w:val="28"/>
          <w:lang w:eastAsia="ru-RU"/>
        </w:rPr>
        <w:t>ностных лиц, ответственных за регистрацию».</w:t>
      </w:r>
      <w:bookmarkEnd w:id="9"/>
    </w:p>
    <w:p w:rsidR="00B45E83" w:rsidRPr="00B45E83" w:rsidRDefault="00B45E83" w:rsidP="00B45E83"/>
    <w:sectPr w:rsidR="00B45E83" w:rsidRPr="00B45E83" w:rsidSect="00B45E83">
      <w:headerReference w:type="default" r:id="rId10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77" w:rsidRDefault="00FB3B77" w:rsidP="00B45E83">
      <w:r>
        <w:separator/>
      </w:r>
    </w:p>
  </w:endnote>
  <w:endnote w:type="continuationSeparator" w:id="0">
    <w:p w:rsidR="00FB3B77" w:rsidRDefault="00FB3B77" w:rsidP="00B4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77" w:rsidRDefault="00FB3B77" w:rsidP="00B45E83">
      <w:r>
        <w:separator/>
      </w:r>
    </w:p>
  </w:footnote>
  <w:footnote w:type="continuationSeparator" w:id="0">
    <w:p w:rsidR="00FB3B77" w:rsidRDefault="00FB3B77" w:rsidP="00B4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2854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5E83" w:rsidRPr="00B45E83" w:rsidRDefault="00B45E83">
        <w:pPr>
          <w:pStyle w:val="a4"/>
          <w:jc w:val="center"/>
          <w:rPr>
            <w:sz w:val="20"/>
          </w:rPr>
        </w:pPr>
        <w:r w:rsidRPr="00B45E83">
          <w:rPr>
            <w:sz w:val="20"/>
          </w:rPr>
          <w:fldChar w:fldCharType="begin"/>
        </w:r>
        <w:r w:rsidRPr="00B45E83">
          <w:rPr>
            <w:sz w:val="20"/>
          </w:rPr>
          <w:instrText>PAGE   \* MERGEFORMAT</w:instrText>
        </w:r>
        <w:r w:rsidRPr="00B45E83">
          <w:rPr>
            <w:sz w:val="20"/>
          </w:rPr>
          <w:fldChar w:fldCharType="separate"/>
        </w:r>
        <w:r w:rsidR="006A55AC">
          <w:rPr>
            <w:noProof/>
            <w:sz w:val="20"/>
          </w:rPr>
          <w:t>1</w:t>
        </w:r>
        <w:r w:rsidRPr="00B45E83">
          <w:rPr>
            <w:sz w:val="20"/>
          </w:rPr>
          <w:fldChar w:fldCharType="end"/>
        </w:r>
      </w:p>
    </w:sdtContent>
  </w:sdt>
  <w:p w:rsidR="00B45E83" w:rsidRDefault="00B45E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385431B5"/>
    <w:multiLevelType w:val="multilevel"/>
    <w:tmpl w:val="9E1032D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83"/>
    <w:rsid w:val="00046DE0"/>
    <w:rsid w:val="00124A85"/>
    <w:rsid w:val="001659DB"/>
    <w:rsid w:val="002048B6"/>
    <w:rsid w:val="003B46E0"/>
    <w:rsid w:val="003F5AF2"/>
    <w:rsid w:val="005354AA"/>
    <w:rsid w:val="005F5270"/>
    <w:rsid w:val="00672112"/>
    <w:rsid w:val="006A55AC"/>
    <w:rsid w:val="00945157"/>
    <w:rsid w:val="009A1341"/>
    <w:rsid w:val="009D4B2C"/>
    <w:rsid w:val="00B44329"/>
    <w:rsid w:val="00B45E83"/>
    <w:rsid w:val="00DF2D80"/>
    <w:rsid w:val="00E545AB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C935-70C4-4F52-A769-A8F968D6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E8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E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E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45E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5E83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39"/>
    <w:rsid w:val="00B45E83"/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F5AF2"/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468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003036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2017-11-16T09:13:00Z</cp:lastPrinted>
  <dcterms:created xsi:type="dcterms:W3CDTF">2017-11-17T11:47:00Z</dcterms:created>
  <dcterms:modified xsi:type="dcterms:W3CDTF">2017-11-17T11:47:00Z</dcterms:modified>
</cp:coreProperties>
</file>