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E1688" w:rsidTr="002E4325">
        <w:trPr>
          <w:jc w:val="center"/>
        </w:trPr>
        <w:tc>
          <w:tcPr>
            <w:tcW w:w="154" w:type="dxa"/>
            <w:noWrap/>
          </w:tcPr>
          <w:p w:rsidR="008E1688" w:rsidRPr="005541F0" w:rsidRDefault="008E1688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8E1688" w:rsidRPr="00EC7D10" w:rsidRDefault="007C63D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8E1688" w:rsidRPr="005541F0" w:rsidRDefault="008E168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E1688" w:rsidRPr="007C63DA" w:rsidRDefault="007C63D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8E1688" w:rsidRPr="005541F0" w:rsidRDefault="008E168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E1688" w:rsidRPr="00EC7D10" w:rsidRDefault="007C63D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8E1688" w:rsidRPr="005541F0" w:rsidRDefault="008E168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E1688" w:rsidRPr="005541F0" w:rsidRDefault="008E1688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E1688" w:rsidRPr="005541F0" w:rsidRDefault="008E168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E1688" w:rsidRPr="007C63DA" w:rsidRDefault="007C63D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10274</w:t>
            </w:r>
          </w:p>
        </w:tc>
      </w:tr>
    </w:tbl>
    <w:p w:rsidR="00CD22BE" w:rsidRDefault="00CD22BE" w:rsidP="00CD22BE">
      <w:pPr>
        <w:ind w:right="380"/>
        <w:rPr>
          <w:szCs w:val="28"/>
        </w:rPr>
      </w:pPr>
    </w:p>
    <w:p w:rsidR="00CD22BE" w:rsidRDefault="00CD22BE" w:rsidP="00CD22BE">
      <w:pPr>
        <w:ind w:right="380"/>
        <w:rPr>
          <w:szCs w:val="28"/>
        </w:rPr>
      </w:pPr>
      <w:r w:rsidRPr="004B3E19">
        <w:rPr>
          <w:szCs w:val="28"/>
        </w:rPr>
        <w:t xml:space="preserve">О внесении изменений в постановление </w:t>
      </w:r>
    </w:p>
    <w:p w:rsidR="00CD22BE" w:rsidRPr="004B3E19" w:rsidRDefault="00CD22BE" w:rsidP="00CD22BE">
      <w:pPr>
        <w:ind w:right="380"/>
        <w:rPr>
          <w:szCs w:val="28"/>
        </w:rPr>
      </w:pPr>
      <w:r w:rsidRPr="004B3E19">
        <w:rPr>
          <w:szCs w:val="28"/>
        </w:rPr>
        <w:t xml:space="preserve">Администрации города от 08.09.2014 </w:t>
      </w:r>
    </w:p>
    <w:p w:rsidR="00CD22BE" w:rsidRPr="004B3E19" w:rsidRDefault="00CD22BE" w:rsidP="00CD22BE">
      <w:pPr>
        <w:ind w:right="380"/>
        <w:rPr>
          <w:szCs w:val="28"/>
        </w:rPr>
      </w:pPr>
      <w:r w:rsidRPr="004B3E19">
        <w:rPr>
          <w:szCs w:val="28"/>
        </w:rPr>
        <w:t xml:space="preserve">№ 6176 «Об утверждении положения </w:t>
      </w:r>
    </w:p>
    <w:p w:rsidR="00CD22BE" w:rsidRPr="004B3E19" w:rsidRDefault="00CD22BE" w:rsidP="00CD22BE">
      <w:pPr>
        <w:ind w:right="380"/>
        <w:rPr>
          <w:szCs w:val="28"/>
        </w:rPr>
      </w:pPr>
      <w:r w:rsidRPr="004B3E19">
        <w:rPr>
          <w:szCs w:val="28"/>
        </w:rPr>
        <w:t xml:space="preserve">об организации похоронного дела, </w:t>
      </w:r>
    </w:p>
    <w:p w:rsidR="00CD22BE" w:rsidRPr="004B3E19" w:rsidRDefault="00CD22BE" w:rsidP="00CD22BE">
      <w:pPr>
        <w:ind w:right="181"/>
        <w:rPr>
          <w:szCs w:val="28"/>
        </w:rPr>
      </w:pPr>
      <w:r w:rsidRPr="004B3E19">
        <w:rPr>
          <w:szCs w:val="28"/>
        </w:rPr>
        <w:t xml:space="preserve">порядка деятельности специализированной </w:t>
      </w:r>
    </w:p>
    <w:p w:rsidR="00CD22BE" w:rsidRPr="004B3E19" w:rsidRDefault="00CD22BE" w:rsidP="00CD22BE">
      <w:pPr>
        <w:ind w:right="380"/>
        <w:rPr>
          <w:szCs w:val="28"/>
        </w:rPr>
      </w:pPr>
      <w:r w:rsidRPr="004B3E19">
        <w:rPr>
          <w:szCs w:val="28"/>
        </w:rPr>
        <w:t xml:space="preserve">службы по вопросам похоронного </w:t>
      </w:r>
    </w:p>
    <w:p w:rsidR="00CD22BE" w:rsidRPr="004B3E19" w:rsidRDefault="00CD22BE" w:rsidP="00CD22BE">
      <w:pPr>
        <w:ind w:right="380"/>
        <w:rPr>
          <w:szCs w:val="28"/>
        </w:rPr>
      </w:pPr>
      <w:r w:rsidRPr="004B3E19">
        <w:rPr>
          <w:szCs w:val="28"/>
        </w:rPr>
        <w:t>дела на территории города Сургута»</w:t>
      </w:r>
    </w:p>
    <w:p w:rsidR="00CD22BE" w:rsidRDefault="00CD22BE">
      <w:pPr>
        <w:rPr>
          <w:rFonts w:cs="Times New Roman"/>
          <w:szCs w:val="28"/>
        </w:rPr>
      </w:pPr>
    </w:p>
    <w:p w:rsidR="008E1688" w:rsidRPr="00CD22BE" w:rsidRDefault="008E1688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688" w:rsidRPr="005541F0" w:rsidRDefault="008E168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E1688" w:rsidRPr="005541F0" w:rsidRDefault="008E168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E1688" w:rsidRPr="005541F0" w:rsidRDefault="008E168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E1688" w:rsidRPr="005541F0" w:rsidRDefault="008E168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E1688" w:rsidRPr="00C46D9A" w:rsidRDefault="008E168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E1688" w:rsidRPr="005541F0" w:rsidRDefault="008E168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E1688" w:rsidRPr="005541F0" w:rsidRDefault="008E168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E1688" w:rsidRPr="005541F0" w:rsidRDefault="008E168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E1688" w:rsidRPr="005541F0" w:rsidRDefault="008E168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8E1688" w:rsidRPr="005541F0" w:rsidRDefault="008E168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E1688" w:rsidRPr="008A10FC" w:rsidRDefault="008E1688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E1688" w:rsidRPr="005541F0" w:rsidRDefault="008E168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E1688" w:rsidRPr="005541F0" w:rsidRDefault="008E168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E1688" w:rsidRPr="005541F0" w:rsidRDefault="008E168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E1688" w:rsidRPr="005541F0" w:rsidRDefault="008E168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E1688" w:rsidRPr="00C46D9A" w:rsidRDefault="008E168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E1688" w:rsidRPr="005541F0" w:rsidRDefault="008E168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E1688" w:rsidRPr="005541F0" w:rsidRDefault="008E168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E1688" w:rsidRPr="005541F0" w:rsidRDefault="008E168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E1688" w:rsidRPr="005541F0" w:rsidRDefault="008E168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8E1688" w:rsidRPr="005541F0" w:rsidRDefault="008E168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E1688" w:rsidRPr="008A10FC" w:rsidRDefault="008E1688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E1688" w:rsidRPr="004F0394" w:rsidRDefault="008E1688" w:rsidP="00CD22BE">
      <w:pPr>
        <w:ind w:firstLine="567"/>
        <w:jc w:val="both"/>
        <w:rPr>
          <w:szCs w:val="28"/>
        </w:rPr>
      </w:pPr>
      <w:r w:rsidRPr="004F0394">
        <w:rPr>
          <w:szCs w:val="28"/>
        </w:rPr>
        <w:t>В соответствии с распоряжением Администрации города от 30.12.2005</w:t>
      </w:r>
      <w:r>
        <w:rPr>
          <w:szCs w:val="28"/>
        </w:rPr>
        <w:t xml:space="preserve">            </w:t>
      </w:r>
      <w:r w:rsidRPr="004F0394">
        <w:rPr>
          <w:szCs w:val="28"/>
        </w:rPr>
        <w:t>№ 3686 «Об утверждении Регламента Администрации города»:</w:t>
      </w:r>
    </w:p>
    <w:p w:rsidR="008E1688" w:rsidRPr="004F0394" w:rsidRDefault="00CD22BE" w:rsidP="00CD22B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1688" w:rsidRPr="004F0394">
        <w:rPr>
          <w:rFonts w:ascii="Times New Roman" w:hAnsi="Times New Roman" w:cs="Times New Roman"/>
          <w:sz w:val="28"/>
          <w:szCs w:val="28"/>
        </w:rPr>
        <w:t>Внести в постановление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города от 08.09.2014 </w:t>
      </w:r>
      <w:r w:rsidR="008E1688" w:rsidRPr="004F0394">
        <w:rPr>
          <w:rFonts w:ascii="Times New Roman" w:hAnsi="Times New Roman" w:cs="Times New Roman"/>
          <w:sz w:val="28"/>
          <w:szCs w:val="28"/>
        </w:rPr>
        <w:t xml:space="preserve">№ 6176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1688" w:rsidRPr="004F0394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организации похоронного дела, порядка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E1688" w:rsidRPr="004F0394">
        <w:rPr>
          <w:rFonts w:ascii="Times New Roman" w:hAnsi="Times New Roman" w:cs="Times New Roman"/>
          <w:sz w:val="28"/>
          <w:szCs w:val="28"/>
        </w:rPr>
        <w:t xml:space="preserve">деятельности специализированной службы по вопросам похоронного дела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E1688" w:rsidRPr="004F0394">
        <w:rPr>
          <w:rFonts w:ascii="Times New Roman" w:hAnsi="Times New Roman" w:cs="Times New Roman"/>
          <w:spacing w:val="-8"/>
          <w:sz w:val="28"/>
          <w:szCs w:val="28"/>
        </w:rPr>
        <w:t xml:space="preserve">на территории города Сургута» </w:t>
      </w:r>
      <w:r w:rsidR="008E1688" w:rsidRPr="004F0394">
        <w:rPr>
          <w:rFonts w:ascii="Times New Roman" w:hAnsi="Times New Roman" w:cs="Times New Roman"/>
          <w:sz w:val="28"/>
          <w:szCs w:val="28"/>
        </w:rPr>
        <w:t xml:space="preserve">(с изменениями от 25.02.2015 № 1258, 25.08.2015                № 5883, </w:t>
      </w:r>
      <w:r w:rsidR="008E1688">
        <w:rPr>
          <w:rFonts w:ascii="Times New Roman" w:hAnsi="Times New Roman" w:cs="Times New Roman"/>
          <w:sz w:val="28"/>
          <w:szCs w:val="28"/>
        </w:rPr>
        <w:t>1</w:t>
      </w:r>
      <w:r w:rsidR="008E1688" w:rsidRPr="004F0394">
        <w:rPr>
          <w:rFonts w:ascii="Times New Roman" w:hAnsi="Times New Roman" w:cs="Times New Roman"/>
          <w:sz w:val="28"/>
          <w:szCs w:val="28"/>
        </w:rPr>
        <w:t>1.03.2016 № 1728, 07.02.2017 № 677, 20.09.2017 № 8148) следующие изменения:</w:t>
      </w:r>
    </w:p>
    <w:p w:rsidR="008E1688" w:rsidRPr="007342F3" w:rsidRDefault="00CD22BE" w:rsidP="00CD22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E1688" w:rsidRPr="007342F3">
        <w:rPr>
          <w:rFonts w:ascii="Times New Roman" w:hAnsi="Times New Roman"/>
          <w:sz w:val="28"/>
          <w:szCs w:val="28"/>
        </w:rPr>
        <w:t>В приложении 1 к постановлению:</w:t>
      </w:r>
    </w:p>
    <w:p w:rsidR="008E1688" w:rsidRPr="007342F3" w:rsidRDefault="00CD22BE" w:rsidP="00CD22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8E1688">
        <w:rPr>
          <w:rFonts w:ascii="Times New Roman" w:hAnsi="Times New Roman"/>
          <w:sz w:val="28"/>
          <w:szCs w:val="28"/>
        </w:rPr>
        <w:t>Подп</w:t>
      </w:r>
      <w:r w:rsidR="008E1688" w:rsidRPr="007342F3">
        <w:rPr>
          <w:rFonts w:ascii="Times New Roman" w:hAnsi="Times New Roman"/>
          <w:sz w:val="28"/>
          <w:szCs w:val="28"/>
        </w:rPr>
        <w:t xml:space="preserve">ункт 2.2.4 </w:t>
      </w:r>
      <w:r w:rsidR="008E1688">
        <w:rPr>
          <w:rFonts w:ascii="Times New Roman" w:hAnsi="Times New Roman"/>
          <w:sz w:val="28"/>
          <w:szCs w:val="28"/>
        </w:rPr>
        <w:t xml:space="preserve">пункта 2.2 </w:t>
      </w:r>
      <w:r w:rsidR="008E1688" w:rsidRPr="007342F3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8E1688" w:rsidRPr="007342F3" w:rsidRDefault="00CD22BE" w:rsidP="00CD22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="008E1688" w:rsidRPr="007342F3">
        <w:rPr>
          <w:rFonts w:ascii="Times New Roman" w:hAnsi="Times New Roman"/>
          <w:sz w:val="28"/>
          <w:szCs w:val="28"/>
        </w:rPr>
        <w:t>Пункт 2.3 признать утратившим силу.</w:t>
      </w:r>
    </w:p>
    <w:p w:rsidR="008E1688" w:rsidRPr="007342F3" w:rsidRDefault="00CD22BE" w:rsidP="00CD22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</w:t>
      </w:r>
      <w:r w:rsidR="008E1688" w:rsidRPr="007342F3">
        <w:rPr>
          <w:rFonts w:ascii="Times New Roman" w:hAnsi="Times New Roman"/>
          <w:sz w:val="28"/>
          <w:szCs w:val="28"/>
        </w:rPr>
        <w:t>Подпункты 3.1.1 – 3.1.4 пункта 3.1 изложить в следующей редакции:</w:t>
      </w:r>
    </w:p>
    <w:p w:rsidR="008E1688" w:rsidRPr="008E34AD" w:rsidRDefault="008E1688" w:rsidP="00CD22BE">
      <w:pPr>
        <w:ind w:firstLine="567"/>
        <w:jc w:val="both"/>
        <w:rPr>
          <w:szCs w:val="28"/>
        </w:rPr>
      </w:pPr>
      <w:r w:rsidRPr="00A76CEE">
        <w:rPr>
          <w:szCs w:val="28"/>
        </w:rPr>
        <w:t xml:space="preserve">«3.1.1. Оформление документов, необходимых для погребения. </w:t>
      </w:r>
    </w:p>
    <w:p w:rsidR="008E1688" w:rsidRPr="008E34AD" w:rsidRDefault="008E1688" w:rsidP="00CD22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E34AD">
        <w:rPr>
          <w:szCs w:val="28"/>
        </w:rPr>
        <w:t>3.1.2. Предоставление и доставка гроба и других предметов, необходимых для погребения.</w:t>
      </w:r>
    </w:p>
    <w:p w:rsidR="008E1688" w:rsidRDefault="008E1688" w:rsidP="00CD22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8E34AD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>:</w:t>
      </w:r>
      <w:r w:rsidRPr="008E34AD">
        <w:rPr>
          <w:rFonts w:ascii="Times New Roman" w:hAnsi="Times New Roman"/>
          <w:sz w:val="28"/>
          <w:szCs w:val="28"/>
        </w:rPr>
        <w:t xml:space="preserve"> </w:t>
      </w:r>
    </w:p>
    <w:p w:rsidR="008E1688" w:rsidRDefault="008E1688" w:rsidP="00CD22BE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34AD">
        <w:rPr>
          <w:rFonts w:ascii="Times New Roman" w:hAnsi="Times New Roman"/>
          <w:sz w:val="28"/>
          <w:szCs w:val="28"/>
        </w:rPr>
        <w:t>и</w:t>
      </w: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 xml:space="preserve">зготовление и предоставление гроба деревянного (хвойных пород), </w:t>
      </w:r>
      <w:r w:rsidR="00CD22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>обитого тканью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1688" w:rsidRDefault="008E1688" w:rsidP="00CD22BE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>вынос и погрузка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гроба,</w:t>
      </w:r>
      <w:r w:rsidRPr="008316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>сопутствующих предметов для погребения в автокатафалк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8E1688" w:rsidRPr="008E34AD" w:rsidRDefault="008E1688" w:rsidP="00CD22BE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</w:t>
      </w: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гроба </w:t>
      </w: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>до морга, снятие с автокатафалка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 xml:space="preserve">и внос в помещение морга. </w:t>
      </w:r>
    </w:p>
    <w:p w:rsidR="008E1688" w:rsidRPr="008E34AD" w:rsidRDefault="008E1688" w:rsidP="00CD22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E34AD">
        <w:rPr>
          <w:szCs w:val="28"/>
        </w:rPr>
        <w:t>3.1.3. Перевозка тела (останков) умершего на кладбище (в крематорий).</w:t>
      </w:r>
    </w:p>
    <w:p w:rsidR="008E1688" w:rsidRDefault="008E1688" w:rsidP="00CD22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8E34AD">
        <w:rPr>
          <w:rFonts w:ascii="Times New Roman" w:hAnsi="Times New Roman"/>
          <w:sz w:val="28"/>
          <w:szCs w:val="28"/>
        </w:rPr>
        <w:t>Перевозк</w:t>
      </w:r>
      <w:r>
        <w:rPr>
          <w:rFonts w:ascii="Times New Roman" w:hAnsi="Times New Roman"/>
          <w:sz w:val="28"/>
          <w:szCs w:val="28"/>
        </w:rPr>
        <w:t>а</w:t>
      </w:r>
      <w:r w:rsidRPr="008E34AD">
        <w:rPr>
          <w:rFonts w:ascii="Times New Roman" w:hAnsi="Times New Roman"/>
          <w:sz w:val="28"/>
          <w:szCs w:val="28"/>
        </w:rPr>
        <w:t xml:space="preserve"> тела (останков) умершего на кладбище (в крематорий) включает</w:t>
      </w:r>
      <w:r>
        <w:rPr>
          <w:rFonts w:ascii="Times New Roman" w:hAnsi="Times New Roman"/>
          <w:sz w:val="28"/>
          <w:szCs w:val="28"/>
        </w:rPr>
        <w:t>:</w:t>
      </w:r>
    </w:p>
    <w:p w:rsidR="008E1688" w:rsidRDefault="008E1688" w:rsidP="00CD22BE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34AD">
        <w:rPr>
          <w:rFonts w:ascii="Times New Roman" w:hAnsi="Times New Roman"/>
          <w:sz w:val="28"/>
          <w:szCs w:val="28"/>
        </w:rPr>
        <w:t>в</w:t>
      </w: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 xml:space="preserve">ынос гроба с телом умершего из помещения морга, установка в автокатафалк и доставка до места захоронения; </w:t>
      </w:r>
    </w:p>
    <w:p w:rsidR="008E1688" w:rsidRDefault="008E1688" w:rsidP="00CD22BE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>снятие гроба с телом умершего с автокатафалка и установка на постамент у места захоронения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8E1688" w:rsidRPr="008E34AD" w:rsidRDefault="008E1688" w:rsidP="00CD22BE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>еренос гроба до могилы.</w:t>
      </w:r>
    </w:p>
    <w:p w:rsidR="008E1688" w:rsidRPr="008E34AD" w:rsidRDefault="008E1688" w:rsidP="00CD22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E34AD">
        <w:rPr>
          <w:szCs w:val="28"/>
        </w:rPr>
        <w:t xml:space="preserve">3.1.4. Погребение (захоронение гроба в землю); кремация тела (останков) умершего с последующей выдачей урны с прахом (с учетом стоимости урны </w:t>
      </w:r>
      <w:r w:rsidR="00CD22BE">
        <w:rPr>
          <w:szCs w:val="28"/>
        </w:rPr>
        <w:t xml:space="preserve">                           </w:t>
      </w:r>
      <w:r w:rsidRPr="008E34AD">
        <w:rPr>
          <w:szCs w:val="28"/>
        </w:rPr>
        <w:t>для праха); кремация тела (останков) умершего с последующим захоронением урны с прахом в землю (с учетом стоимости урны для праха).</w:t>
      </w:r>
    </w:p>
    <w:p w:rsidR="008E1688" w:rsidRDefault="008E1688" w:rsidP="00CD22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8E34AD">
        <w:rPr>
          <w:rFonts w:ascii="Times New Roman" w:hAnsi="Times New Roman"/>
          <w:sz w:val="28"/>
          <w:szCs w:val="28"/>
        </w:rPr>
        <w:t>При погребении (захоронении в землю) выполняется</w:t>
      </w:r>
      <w:r>
        <w:rPr>
          <w:rFonts w:ascii="Times New Roman" w:hAnsi="Times New Roman"/>
          <w:sz w:val="28"/>
          <w:szCs w:val="28"/>
        </w:rPr>
        <w:t>:</w:t>
      </w:r>
    </w:p>
    <w:p w:rsidR="008E1688" w:rsidRPr="00CD22BE" w:rsidRDefault="008E1688" w:rsidP="00CD22BE">
      <w:pPr>
        <w:pStyle w:val="a6"/>
        <w:ind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CD22BE">
        <w:rPr>
          <w:rFonts w:ascii="Times New Roman" w:hAnsi="Times New Roman"/>
          <w:spacing w:val="-4"/>
          <w:sz w:val="28"/>
          <w:szCs w:val="28"/>
        </w:rPr>
        <w:t>- к</w:t>
      </w:r>
      <w:r w:rsidRPr="00CD22B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опка могилы с учетом требований пунктов 5.3, 5.6 настоящего положения; </w:t>
      </w:r>
    </w:p>
    <w:p w:rsidR="008E1688" w:rsidRPr="008E34AD" w:rsidRDefault="008E1688" w:rsidP="00CD22BE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 xml:space="preserve">- обрядовые действия по захоронению тела (останков) умершего; </w:t>
      </w:r>
    </w:p>
    <w:p w:rsidR="008E1688" w:rsidRPr="008E34AD" w:rsidRDefault="008E1688" w:rsidP="00CD22BE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 xml:space="preserve">забивка крышки гроба и опускание гроба в могилу, засыпка могилы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устройство надмогильного холма.</w:t>
      </w: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1688" w:rsidRDefault="008E1688" w:rsidP="00CD22BE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кремации </w:t>
      </w: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>выполня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E1688" w:rsidRPr="008E34AD" w:rsidRDefault="008E1688" w:rsidP="00CD22BE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обрядовые действия по захоронению тела (останков) умершего;</w:t>
      </w:r>
    </w:p>
    <w:p w:rsidR="008E1688" w:rsidRPr="008E34AD" w:rsidRDefault="008E1688" w:rsidP="00CD22BE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>- забивка крышки гроба;</w:t>
      </w:r>
    </w:p>
    <w:p w:rsidR="008E1688" w:rsidRPr="008E34AD" w:rsidRDefault="008E1688" w:rsidP="00CD22BE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>- кремация;</w:t>
      </w:r>
    </w:p>
    <w:p w:rsidR="008E1688" w:rsidRPr="008E34AD" w:rsidRDefault="008E1688" w:rsidP="00CD22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E34AD">
        <w:rPr>
          <w:rFonts w:ascii="Times New Roman" w:hAnsi="Times New Roman"/>
          <w:sz w:val="28"/>
          <w:szCs w:val="28"/>
        </w:rPr>
        <w:t xml:space="preserve"> выдача урны с прахом (с учетом стоимости урны для праха);</w:t>
      </w:r>
    </w:p>
    <w:p w:rsidR="008E1688" w:rsidRPr="008E34AD" w:rsidRDefault="008E1688" w:rsidP="00CD22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8E34AD">
        <w:rPr>
          <w:rFonts w:ascii="Times New Roman" w:hAnsi="Times New Roman"/>
          <w:sz w:val="28"/>
          <w:szCs w:val="28"/>
        </w:rPr>
        <w:t xml:space="preserve">- захоронение </w:t>
      </w:r>
      <w:r w:rsidRPr="008E34AD">
        <w:rPr>
          <w:rFonts w:ascii="Times New Roman" w:eastAsiaTheme="minorHAnsi" w:hAnsi="Times New Roman"/>
          <w:sz w:val="28"/>
          <w:szCs w:val="28"/>
        </w:rPr>
        <w:t>урны с прахом в землю</w:t>
      </w: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требований пунктов 5.6, 5.8 настоящего положения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E34AD">
        <w:rPr>
          <w:rFonts w:ascii="Times New Roman" w:hAnsi="Times New Roman"/>
          <w:sz w:val="28"/>
          <w:szCs w:val="28"/>
        </w:rPr>
        <w:t>.</w:t>
      </w:r>
    </w:p>
    <w:p w:rsidR="008E1688" w:rsidRPr="008E34AD" w:rsidRDefault="008E1688" w:rsidP="00CD22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8E34AD">
        <w:rPr>
          <w:rFonts w:ascii="Times New Roman" w:hAnsi="Times New Roman"/>
          <w:sz w:val="28"/>
          <w:szCs w:val="28"/>
        </w:rPr>
        <w:t>1.1.4. Подпункты 3.4.1 – 3.4.6 пункта 3.4 изложить в следующей редакции:</w:t>
      </w:r>
    </w:p>
    <w:p w:rsidR="008E1688" w:rsidRPr="008E34AD" w:rsidRDefault="008E1688" w:rsidP="00CD22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E34AD">
        <w:rPr>
          <w:szCs w:val="28"/>
        </w:rPr>
        <w:t>«3.4.1. Оформление документов, необходимых для погребения.</w:t>
      </w:r>
    </w:p>
    <w:p w:rsidR="008E1688" w:rsidRPr="008E34AD" w:rsidRDefault="008E1688" w:rsidP="00CD22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8E34AD">
        <w:rPr>
          <w:rFonts w:ascii="Times New Roman" w:hAnsi="Times New Roman"/>
          <w:sz w:val="28"/>
          <w:szCs w:val="28"/>
        </w:rPr>
        <w:t xml:space="preserve">Специализированная служба производит оформление справки о смерти формы № 33 в управлении </w:t>
      </w:r>
      <w:r w:rsidRPr="008E34AD">
        <w:rPr>
          <w:rFonts w:ascii="Times New Roman" w:hAnsi="Times New Roman"/>
          <w:bCs/>
          <w:sz w:val="28"/>
          <w:szCs w:val="28"/>
        </w:rPr>
        <w:t xml:space="preserve">записи актов гражданского состояния </w:t>
      </w:r>
      <w:r>
        <w:rPr>
          <w:rFonts w:ascii="Times New Roman" w:hAnsi="Times New Roman"/>
          <w:sz w:val="28"/>
          <w:szCs w:val="28"/>
        </w:rPr>
        <w:t>в течение</w:t>
      </w:r>
      <w:r w:rsidRPr="008E34AD">
        <w:rPr>
          <w:rFonts w:ascii="Times New Roman" w:hAnsi="Times New Roman"/>
          <w:sz w:val="28"/>
          <w:szCs w:val="28"/>
        </w:rPr>
        <w:t xml:space="preserve"> суток с момента обращения администрации морга.</w:t>
      </w:r>
    </w:p>
    <w:p w:rsidR="008E1688" w:rsidRPr="008E34AD" w:rsidRDefault="008E1688" w:rsidP="00CD22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E34AD">
        <w:rPr>
          <w:szCs w:val="28"/>
        </w:rPr>
        <w:t>3.4.2. Облачение тела.</w:t>
      </w:r>
    </w:p>
    <w:p w:rsidR="008E1688" w:rsidRPr="008E34AD" w:rsidRDefault="008E1688" w:rsidP="00CD22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E34AD">
        <w:rPr>
          <w:szCs w:val="28"/>
        </w:rPr>
        <w:t>Облачение тела производится в ткань или пленку с укладыванием умершего в гроб.</w:t>
      </w:r>
    </w:p>
    <w:p w:rsidR="008E1688" w:rsidRPr="008E34AD" w:rsidRDefault="008E1688" w:rsidP="00CD22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E34AD">
        <w:rPr>
          <w:szCs w:val="28"/>
        </w:rPr>
        <w:t>3.4.3. Предоставление и доставка гроба и других предметов, необходимых для погребения.</w:t>
      </w:r>
    </w:p>
    <w:p w:rsidR="008E1688" w:rsidRDefault="008E1688" w:rsidP="00CD22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8C681D">
        <w:rPr>
          <w:rFonts w:ascii="Times New Roman" w:hAnsi="Times New Roman"/>
          <w:sz w:val="28"/>
          <w:szCs w:val="28"/>
        </w:rPr>
        <w:t xml:space="preserve">Производится: </w:t>
      </w:r>
    </w:p>
    <w:p w:rsidR="008E1688" w:rsidRDefault="008E1688" w:rsidP="00CD22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C681D">
        <w:rPr>
          <w:rFonts w:ascii="Times New Roman" w:hAnsi="Times New Roman"/>
          <w:sz w:val="28"/>
          <w:szCs w:val="28"/>
        </w:rPr>
        <w:t>изготовление и предоставление гроба деревянного (хвойных пород),</w:t>
      </w:r>
      <w:r w:rsidR="00CD22BE">
        <w:rPr>
          <w:rFonts w:ascii="Times New Roman" w:hAnsi="Times New Roman"/>
          <w:sz w:val="28"/>
          <w:szCs w:val="28"/>
        </w:rPr>
        <w:t xml:space="preserve">                    </w:t>
      </w:r>
      <w:r w:rsidRPr="008C681D">
        <w:rPr>
          <w:rFonts w:ascii="Times New Roman" w:hAnsi="Times New Roman"/>
          <w:sz w:val="28"/>
          <w:szCs w:val="28"/>
        </w:rPr>
        <w:t xml:space="preserve"> обитого тканью; </w:t>
      </w:r>
    </w:p>
    <w:p w:rsidR="008E1688" w:rsidRDefault="008E1688" w:rsidP="00CD22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C681D">
        <w:rPr>
          <w:rFonts w:ascii="Times New Roman" w:hAnsi="Times New Roman"/>
          <w:sz w:val="28"/>
          <w:szCs w:val="28"/>
        </w:rPr>
        <w:t xml:space="preserve">вынос и погрузка гроба, сопутствующих предметов для погребения в автокатафалк; </w:t>
      </w:r>
    </w:p>
    <w:p w:rsidR="008E1688" w:rsidRDefault="008E1688" w:rsidP="00CD22BE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C681D">
        <w:rPr>
          <w:rFonts w:ascii="Times New Roman" w:hAnsi="Times New Roman"/>
          <w:sz w:val="28"/>
          <w:szCs w:val="28"/>
        </w:rPr>
        <w:t>доставка гроба до морга, снятие с автокатафалка и внос в помещение морга.</w:t>
      </w:r>
    </w:p>
    <w:p w:rsidR="008E1688" w:rsidRPr="008E34AD" w:rsidRDefault="008E1688" w:rsidP="00CD22BE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>3.4.4.</w:t>
      </w:r>
      <w:r>
        <w:rPr>
          <w:rFonts w:ascii="Times New Roman" w:hAnsi="Times New Roman"/>
          <w:sz w:val="28"/>
          <w:szCs w:val="28"/>
        </w:rPr>
        <w:t xml:space="preserve"> Перевозка</w:t>
      </w:r>
      <w:r w:rsidRPr="008E34AD">
        <w:rPr>
          <w:rFonts w:ascii="Times New Roman" w:hAnsi="Times New Roman"/>
          <w:sz w:val="28"/>
          <w:szCs w:val="28"/>
        </w:rPr>
        <w:t xml:space="preserve"> тела (останков) умершего на кладбище (в крематорий).</w:t>
      </w:r>
    </w:p>
    <w:p w:rsidR="00CD22BE" w:rsidRDefault="008E1688" w:rsidP="00CD22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6166CD">
        <w:rPr>
          <w:rFonts w:ascii="Times New Roman" w:hAnsi="Times New Roman"/>
          <w:sz w:val="28"/>
          <w:szCs w:val="28"/>
        </w:rPr>
        <w:t>Перевозка тела (останков) умершего на кладбище (в крематорий) включает:</w:t>
      </w:r>
    </w:p>
    <w:p w:rsidR="008E1688" w:rsidRDefault="008E1688" w:rsidP="00CD22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166CD">
        <w:rPr>
          <w:rFonts w:ascii="Times New Roman" w:hAnsi="Times New Roman"/>
          <w:sz w:val="28"/>
          <w:szCs w:val="28"/>
        </w:rPr>
        <w:t xml:space="preserve">вынос гроба с телом умершего из помещения морга, установка в автокатафалк и доставка до места захоронения; </w:t>
      </w:r>
    </w:p>
    <w:p w:rsidR="008E1688" w:rsidRDefault="008E1688" w:rsidP="00CD22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166CD">
        <w:rPr>
          <w:rFonts w:ascii="Times New Roman" w:hAnsi="Times New Roman"/>
          <w:sz w:val="28"/>
          <w:szCs w:val="28"/>
        </w:rPr>
        <w:t xml:space="preserve">снятие гроба с телом умершего с автокатафалка и установка на постамент у места захоронения; </w:t>
      </w:r>
    </w:p>
    <w:p w:rsidR="008E1688" w:rsidRDefault="008E1688" w:rsidP="00CD22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166CD">
        <w:rPr>
          <w:rFonts w:ascii="Times New Roman" w:hAnsi="Times New Roman"/>
          <w:sz w:val="28"/>
          <w:szCs w:val="28"/>
        </w:rPr>
        <w:t>перенос гроба до могилы.</w:t>
      </w:r>
    </w:p>
    <w:p w:rsidR="008E1688" w:rsidRPr="008E34AD" w:rsidRDefault="008E1688" w:rsidP="00CD22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>3.4.5.</w:t>
      </w:r>
      <w:r w:rsidRPr="008E34AD">
        <w:rPr>
          <w:rFonts w:ascii="Times New Roman" w:hAnsi="Times New Roman"/>
          <w:sz w:val="28"/>
          <w:szCs w:val="28"/>
        </w:rPr>
        <w:t xml:space="preserve"> Погребение (захоронение гроба в землю); </w:t>
      </w:r>
      <w:r w:rsidRPr="008E34AD">
        <w:rPr>
          <w:rFonts w:ascii="Times New Roman" w:eastAsiaTheme="minorHAnsi" w:hAnsi="Times New Roman"/>
          <w:sz w:val="28"/>
          <w:szCs w:val="28"/>
        </w:rPr>
        <w:t>кремация тела (останков) умершего с последующим захоронением урны с прахом в землю (с учетом стоимости урны для праха)</w:t>
      </w:r>
      <w:r w:rsidRPr="008E34AD">
        <w:rPr>
          <w:rFonts w:ascii="Times New Roman" w:hAnsi="Times New Roman"/>
          <w:sz w:val="28"/>
          <w:szCs w:val="28"/>
        </w:rPr>
        <w:t>.</w:t>
      </w:r>
    </w:p>
    <w:p w:rsidR="008E1688" w:rsidRDefault="008E1688" w:rsidP="00CD22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8E34AD">
        <w:rPr>
          <w:rFonts w:ascii="Times New Roman" w:hAnsi="Times New Roman"/>
          <w:sz w:val="28"/>
          <w:szCs w:val="28"/>
        </w:rPr>
        <w:t>При погребении (захоронении в землю) выполняется</w:t>
      </w:r>
      <w:r>
        <w:rPr>
          <w:rFonts w:ascii="Times New Roman" w:hAnsi="Times New Roman"/>
          <w:sz w:val="28"/>
          <w:szCs w:val="28"/>
        </w:rPr>
        <w:t>:</w:t>
      </w:r>
    </w:p>
    <w:p w:rsidR="008E1688" w:rsidRPr="008E34AD" w:rsidRDefault="008E1688" w:rsidP="00CD22BE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8E34AD">
        <w:rPr>
          <w:rFonts w:ascii="Times New Roman" w:hAnsi="Times New Roman"/>
          <w:sz w:val="28"/>
          <w:szCs w:val="28"/>
        </w:rPr>
        <w:t xml:space="preserve"> к</w:t>
      </w: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 xml:space="preserve">опка могилы с учетом требования пункта 5.7 настоящего положения; </w:t>
      </w:r>
    </w:p>
    <w:p w:rsidR="008E1688" w:rsidRPr="008E34AD" w:rsidRDefault="008E1688" w:rsidP="00CD22BE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 xml:space="preserve">- обрядовые действия по захоронению тела (останков) умершего; </w:t>
      </w:r>
    </w:p>
    <w:p w:rsidR="008E1688" w:rsidRPr="008E34AD" w:rsidRDefault="008E1688" w:rsidP="00CD22BE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 xml:space="preserve">- забивка крышки гроба и опускание гроба в могилу, засыпка могилы                          и устройство надмогильного холма; </w:t>
      </w:r>
    </w:p>
    <w:p w:rsidR="008E1688" w:rsidRPr="008E34AD" w:rsidRDefault="008E1688" w:rsidP="00CD22BE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>- установка регистрационного знака на могиле.</w:t>
      </w:r>
    </w:p>
    <w:p w:rsidR="008E1688" w:rsidRDefault="008E1688" w:rsidP="00CD22BE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>При кремации выполня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E1688" w:rsidRPr="008E34AD" w:rsidRDefault="008E1688" w:rsidP="00CD22BE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>обрядовые действия по захоронению тела (останков) умершего;</w:t>
      </w:r>
    </w:p>
    <w:p w:rsidR="008E1688" w:rsidRPr="008E34AD" w:rsidRDefault="008E1688" w:rsidP="00CD22BE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>- забивка крышки гроба;</w:t>
      </w:r>
    </w:p>
    <w:p w:rsidR="008E1688" w:rsidRPr="008E34AD" w:rsidRDefault="008E1688" w:rsidP="00CD22BE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>- кремация;</w:t>
      </w:r>
    </w:p>
    <w:p w:rsidR="008E1688" w:rsidRPr="008E34AD" w:rsidRDefault="008E1688" w:rsidP="00CD22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E34AD">
        <w:rPr>
          <w:rFonts w:ascii="Times New Roman" w:hAnsi="Times New Roman"/>
          <w:sz w:val="28"/>
          <w:szCs w:val="28"/>
        </w:rPr>
        <w:t xml:space="preserve"> выдача урны с прахом (с учетом стоимости урны для праха);</w:t>
      </w:r>
    </w:p>
    <w:p w:rsidR="008E1688" w:rsidRPr="008E34AD" w:rsidRDefault="008E1688" w:rsidP="00CD22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8E34AD">
        <w:rPr>
          <w:rFonts w:ascii="Times New Roman" w:hAnsi="Times New Roman"/>
          <w:sz w:val="28"/>
          <w:szCs w:val="28"/>
        </w:rPr>
        <w:t xml:space="preserve">- захоронение </w:t>
      </w:r>
      <w:r w:rsidRPr="008E34AD">
        <w:rPr>
          <w:rFonts w:ascii="Times New Roman" w:eastAsiaTheme="minorHAnsi" w:hAnsi="Times New Roman"/>
          <w:sz w:val="28"/>
          <w:szCs w:val="28"/>
        </w:rPr>
        <w:t>урны с прахом в землю</w:t>
      </w:r>
      <w:r w:rsidRPr="008E34AD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требований пунктов 5.6, 5.8 настоящего положения</w:t>
      </w:r>
      <w:r w:rsidRPr="008E34AD">
        <w:rPr>
          <w:rFonts w:ascii="Times New Roman" w:hAnsi="Times New Roman"/>
          <w:sz w:val="28"/>
          <w:szCs w:val="28"/>
        </w:rPr>
        <w:t>.</w:t>
      </w:r>
    </w:p>
    <w:p w:rsidR="008E1688" w:rsidRPr="008E34AD" w:rsidRDefault="008E1688" w:rsidP="00CD22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8E34AD">
        <w:rPr>
          <w:rFonts w:ascii="Times New Roman" w:hAnsi="Times New Roman"/>
          <w:sz w:val="28"/>
          <w:szCs w:val="28"/>
        </w:rPr>
        <w:t>3.4.6. Изготовление и установка регистрационного знака.</w:t>
      </w:r>
    </w:p>
    <w:p w:rsidR="008E1688" w:rsidRDefault="008E1688" w:rsidP="00CD22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14BA6">
        <w:rPr>
          <w:rFonts w:ascii="Times New Roman" w:hAnsi="Times New Roman"/>
          <w:sz w:val="28"/>
          <w:szCs w:val="28"/>
        </w:rPr>
        <w:t xml:space="preserve">Изготовление и установка регистрационного знака выполняется в виде </w:t>
      </w:r>
      <w:r w:rsidR="00CD22BE">
        <w:rPr>
          <w:rFonts w:ascii="Times New Roman" w:hAnsi="Times New Roman"/>
          <w:sz w:val="28"/>
          <w:szCs w:val="28"/>
        </w:rPr>
        <w:t xml:space="preserve">                       </w:t>
      </w:r>
      <w:r w:rsidRPr="00CD22BE">
        <w:rPr>
          <w:rFonts w:ascii="Times New Roman" w:hAnsi="Times New Roman"/>
          <w:spacing w:val="-4"/>
          <w:sz w:val="28"/>
          <w:szCs w:val="28"/>
        </w:rPr>
        <w:t>таблички с указанием фамилии, имени и отчества захороненного, дат его рождения</w:t>
      </w:r>
      <w:r w:rsidRPr="00F14BA6">
        <w:rPr>
          <w:rFonts w:ascii="Times New Roman" w:hAnsi="Times New Roman"/>
          <w:sz w:val="28"/>
          <w:szCs w:val="28"/>
        </w:rPr>
        <w:t xml:space="preserve"> </w:t>
      </w:r>
      <w:r w:rsidRPr="00CD22BE">
        <w:rPr>
          <w:rFonts w:ascii="Times New Roman" w:hAnsi="Times New Roman"/>
          <w:spacing w:val="-4"/>
          <w:sz w:val="28"/>
          <w:szCs w:val="28"/>
        </w:rPr>
        <w:t>и смерти при наличии имеющихся в документах сведений об умершем, указанном</w:t>
      </w:r>
      <w:r w:rsidRPr="00F14BA6">
        <w:rPr>
          <w:rFonts w:ascii="Times New Roman" w:hAnsi="Times New Roman"/>
          <w:sz w:val="28"/>
          <w:szCs w:val="28"/>
        </w:rPr>
        <w:t xml:space="preserve"> в пунктах 3.2 и 3.3</w:t>
      </w:r>
      <w:r>
        <w:rPr>
          <w:rFonts w:ascii="Times New Roman" w:hAnsi="Times New Roman"/>
          <w:sz w:val="28"/>
          <w:szCs w:val="28"/>
        </w:rPr>
        <w:t xml:space="preserve"> </w:t>
      </w:r>
      <w:r w:rsidR="00CD22BE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>положения».</w:t>
      </w:r>
    </w:p>
    <w:p w:rsidR="008E1688" w:rsidRPr="00CD22BE" w:rsidRDefault="008E1688" w:rsidP="00CD22BE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CD22BE">
        <w:rPr>
          <w:rFonts w:ascii="Times New Roman" w:hAnsi="Times New Roman"/>
          <w:spacing w:val="-4"/>
          <w:sz w:val="28"/>
          <w:szCs w:val="28"/>
        </w:rPr>
        <w:t>1.1.5. В пункте 4.2 раздела 4 исключить слова «специализированной службой».</w:t>
      </w:r>
    </w:p>
    <w:p w:rsidR="008E1688" w:rsidRDefault="008E1688" w:rsidP="00CD22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4F0394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6</w:t>
      </w:r>
      <w:r w:rsidRPr="004F0394">
        <w:rPr>
          <w:rFonts w:ascii="Times New Roman" w:hAnsi="Times New Roman"/>
          <w:sz w:val="28"/>
          <w:szCs w:val="28"/>
        </w:rPr>
        <w:t xml:space="preserve">. Раздел 4 дополнить пунктами 4.5 </w:t>
      </w:r>
      <w:r w:rsidR="00CD22BE">
        <w:rPr>
          <w:rFonts w:ascii="Times New Roman" w:hAnsi="Times New Roman"/>
          <w:sz w:val="28"/>
          <w:szCs w:val="28"/>
        </w:rPr>
        <w:t>–</w:t>
      </w:r>
      <w:r w:rsidRPr="004F0394">
        <w:rPr>
          <w:rFonts w:ascii="Times New Roman" w:hAnsi="Times New Roman"/>
          <w:sz w:val="28"/>
          <w:szCs w:val="28"/>
        </w:rPr>
        <w:t xml:space="preserve"> 4.</w:t>
      </w:r>
      <w:r>
        <w:rPr>
          <w:rFonts w:ascii="Times New Roman" w:hAnsi="Times New Roman"/>
          <w:sz w:val="28"/>
          <w:szCs w:val="28"/>
        </w:rPr>
        <w:t>7</w:t>
      </w:r>
      <w:r w:rsidRPr="004F0394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8E1688" w:rsidRPr="00E8345B" w:rsidRDefault="008E1688" w:rsidP="00CD22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4F0394">
        <w:rPr>
          <w:rFonts w:ascii="Times New Roman" w:hAnsi="Times New Roman"/>
          <w:sz w:val="28"/>
          <w:szCs w:val="28"/>
        </w:rPr>
        <w:t xml:space="preserve">«4.5. </w:t>
      </w:r>
      <w:r w:rsidRPr="00E8345B">
        <w:rPr>
          <w:rFonts w:ascii="Times New Roman" w:hAnsi="Times New Roman"/>
          <w:sz w:val="28"/>
          <w:szCs w:val="28"/>
        </w:rPr>
        <w:t xml:space="preserve">Погребение (захоронение гроба в землю, урны с прахом в землю </w:t>
      </w:r>
      <w:r w:rsidR="00CD22BE">
        <w:rPr>
          <w:rFonts w:ascii="Times New Roman" w:hAnsi="Times New Roman"/>
          <w:sz w:val="28"/>
          <w:szCs w:val="28"/>
        </w:rPr>
        <w:t xml:space="preserve">                               </w:t>
      </w:r>
      <w:r w:rsidRPr="00E8345B">
        <w:rPr>
          <w:rFonts w:ascii="Times New Roman" w:hAnsi="Times New Roman"/>
          <w:sz w:val="28"/>
          <w:szCs w:val="28"/>
        </w:rPr>
        <w:t>или в нишу колумбария) осуществляется в специально отвед</w:t>
      </w:r>
      <w:r w:rsidR="00CD22BE">
        <w:rPr>
          <w:rFonts w:ascii="Times New Roman" w:hAnsi="Times New Roman"/>
          <w:sz w:val="28"/>
          <w:szCs w:val="28"/>
        </w:rPr>
        <w:t>е</w:t>
      </w:r>
      <w:r w:rsidRPr="00E8345B">
        <w:rPr>
          <w:rFonts w:ascii="Times New Roman" w:hAnsi="Times New Roman"/>
          <w:sz w:val="28"/>
          <w:szCs w:val="28"/>
        </w:rPr>
        <w:t xml:space="preserve">нных и оборудованных с этой целью местах после выдачи специализированной службой </w:t>
      </w:r>
      <w:r w:rsidR="00CD22BE">
        <w:rPr>
          <w:rFonts w:ascii="Times New Roman" w:hAnsi="Times New Roman"/>
          <w:sz w:val="28"/>
          <w:szCs w:val="28"/>
        </w:rPr>
        <w:t xml:space="preserve">                            </w:t>
      </w:r>
      <w:r w:rsidRPr="00E8345B">
        <w:rPr>
          <w:rFonts w:ascii="Times New Roman" w:hAnsi="Times New Roman"/>
          <w:sz w:val="28"/>
          <w:szCs w:val="28"/>
        </w:rPr>
        <w:t>по вопросам похоронного дела разрешения на захоронение.</w:t>
      </w:r>
    </w:p>
    <w:p w:rsidR="008E1688" w:rsidRPr="00E8345B" w:rsidRDefault="008E1688" w:rsidP="00CD22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E8345B">
        <w:rPr>
          <w:rFonts w:ascii="Times New Roman" w:hAnsi="Times New Roman"/>
          <w:sz w:val="28"/>
          <w:szCs w:val="28"/>
        </w:rPr>
        <w:t>Самовольное погребение не допускается.</w:t>
      </w:r>
    </w:p>
    <w:p w:rsidR="008E1688" w:rsidRPr="004F0394" w:rsidRDefault="008E1688" w:rsidP="00CD22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E8345B">
        <w:rPr>
          <w:rFonts w:ascii="Times New Roman" w:hAnsi="Times New Roman"/>
          <w:sz w:val="28"/>
          <w:szCs w:val="28"/>
        </w:rPr>
        <w:t>Погребение производится в присутствии работника специализированной службы по вопросам похоронного дела</w:t>
      </w:r>
      <w:r w:rsidRPr="004F0394">
        <w:rPr>
          <w:rFonts w:ascii="Times New Roman" w:hAnsi="Times New Roman"/>
          <w:sz w:val="28"/>
          <w:szCs w:val="28"/>
        </w:rPr>
        <w:t>.</w:t>
      </w:r>
    </w:p>
    <w:p w:rsidR="008E1688" w:rsidRPr="004F0394" w:rsidRDefault="008E1688" w:rsidP="00CD22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411"/>
      <w:r w:rsidRPr="004F0394">
        <w:rPr>
          <w:rFonts w:ascii="Times New Roman" w:hAnsi="Times New Roman"/>
          <w:sz w:val="28"/>
          <w:szCs w:val="28"/>
        </w:rPr>
        <w:t>4.6. Лицу, осуществляющему погребение,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394">
        <w:rPr>
          <w:rFonts w:ascii="Times New Roman" w:hAnsi="Times New Roman"/>
          <w:sz w:val="28"/>
          <w:szCs w:val="28"/>
        </w:rPr>
        <w:t xml:space="preserve">предоставляется право быть </w:t>
      </w:r>
      <w:r w:rsidR="00CD22BE">
        <w:rPr>
          <w:rFonts w:ascii="Times New Roman" w:hAnsi="Times New Roman"/>
          <w:sz w:val="28"/>
          <w:szCs w:val="28"/>
        </w:rPr>
        <w:t xml:space="preserve">               </w:t>
      </w:r>
      <w:r w:rsidRPr="004F0394">
        <w:rPr>
          <w:rFonts w:ascii="Times New Roman" w:hAnsi="Times New Roman"/>
          <w:sz w:val="28"/>
          <w:szCs w:val="28"/>
        </w:rPr>
        <w:t xml:space="preserve">ответственным за могилу, нишу, иное место захоронения останков или праха. </w:t>
      </w:r>
      <w:bookmarkEnd w:id="0"/>
      <w:r w:rsidRPr="004F0394">
        <w:rPr>
          <w:rFonts w:ascii="Times New Roman" w:hAnsi="Times New Roman"/>
          <w:sz w:val="28"/>
          <w:szCs w:val="28"/>
        </w:rPr>
        <w:t>Ответственное за могилу или нишу лицо обязано поддерживать чистоту                      и порядок на месте захоронения, проводить своевременно ремонт надмогильных сооружений и уход за могилой.</w:t>
      </w:r>
    </w:p>
    <w:p w:rsidR="008E1688" w:rsidRPr="004F0394" w:rsidRDefault="008E1688" w:rsidP="00CD22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4F0394">
        <w:rPr>
          <w:rFonts w:ascii="Times New Roman" w:hAnsi="Times New Roman"/>
          <w:sz w:val="28"/>
          <w:szCs w:val="28"/>
        </w:rPr>
        <w:t xml:space="preserve">4.7. Установка памятников, надмогильных и мемориальных сооружений </w:t>
      </w:r>
      <w:r w:rsidR="00CD22BE">
        <w:rPr>
          <w:rFonts w:ascii="Times New Roman" w:hAnsi="Times New Roman"/>
          <w:sz w:val="28"/>
          <w:szCs w:val="28"/>
        </w:rPr>
        <w:t xml:space="preserve">                         </w:t>
      </w:r>
      <w:r w:rsidRPr="004F0394">
        <w:rPr>
          <w:rFonts w:ascii="Times New Roman" w:hAnsi="Times New Roman"/>
          <w:sz w:val="28"/>
          <w:szCs w:val="28"/>
        </w:rPr>
        <w:t>на кладбищах допускается только в границах участков захоронений.</w:t>
      </w:r>
    </w:p>
    <w:p w:rsidR="008E1688" w:rsidRDefault="008E1688" w:rsidP="00CD22BE">
      <w:pPr>
        <w:pStyle w:val="a6"/>
        <w:ind w:firstLine="567"/>
        <w:jc w:val="both"/>
        <w:rPr>
          <w:sz w:val="28"/>
          <w:szCs w:val="28"/>
        </w:rPr>
      </w:pPr>
      <w:r w:rsidRPr="004F0394">
        <w:rPr>
          <w:rFonts w:ascii="Times New Roman" w:hAnsi="Times New Roman"/>
          <w:sz w:val="28"/>
          <w:szCs w:val="28"/>
        </w:rPr>
        <w:t>Устанавливаемые памятники и сооружения не должны иметь частей,</w:t>
      </w:r>
      <w:r>
        <w:rPr>
          <w:rFonts w:ascii="Times New Roman" w:hAnsi="Times New Roman"/>
          <w:sz w:val="28"/>
          <w:szCs w:val="28"/>
        </w:rPr>
        <w:t xml:space="preserve"> выступающих за границы участков захоронений или нависающих над ними</w:t>
      </w:r>
      <w:r w:rsidRPr="00E8345B">
        <w:rPr>
          <w:rFonts w:eastAsiaTheme="minorHAnsi"/>
          <w:sz w:val="28"/>
          <w:szCs w:val="28"/>
        </w:rPr>
        <w:t>».</w:t>
      </w:r>
    </w:p>
    <w:p w:rsidR="008E1688" w:rsidRDefault="008E1688" w:rsidP="00CD22BE">
      <w:pPr>
        <w:ind w:firstLine="567"/>
        <w:jc w:val="both"/>
        <w:rPr>
          <w:szCs w:val="28"/>
        </w:rPr>
      </w:pPr>
      <w:r w:rsidRPr="004F0394">
        <w:rPr>
          <w:szCs w:val="28"/>
        </w:rPr>
        <w:t>1.1.</w:t>
      </w:r>
      <w:r>
        <w:rPr>
          <w:szCs w:val="28"/>
        </w:rPr>
        <w:t>7</w:t>
      </w:r>
      <w:r w:rsidRPr="004F0394">
        <w:rPr>
          <w:szCs w:val="28"/>
        </w:rPr>
        <w:t>.</w:t>
      </w:r>
      <w:r>
        <w:rPr>
          <w:szCs w:val="28"/>
        </w:rPr>
        <w:t xml:space="preserve"> В подпункте 7.8.1 пункта 7.8 слова «конкурса или закрытого аукциона» заменить на слова «электронного аукциона».</w:t>
      </w:r>
    </w:p>
    <w:p w:rsidR="008E1688" w:rsidRDefault="008E1688" w:rsidP="00CD22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1.1.8.</w:t>
      </w:r>
      <w:r w:rsidRPr="004F03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F0394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 7.8 дополнить подпунктом 7.8.5 </w:t>
      </w:r>
      <w:r w:rsidRPr="004F0394">
        <w:rPr>
          <w:rFonts w:ascii="Times New Roman" w:hAnsi="Times New Roman"/>
          <w:sz w:val="28"/>
          <w:szCs w:val="28"/>
        </w:rPr>
        <w:t xml:space="preserve">следующего содержания: </w:t>
      </w:r>
    </w:p>
    <w:p w:rsidR="008E1688" w:rsidRDefault="008E1688" w:rsidP="00CD22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4F039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7.8.5. </w:t>
      </w:r>
      <w:r w:rsidRPr="004F0394">
        <w:rPr>
          <w:rFonts w:ascii="Times New Roman" w:hAnsi="Times New Roman"/>
          <w:sz w:val="28"/>
          <w:szCs w:val="28"/>
        </w:rPr>
        <w:t xml:space="preserve">Ведет учет и регистрацию надмогильных сооружений в </w:t>
      </w:r>
      <w:r>
        <w:rPr>
          <w:rFonts w:ascii="Times New Roman" w:hAnsi="Times New Roman"/>
          <w:sz w:val="28"/>
          <w:szCs w:val="28"/>
        </w:rPr>
        <w:t>книге реги</w:t>
      </w:r>
      <w:r w:rsidRPr="00CD22BE">
        <w:rPr>
          <w:rFonts w:ascii="Times New Roman" w:hAnsi="Times New Roman"/>
          <w:spacing w:val="-4"/>
          <w:sz w:val="28"/>
          <w:szCs w:val="28"/>
        </w:rPr>
        <w:t xml:space="preserve">страции установки надгробий согласно </w:t>
      </w:r>
      <w:hyperlink w:anchor="sub_1100" w:history="1">
        <w:r w:rsidRPr="00CD22BE">
          <w:rPr>
            <w:rFonts w:ascii="Times New Roman" w:hAnsi="Times New Roman"/>
            <w:spacing w:val="-4"/>
            <w:sz w:val="28"/>
            <w:szCs w:val="28"/>
          </w:rPr>
          <w:t xml:space="preserve">приложению </w:t>
        </w:r>
      </w:hyperlink>
      <w:r w:rsidRPr="00CD22BE">
        <w:rPr>
          <w:rFonts w:ascii="Times New Roman" w:hAnsi="Times New Roman"/>
          <w:spacing w:val="-4"/>
          <w:sz w:val="28"/>
          <w:szCs w:val="28"/>
        </w:rPr>
        <w:t>7 к настоящему положению.</w:t>
      </w:r>
      <w:r w:rsidRPr="004F0394">
        <w:rPr>
          <w:rFonts w:ascii="Times New Roman" w:hAnsi="Times New Roman"/>
          <w:sz w:val="28"/>
          <w:szCs w:val="28"/>
        </w:rPr>
        <w:t xml:space="preserve"> </w:t>
      </w:r>
      <w:r w:rsidRPr="00CD22BE">
        <w:rPr>
          <w:rFonts w:ascii="Times New Roman" w:hAnsi="Times New Roman"/>
          <w:spacing w:val="-4"/>
          <w:sz w:val="28"/>
          <w:szCs w:val="28"/>
        </w:rPr>
        <w:t>Книга регистрации установки надгробий является документом строгой отчетности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39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относится к делам с постоянным сроком хранения</w:t>
      </w:r>
      <w:r w:rsidRPr="004F0394">
        <w:rPr>
          <w:rFonts w:ascii="Times New Roman" w:hAnsi="Times New Roman"/>
          <w:sz w:val="28"/>
          <w:szCs w:val="28"/>
        </w:rPr>
        <w:t>».</w:t>
      </w:r>
    </w:p>
    <w:p w:rsidR="008E1688" w:rsidRPr="004F0394" w:rsidRDefault="008E1688" w:rsidP="00CD22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1.1.9. </w:t>
      </w:r>
      <w:r w:rsidRPr="00F96206">
        <w:rPr>
          <w:rFonts w:ascii="Times New Roman" w:hAnsi="Times New Roman"/>
          <w:sz w:val="28"/>
          <w:szCs w:val="28"/>
        </w:rPr>
        <w:t xml:space="preserve">Дополнить </w:t>
      </w:r>
      <w:r w:rsidR="00CD22BE">
        <w:rPr>
          <w:rFonts w:ascii="Times New Roman" w:hAnsi="Times New Roman"/>
          <w:sz w:val="28"/>
          <w:szCs w:val="28"/>
        </w:rPr>
        <w:t xml:space="preserve">положение об организации похоронного дела на территории города Сургута </w:t>
      </w:r>
      <w:r w:rsidRPr="00F96206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ложением 7 согласно приложению 1</w:t>
      </w:r>
      <w:r w:rsidRPr="00F96206">
        <w:rPr>
          <w:rFonts w:ascii="Times New Roman" w:hAnsi="Times New Roman"/>
          <w:sz w:val="28"/>
          <w:szCs w:val="28"/>
        </w:rPr>
        <w:t xml:space="preserve"> к настоящему </w:t>
      </w:r>
      <w:r w:rsidR="00CD22BE">
        <w:rPr>
          <w:rFonts w:ascii="Times New Roman" w:hAnsi="Times New Roman"/>
          <w:sz w:val="28"/>
          <w:szCs w:val="28"/>
        </w:rPr>
        <w:t xml:space="preserve">                  </w:t>
      </w:r>
      <w:r w:rsidRPr="00F96206">
        <w:rPr>
          <w:rFonts w:ascii="Times New Roman" w:hAnsi="Times New Roman"/>
          <w:sz w:val="28"/>
          <w:szCs w:val="28"/>
        </w:rPr>
        <w:t>постановлению.</w:t>
      </w:r>
    </w:p>
    <w:p w:rsidR="008E1688" w:rsidRPr="004F0394" w:rsidRDefault="008E1688" w:rsidP="00CD22BE">
      <w:pPr>
        <w:pStyle w:val="a6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F0394">
        <w:rPr>
          <w:rFonts w:ascii="Times New Roman" w:hAnsi="Times New Roman"/>
          <w:sz w:val="28"/>
          <w:szCs w:val="28"/>
        </w:rPr>
        <w:t xml:space="preserve">1.2. Приложение 2 </w:t>
      </w:r>
      <w:r w:rsidR="00CD22BE">
        <w:rPr>
          <w:rFonts w:ascii="Times New Roman" w:hAnsi="Times New Roman"/>
          <w:sz w:val="28"/>
          <w:szCs w:val="28"/>
        </w:rPr>
        <w:t xml:space="preserve">к постановлению </w:t>
      </w:r>
      <w:r w:rsidRPr="004F0394">
        <w:rPr>
          <w:rFonts w:ascii="Times New Roman" w:hAnsi="Times New Roman"/>
          <w:sz w:val="28"/>
          <w:szCs w:val="28"/>
        </w:rPr>
        <w:t xml:space="preserve">изложить </w:t>
      </w:r>
      <w:r w:rsidRPr="004F0394">
        <w:rPr>
          <w:rFonts w:ascii="Times New Roman" w:hAnsi="Times New Roman"/>
          <w:bCs/>
          <w:sz w:val="28"/>
          <w:szCs w:val="28"/>
        </w:rPr>
        <w:t xml:space="preserve">в новой редакции согласно приложению </w:t>
      </w:r>
      <w:r>
        <w:rPr>
          <w:rFonts w:ascii="Times New Roman" w:hAnsi="Times New Roman"/>
          <w:bCs/>
          <w:sz w:val="28"/>
          <w:szCs w:val="28"/>
        </w:rPr>
        <w:t>2</w:t>
      </w:r>
      <w:r w:rsidRPr="004F0394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</w:p>
    <w:p w:rsidR="008E1688" w:rsidRPr="004F0394" w:rsidRDefault="008E1688" w:rsidP="00CD22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4F0394">
        <w:rPr>
          <w:rFonts w:ascii="Times New Roman" w:hAnsi="Times New Roman"/>
          <w:sz w:val="28"/>
          <w:szCs w:val="28"/>
        </w:rPr>
        <w:t>2. Управлению по связям с общественностью и средствами массовой                  информации опубликовать настоящее постановление в средствах массовой                 информации и разместить на официальном портале Администрации города.</w:t>
      </w:r>
    </w:p>
    <w:p w:rsidR="008E1688" w:rsidRPr="004F0394" w:rsidRDefault="008E1688" w:rsidP="00CD22B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4F0394">
        <w:rPr>
          <w:rFonts w:ascii="Times New Roman" w:hAnsi="Times New Roman"/>
          <w:sz w:val="28"/>
          <w:szCs w:val="28"/>
        </w:rPr>
        <w:t xml:space="preserve">3. Контроль за выполнением постановления возложить на заместителя </w:t>
      </w:r>
      <w:r>
        <w:rPr>
          <w:rFonts w:ascii="Times New Roman" w:hAnsi="Times New Roman"/>
          <w:sz w:val="28"/>
          <w:szCs w:val="28"/>
        </w:rPr>
        <w:t>Главы</w:t>
      </w:r>
      <w:r w:rsidRPr="004F0394">
        <w:rPr>
          <w:rFonts w:ascii="Times New Roman" w:hAnsi="Times New Roman"/>
          <w:sz w:val="28"/>
          <w:szCs w:val="28"/>
        </w:rPr>
        <w:t xml:space="preserve"> города Кривцова Н.Н.</w:t>
      </w:r>
    </w:p>
    <w:p w:rsidR="008E1688" w:rsidRDefault="008E1688" w:rsidP="008E1688">
      <w:pPr>
        <w:pStyle w:val="a7"/>
        <w:tabs>
          <w:tab w:val="left" w:pos="284"/>
          <w:tab w:val="left" w:pos="993"/>
        </w:tabs>
        <w:ind w:left="0"/>
        <w:jc w:val="both"/>
        <w:rPr>
          <w:sz w:val="28"/>
          <w:szCs w:val="28"/>
        </w:rPr>
      </w:pPr>
    </w:p>
    <w:p w:rsidR="008E1688" w:rsidRPr="004F0394" w:rsidRDefault="008E1688" w:rsidP="008E1688">
      <w:pPr>
        <w:pStyle w:val="a7"/>
        <w:tabs>
          <w:tab w:val="left" w:pos="284"/>
          <w:tab w:val="left" w:pos="993"/>
        </w:tabs>
        <w:ind w:left="0"/>
        <w:jc w:val="both"/>
        <w:rPr>
          <w:sz w:val="28"/>
          <w:szCs w:val="28"/>
        </w:rPr>
      </w:pPr>
    </w:p>
    <w:p w:rsidR="008E1688" w:rsidRPr="004F0394" w:rsidRDefault="008E1688" w:rsidP="008E1688">
      <w:pPr>
        <w:pStyle w:val="a7"/>
        <w:tabs>
          <w:tab w:val="left" w:pos="284"/>
          <w:tab w:val="left" w:pos="993"/>
        </w:tabs>
        <w:ind w:left="0"/>
        <w:jc w:val="both"/>
        <w:rPr>
          <w:sz w:val="28"/>
          <w:szCs w:val="28"/>
        </w:rPr>
      </w:pPr>
    </w:p>
    <w:p w:rsidR="008E1688" w:rsidRPr="004F0394" w:rsidRDefault="008E1688" w:rsidP="008E1688">
      <w:pPr>
        <w:pStyle w:val="a7"/>
        <w:tabs>
          <w:tab w:val="left" w:pos="284"/>
          <w:tab w:val="left" w:pos="993"/>
        </w:tabs>
        <w:ind w:left="0"/>
        <w:jc w:val="both"/>
        <w:rPr>
          <w:sz w:val="28"/>
          <w:szCs w:val="28"/>
        </w:rPr>
      </w:pPr>
      <w:r w:rsidRPr="004F0394">
        <w:rPr>
          <w:sz w:val="28"/>
          <w:szCs w:val="28"/>
        </w:rPr>
        <w:t xml:space="preserve">Глава города                                                        </w:t>
      </w:r>
      <w:r w:rsidR="00CD22BE">
        <w:rPr>
          <w:sz w:val="28"/>
          <w:szCs w:val="28"/>
        </w:rPr>
        <w:t xml:space="preserve">    </w:t>
      </w:r>
      <w:r w:rsidRPr="004F0394">
        <w:rPr>
          <w:sz w:val="28"/>
          <w:szCs w:val="28"/>
        </w:rPr>
        <w:t xml:space="preserve">                                   В.Н. Шувалов</w:t>
      </w:r>
    </w:p>
    <w:p w:rsidR="008E1688" w:rsidRDefault="008E1688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8E1688" w:rsidRDefault="008E1688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8E1688" w:rsidRDefault="008E1688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8E1688" w:rsidRDefault="008E1688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8E1688" w:rsidRDefault="008E1688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8E1688" w:rsidRDefault="008E1688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8E1688" w:rsidRDefault="008E1688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8E1688" w:rsidRDefault="008E1688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8E1688" w:rsidRDefault="008E1688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8E1688" w:rsidRDefault="008E1688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8E1688" w:rsidRDefault="008E1688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8E1688" w:rsidRDefault="008E1688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8E1688" w:rsidRDefault="008E1688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8E1688" w:rsidRDefault="008E1688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8E1688" w:rsidRDefault="008E1688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8E1688" w:rsidRDefault="008E1688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8E1688" w:rsidRDefault="008E1688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8E1688" w:rsidRDefault="008E1688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8E1688" w:rsidRDefault="008E1688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8E1688" w:rsidRDefault="008E1688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8E1688" w:rsidRDefault="008E1688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8E1688" w:rsidRDefault="008E1688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8E1688" w:rsidRDefault="008E1688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8E1688" w:rsidRDefault="008E1688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8E1688" w:rsidRDefault="008E1688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8E1688" w:rsidRDefault="008E1688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3808C6" w:rsidRPr="00CD22BE" w:rsidRDefault="003808C6" w:rsidP="00CD22BE">
      <w:pPr>
        <w:pStyle w:val="a6"/>
        <w:ind w:left="6379"/>
        <w:rPr>
          <w:rFonts w:ascii="Times New Roman" w:hAnsi="Times New Roman"/>
          <w:sz w:val="28"/>
          <w:szCs w:val="28"/>
        </w:rPr>
      </w:pPr>
      <w:r w:rsidRPr="00CD22BE">
        <w:rPr>
          <w:rFonts w:ascii="Times New Roman" w:hAnsi="Times New Roman"/>
          <w:sz w:val="28"/>
          <w:szCs w:val="28"/>
        </w:rPr>
        <w:t>Приложение 1</w:t>
      </w:r>
    </w:p>
    <w:p w:rsidR="003808C6" w:rsidRPr="00CD22BE" w:rsidRDefault="003808C6" w:rsidP="00CD22BE">
      <w:pPr>
        <w:pStyle w:val="a6"/>
        <w:ind w:left="6379"/>
        <w:rPr>
          <w:rFonts w:ascii="Times New Roman" w:hAnsi="Times New Roman"/>
          <w:sz w:val="28"/>
          <w:szCs w:val="28"/>
        </w:rPr>
      </w:pPr>
      <w:r w:rsidRPr="00CD22BE">
        <w:rPr>
          <w:rFonts w:ascii="Times New Roman" w:hAnsi="Times New Roman"/>
          <w:sz w:val="28"/>
          <w:szCs w:val="28"/>
        </w:rPr>
        <w:t>к постановлению</w:t>
      </w:r>
    </w:p>
    <w:p w:rsidR="003808C6" w:rsidRPr="00CD22BE" w:rsidRDefault="003808C6" w:rsidP="00CD22BE">
      <w:pPr>
        <w:autoSpaceDE w:val="0"/>
        <w:autoSpaceDN w:val="0"/>
        <w:adjustRightInd w:val="0"/>
        <w:ind w:left="6379"/>
        <w:rPr>
          <w:rFonts w:cs="Times New Roman"/>
          <w:bCs/>
          <w:szCs w:val="28"/>
        </w:rPr>
      </w:pPr>
      <w:r w:rsidRPr="00CD22BE">
        <w:rPr>
          <w:rFonts w:cs="Times New Roman"/>
          <w:bCs/>
          <w:szCs w:val="28"/>
        </w:rPr>
        <w:t>Администрации города</w:t>
      </w:r>
    </w:p>
    <w:p w:rsidR="003808C6" w:rsidRPr="00CD22BE" w:rsidRDefault="00CD22BE" w:rsidP="00CD22BE">
      <w:pPr>
        <w:pStyle w:val="a6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808C6" w:rsidRPr="00CD22BE">
        <w:rPr>
          <w:rFonts w:ascii="Times New Roman" w:hAnsi="Times New Roman"/>
          <w:sz w:val="28"/>
          <w:szCs w:val="28"/>
        </w:rPr>
        <w:t>т</w:t>
      </w:r>
      <w:r w:rsidRPr="00CD22BE">
        <w:rPr>
          <w:rFonts w:ascii="Times New Roman" w:hAnsi="Times New Roman"/>
          <w:sz w:val="28"/>
          <w:szCs w:val="28"/>
        </w:rPr>
        <w:t xml:space="preserve"> </w:t>
      </w:r>
      <w:r w:rsidR="003808C6" w:rsidRPr="00CD22BE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</w:t>
      </w:r>
      <w:r w:rsidRPr="00CD22BE">
        <w:rPr>
          <w:rFonts w:ascii="Times New Roman" w:hAnsi="Times New Roman"/>
          <w:sz w:val="28"/>
          <w:szCs w:val="28"/>
        </w:rPr>
        <w:t xml:space="preserve"> </w:t>
      </w:r>
      <w:r w:rsidR="003808C6" w:rsidRPr="00CD22BE">
        <w:rPr>
          <w:rFonts w:ascii="Times New Roman" w:hAnsi="Times New Roman"/>
          <w:sz w:val="28"/>
          <w:szCs w:val="28"/>
        </w:rPr>
        <w:t>№</w:t>
      </w:r>
      <w:r w:rsidRPr="00CD22BE">
        <w:rPr>
          <w:rFonts w:ascii="Times New Roman" w:hAnsi="Times New Roman"/>
          <w:sz w:val="28"/>
          <w:szCs w:val="28"/>
        </w:rPr>
        <w:t xml:space="preserve"> </w:t>
      </w:r>
      <w:r w:rsidR="003808C6" w:rsidRPr="00CD22BE">
        <w:rPr>
          <w:rFonts w:ascii="Times New Roman" w:hAnsi="Times New Roman"/>
          <w:sz w:val="28"/>
          <w:szCs w:val="28"/>
        </w:rPr>
        <w:t>______</w:t>
      </w:r>
    </w:p>
    <w:p w:rsidR="003808C6" w:rsidRPr="00CD22BE" w:rsidRDefault="003808C6" w:rsidP="003808C6">
      <w:pPr>
        <w:autoSpaceDE w:val="0"/>
        <w:autoSpaceDN w:val="0"/>
        <w:adjustRightInd w:val="0"/>
        <w:jc w:val="right"/>
        <w:rPr>
          <w:rFonts w:cs="Times New Roman"/>
          <w:bCs/>
          <w:szCs w:val="28"/>
        </w:rPr>
      </w:pPr>
    </w:p>
    <w:p w:rsidR="003808C6" w:rsidRPr="00CD22BE" w:rsidRDefault="003808C6" w:rsidP="003808C6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3808C6" w:rsidRPr="00391A1A" w:rsidRDefault="003808C6" w:rsidP="003808C6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391A1A">
        <w:rPr>
          <w:rFonts w:cs="Times New Roman"/>
          <w:bCs/>
          <w:color w:val="26282F"/>
          <w:szCs w:val="28"/>
        </w:rPr>
        <w:t>Книга регистрации установки надгробий</w:t>
      </w:r>
    </w:p>
    <w:p w:rsidR="00CD22BE" w:rsidRDefault="00CD22BE" w:rsidP="003808C6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CD22BE" w:rsidRPr="00CD22BE" w:rsidRDefault="00CD22BE" w:rsidP="003808C6">
      <w:pPr>
        <w:autoSpaceDE w:val="0"/>
        <w:autoSpaceDN w:val="0"/>
        <w:adjustRightInd w:val="0"/>
        <w:rPr>
          <w:rFonts w:cs="Times New Roman"/>
          <w:szCs w:val="28"/>
          <w:u w:val="single"/>
        </w:rPr>
      </w:pPr>
      <w:r>
        <w:rPr>
          <w:rFonts w:cs="Times New Roman"/>
          <w:szCs w:val="28"/>
        </w:rPr>
        <w:t>город ____________Сургут____________________</w:t>
      </w:r>
    </w:p>
    <w:p w:rsidR="003808C6" w:rsidRPr="00CD22BE" w:rsidRDefault="00CD22BE" w:rsidP="003808C6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</w:t>
      </w:r>
      <w:r w:rsidR="003808C6" w:rsidRPr="00CD22BE">
        <w:rPr>
          <w:rFonts w:cs="Times New Roman"/>
          <w:sz w:val="20"/>
          <w:szCs w:val="20"/>
        </w:rPr>
        <w:t>(наименование)</w:t>
      </w:r>
    </w:p>
    <w:p w:rsidR="003808C6" w:rsidRPr="00E437A2" w:rsidRDefault="003808C6" w:rsidP="003808C6">
      <w:pPr>
        <w:autoSpaceDE w:val="0"/>
        <w:autoSpaceDN w:val="0"/>
        <w:adjustRightInd w:val="0"/>
        <w:rPr>
          <w:rFonts w:cs="Times New Roman"/>
          <w:szCs w:val="28"/>
        </w:rPr>
      </w:pPr>
      <w:r w:rsidRPr="00E437A2">
        <w:rPr>
          <w:rFonts w:cs="Times New Roman"/>
          <w:szCs w:val="28"/>
        </w:rPr>
        <w:t>__________________________________________ кладбище</w:t>
      </w:r>
    </w:p>
    <w:p w:rsidR="003808C6" w:rsidRPr="00CD22BE" w:rsidRDefault="00CD22BE" w:rsidP="003808C6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</w:t>
      </w:r>
      <w:r w:rsidR="003808C6" w:rsidRPr="00CD22BE">
        <w:rPr>
          <w:rFonts w:cs="Times New Roman"/>
          <w:sz w:val="20"/>
          <w:szCs w:val="20"/>
        </w:rPr>
        <w:t>(наименование)</w:t>
      </w:r>
    </w:p>
    <w:p w:rsidR="003808C6" w:rsidRPr="00CD22BE" w:rsidRDefault="003808C6" w:rsidP="003808C6">
      <w:pPr>
        <w:autoSpaceDE w:val="0"/>
        <w:autoSpaceDN w:val="0"/>
        <w:adjustRightInd w:val="0"/>
        <w:ind w:firstLine="720"/>
        <w:jc w:val="both"/>
        <w:rPr>
          <w:rFonts w:cs="Times New Roman"/>
          <w:sz w:val="20"/>
          <w:szCs w:val="20"/>
        </w:rPr>
      </w:pPr>
    </w:p>
    <w:p w:rsidR="003808C6" w:rsidRPr="00E437A2" w:rsidRDefault="003808C6" w:rsidP="003808C6">
      <w:pPr>
        <w:autoSpaceDE w:val="0"/>
        <w:autoSpaceDN w:val="0"/>
        <w:adjustRightInd w:val="0"/>
        <w:rPr>
          <w:rFonts w:cs="Times New Roman"/>
          <w:szCs w:val="28"/>
        </w:rPr>
      </w:pPr>
      <w:r w:rsidRPr="00E437A2">
        <w:rPr>
          <w:rFonts w:cs="Times New Roman"/>
          <w:szCs w:val="28"/>
        </w:rPr>
        <w:t xml:space="preserve">Начата </w:t>
      </w:r>
      <w:r>
        <w:rPr>
          <w:rFonts w:cs="Times New Roman"/>
          <w:szCs w:val="28"/>
        </w:rPr>
        <w:t>«___»</w:t>
      </w:r>
      <w:r w:rsidRPr="00E437A2">
        <w:rPr>
          <w:rFonts w:cs="Times New Roman"/>
          <w:szCs w:val="28"/>
        </w:rPr>
        <w:t xml:space="preserve"> _____________ 200__ г.</w:t>
      </w:r>
    </w:p>
    <w:p w:rsidR="003808C6" w:rsidRPr="00E5544B" w:rsidRDefault="003808C6" w:rsidP="003808C6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Окончена «</w:t>
      </w:r>
      <w:r w:rsidRPr="00E437A2">
        <w:rPr>
          <w:rFonts w:cs="Times New Roman"/>
          <w:szCs w:val="28"/>
        </w:rPr>
        <w:t>___</w:t>
      </w:r>
      <w:r>
        <w:rPr>
          <w:rFonts w:cs="Times New Roman"/>
          <w:szCs w:val="28"/>
        </w:rPr>
        <w:t>»</w:t>
      </w:r>
      <w:r w:rsidRPr="00E437A2">
        <w:rPr>
          <w:rFonts w:cs="Times New Roman"/>
          <w:szCs w:val="28"/>
        </w:rPr>
        <w:t xml:space="preserve"> _____________ 200__ г.</w:t>
      </w:r>
    </w:p>
    <w:p w:rsidR="003808C6" w:rsidRPr="00E5544B" w:rsidRDefault="003808C6" w:rsidP="003808C6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"/>
        <w:gridCol w:w="792"/>
        <w:gridCol w:w="949"/>
        <w:gridCol w:w="688"/>
        <w:gridCol w:w="949"/>
        <w:gridCol w:w="558"/>
        <w:gridCol w:w="558"/>
        <w:gridCol w:w="819"/>
        <w:gridCol w:w="688"/>
        <w:gridCol w:w="558"/>
        <w:gridCol w:w="818"/>
        <w:gridCol w:w="1798"/>
      </w:tblGrid>
      <w:tr w:rsidR="003808C6" w:rsidRPr="00E5544B" w:rsidTr="00683C5F">
        <w:trPr>
          <w:cantSplit/>
          <w:trHeight w:val="2044"/>
        </w:trPr>
        <w:tc>
          <w:tcPr>
            <w:tcW w:w="449" w:type="dxa"/>
            <w:textDirection w:val="btLr"/>
          </w:tcPr>
          <w:p w:rsidR="003808C6" w:rsidRPr="00E5544B" w:rsidRDefault="003808C6" w:rsidP="00683C5F">
            <w:pPr>
              <w:autoSpaceDE w:val="0"/>
              <w:autoSpaceDN w:val="0"/>
              <w:adjustRightInd w:val="0"/>
              <w:ind w:left="113" w:right="113"/>
              <w:rPr>
                <w:sz w:val="20"/>
              </w:rPr>
            </w:pPr>
            <w:r w:rsidRPr="00E5544B">
              <w:rPr>
                <w:sz w:val="20"/>
              </w:rPr>
              <w:t>№ п/п</w:t>
            </w:r>
          </w:p>
        </w:tc>
        <w:tc>
          <w:tcPr>
            <w:tcW w:w="822" w:type="dxa"/>
            <w:textDirection w:val="btLr"/>
          </w:tcPr>
          <w:p w:rsidR="003808C6" w:rsidRPr="00E5544B" w:rsidRDefault="003808C6" w:rsidP="00683C5F">
            <w:pPr>
              <w:autoSpaceDE w:val="0"/>
              <w:autoSpaceDN w:val="0"/>
              <w:adjustRightInd w:val="0"/>
              <w:ind w:left="113" w:right="113"/>
              <w:rPr>
                <w:sz w:val="20"/>
              </w:rPr>
            </w:pPr>
            <w:r w:rsidRPr="00E5544B">
              <w:rPr>
                <w:sz w:val="20"/>
              </w:rPr>
              <w:t>Ф.И.О захороненного (захороненной)</w:t>
            </w:r>
          </w:p>
        </w:tc>
        <w:tc>
          <w:tcPr>
            <w:tcW w:w="992" w:type="dxa"/>
            <w:textDirection w:val="btLr"/>
          </w:tcPr>
          <w:p w:rsidR="003808C6" w:rsidRPr="00E5544B" w:rsidRDefault="003808C6" w:rsidP="00683C5F">
            <w:pPr>
              <w:autoSpaceDE w:val="0"/>
              <w:autoSpaceDN w:val="0"/>
              <w:adjustRightInd w:val="0"/>
              <w:ind w:left="113" w:right="113"/>
              <w:rPr>
                <w:sz w:val="20"/>
              </w:rPr>
            </w:pPr>
            <w:r w:rsidRPr="00E5544B">
              <w:rPr>
                <w:sz w:val="20"/>
              </w:rPr>
              <w:t>Документ изготовителя надгробия</w:t>
            </w:r>
          </w:p>
        </w:tc>
        <w:tc>
          <w:tcPr>
            <w:tcW w:w="709" w:type="dxa"/>
            <w:textDirection w:val="btLr"/>
          </w:tcPr>
          <w:p w:rsidR="003808C6" w:rsidRPr="00E5544B" w:rsidRDefault="003808C6" w:rsidP="00683C5F">
            <w:pPr>
              <w:autoSpaceDE w:val="0"/>
              <w:autoSpaceDN w:val="0"/>
              <w:adjustRightInd w:val="0"/>
              <w:ind w:left="113" w:right="113"/>
              <w:rPr>
                <w:sz w:val="20"/>
              </w:rPr>
            </w:pPr>
            <w:r w:rsidRPr="00E5544B">
              <w:rPr>
                <w:sz w:val="20"/>
              </w:rPr>
              <w:t>Дата установки</w:t>
            </w:r>
          </w:p>
        </w:tc>
        <w:tc>
          <w:tcPr>
            <w:tcW w:w="992" w:type="dxa"/>
            <w:textDirection w:val="btLr"/>
          </w:tcPr>
          <w:p w:rsidR="003808C6" w:rsidRPr="00E5544B" w:rsidRDefault="003808C6" w:rsidP="00683C5F">
            <w:pPr>
              <w:autoSpaceDE w:val="0"/>
              <w:autoSpaceDN w:val="0"/>
              <w:adjustRightInd w:val="0"/>
              <w:ind w:left="113" w:right="113"/>
              <w:rPr>
                <w:sz w:val="20"/>
              </w:rPr>
            </w:pPr>
            <w:r w:rsidRPr="00E5544B">
              <w:rPr>
                <w:sz w:val="20"/>
              </w:rPr>
              <w:t>Номер квартала (карты захоронения)</w:t>
            </w:r>
          </w:p>
        </w:tc>
        <w:tc>
          <w:tcPr>
            <w:tcW w:w="567" w:type="dxa"/>
            <w:textDirection w:val="btLr"/>
          </w:tcPr>
          <w:p w:rsidR="003808C6" w:rsidRPr="00E5544B" w:rsidRDefault="003808C6" w:rsidP="00683C5F">
            <w:pPr>
              <w:autoSpaceDE w:val="0"/>
              <w:autoSpaceDN w:val="0"/>
              <w:adjustRightInd w:val="0"/>
              <w:ind w:left="113" w:right="113"/>
              <w:rPr>
                <w:sz w:val="20"/>
              </w:rPr>
            </w:pPr>
            <w:r w:rsidRPr="00E5544B">
              <w:rPr>
                <w:sz w:val="20"/>
              </w:rPr>
              <w:t>Номер сектора</w:t>
            </w:r>
          </w:p>
        </w:tc>
        <w:tc>
          <w:tcPr>
            <w:tcW w:w="567" w:type="dxa"/>
            <w:textDirection w:val="btLr"/>
          </w:tcPr>
          <w:p w:rsidR="003808C6" w:rsidRPr="00E5544B" w:rsidRDefault="003808C6" w:rsidP="00683C5F">
            <w:pPr>
              <w:autoSpaceDE w:val="0"/>
              <w:autoSpaceDN w:val="0"/>
              <w:adjustRightInd w:val="0"/>
              <w:ind w:left="113" w:right="113"/>
              <w:rPr>
                <w:sz w:val="20"/>
              </w:rPr>
            </w:pPr>
            <w:r w:rsidRPr="00E5544B">
              <w:rPr>
                <w:sz w:val="20"/>
              </w:rPr>
              <w:t>Номер могилы</w:t>
            </w:r>
          </w:p>
        </w:tc>
        <w:tc>
          <w:tcPr>
            <w:tcW w:w="851" w:type="dxa"/>
            <w:textDirection w:val="btLr"/>
          </w:tcPr>
          <w:p w:rsidR="003808C6" w:rsidRPr="00E5544B" w:rsidRDefault="003808C6" w:rsidP="00683C5F">
            <w:pPr>
              <w:autoSpaceDE w:val="0"/>
              <w:autoSpaceDN w:val="0"/>
              <w:adjustRightInd w:val="0"/>
              <w:ind w:left="113" w:right="113"/>
              <w:rPr>
                <w:sz w:val="20"/>
              </w:rPr>
            </w:pPr>
            <w:r w:rsidRPr="00E5544B">
              <w:rPr>
                <w:sz w:val="20"/>
              </w:rPr>
              <w:t>Номер стены колумбария</w:t>
            </w:r>
          </w:p>
        </w:tc>
        <w:tc>
          <w:tcPr>
            <w:tcW w:w="709" w:type="dxa"/>
            <w:textDirection w:val="btLr"/>
          </w:tcPr>
          <w:p w:rsidR="003808C6" w:rsidRPr="00E5544B" w:rsidRDefault="003808C6" w:rsidP="00683C5F">
            <w:pPr>
              <w:autoSpaceDE w:val="0"/>
              <w:autoSpaceDN w:val="0"/>
              <w:adjustRightInd w:val="0"/>
              <w:ind w:left="113" w:right="113"/>
              <w:rPr>
                <w:sz w:val="20"/>
              </w:rPr>
            </w:pPr>
            <w:r w:rsidRPr="00E5544B">
              <w:rPr>
                <w:sz w:val="20"/>
              </w:rPr>
              <w:t>Номер Яруса</w:t>
            </w:r>
          </w:p>
        </w:tc>
        <w:tc>
          <w:tcPr>
            <w:tcW w:w="567" w:type="dxa"/>
            <w:textDirection w:val="btLr"/>
          </w:tcPr>
          <w:p w:rsidR="003808C6" w:rsidRPr="00E5544B" w:rsidRDefault="003808C6" w:rsidP="00683C5F">
            <w:pPr>
              <w:autoSpaceDE w:val="0"/>
              <w:autoSpaceDN w:val="0"/>
              <w:adjustRightInd w:val="0"/>
              <w:ind w:left="113" w:right="113"/>
              <w:rPr>
                <w:sz w:val="20"/>
              </w:rPr>
            </w:pPr>
            <w:r w:rsidRPr="00E5544B">
              <w:rPr>
                <w:sz w:val="20"/>
              </w:rPr>
              <w:t>Номер ниши</w:t>
            </w:r>
          </w:p>
        </w:tc>
        <w:tc>
          <w:tcPr>
            <w:tcW w:w="850" w:type="dxa"/>
            <w:textDirection w:val="btLr"/>
          </w:tcPr>
          <w:p w:rsidR="003808C6" w:rsidRPr="00E5544B" w:rsidRDefault="003808C6" w:rsidP="00683C5F">
            <w:pPr>
              <w:autoSpaceDE w:val="0"/>
              <w:autoSpaceDN w:val="0"/>
              <w:adjustRightInd w:val="0"/>
              <w:ind w:left="113" w:right="113"/>
              <w:rPr>
                <w:sz w:val="20"/>
              </w:rPr>
            </w:pPr>
            <w:r w:rsidRPr="00E5544B">
              <w:rPr>
                <w:sz w:val="20"/>
              </w:rPr>
              <w:t>Материал и размер надгробия</w:t>
            </w:r>
          </w:p>
        </w:tc>
        <w:tc>
          <w:tcPr>
            <w:tcW w:w="1915" w:type="dxa"/>
            <w:textDirection w:val="btLr"/>
          </w:tcPr>
          <w:p w:rsidR="003808C6" w:rsidRPr="00E5544B" w:rsidRDefault="003808C6" w:rsidP="00683C5F">
            <w:pPr>
              <w:autoSpaceDE w:val="0"/>
              <w:autoSpaceDN w:val="0"/>
              <w:adjustRightInd w:val="0"/>
              <w:ind w:left="113" w:right="113"/>
              <w:rPr>
                <w:sz w:val="20"/>
              </w:rPr>
            </w:pPr>
            <w:r w:rsidRPr="00E5544B">
              <w:rPr>
                <w:sz w:val="20"/>
              </w:rPr>
              <w:t>Разрешение на установку надгробия, Ф.И.О. и адрес лица, ответственного за могилу, нишу</w:t>
            </w:r>
          </w:p>
        </w:tc>
      </w:tr>
      <w:tr w:rsidR="003808C6" w:rsidRPr="00E5544B" w:rsidTr="00683C5F">
        <w:tc>
          <w:tcPr>
            <w:tcW w:w="449" w:type="dxa"/>
          </w:tcPr>
          <w:p w:rsidR="003808C6" w:rsidRPr="00E5544B" w:rsidRDefault="003808C6" w:rsidP="00683C5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5544B">
              <w:rPr>
                <w:sz w:val="20"/>
              </w:rPr>
              <w:t>1</w:t>
            </w:r>
          </w:p>
        </w:tc>
        <w:tc>
          <w:tcPr>
            <w:tcW w:w="822" w:type="dxa"/>
          </w:tcPr>
          <w:p w:rsidR="003808C6" w:rsidRPr="00E5544B" w:rsidRDefault="003808C6" w:rsidP="00683C5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5544B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3808C6" w:rsidRPr="00E5544B" w:rsidRDefault="003808C6" w:rsidP="00683C5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5544B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3808C6" w:rsidRPr="00E5544B" w:rsidRDefault="003808C6" w:rsidP="00683C5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5544B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3808C6" w:rsidRPr="00E5544B" w:rsidRDefault="003808C6" w:rsidP="00683C5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5544B"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3808C6" w:rsidRPr="00E5544B" w:rsidRDefault="003808C6" w:rsidP="00683C5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5544B">
              <w:rPr>
                <w:sz w:val="20"/>
              </w:rPr>
              <w:t>6</w:t>
            </w:r>
          </w:p>
        </w:tc>
        <w:tc>
          <w:tcPr>
            <w:tcW w:w="567" w:type="dxa"/>
          </w:tcPr>
          <w:p w:rsidR="003808C6" w:rsidRPr="00E5544B" w:rsidRDefault="003808C6" w:rsidP="00683C5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5544B"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3808C6" w:rsidRPr="00E5544B" w:rsidRDefault="003808C6" w:rsidP="00683C5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</w:tcPr>
          <w:p w:rsidR="003808C6" w:rsidRPr="00E5544B" w:rsidRDefault="003808C6" w:rsidP="00683C5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67" w:type="dxa"/>
          </w:tcPr>
          <w:p w:rsidR="003808C6" w:rsidRPr="00E5544B" w:rsidRDefault="003808C6" w:rsidP="00683C5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</w:tcPr>
          <w:p w:rsidR="003808C6" w:rsidRPr="00E5544B" w:rsidRDefault="003808C6" w:rsidP="00683C5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15" w:type="dxa"/>
          </w:tcPr>
          <w:p w:rsidR="003808C6" w:rsidRPr="00E5544B" w:rsidRDefault="003808C6" w:rsidP="00683C5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3808C6" w:rsidRPr="00E437A2" w:rsidRDefault="003808C6" w:rsidP="003808C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3808C6" w:rsidRDefault="003808C6" w:rsidP="003808C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3808C6" w:rsidRDefault="003808C6" w:rsidP="003808C6"/>
    <w:p w:rsidR="008E1688" w:rsidRDefault="008E1688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3808C6" w:rsidRDefault="003808C6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3808C6" w:rsidRDefault="003808C6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3808C6" w:rsidRDefault="003808C6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3808C6" w:rsidRDefault="003808C6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3808C6" w:rsidRDefault="003808C6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3808C6" w:rsidRDefault="003808C6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3808C6" w:rsidRDefault="003808C6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3808C6" w:rsidRDefault="003808C6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3808C6" w:rsidRDefault="003808C6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3808C6" w:rsidRDefault="003808C6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3808C6" w:rsidRDefault="003808C6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3808C6" w:rsidRDefault="003808C6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3808C6" w:rsidRDefault="003808C6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3808C6" w:rsidRDefault="003808C6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3808C6" w:rsidRDefault="003808C6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CD22BE" w:rsidRDefault="00CD22BE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CD22BE" w:rsidRDefault="00CD22BE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CD22BE" w:rsidRDefault="00CD22BE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CD22BE" w:rsidRDefault="00CD22BE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3808C6" w:rsidRPr="00CD22BE" w:rsidRDefault="003808C6" w:rsidP="00CD22BE">
      <w:pPr>
        <w:pStyle w:val="a6"/>
        <w:ind w:left="6379"/>
        <w:rPr>
          <w:rFonts w:ascii="Times New Roman" w:hAnsi="Times New Roman"/>
          <w:sz w:val="28"/>
          <w:szCs w:val="28"/>
        </w:rPr>
      </w:pPr>
      <w:r w:rsidRPr="00CD22BE">
        <w:rPr>
          <w:rFonts w:ascii="Times New Roman" w:hAnsi="Times New Roman"/>
          <w:sz w:val="28"/>
          <w:szCs w:val="28"/>
        </w:rPr>
        <w:t>Приложение 2</w:t>
      </w:r>
    </w:p>
    <w:p w:rsidR="003808C6" w:rsidRPr="00CD22BE" w:rsidRDefault="003808C6" w:rsidP="00CD22BE">
      <w:pPr>
        <w:pStyle w:val="a6"/>
        <w:ind w:left="6379"/>
        <w:rPr>
          <w:rFonts w:ascii="Times New Roman" w:hAnsi="Times New Roman"/>
          <w:sz w:val="28"/>
          <w:szCs w:val="28"/>
        </w:rPr>
      </w:pPr>
      <w:r w:rsidRPr="00CD22BE">
        <w:rPr>
          <w:rFonts w:ascii="Times New Roman" w:hAnsi="Times New Roman"/>
          <w:sz w:val="28"/>
          <w:szCs w:val="28"/>
        </w:rPr>
        <w:t>к постановлению</w:t>
      </w:r>
    </w:p>
    <w:p w:rsidR="003808C6" w:rsidRPr="00CD22BE" w:rsidRDefault="003808C6" w:rsidP="00CD22BE">
      <w:pPr>
        <w:autoSpaceDE w:val="0"/>
        <w:autoSpaceDN w:val="0"/>
        <w:adjustRightInd w:val="0"/>
        <w:ind w:left="6379"/>
        <w:rPr>
          <w:rFonts w:cs="Times New Roman"/>
          <w:bCs/>
          <w:color w:val="26282F"/>
          <w:szCs w:val="28"/>
        </w:rPr>
      </w:pPr>
      <w:r w:rsidRPr="00CD22BE">
        <w:rPr>
          <w:rFonts w:cs="Times New Roman"/>
          <w:bCs/>
          <w:color w:val="26282F"/>
          <w:szCs w:val="28"/>
        </w:rPr>
        <w:t>Администрации города</w:t>
      </w:r>
    </w:p>
    <w:p w:rsidR="003808C6" w:rsidRPr="00CD22BE" w:rsidRDefault="00CD22BE" w:rsidP="00CD22BE">
      <w:pPr>
        <w:pStyle w:val="a6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808C6" w:rsidRPr="00CD22BE">
        <w:rPr>
          <w:rFonts w:ascii="Times New Roman" w:hAnsi="Times New Roman"/>
          <w:sz w:val="28"/>
          <w:szCs w:val="28"/>
        </w:rPr>
        <w:t>т</w:t>
      </w:r>
      <w:r w:rsidRPr="00CD22BE">
        <w:rPr>
          <w:rFonts w:ascii="Times New Roman" w:hAnsi="Times New Roman"/>
          <w:sz w:val="28"/>
          <w:szCs w:val="28"/>
        </w:rPr>
        <w:t xml:space="preserve"> </w:t>
      </w:r>
      <w:r w:rsidR="003808C6" w:rsidRPr="00CD22BE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</w:t>
      </w:r>
      <w:r w:rsidR="003808C6" w:rsidRPr="00CD22BE">
        <w:rPr>
          <w:rFonts w:ascii="Times New Roman" w:hAnsi="Times New Roman"/>
          <w:sz w:val="28"/>
          <w:szCs w:val="28"/>
        </w:rPr>
        <w:t>_</w:t>
      </w:r>
      <w:r w:rsidRPr="00CD22BE">
        <w:rPr>
          <w:rFonts w:ascii="Times New Roman" w:hAnsi="Times New Roman"/>
          <w:sz w:val="28"/>
          <w:szCs w:val="28"/>
        </w:rPr>
        <w:t xml:space="preserve"> </w:t>
      </w:r>
      <w:r w:rsidR="003808C6" w:rsidRPr="00CD22BE">
        <w:rPr>
          <w:rFonts w:ascii="Times New Roman" w:hAnsi="Times New Roman"/>
          <w:sz w:val="28"/>
          <w:szCs w:val="28"/>
        </w:rPr>
        <w:t>№</w:t>
      </w:r>
      <w:r w:rsidRPr="00CD22BE">
        <w:rPr>
          <w:rFonts w:ascii="Times New Roman" w:hAnsi="Times New Roman"/>
          <w:sz w:val="28"/>
          <w:szCs w:val="28"/>
        </w:rPr>
        <w:t xml:space="preserve"> </w:t>
      </w:r>
      <w:r w:rsidR="003808C6" w:rsidRPr="00CD22BE">
        <w:rPr>
          <w:rFonts w:ascii="Times New Roman" w:hAnsi="Times New Roman"/>
          <w:sz w:val="28"/>
          <w:szCs w:val="28"/>
        </w:rPr>
        <w:t>______</w:t>
      </w:r>
    </w:p>
    <w:p w:rsidR="003808C6" w:rsidRDefault="003808C6" w:rsidP="003808C6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D22BE" w:rsidRPr="00CD22BE" w:rsidRDefault="00CD22BE" w:rsidP="003808C6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D22BE" w:rsidRDefault="003808C6" w:rsidP="003808C6">
      <w:pPr>
        <w:pStyle w:val="a6"/>
        <w:ind w:firstLine="567"/>
        <w:jc w:val="center"/>
        <w:rPr>
          <w:rFonts w:ascii="Times New Roman" w:hAnsi="Times New Roman"/>
          <w:sz w:val="28"/>
          <w:szCs w:val="28"/>
        </w:rPr>
      </w:pPr>
      <w:r w:rsidRPr="00BA7B16">
        <w:rPr>
          <w:rFonts w:ascii="Times New Roman" w:hAnsi="Times New Roman"/>
          <w:sz w:val="28"/>
          <w:szCs w:val="28"/>
        </w:rPr>
        <w:t>Порядок</w:t>
      </w:r>
      <w:r w:rsidRPr="00BA7B16">
        <w:rPr>
          <w:rFonts w:ascii="Times New Roman" w:hAnsi="Times New Roman"/>
          <w:sz w:val="28"/>
          <w:szCs w:val="28"/>
        </w:rPr>
        <w:br/>
        <w:t xml:space="preserve">деятельности специализированной службы по вопросам похоронного дела </w:t>
      </w:r>
    </w:p>
    <w:p w:rsidR="003808C6" w:rsidRDefault="003808C6" w:rsidP="003808C6">
      <w:pPr>
        <w:pStyle w:val="a6"/>
        <w:ind w:firstLine="567"/>
        <w:jc w:val="center"/>
        <w:rPr>
          <w:rFonts w:ascii="Times New Roman" w:hAnsi="Times New Roman"/>
          <w:sz w:val="28"/>
          <w:szCs w:val="28"/>
        </w:rPr>
      </w:pPr>
      <w:r w:rsidRPr="00BA7B16">
        <w:rPr>
          <w:rFonts w:ascii="Times New Roman" w:hAnsi="Times New Roman"/>
          <w:sz w:val="28"/>
          <w:szCs w:val="28"/>
        </w:rPr>
        <w:t>на терри</w:t>
      </w:r>
      <w:r w:rsidR="00CD22BE">
        <w:rPr>
          <w:rFonts w:ascii="Times New Roman" w:hAnsi="Times New Roman"/>
          <w:sz w:val="28"/>
          <w:szCs w:val="28"/>
        </w:rPr>
        <w:t>тории города Сургута</w:t>
      </w:r>
      <w:r w:rsidR="00CD22BE">
        <w:rPr>
          <w:rFonts w:ascii="Times New Roman" w:hAnsi="Times New Roman"/>
          <w:sz w:val="28"/>
          <w:szCs w:val="28"/>
        </w:rPr>
        <w:br/>
        <w:t>(далее – п</w:t>
      </w:r>
      <w:r w:rsidRPr="00BA7B16">
        <w:rPr>
          <w:rFonts w:ascii="Times New Roman" w:hAnsi="Times New Roman"/>
          <w:sz w:val="28"/>
          <w:szCs w:val="28"/>
        </w:rPr>
        <w:t>орядок)</w:t>
      </w:r>
    </w:p>
    <w:p w:rsidR="003808C6" w:rsidRPr="00BA7B16" w:rsidRDefault="003808C6" w:rsidP="003808C6">
      <w:pPr>
        <w:pStyle w:val="a6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808C6" w:rsidRPr="00BA7B16" w:rsidRDefault="003808C6" w:rsidP="003808C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2100"/>
      <w:r w:rsidRPr="00BA7B16">
        <w:rPr>
          <w:rFonts w:ascii="Times New Roman" w:hAnsi="Times New Roman"/>
          <w:sz w:val="28"/>
          <w:szCs w:val="28"/>
        </w:rPr>
        <w:t>1. Общие положения</w:t>
      </w:r>
      <w:r w:rsidR="00CD22BE">
        <w:rPr>
          <w:rFonts w:ascii="Times New Roman" w:hAnsi="Times New Roman"/>
          <w:sz w:val="28"/>
          <w:szCs w:val="28"/>
        </w:rPr>
        <w:t>.</w:t>
      </w:r>
    </w:p>
    <w:bookmarkEnd w:id="1"/>
    <w:p w:rsidR="003808C6" w:rsidRPr="00BA7B16" w:rsidRDefault="003808C6" w:rsidP="003808C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A7B16">
        <w:rPr>
          <w:rFonts w:ascii="Times New Roman" w:hAnsi="Times New Roman"/>
          <w:sz w:val="28"/>
          <w:szCs w:val="28"/>
        </w:rPr>
        <w:t xml:space="preserve">Специализированная служба по вопросам похоронного дела на территории </w:t>
      </w:r>
      <w:r w:rsidRPr="00CD22BE">
        <w:rPr>
          <w:rFonts w:ascii="Times New Roman" w:hAnsi="Times New Roman"/>
          <w:spacing w:val="-4"/>
          <w:sz w:val="28"/>
          <w:szCs w:val="28"/>
        </w:rPr>
        <w:t xml:space="preserve">города Сургута (далее </w:t>
      </w:r>
      <w:r w:rsidR="00CD22BE" w:rsidRPr="00CD22BE">
        <w:rPr>
          <w:rFonts w:ascii="Times New Roman" w:hAnsi="Times New Roman"/>
          <w:spacing w:val="-4"/>
          <w:sz w:val="28"/>
          <w:szCs w:val="28"/>
        </w:rPr>
        <w:t>–</w:t>
      </w:r>
      <w:r w:rsidRPr="00CD22B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D22BE" w:rsidRPr="00CD22BE">
        <w:rPr>
          <w:rFonts w:ascii="Times New Roman" w:hAnsi="Times New Roman"/>
          <w:spacing w:val="-4"/>
          <w:sz w:val="28"/>
          <w:szCs w:val="28"/>
        </w:rPr>
        <w:t>с</w:t>
      </w:r>
      <w:r w:rsidRPr="00CD22BE">
        <w:rPr>
          <w:rFonts w:ascii="Times New Roman" w:hAnsi="Times New Roman"/>
          <w:spacing w:val="-4"/>
          <w:sz w:val="28"/>
          <w:szCs w:val="28"/>
        </w:rPr>
        <w:t xml:space="preserve">лужба) создается в соответствии с </w:t>
      </w:r>
      <w:hyperlink r:id="rId7" w:history="1">
        <w:r w:rsidRPr="00CD22BE">
          <w:rPr>
            <w:rFonts w:ascii="Times New Roman" w:hAnsi="Times New Roman"/>
            <w:spacing w:val="-4"/>
            <w:sz w:val="28"/>
            <w:szCs w:val="28"/>
          </w:rPr>
          <w:t>Федеральным законом</w:t>
        </w:r>
      </w:hyperlink>
      <w:r w:rsidRPr="00BA7B16">
        <w:rPr>
          <w:rFonts w:ascii="Times New Roman" w:hAnsi="Times New Roman"/>
          <w:sz w:val="28"/>
          <w:szCs w:val="28"/>
        </w:rPr>
        <w:t xml:space="preserve"> от 12.01.1996 №</w:t>
      </w:r>
      <w:r w:rsidR="00CD22BE">
        <w:rPr>
          <w:rFonts w:ascii="Times New Roman" w:hAnsi="Times New Roman"/>
          <w:sz w:val="28"/>
          <w:szCs w:val="28"/>
        </w:rPr>
        <w:t xml:space="preserve"> </w:t>
      </w:r>
      <w:r w:rsidRPr="00BA7B16">
        <w:rPr>
          <w:rFonts w:ascii="Times New Roman" w:hAnsi="Times New Roman"/>
          <w:sz w:val="28"/>
          <w:szCs w:val="28"/>
        </w:rPr>
        <w:t xml:space="preserve">8-ФЗ «О погребении и похоронном деле» (далее </w:t>
      </w:r>
      <w:r w:rsidR="00CD22BE">
        <w:rPr>
          <w:rFonts w:ascii="Times New Roman" w:hAnsi="Times New Roman"/>
          <w:sz w:val="28"/>
          <w:szCs w:val="28"/>
        </w:rPr>
        <w:t>–</w:t>
      </w:r>
      <w:r w:rsidRPr="00BA7B16">
        <w:rPr>
          <w:rFonts w:ascii="Times New Roman" w:hAnsi="Times New Roman"/>
          <w:sz w:val="28"/>
          <w:szCs w:val="28"/>
        </w:rPr>
        <w:t xml:space="preserve"> Федеральный закон).</w:t>
      </w:r>
    </w:p>
    <w:p w:rsidR="003808C6" w:rsidRPr="00BA7B16" w:rsidRDefault="003808C6" w:rsidP="003808C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2200"/>
      <w:r w:rsidRPr="00BA7B16">
        <w:rPr>
          <w:rFonts w:ascii="Times New Roman" w:hAnsi="Times New Roman"/>
          <w:sz w:val="28"/>
          <w:szCs w:val="28"/>
        </w:rPr>
        <w:t xml:space="preserve">2. Цель и задачи </w:t>
      </w:r>
      <w:r w:rsidR="00CD22BE">
        <w:rPr>
          <w:rFonts w:ascii="Times New Roman" w:hAnsi="Times New Roman"/>
          <w:sz w:val="28"/>
          <w:szCs w:val="28"/>
        </w:rPr>
        <w:t>с</w:t>
      </w:r>
      <w:r w:rsidRPr="00BA7B16">
        <w:rPr>
          <w:rFonts w:ascii="Times New Roman" w:hAnsi="Times New Roman"/>
          <w:sz w:val="28"/>
          <w:szCs w:val="28"/>
        </w:rPr>
        <w:t>лужбы</w:t>
      </w:r>
      <w:r w:rsidR="00CD22BE">
        <w:rPr>
          <w:rFonts w:ascii="Times New Roman" w:hAnsi="Times New Roman"/>
          <w:sz w:val="28"/>
          <w:szCs w:val="28"/>
        </w:rPr>
        <w:t>.</w:t>
      </w:r>
    </w:p>
    <w:bookmarkEnd w:id="2"/>
    <w:p w:rsidR="003808C6" w:rsidRPr="00BA7B16" w:rsidRDefault="003808C6" w:rsidP="003808C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D22BE">
        <w:rPr>
          <w:rFonts w:ascii="Times New Roman" w:hAnsi="Times New Roman"/>
          <w:spacing w:val="-6"/>
          <w:sz w:val="28"/>
          <w:szCs w:val="28"/>
        </w:rPr>
        <w:t>2.1. Основной целью службы является обеспечение качественного выполнения</w:t>
      </w:r>
      <w:r w:rsidRPr="00BA7B16">
        <w:rPr>
          <w:rFonts w:ascii="Times New Roman" w:hAnsi="Times New Roman"/>
          <w:sz w:val="28"/>
          <w:szCs w:val="28"/>
        </w:rPr>
        <w:t xml:space="preserve"> гарантированного перечня услуг по погребению и услуг по погребению умерших при отсутствии супруга, близких родственников, иных родственников, законного представителя или при невозможности ими осуществить погребение, </w:t>
      </w:r>
      <w:r w:rsidR="00CD22BE">
        <w:rPr>
          <w:rFonts w:ascii="Times New Roman" w:hAnsi="Times New Roman"/>
          <w:sz w:val="28"/>
          <w:szCs w:val="28"/>
        </w:rPr>
        <w:t xml:space="preserve">                            </w:t>
      </w:r>
      <w:r w:rsidRPr="00BA7B16">
        <w:rPr>
          <w:rFonts w:ascii="Times New Roman" w:hAnsi="Times New Roman"/>
          <w:sz w:val="28"/>
          <w:szCs w:val="28"/>
        </w:rPr>
        <w:t xml:space="preserve">а также при отсутствии иных лиц, взявших на себя обязанность осуществить </w:t>
      </w:r>
      <w:r w:rsidR="00CD22BE">
        <w:rPr>
          <w:rFonts w:ascii="Times New Roman" w:hAnsi="Times New Roman"/>
          <w:sz w:val="28"/>
          <w:szCs w:val="28"/>
        </w:rPr>
        <w:t xml:space="preserve">                   </w:t>
      </w:r>
      <w:r w:rsidRPr="00BA7B16">
        <w:rPr>
          <w:rFonts w:ascii="Times New Roman" w:hAnsi="Times New Roman"/>
          <w:sz w:val="28"/>
          <w:szCs w:val="28"/>
        </w:rPr>
        <w:t>погребение.</w:t>
      </w:r>
    </w:p>
    <w:p w:rsidR="003808C6" w:rsidRPr="00BA7B16" w:rsidRDefault="003808C6" w:rsidP="003808C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A7B16">
        <w:rPr>
          <w:rFonts w:ascii="Times New Roman" w:hAnsi="Times New Roman"/>
          <w:sz w:val="28"/>
          <w:szCs w:val="28"/>
        </w:rPr>
        <w:t>2.2. Задачами службы являются:</w:t>
      </w:r>
    </w:p>
    <w:p w:rsidR="003808C6" w:rsidRPr="00BA7B16" w:rsidRDefault="003808C6" w:rsidP="003808C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A7B16">
        <w:rPr>
          <w:rFonts w:ascii="Times New Roman" w:hAnsi="Times New Roman"/>
          <w:sz w:val="28"/>
          <w:szCs w:val="28"/>
        </w:rPr>
        <w:t>- обеспечение качественного оказания услуг по погребению;</w:t>
      </w:r>
    </w:p>
    <w:p w:rsidR="003808C6" w:rsidRDefault="003808C6" w:rsidP="003808C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A7B16">
        <w:rPr>
          <w:rFonts w:ascii="Times New Roman" w:hAnsi="Times New Roman"/>
          <w:sz w:val="28"/>
          <w:szCs w:val="28"/>
        </w:rPr>
        <w:t>- захоронение невостребованных тел умерших;</w:t>
      </w:r>
    </w:p>
    <w:p w:rsidR="003808C6" w:rsidRPr="00BA7B16" w:rsidRDefault="003808C6" w:rsidP="003808C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учет мест захоронений.</w:t>
      </w:r>
    </w:p>
    <w:p w:rsidR="003808C6" w:rsidRPr="00BA7B16" w:rsidRDefault="003808C6" w:rsidP="003808C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A7B16">
        <w:rPr>
          <w:rFonts w:ascii="Times New Roman" w:hAnsi="Times New Roman"/>
          <w:sz w:val="28"/>
          <w:szCs w:val="28"/>
        </w:rPr>
        <w:t>2.3. Взаимодействие с другими организациями в вопросах похоронного дела.</w:t>
      </w:r>
    </w:p>
    <w:p w:rsidR="003808C6" w:rsidRPr="00BA7B16" w:rsidRDefault="003808C6" w:rsidP="003808C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2300"/>
      <w:r w:rsidRPr="00BA7B16">
        <w:rPr>
          <w:rFonts w:ascii="Times New Roman" w:hAnsi="Times New Roman"/>
          <w:sz w:val="28"/>
          <w:szCs w:val="28"/>
        </w:rPr>
        <w:t xml:space="preserve">3. Обязанности </w:t>
      </w:r>
      <w:r w:rsidR="00CD22BE">
        <w:rPr>
          <w:rFonts w:ascii="Times New Roman" w:hAnsi="Times New Roman"/>
          <w:sz w:val="28"/>
          <w:szCs w:val="28"/>
        </w:rPr>
        <w:t>с</w:t>
      </w:r>
      <w:r w:rsidRPr="00BA7B16">
        <w:rPr>
          <w:rFonts w:ascii="Times New Roman" w:hAnsi="Times New Roman"/>
          <w:sz w:val="28"/>
          <w:szCs w:val="28"/>
        </w:rPr>
        <w:t>лужбы</w:t>
      </w:r>
      <w:r w:rsidR="00CD22BE">
        <w:rPr>
          <w:rFonts w:ascii="Times New Roman" w:hAnsi="Times New Roman"/>
          <w:sz w:val="28"/>
          <w:szCs w:val="28"/>
        </w:rPr>
        <w:t>.</w:t>
      </w:r>
    </w:p>
    <w:bookmarkEnd w:id="3"/>
    <w:p w:rsidR="003808C6" w:rsidRPr="00BA7B16" w:rsidRDefault="003808C6" w:rsidP="003808C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A7B16">
        <w:rPr>
          <w:rFonts w:ascii="Times New Roman" w:hAnsi="Times New Roman"/>
          <w:sz w:val="28"/>
          <w:szCs w:val="28"/>
        </w:rPr>
        <w:t>3.1. Служба обязана:</w:t>
      </w:r>
    </w:p>
    <w:p w:rsidR="003808C6" w:rsidRPr="00BA7B16" w:rsidRDefault="003808C6" w:rsidP="003808C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D22BE">
        <w:rPr>
          <w:rFonts w:ascii="Times New Roman" w:hAnsi="Times New Roman"/>
          <w:spacing w:val="-4"/>
          <w:sz w:val="28"/>
          <w:szCs w:val="28"/>
        </w:rPr>
        <w:t>- обеспечивать выполнение гарантированного перечня услуг по погребению,</w:t>
      </w:r>
      <w:r w:rsidRPr="00BA7B16">
        <w:rPr>
          <w:rFonts w:ascii="Times New Roman" w:hAnsi="Times New Roman"/>
          <w:sz w:val="28"/>
          <w:szCs w:val="28"/>
        </w:rPr>
        <w:t xml:space="preserve"> </w:t>
      </w:r>
      <w:r w:rsidRPr="00CD22BE">
        <w:rPr>
          <w:rFonts w:ascii="Times New Roman" w:hAnsi="Times New Roman"/>
          <w:spacing w:val="-4"/>
          <w:sz w:val="28"/>
          <w:szCs w:val="28"/>
        </w:rPr>
        <w:t xml:space="preserve">предусмотренных </w:t>
      </w:r>
      <w:hyperlink r:id="rId8" w:history="1">
        <w:r w:rsidRPr="00CD22BE">
          <w:rPr>
            <w:rFonts w:ascii="Times New Roman" w:hAnsi="Times New Roman"/>
            <w:spacing w:val="-4"/>
            <w:sz w:val="28"/>
            <w:szCs w:val="28"/>
          </w:rPr>
          <w:t>статьей 9</w:t>
        </w:r>
      </w:hyperlink>
      <w:r w:rsidRPr="00CD22BE">
        <w:rPr>
          <w:rFonts w:ascii="Times New Roman" w:hAnsi="Times New Roman"/>
          <w:spacing w:val="-4"/>
          <w:sz w:val="28"/>
          <w:szCs w:val="28"/>
        </w:rPr>
        <w:t xml:space="preserve"> Федерального закона, и услуг по погребению умерших</w:t>
      </w:r>
      <w:r w:rsidRPr="00BA7B16">
        <w:rPr>
          <w:rFonts w:ascii="Times New Roman" w:hAnsi="Times New Roman"/>
          <w:sz w:val="28"/>
          <w:szCs w:val="28"/>
        </w:rPr>
        <w:t xml:space="preserve"> (погибших), не имеющих супруга, близких родственников, иных родственников, законного представителя, или при невозможности осуществить ими погребение, а также при отсутствии иных лиц, взявших на себя обязанность осуществить </w:t>
      </w:r>
      <w:r w:rsidR="00CD22BE">
        <w:rPr>
          <w:rFonts w:ascii="Times New Roman" w:hAnsi="Times New Roman"/>
          <w:sz w:val="28"/>
          <w:szCs w:val="28"/>
        </w:rPr>
        <w:t xml:space="preserve">                 </w:t>
      </w:r>
      <w:r w:rsidRPr="00BA7B16">
        <w:rPr>
          <w:rFonts w:ascii="Times New Roman" w:hAnsi="Times New Roman"/>
          <w:sz w:val="28"/>
          <w:szCs w:val="28"/>
        </w:rPr>
        <w:t xml:space="preserve">погребение, предусмотренных </w:t>
      </w:r>
      <w:hyperlink r:id="rId9" w:history="1">
        <w:r w:rsidRPr="00BA7B16">
          <w:rPr>
            <w:rFonts w:ascii="Times New Roman" w:hAnsi="Times New Roman"/>
            <w:sz w:val="28"/>
            <w:szCs w:val="28"/>
          </w:rPr>
          <w:t>статьей 12</w:t>
        </w:r>
      </w:hyperlink>
      <w:r w:rsidRPr="00BA7B16">
        <w:rPr>
          <w:rFonts w:ascii="Times New Roman" w:hAnsi="Times New Roman"/>
          <w:sz w:val="28"/>
          <w:szCs w:val="28"/>
        </w:rPr>
        <w:t xml:space="preserve"> Федерального закона;</w:t>
      </w:r>
    </w:p>
    <w:p w:rsidR="003808C6" w:rsidRPr="00BA7B16" w:rsidRDefault="003808C6" w:rsidP="003808C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A7B16">
        <w:rPr>
          <w:rFonts w:ascii="Times New Roman" w:hAnsi="Times New Roman"/>
          <w:sz w:val="28"/>
          <w:szCs w:val="28"/>
        </w:rPr>
        <w:t xml:space="preserve">- обеспечивать исполнение </w:t>
      </w:r>
      <w:hyperlink r:id="rId10" w:history="1">
        <w:r w:rsidRPr="00BA7B16">
          <w:rPr>
            <w:rFonts w:ascii="Times New Roman" w:hAnsi="Times New Roman"/>
            <w:sz w:val="28"/>
            <w:szCs w:val="28"/>
          </w:rPr>
          <w:t>волеизъявления</w:t>
        </w:r>
      </w:hyperlink>
      <w:r w:rsidRPr="00BA7B16">
        <w:rPr>
          <w:rFonts w:ascii="Times New Roman" w:hAnsi="Times New Roman"/>
          <w:sz w:val="28"/>
          <w:szCs w:val="28"/>
        </w:rPr>
        <w:t xml:space="preserve"> умершего о погребении;</w:t>
      </w:r>
    </w:p>
    <w:p w:rsidR="003808C6" w:rsidRPr="00BA7B16" w:rsidRDefault="003808C6" w:rsidP="003808C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A7B16">
        <w:rPr>
          <w:rFonts w:ascii="Times New Roman" w:hAnsi="Times New Roman"/>
          <w:sz w:val="28"/>
          <w:szCs w:val="28"/>
        </w:rPr>
        <w:t xml:space="preserve">- оформлять документы, необходимые для погребения и обеспечивать </w:t>
      </w:r>
      <w:r w:rsidR="00CD22BE">
        <w:rPr>
          <w:rFonts w:ascii="Times New Roman" w:hAnsi="Times New Roman"/>
          <w:sz w:val="28"/>
          <w:szCs w:val="28"/>
        </w:rPr>
        <w:t xml:space="preserve">                     </w:t>
      </w:r>
      <w:r w:rsidRPr="00BA7B16">
        <w:rPr>
          <w:rFonts w:ascii="Times New Roman" w:hAnsi="Times New Roman"/>
          <w:sz w:val="28"/>
          <w:szCs w:val="28"/>
        </w:rPr>
        <w:t xml:space="preserve">сохранность архивного фонда документов по приему и исполнению заказа </w:t>
      </w:r>
      <w:r w:rsidR="00CD22BE">
        <w:rPr>
          <w:rFonts w:ascii="Times New Roman" w:hAnsi="Times New Roman"/>
          <w:sz w:val="28"/>
          <w:szCs w:val="28"/>
        </w:rPr>
        <w:t xml:space="preserve">                      </w:t>
      </w:r>
      <w:r w:rsidRPr="00BA7B16">
        <w:rPr>
          <w:rFonts w:ascii="Times New Roman" w:hAnsi="Times New Roman"/>
          <w:sz w:val="28"/>
          <w:szCs w:val="28"/>
        </w:rPr>
        <w:t>на услуги по погребению;</w:t>
      </w:r>
    </w:p>
    <w:p w:rsidR="003808C6" w:rsidRPr="00BA7B16" w:rsidRDefault="003808C6" w:rsidP="003808C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A7B16">
        <w:rPr>
          <w:rFonts w:ascii="Times New Roman" w:hAnsi="Times New Roman"/>
          <w:sz w:val="28"/>
          <w:szCs w:val="28"/>
        </w:rPr>
        <w:t xml:space="preserve">- регистрировать каждое захоронение в книге (журнале) установленной формы с указанием номеров участка захоронения и могилы. Книга (журнал) учета захоронений является документом строгой отчетности и хранится </w:t>
      </w:r>
      <w:r w:rsidR="00CD22BE">
        <w:rPr>
          <w:rFonts w:ascii="Times New Roman" w:hAnsi="Times New Roman"/>
          <w:sz w:val="28"/>
          <w:szCs w:val="28"/>
        </w:rPr>
        <w:t xml:space="preserve">                               </w:t>
      </w:r>
      <w:r w:rsidRPr="00BA7B16">
        <w:rPr>
          <w:rFonts w:ascii="Times New Roman" w:hAnsi="Times New Roman"/>
          <w:sz w:val="28"/>
          <w:szCs w:val="28"/>
        </w:rPr>
        <w:t>в архиве;</w:t>
      </w:r>
    </w:p>
    <w:p w:rsidR="003808C6" w:rsidRPr="00BA7B16" w:rsidRDefault="003808C6" w:rsidP="003808C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A7B16">
        <w:rPr>
          <w:rFonts w:ascii="Times New Roman" w:hAnsi="Times New Roman"/>
          <w:sz w:val="28"/>
          <w:szCs w:val="28"/>
        </w:rPr>
        <w:t xml:space="preserve">- регистрировать каждую кремацию в книге (журнале) установленной </w:t>
      </w:r>
      <w:r w:rsidRPr="00CD22BE">
        <w:rPr>
          <w:rFonts w:ascii="Times New Roman" w:hAnsi="Times New Roman"/>
          <w:spacing w:val="-4"/>
          <w:sz w:val="28"/>
          <w:szCs w:val="28"/>
        </w:rPr>
        <w:t>формы. Книга (журнал) учета кремаций является документом строгой отчетности</w:t>
      </w:r>
      <w:r w:rsidRPr="00BA7B16">
        <w:rPr>
          <w:rFonts w:ascii="Times New Roman" w:hAnsi="Times New Roman"/>
          <w:sz w:val="28"/>
          <w:szCs w:val="28"/>
        </w:rPr>
        <w:t xml:space="preserve"> и хранится в архиве;</w:t>
      </w:r>
    </w:p>
    <w:p w:rsidR="003808C6" w:rsidRPr="00BA7B16" w:rsidRDefault="003808C6" w:rsidP="003808C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A7B16">
        <w:rPr>
          <w:rFonts w:ascii="Times New Roman" w:hAnsi="Times New Roman"/>
          <w:sz w:val="28"/>
          <w:szCs w:val="28"/>
        </w:rPr>
        <w:t>- предоставлять консультационную помощь по вопросам организации                       и проведения похорон</w:t>
      </w:r>
      <w:r w:rsidRPr="008E1E2C">
        <w:t xml:space="preserve"> </w:t>
      </w:r>
      <w:r w:rsidRPr="008E1E2C">
        <w:rPr>
          <w:rFonts w:ascii="Times New Roman" w:hAnsi="Times New Roman"/>
          <w:sz w:val="28"/>
          <w:szCs w:val="28"/>
        </w:rPr>
        <w:t>лицу, взявшему на себя обязанность осуществить погребение умершего</w:t>
      </w:r>
      <w:r>
        <w:rPr>
          <w:rFonts w:ascii="Times New Roman" w:hAnsi="Times New Roman"/>
          <w:sz w:val="28"/>
          <w:szCs w:val="28"/>
        </w:rPr>
        <w:t>;</w:t>
      </w:r>
    </w:p>
    <w:p w:rsidR="003808C6" w:rsidRPr="00BA7B16" w:rsidRDefault="003808C6" w:rsidP="003808C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A7B16">
        <w:rPr>
          <w:rFonts w:ascii="Times New Roman" w:hAnsi="Times New Roman"/>
          <w:sz w:val="28"/>
          <w:szCs w:val="28"/>
        </w:rPr>
        <w:t>- устранение недостатков в случае некачественного выполнения соответствующих услуг своими силами и за свой счет;</w:t>
      </w:r>
    </w:p>
    <w:p w:rsidR="003808C6" w:rsidRPr="00BA7B16" w:rsidRDefault="003808C6" w:rsidP="003808C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A7B16">
        <w:rPr>
          <w:rFonts w:ascii="Times New Roman" w:hAnsi="Times New Roman"/>
          <w:sz w:val="28"/>
          <w:szCs w:val="28"/>
        </w:rPr>
        <w:t>- обеспечивать соблюдение установленных норм предоставления земельного участка для погребения, своевременную подготовку могил, погребение умерших, подготовку регистрационных знаков;</w:t>
      </w:r>
    </w:p>
    <w:p w:rsidR="003808C6" w:rsidRPr="00BA7B16" w:rsidRDefault="003808C6" w:rsidP="003808C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A7B16">
        <w:rPr>
          <w:rFonts w:ascii="Times New Roman" w:hAnsi="Times New Roman"/>
          <w:sz w:val="28"/>
          <w:szCs w:val="28"/>
        </w:rPr>
        <w:t>- соблюдение правил безопасности производства работ, санитарно-гигиенических норм и требований по защите здоровья людей.</w:t>
      </w:r>
    </w:p>
    <w:p w:rsidR="003808C6" w:rsidRPr="00BA7B16" w:rsidRDefault="003808C6" w:rsidP="003808C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A7B16">
        <w:rPr>
          <w:rFonts w:ascii="Times New Roman" w:hAnsi="Times New Roman"/>
          <w:sz w:val="28"/>
          <w:szCs w:val="28"/>
        </w:rPr>
        <w:t>3.2. Услуги и работы оказываются (выполняются) специализированной службой в соответствии с тарифами, утвержденными в установленном порядке.</w:t>
      </w:r>
    </w:p>
    <w:p w:rsidR="003808C6" w:rsidRPr="00BA7B16" w:rsidRDefault="003808C6" w:rsidP="003808C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2400"/>
      <w:r w:rsidRPr="00BA7B16">
        <w:rPr>
          <w:rFonts w:ascii="Times New Roman" w:hAnsi="Times New Roman"/>
          <w:sz w:val="28"/>
          <w:szCs w:val="28"/>
        </w:rPr>
        <w:t xml:space="preserve">4. Права </w:t>
      </w:r>
      <w:r w:rsidR="00CD22BE">
        <w:rPr>
          <w:rFonts w:ascii="Times New Roman" w:hAnsi="Times New Roman"/>
          <w:sz w:val="28"/>
          <w:szCs w:val="28"/>
        </w:rPr>
        <w:t>с</w:t>
      </w:r>
      <w:r w:rsidRPr="00BA7B16">
        <w:rPr>
          <w:rFonts w:ascii="Times New Roman" w:hAnsi="Times New Roman"/>
          <w:sz w:val="28"/>
          <w:szCs w:val="28"/>
        </w:rPr>
        <w:t>лужбы</w:t>
      </w:r>
      <w:r w:rsidR="00CD22BE">
        <w:rPr>
          <w:rFonts w:ascii="Times New Roman" w:hAnsi="Times New Roman"/>
          <w:sz w:val="28"/>
          <w:szCs w:val="28"/>
        </w:rPr>
        <w:t>.</w:t>
      </w:r>
    </w:p>
    <w:bookmarkEnd w:id="4"/>
    <w:p w:rsidR="003808C6" w:rsidRPr="00BA7B16" w:rsidRDefault="003808C6" w:rsidP="003808C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A7B16">
        <w:rPr>
          <w:rFonts w:ascii="Times New Roman" w:hAnsi="Times New Roman"/>
          <w:sz w:val="28"/>
          <w:szCs w:val="28"/>
        </w:rPr>
        <w:t>Служба в целях обеспечения деятельности службы вправе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BA7B16">
        <w:rPr>
          <w:rFonts w:ascii="Times New Roman" w:hAnsi="Times New Roman"/>
          <w:sz w:val="28"/>
          <w:szCs w:val="28"/>
        </w:rPr>
        <w:t xml:space="preserve">оздать сайт </w:t>
      </w:r>
      <w:r w:rsidR="00CD22BE">
        <w:rPr>
          <w:rFonts w:ascii="Times New Roman" w:hAnsi="Times New Roman"/>
          <w:sz w:val="28"/>
          <w:szCs w:val="28"/>
        </w:rPr>
        <w:t xml:space="preserve">                  </w:t>
      </w:r>
      <w:r w:rsidRPr="00BA7B16">
        <w:rPr>
          <w:rFonts w:ascii="Times New Roman" w:hAnsi="Times New Roman"/>
          <w:sz w:val="28"/>
          <w:szCs w:val="28"/>
        </w:rPr>
        <w:t xml:space="preserve">для размещения на нем информации о деятельности службы и взаимодействия </w:t>
      </w:r>
      <w:r w:rsidR="00CD22BE">
        <w:rPr>
          <w:rFonts w:ascii="Times New Roman" w:hAnsi="Times New Roman"/>
          <w:sz w:val="28"/>
          <w:szCs w:val="28"/>
        </w:rPr>
        <w:t xml:space="preserve">                 </w:t>
      </w:r>
      <w:r w:rsidRPr="00BA7B16">
        <w:rPr>
          <w:rFonts w:ascii="Times New Roman" w:hAnsi="Times New Roman"/>
          <w:sz w:val="28"/>
          <w:szCs w:val="28"/>
        </w:rPr>
        <w:t>с другими организациями в вопросах похоронного дела.</w:t>
      </w:r>
    </w:p>
    <w:p w:rsidR="003808C6" w:rsidRPr="00BA7B16" w:rsidRDefault="00CD22BE" w:rsidP="003808C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2500"/>
      <w:r>
        <w:rPr>
          <w:rFonts w:ascii="Times New Roman" w:hAnsi="Times New Roman"/>
          <w:sz w:val="28"/>
          <w:szCs w:val="28"/>
        </w:rPr>
        <w:t>5. Ответственность службы.</w:t>
      </w:r>
    </w:p>
    <w:bookmarkEnd w:id="5"/>
    <w:p w:rsidR="003808C6" w:rsidRPr="00BA7B16" w:rsidRDefault="003808C6" w:rsidP="003808C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A7B16">
        <w:rPr>
          <w:rFonts w:ascii="Times New Roman" w:hAnsi="Times New Roman"/>
          <w:sz w:val="28"/>
          <w:szCs w:val="28"/>
        </w:rPr>
        <w:t>Служба несет ответственность за:</w:t>
      </w:r>
    </w:p>
    <w:p w:rsidR="003808C6" w:rsidRPr="00BA7B16" w:rsidRDefault="003808C6" w:rsidP="003808C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A7B16">
        <w:rPr>
          <w:rFonts w:ascii="Times New Roman" w:hAnsi="Times New Roman"/>
          <w:sz w:val="28"/>
          <w:szCs w:val="28"/>
        </w:rPr>
        <w:t>- достоверность информации, размещенной на сайте;</w:t>
      </w:r>
    </w:p>
    <w:p w:rsidR="003808C6" w:rsidRPr="00BA7B16" w:rsidRDefault="003808C6" w:rsidP="003808C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A7B16">
        <w:rPr>
          <w:rFonts w:ascii="Times New Roman" w:hAnsi="Times New Roman"/>
          <w:sz w:val="28"/>
          <w:szCs w:val="28"/>
        </w:rPr>
        <w:t>- своевременную подготовку могил, погребение умерших;</w:t>
      </w:r>
    </w:p>
    <w:p w:rsidR="003808C6" w:rsidRPr="00BA7B16" w:rsidRDefault="003808C6" w:rsidP="003808C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A7B16">
        <w:rPr>
          <w:rFonts w:ascii="Times New Roman" w:hAnsi="Times New Roman"/>
          <w:sz w:val="28"/>
          <w:szCs w:val="28"/>
        </w:rPr>
        <w:t>- соблюдение правил пожарной безопасности;</w:t>
      </w:r>
    </w:p>
    <w:p w:rsidR="003808C6" w:rsidRPr="00BA7B16" w:rsidRDefault="003808C6" w:rsidP="003808C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A7B16">
        <w:rPr>
          <w:rFonts w:ascii="Times New Roman" w:hAnsi="Times New Roman"/>
          <w:sz w:val="28"/>
          <w:szCs w:val="28"/>
        </w:rPr>
        <w:t>- оформленные документы по погребению;</w:t>
      </w:r>
    </w:p>
    <w:p w:rsidR="003808C6" w:rsidRPr="00BA7B16" w:rsidRDefault="003808C6" w:rsidP="003808C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A7B16">
        <w:rPr>
          <w:rFonts w:ascii="Times New Roman" w:hAnsi="Times New Roman"/>
          <w:sz w:val="28"/>
          <w:szCs w:val="28"/>
        </w:rPr>
        <w:t xml:space="preserve">- ведение книг (журналов) </w:t>
      </w:r>
      <w:r w:rsidRPr="00BA7B16">
        <w:rPr>
          <w:rFonts w:ascii="Times New Roman" w:hAnsi="Times New Roman"/>
          <w:color w:val="000000"/>
          <w:sz w:val="28"/>
          <w:szCs w:val="28"/>
        </w:rPr>
        <w:t xml:space="preserve">учета захоронений и кремаций, </w:t>
      </w:r>
      <w:r w:rsidRPr="00BA7B16">
        <w:rPr>
          <w:rFonts w:ascii="Times New Roman" w:hAnsi="Times New Roman"/>
          <w:sz w:val="28"/>
          <w:szCs w:val="28"/>
        </w:rPr>
        <w:t xml:space="preserve">сохранность </w:t>
      </w:r>
      <w:r w:rsidR="00CD22BE">
        <w:rPr>
          <w:rFonts w:ascii="Times New Roman" w:hAnsi="Times New Roman"/>
          <w:sz w:val="28"/>
          <w:szCs w:val="28"/>
        </w:rPr>
        <w:t xml:space="preserve">                      </w:t>
      </w:r>
      <w:r w:rsidRPr="00BA7B16">
        <w:rPr>
          <w:rFonts w:ascii="Times New Roman" w:hAnsi="Times New Roman"/>
          <w:sz w:val="28"/>
          <w:szCs w:val="28"/>
        </w:rPr>
        <w:t>архивного фонда документов услуги по погребению;</w:t>
      </w:r>
    </w:p>
    <w:p w:rsidR="003808C6" w:rsidRPr="00BA7B16" w:rsidRDefault="003808C6" w:rsidP="003808C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D22BE">
        <w:rPr>
          <w:rFonts w:ascii="Times New Roman" w:hAnsi="Times New Roman"/>
          <w:spacing w:val="-4"/>
          <w:sz w:val="28"/>
          <w:szCs w:val="28"/>
        </w:rPr>
        <w:t>- деятельность</w:t>
      </w:r>
      <w:r w:rsidR="00CD22BE" w:rsidRPr="00CD22BE">
        <w:rPr>
          <w:rFonts w:ascii="Times New Roman" w:hAnsi="Times New Roman"/>
          <w:spacing w:val="-4"/>
          <w:sz w:val="28"/>
          <w:szCs w:val="28"/>
        </w:rPr>
        <w:t>, не урегулированную настоящим п</w:t>
      </w:r>
      <w:r w:rsidRPr="00CD22BE">
        <w:rPr>
          <w:rFonts w:ascii="Times New Roman" w:hAnsi="Times New Roman"/>
          <w:spacing w:val="-4"/>
          <w:sz w:val="28"/>
          <w:szCs w:val="28"/>
        </w:rPr>
        <w:t>орядком, но определенную</w:t>
      </w:r>
      <w:r w:rsidRPr="00BA7B16">
        <w:rPr>
          <w:rFonts w:ascii="Times New Roman" w:hAnsi="Times New Roman"/>
          <w:sz w:val="28"/>
          <w:szCs w:val="28"/>
        </w:rPr>
        <w:t xml:space="preserve"> законодательством Российской Федерации и Ханты-Мансийского автономного округа </w:t>
      </w:r>
      <w:r w:rsidR="00CD22BE">
        <w:rPr>
          <w:rFonts w:ascii="Times New Roman" w:hAnsi="Times New Roman"/>
          <w:sz w:val="28"/>
          <w:szCs w:val="28"/>
        </w:rPr>
        <w:t>–</w:t>
      </w:r>
      <w:r w:rsidRPr="00BA7B16">
        <w:rPr>
          <w:rFonts w:ascii="Times New Roman" w:hAnsi="Times New Roman"/>
          <w:sz w:val="28"/>
          <w:szCs w:val="28"/>
        </w:rPr>
        <w:t xml:space="preserve"> Югры.</w:t>
      </w:r>
    </w:p>
    <w:p w:rsidR="003808C6" w:rsidRDefault="003808C6" w:rsidP="008E1688">
      <w:pPr>
        <w:pStyle w:val="a6"/>
        <w:ind w:left="1287"/>
        <w:rPr>
          <w:rFonts w:ascii="Times New Roman" w:hAnsi="Times New Roman"/>
          <w:sz w:val="28"/>
          <w:szCs w:val="28"/>
        </w:rPr>
      </w:pPr>
    </w:p>
    <w:sectPr w:rsidR="003808C6" w:rsidSect="0092606E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67C" w:rsidRDefault="00F9567C" w:rsidP="00CD22BE">
      <w:r>
        <w:separator/>
      </w:r>
    </w:p>
  </w:endnote>
  <w:endnote w:type="continuationSeparator" w:id="0">
    <w:p w:rsidR="00F9567C" w:rsidRDefault="00F9567C" w:rsidP="00CD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67C" w:rsidRDefault="00F9567C" w:rsidP="00CD22BE">
      <w:r>
        <w:separator/>
      </w:r>
    </w:p>
  </w:footnote>
  <w:footnote w:type="continuationSeparator" w:id="0">
    <w:p w:rsidR="00F9567C" w:rsidRDefault="00F9567C" w:rsidP="00CD2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97115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D22BE" w:rsidRPr="00CD22BE" w:rsidRDefault="00CD22BE">
        <w:pPr>
          <w:pStyle w:val="a9"/>
          <w:jc w:val="center"/>
          <w:rPr>
            <w:sz w:val="20"/>
            <w:szCs w:val="20"/>
          </w:rPr>
        </w:pPr>
        <w:r w:rsidRPr="00CD22BE">
          <w:rPr>
            <w:sz w:val="20"/>
            <w:szCs w:val="20"/>
          </w:rPr>
          <w:fldChar w:fldCharType="begin"/>
        </w:r>
        <w:r w:rsidRPr="00CD22BE">
          <w:rPr>
            <w:sz w:val="20"/>
            <w:szCs w:val="20"/>
          </w:rPr>
          <w:instrText>PAGE   \* MERGEFORMAT</w:instrText>
        </w:r>
        <w:r w:rsidRPr="00CD22BE">
          <w:rPr>
            <w:sz w:val="20"/>
            <w:szCs w:val="20"/>
          </w:rPr>
          <w:fldChar w:fldCharType="separate"/>
        </w:r>
        <w:r w:rsidR="007C63DA">
          <w:rPr>
            <w:noProof/>
            <w:sz w:val="20"/>
            <w:szCs w:val="20"/>
          </w:rPr>
          <w:t>2</w:t>
        </w:r>
        <w:r w:rsidRPr="00CD22BE">
          <w:rPr>
            <w:sz w:val="20"/>
            <w:szCs w:val="20"/>
          </w:rPr>
          <w:fldChar w:fldCharType="end"/>
        </w:r>
      </w:p>
    </w:sdtContent>
  </w:sdt>
  <w:p w:rsidR="00CD22BE" w:rsidRDefault="00CD22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F747E"/>
    <w:multiLevelType w:val="multilevel"/>
    <w:tmpl w:val="34C6FA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88"/>
    <w:rsid w:val="002D0711"/>
    <w:rsid w:val="003808C6"/>
    <w:rsid w:val="00387673"/>
    <w:rsid w:val="00476090"/>
    <w:rsid w:val="0060767A"/>
    <w:rsid w:val="007C63DA"/>
    <w:rsid w:val="008E1688"/>
    <w:rsid w:val="00914FE0"/>
    <w:rsid w:val="00CD22BE"/>
    <w:rsid w:val="00F9567C"/>
    <w:rsid w:val="00FC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FF46F-EC38-4B48-AEC9-7A62CE88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8E1688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E16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6">
    <w:name w:val="No Spacing"/>
    <w:uiPriority w:val="1"/>
    <w:qFormat/>
    <w:rsid w:val="008E168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E1688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8E168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D22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22BE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CD22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22B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870.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5870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2028536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5870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2017-11-22T10:41:00Z</cp:lastPrinted>
  <dcterms:created xsi:type="dcterms:W3CDTF">2017-11-30T06:59:00Z</dcterms:created>
  <dcterms:modified xsi:type="dcterms:W3CDTF">2017-11-30T06:59:00Z</dcterms:modified>
</cp:coreProperties>
</file>