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37C8A" w:rsidTr="002E4325">
        <w:trPr>
          <w:jc w:val="center"/>
        </w:trPr>
        <w:tc>
          <w:tcPr>
            <w:tcW w:w="154" w:type="dxa"/>
            <w:noWrap/>
          </w:tcPr>
          <w:p w:rsidR="00E37C8A" w:rsidRPr="005541F0" w:rsidRDefault="00E37C8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37C8A" w:rsidRPr="00303D7A" w:rsidRDefault="00303D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E37C8A" w:rsidRPr="005541F0" w:rsidRDefault="00E37C8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37C8A" w:rsidRPr="005541F0" w:rsidRDefault="00303D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E37C8A" w:rsidRPr="005541F0" w:rsidRDefault="00E37C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37C8A" w:rsidRPr="00303D7A" w:rsidRDefault="00303D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37C8A" w:rsidRPr="005541F0" w:rsidRDefault="00E37C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37C8A" w:rsidRPr="005541F0" w:rsidRDefault="00E37C8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37C8A" w:rsidRPr="005541F0" w:rsidRDefault="00E37C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37C8A" w:rsidRPr="005541F0" w:rsidRDefault="00303D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10587</w:t>
            </w:r>
          </w:p>
        </w:tc>
      </w:tr>
    </w:tbl>
    <w:p w:rsidR="00E37C8A" w:rsidRPr="00403ECC" w:rsidRDefault="00E37C8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37C8A" w:rsidRPr="00C46D9A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7C8A" w:rsidRPr="005541F0" w:rsidRDefault="00E37C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37C8A" w:rsidRPr="005541F0" w:rsidRDefault="00E37C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37C8A" w:rsidRPr="005541F0" w:rsidRDefault="00E37C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37C8A" w:rsidRPr="008A10FC" w:rsidRDefault="00E37C8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37C8A" w:rsidRPr="00C46D9A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37C8A" w:rsidRPr="005541F0" w:rsidRDefault="00E37C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37C8A" w:rsidRPr="005541F0" w:rsidRDefault="00E37C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37C8A" w:rsidRPr="005541F0" w:rsidRDefault="00E37C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37C8A" w:rsidRPr="008A10FC" w:rsidRDefault="00E37C8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города от 27.11.2014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№ 7919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>«О территориальной комиссии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по делам несовершеннолетних</w:t>
      </w:r>
    </w:p>
    <w:p w:rsid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 xml:space="preserve">и защите их прав при Администрации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 xml:space="preserve">города» 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34955">
        <w:rPr>
          <w:rFonts w:eastAsia="Times New Roman" w:cs="Times New Roman"/>
          <w:spacing w:val="-4"/>
          <w:szCs w:val="28"/>
          <w:lang w:eastAsia="ru-RU"/>
        </w:rPr>
        <w:t xml:space="preserve">В соответствии </w:t>
      </w:r>
      <w:r w:rsidRPr="00534955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с </w:t>
      </w:r>
      <w:r w:rsidRPr="00534955">
        <w:rPr>
          <w:rFonts w:eastAsia="Times New Roman" w:cs="Times New Roman"/>
          <w:spacing w:val="-4"/>
          <w:szCs w:val="28"/>
          <w:lang w:eastAsia="ru-RU"/>
        </w:rPr>
        <w:t>Федеральным законом от 24.06.1999 №</w:t>
      </w:r>
      <w:r w:rsidR="00FE14CE" w:rsidRPr="00534955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34955">
        <w:rPr>
          <w:rFonts w:eastAsia="Times New Roman" w:cs="Times New Roman"/>
          <w:spacing w:val="-4"/>
          <w:szCs w:val="28"/>
          <w:lang w:eastAsia="ru-RU"/>
        </w:rPr>
        <w:t>120-ФЗ «Об основах</w:t>
      </w:r>
      <w:r w:rsidRPr="00E37C8A">
        <w:rPr>
          <w:rFonts w:eastAsia="Times New Roman" w:cs="Times New Roman"/>
          <w:szCs w:val="28"/>
          <w:lang w:eastAsia="ru-RU"/>
        </w:rPr>
        <w:t xml:space="preserve"> системы профилактики безнадзорности и правонарушений несовершенно</w:t>
      </w:r>
      <w:r w:rsidR="00534955">
        <w:rPr>
          <w:rFonts w:eastAsia="Times New Roman" w:cs="Times New Roman"/>
          <w:szCs w:val="28"/>
          <w:lang w:eastAsia="ru-RU"/>
        </w:rPr>
        <w:t xml:space="preserve">-           </w:t>
      </w:r>
      <w:r w:rsidRPr="00E37C8A">
        <w:rPr>
          <w:rFonts w:eastAsia="Times New Roman" w:cs="Times New Roman"/>
          <w:szCs w:val="28"/>
          <w:lang w:eastAsia="ru-RU"/>
        </w:rPr>
        <w:t xml:space="preserve">летних», </w:t>
      </w:r>
      <w:r w:rsidR="00FE14CE">
        <w:rPr>
          <w:rFonts w:eastAsia="Times New Roman" w:cs="Times New Roman"/>
          <w:szCs w:val="28"/>
          <w:lang w:eastAsia="ru-RU"/>
        </w:rPr>
        <w:t>п</w:t>
      </w:r>
      <w:r w:rsidRPr="00E37C8A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от 06.11.2013 </w:t>
      </w:r>
      <w:r w:rsidR="00534955">
        <w:rPr>
          <w:rFonts w:eastAsia="Times New Roman" w:cs="Times New Roman"/>
          <w:szCs w:val="28"/>
          <w:lang w:eastAsia="ru-RU"/>
        </w:rPr>
        <w:t xml:space="preserve">              </w:t>
      </w:r>
      <w:r w:rsidRPr="00E37C8A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995 «Об утверждении Примерного положения о комиссиях по делам несовершеннолетних и защите их прав», </w:t>
      </w:r>
      <w:r w:rsidRPr="00E37C8A">
        <w:rPr>
          <w:rFonts w:eastAsia="Times New Roman" w:cs="Times New Roman"/>
          <w:spacing w:val="-4"/>
          <w:szCs w:val="28"/>
          <w:lang w:eastAsia="ru-RU"/>
        </w:rPr>
        <w:t>Законом Ханты-Мансийского автономного округа – Югры от 12.10.2005 № 74-оз</w:t>
      </w:r>
      <w:r w:rsidRPr="00E37C8A">
        <w:rPr>
          <w:rFonts w:eastAsia="Times New Roman" w:cs="Times New Roman"/>
          <w:szCs w:val="28"/>
          <w:lang w:eastAsia="ru-RU"/>
        </w:rPr>
        <w:t xml:space="preserve"> «О комиссиях по делам несовершенно</w:t>
      </w:r>
      <w:r w:rsidR="00534955">
        <w:rPr>
          <w:rFonts w:eastAsia="Times New Roman" w:cs="Times New Roman"/>
          <w:szCs w:val="28"/>
          <w:lang w:eastAsia="ru-RU"/>
        </w:rPr>
        <w:t xml:space="preserve">-          </w:t>
      </w:r>
      <w:r w:rsidRPr="00E37C8A">
        <w:rPr>
          <w:rFonts w:eastAsia="Times New Roman" w:cs="Times New Roman"/>
          <w:szCs w:val="28"/>
          <w:lang w:eastAsia="ru-RU"/>
        </w:rPr>
        <w:t xml:space="preserve">летних и защите их прав в Ханты-Мансийском автономном округе – Югре </w:t>
      </w:r>
      <w:r w:rsidR="00534955">
        <w:rPr>
          <w:rFonts w:eastAsia="Times New Roman" w:cs="Times New Roman"/>
          <w:szCs w:val="28"/>
          <w:lang w:eastAsia="ru-RU"/>
        </w:rPr>
        <w:t xml:space="preserve">                </w:t>
      </w:r>
      <w:r w:rsidRPr="00E37C8A">
        <w:rPr>
          <w:rFonts w:eastAsia="Times New Roman" w:cs="Times New Roman"/>
          <w:szCs w:val="28"/>
          <w:lang w:eastAsia="ru-RU"/>
        </w:rPr>
        <w:t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E37C8A">
        <w:rPr>
          <w:rFonts w:eastAsia="Times New Roman" w:cs="Times New Roman"/>
          <w:szCs w:val="28"/>
          <w:lang w:eastAsia="ru-RU"/>
        </w:rPr>
        <w:t>остановлением комиссии по делам несовершеннолетних и защите их прав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при Правительстве Ханты-Мансийского автономного округа – Югры от 20.09.2017 № 81 «О внедрении учреждениями социального обслуживания населения технологий, направленных на </w:t>
      </w:r>
      <w:proofErr w:type="spellStart"/>
      <w:r w:rsidRPr="00E37C8A">
        <w:rPr>
          <w:rFonts w:eastAsia="Times New Roman" w:cs="Times New Roman"/>
          <w:szCs w:val="28"/>
          <w:lang w:eastAsia="ru-RU"/>
        </w:rPr>
        <w:t>преду</w:t>
      </w:r>
      <w:proofErr w:type="spellEnd"/>
      <w:r w:rsidR="00534955"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E37C8A">
        <w:rPr>
          <w:rFonts w:eastAsia="Times New Roman" w:cs="Times New Roman"/>
          <w:szCs w:val="28"/>
          <w:lang w:eastAsia="ru-RU"/>
        </w:rPr>
        <w:t>преждение</w:t>
      </w:r>
      <w:proofErr w:type="spellEnd"/>
      <w:r w:rsidRPr="00E37C8A">
        <w:rPr>
          <w:rFonts w:eastAsia="Times New Roman" w:cs="Times New Roman"/>
          <w:szCs w:val="28"/>
          <w:lang w:eastAsia="ru-RU"/>
        </w:rPr>
        <w:t xml:space="preserve"> совершения правонарушений и антиобщественных действий несовершеннолетними», Уставом муниципального образования городской округ </w:t>
      </w:r>
      <w:r w:rsidR="00534955">
        <w:rPr>
          <w:rFonts w:eastAsia="Times New Roman" w:cs="Times New Roman"/>
          <w:szCs w:val="28"/>
          <w:lang w:eastAsia="ru-RU"/>
        </w:rPr>
        <w:t xml:space="preserve">        </w:t>
      </w:r>
      <w:r w:rsidRPr="00E37C8A">
        <w:rPr>
          <w:rFonts w:eastAsia="Times New Roman" w:cs="Times New Roman"/>
          <w:szCs w:val="28"/>
          <w:lang w:eastAsia="ru-RU"/>
        </w:rPr>
        <w:t>город Сургут, распоряжением Администрации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3686 </w:t>
      </w:r>
      <w:r w:rsidR="00534955">
        <w:rPr>
          <w:rFonts w:eastAsia="Times New Roman" w:cs="Times New Roman"/>
          <w:szCs w:val="28"/>
          <w:lang w:eastAsia="ru-RU"/>
        </w:rPr>
        <w:t xml:space="preserve">           </w:t>
      </w:r>
      <w:r w:rsidRPr="00E37C8A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27.11.2014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7919                 </w:t>
      </w:r>
      <w:proofErr w:type="gramStart"/>
      <w:r w:rsidRPr="00E37C8A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E37C8A">
        <w:rPr>
          <w:rFonts w:eastAsia="Times New Roman" w:cs="Times New Roman"/>
          <w:szCs w:val="28"/>
          <w:lang w:eastAsia="ru-RU"/>
        </w:rPr>
        <w:t xml:space="preserve">О территориальной комиссии по делам несовершеннолетних и защите их прав при Администрации города» (с изменениями от 11.09.2015  № 6368, 20.04.2016 № 2993, 13.07.2016 № 5223, 26.12.2016 № 9424, 07.07.2017 № 5812, 18.09.2017 </w:t>
      </w:r>
      <w:r w:rsidR="00FE14CE">
        <w:rPr>
          <w:rFonts w:eastAsia="Times New Roman" w:cs="Times New Roman"/>
          <w:szCs w:val="28"/>
          <w:lang w:eastAsia="ru-RU"/>
        </w:rPr>
        <w:t xml:space="preserve">                </w:t>
      </w:r>
      <w:r w:rsidRPr="00E37C8A">
        <w:rPr>
          <w:rFonts w:eastAsia="Times New Roman" w:cs="Times New Roman"/>
          <w:szCs w:val="28"/>
          <w:lang w:eastAsia="ru-RU"/>
        </w:rPr>
        <w:t>№ 8069) изменение, изложив приложение 2 к постановлению в новой редакции согласно приложению к настоящему постановлению.</w:t>
      </w:r>
    </w:p>
    <w:p w:rsidR="00E37C8A" w:rsidRDefault="00E37C8A" w:rsidP="00E37C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4955" w:rsidRDefault="00534955" w:rsidP="00E37C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lastRenderedPageBreak/>
        <w:t>2. Управлению</w:t>
      </w:r>
      <w:hyperlink r:id="rId6" w:history="1">
        <w:r w:rsidRPr="00E37C8A">
          <w:rPr>
            <w:rFonts w:eastAsia="Times New Roman" w:cs="Times New Roman"/>
            <w:szCs w:val="28"/>
            <w:lang w:eastAsia="ru-RU"/>
          </w:rPr>
          <w:t xml:space="preserve"> по связям с общественностью и средствами массовой </w:t>
        </w:r>
        <w:r>
          <w:rPr>
            <w:rFonts w:eastAsia="Times New Roman" w:cs="Times New Roman"/>
            <w:szCs w:val="28"/>
            <w:lang w:eastAsia="ru-RU"/>
          </w:rPr>
          <w:t xml:space="preserve">                     </w:t>
        </w:r>
        <w:r w:rsidRPr="00E37C8A">
          <w:rPr>
            <w:rFonts w:eastAsia="Times New Roman" w:cs="Times New Roman"/>
            <w:szCs w:val="28"/>
            <w:lang w:eastAsia="ru-RU"/>
          </w:rPr>
          <w:t>информации</w:t>
        </w:r>
      </w:hyperlink>
      <w:r w:rsidRPr="00E37C8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37C8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E37C8A" w:rsidRPr="00E37C8A" w:rsidRDefault="00E37C8A" w:rsidP="00E37C8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E37C8A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Пелевина А.Р.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В.Н. Шувалов</w:t>
      </w: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Arial"/>
          <w:bCs/>
          <w:color w:val="000000"/>
          <w:szCs w:val="28"/>
          <w:lang w:eastAsia="ru-RU"/>
        </w:rPr>
      </w:pPr>
      <w:bookmarkStart w:id="2" w:name="sub_2000"/>
      <w:r w:rsidRPr="00E37C8A">
        <w:rPr>
          <w:rFonts w:eastAsia="Times New Roman" w:cs="Arial"/>
          <w:bCs/>
          <w:color w:val="000000"/>
          <w:szCs w:val="28"/>
          <w:lang w:eastAsia="ru-RU"/>
        </w:rPr>
        <w:t xml:space="preserve">Приложение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Arial"/>
          <w:bCs/>
          <w:color w:val="000000"/>
          <w:szCs w:val="28"/>
          <w:lang w:eastAsia="ru-RU"/>
        </w:rPr>
      </w:pPr>
      <w:r w:rsidRPr="00E37C8A">
        <w:rPr>
          <w:rFonts w:eastAsia="Times New Roman" w:cs="Arial"/>
          <w:bCs/>
          <w:color w:val="000000"/>
          <w:szCs w:val="28"/>
          <w:lang w:eastAsia="ru-RU"/>
        </w:rPr>
        <w:t xml:space="preserve">к постановлению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Arial"/>
          <w:bCs/>
          <w:color w:val="000000"/>
          <w:szCs w:val="28"/>
          <w:lang w:eastAsia="ru-RU"/>
        </w:rPr>
      </w:pPr>
      <w:r w:rsidRPr="00E37C8A">
        <w:rPr>
          <w:rFonts w:eastAsia="Times New Roman" w:cs="Arial"/>
          <w:bCs/>
          <w:color w:val="000000"/>
          <w:szCs w:val="28"/>
          <w:lang w:eastAsia="ru-RU"/>
        </w:rPr>
        <w:t xml:space="preserve">Администрации города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E37C8A">
        <w:rPr>
          <w:rFonts w:eastAsia="Times New Roman" w:cs="Times New Roman"/>
          <w:szCs w:val="28"/>
          <w:lang w:eastAsia="ru-RU"/>
        </w:rPr>
        <w:t>от ___</w:t>
      </w:r>
      <w:r>
        <w:rPr>
          <w:rFonts w:eastAsia="Times New Roman" w:cs="Times New Roman"/>
          <w:szCs w:val="28"/>
          <w:lang w:eastAsia="ru-RU"/>
        </w:rPr>
        <w:t>_</w:t>
      </w:r>
      <w:r w:rsidRPr="00E37C8A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szCs w:val="28"/>
          <w:lang w:eastAsia="ru-RU"/>
        </w:rPr>
        <w:t>№ ____</w:t>
      </w:r>
      <w:r>
        <w:rPr>
          <w:rFonts w:eastAsia="Times New Roman" w:cs="Times New Roman"/>
          <w:szCs w:val="28"/>
          <w:lang w:eastAsia="ru-RU"/>
        </w:rPr>
        <w:t>__</w:t>
      </w:r>
      <w:r w:rsidRPr="00E37C8A">
        <w:rPr>
          <w:rFonts w:eastAsia="Times New Roman" w:cs="Times New Roman"/>
          <w:szCs w:val="28"/>
          <w:lang w:eastAsia="ru-RU"/>
        </w:rPr>
        <w:t>__</w:t>
      </w:r>
    </w:p>
    <w:p w:rsidR="00E37C8A" w:rsidRDefault="00E37C8A" w:rsidP="00E37C8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37C8A" w:rsidRPr="00E37C8A" w:rsidRDefault="00E37C8A" w:rsidP="00E37C8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37C8A" w:rsidRDefault="00E37C8A" w:rsidP="00E37C8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37C8A">
        <w:rPr>
          <w:rFonts w:eastAsia="Times New Roman" w:cs="Times New Roman"/>
          <w:bCs/>
          <w:szCs w:val="28"/>
          <w:lang w:eastAsia="ru-RU"/>
        </w:rPr>
        <w:t xml:space="preserve">Состав </w:t>
      </w:r>
    </w:p>
    <w:p w:rsidR="00E37C8A" w:rsidRDefault="00E37C8A" w:rsidP="00E37C8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37C8A">
        <w:rPr>
          <w:rFonts w:eastAsia="Times New Roman" w:cs="Times New Roman"/>
          <w:bCs/>
          <w:szCs w:val="28"/>
          <w:lang w:eastAsia="ru-RU"/>
        </w:rPr>
        <w:t xml:space="preserve">территориальной комиссии по делам несовершеннолетних и защите </w:t>
      </w:r>
    </w:p>
    <w:p w:rsidR="00E37C8A" w:rsidRPr="00E37C8A" w:rsidRDefault="00E37C8A" w:rsidP="00E37C8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E37C8A">
        <w:rPr>
          <w:rFonts w:eastAsia="Times New Roman" w:cs="Times New Roman"/>
          <w:bCs/>
          <w:szCs w:val="28"/>
          <w:lang w:eastAsia="ru-RU"/>
        </w:rPr>
        <w:t>их прав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37C8A">
        <w:rPr>
          <w:rFonts w:eastAsia="Times New Roman" w:cs="Times New Roman"/>
          <w:bCs/>
          <w:szCs w:val="28"/>
          <w:lang w:eastAsia="ru-RU"/>
        </w:rPr>
        <w:t>при Администрации города Сургута</w:t>
      </w:r>
      <w:r w:rsidRPr="00E37C8A">
        <w:rPr>
          <w:rFonts w:eastAsia="Times New Roman" w:cs="Times New Roman"/>
          <w:bCs/>
          <w:szCs w:val="28"/>
          <w:lang w:eastAsia="ru-RU"/>
        </w:rPr>
        <w:br/>
      </w:r>
      <w:bookmarkEnd w:id="2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652"/>
        <w:gridCol w:w="851"/>
        <w:gridCol w:w="5136"/>
      </w:tblGrid>
      <w:tr w:rsidR="00E37C8A" w:rsidRPr="00E37C8A" w:rsidTr="00E37C8A">
        <w:trPr>
          <w:trHeight w:val="629"/>
        </w:trPr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Александр Рудольфович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заместитель Главы города, председатель территориальной комиссии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rPr>
          <w:trHeight w:val="681"/>
        </w:trPr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Жердев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заместитель Главы города, заместитель председателя территориальной комиссии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Танева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Наталья Юрьевна 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организации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работы комиссии по делам несовершеннолетних, защите их прав управления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 обеспечению деятельности административных и других коллегиальных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органов Администрации города, заместитель председателя территориальной комиссии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rPr>
          <w:trHeight w:val="1232"/>
        </w:trPr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Моложон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Елена Геннадьевна 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pacing w:val="-6"/>
                <w:szCs w:val="28"/>
                <w:lang w:eastAsia="ru-RU"/>
              </w:rPr>
              <w:t>секретарь комиссии отдела по организации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работы комиссии по делам несовершеннолетних, защите их прав управления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 обеспечению деятельности административных и других коллегиальных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органов Администрации города, ответственный секретарь территориальной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rPr>
          <w:trHeight w:val="280"/>
        </w:trPr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37C8A" w:rsidRPr="00E37C8A" w:rsidTr="00E37C8A">
        <w:trPr>
          <w:trHeight w:val="1647"/>
        </w:trPr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Баталина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Вера Семеновна 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директор бюджетного учреждения       Ханты-Мансийского автономного     округа – Югры «Центр социальной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помощи семье и детям «Зазеркалье»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Галимова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Галина Николаевна 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женщин открытого </w:t>
            </w:r>
            <w:r w:rsidRPr="00E37C8A">
              <w:rPr>
                <w:rFonts w:eastAsia="Times New Roman" w:cs="Times New Roman"/>
                <w:spacing w:val="-6"/>
                <w:szCs w:val="28"/>
                <w:lang w:eastAsia="ru-RU"/>
              </w:rPr>
              <w:t>акционерного общества «Сургутнефтегаз»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Зайцева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член Общественной палаты Ханты-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Югры, избранный на собраниях в муниципальных образованиях (по 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согласо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ванию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Исаков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Антоний Николаевич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Благочинный 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Сургутского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благочиния Ханты-Мансийской епархии Русской православной церкви (по согласованию)</w:t>
            </w:r>
          </w:p>
          <w:p w:rsidR="00E37C8A" w:rsidRPr="00E37C8A" w:rsidRDefault="00E37C8A" w:rsidP="00E37C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Лабазанова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Валентина Николаевна 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 организации работы комиссии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 делам несовершеннолетних, защите их прав управления по обеспечению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деятельности административных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и других коллегиальных органов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Администрации города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  <w:proofErr w:type="spellEnd"/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Шамиль 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Бикбулатович</w:t>
            </w:r>
            <w:proofErr w:type="spellEnd"/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культуры и спорта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Мочалова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Ирина Александровна 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директор казенного учреждения Ханты-Мансийского автономного округа – Югры «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Сургутский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центр занятости населения» (по согласованию)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Новиков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Андрей Петрович 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главный врач бюджетного учреждения Ханты-Мансийского автономного          округа – Югры «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Сургутская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клиническая психоневрологическая больница»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Онуфриева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proofErr w:type="gramStart"/>
            <w:r w:rsidRPr="00E37C8A">
              <w:rPr>
                <w:rFonts w:eastAsia="Times New Roman" w:cs="Times New Roman"/>
                <w:szCs w:val="28"/>
                <w:lang w:eastAsia="ru-RU"/>
              </w:rPr>
              <w:t>Федерального  казенного</w:t>
            </w:r>
            <w:proofErr w:type="gram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учреждения «Уголовно-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исполнительная инспекция Управления федеральной службы исполнения наказания России по Ханты-Мансийскому автономному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>кругу – Югре» (по согласованию)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Елена Валерьевна 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правления социальной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защиты населения по городу Сургуту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Сургутскому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району Департамента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социального развития Ханты-Мансийского автономного округа – Югры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37C8A" w:rsidRPr="00E37C8A" w:rsidRDefault="00E37C8A" w:rsidP="00E37C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Судаков</w:t>
            </w:r>
          </w:p>
          <w:p w:rsidR="00E37C8A" w:rsidRDefault="00E37C8A" w:rsidP="00E37C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Александр Валерьевич</w:t>
            </w:r>
          </w:p>
          <w:p w:rsidR="00E37C8A" w:rsidRPr="00E37C8A" w:rsidRDefault="00E37C8A" w:rsidP="00E37C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начальник отдела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жной политики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  <w:proofErr w:type="spellEnd"/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 </w:t>
            </w: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Топчиев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полиции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(по охране общественного порядка) Управления Министерства внутренних дел Российской Федерации по городу Сургуту (по согласованию)</w:t>
            </w:r>
          </w:p>
          <w:p w:rsidR="00E37C8A" w:rsidRPr="00E37C8A" w:rsidRDefault="00E37C8A" w:rsidP="00E37C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Трошкова</w:t>
            </w:r>
            <w:proofErr w:type="spellEnd"/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Светлана Васильевна 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</w:t>
            </w:r>
          </w:p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по опеке и попечительству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37C8A">
              <w:rPr>
                <w:rFonts w:eastAsia="Times New Roman" w:cs="Times New Roman"/>
                <w:szCs w:val="28"/>
                <w:lang w:eastAsia="ru-RU"/>
              </w:rPr>
              <w:t>Фризен</w:t>
            </w:r>
            <w:proofErr w:type="spellEnd"/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и туризма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37C8A" w:rsidRPr="00E37C8A" w:rsidTr="00E37C8A">
        <w:tc>
          <w:tcPr>
            <w:tcW w:w="3652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Шалыгина </w:t>
            </w:r>
          </w:p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Инна Александровна</w:t>
            </w:r>
            <w:r w:rsidRPr="00E37C8A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851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36" w:type="dxa"/>
          </w:tcPr>
          <w:p w:rsidR="00E37C8A" w:rsidRPr="00E37C8A" w:rsidRDefault="00E37C8A" w:rsidP="00E37C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37C8A">
              <w:rPr>
                <w:rFonts w:eastAsia="Times New Roman" w:cs="Times New Roman"/>
                <w:szCs w:val="28"/>
                <w:lang w:eastAsia="ru-RU"/>
              </w:rPr>
              <w:t xml:space="preserve">начальник службы по охране здоровья населения </w:t>
            </w:r>
          </w:p>
        </w:tc>
      </w:tr>
    </w:tbl>
    <w:p w:rsidR="007560C1" w:rsidRPr="00E37C8A" w:rsidRDefault="007560C1" w:rsidP="00E37C8A">
      <w:pPr>
        <w:rPr>
          <w:rFonts w:cs="Times New Roman"/>
          <w:szCs w:val="28"/>
        </w:rPr>
      </w:pPr>
    </w:p>
    <w:sectPr w:rsidR="007560C1" w:rsidRPr="00E37C8A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73" w:rsidRDefault="00870F73" w:rsidP="00E37C8A">
      <w:r>
        <w:separator/>
      </w:r>
    </w:p>
  </w:endnote>
  <w:endnote w:type="continuationSeparator" w:id="0">
    <w:p w:rsidR="00870F73" w:rsidRDefault="00870F73" w:rsidP="00E3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73" w:rsidRDefault="00870F73" w:rsidP="00E37C8A">
      <w:r>
        <w:separator/>
      </w:r>
    </w:p>
  </w:footnote>
  <w:footnote w:type="continuationSeparator" w:id="0">
    <w:p w:rsidR="00870F73" w:rsidRDefault="00870F73" w:rsidP="00E3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767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7C8A" w:rsidRPr="00E37C8A" w:rsidRDefault="00E37C8A">
        <w:pPr>
          <w:pStyle w:val="a4"/>
          <w:jc w:val="center"/>
          <w:rPr>
            <w:sz w:val="20"/>
            <w:szCs w:val="20"/>
          </w:rPr>
        </w:pPr>
        <w:r w:rsidRPr="00E37C8A">
          <w:rPr>
            <w:sz w:val="20"/>
            <w:szCs w:val="20"/>
          </w:rPr>
          <w:fldChar w:fldCharType="begin"/>
        </w:r>
        <w:r w:rsidRPr="00E37C8A">
          <w:rPr>
            <w:sz w:val="20"/>
            <w:szCs w:val="20"/>
          </w:rPr>
          <w:instrText>PAGE   \* MERGEFORMAT</w:instrText>
        </w:r>
        <w:r w:rsidRPr="00E37C8A">
          <w:rPr>
            <w:sz w:val="20"/>
            <w:szCs w:val="20"/>
          </w:rPr>
          <w:fldChar w:fldCharType="separate"/>
        </w:r>
        <w:r w:rsidR="00520FA5">
          <w:rPr>
            <w:noProof/>
            <w:sz w:val="20"/>
            <w:szCs w:val="20"/>
          </w:rPr>
          <w:t>5</w:t>
        </w:r>
        <w:r w:rsidRPr="00E37C8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A"/>
    <w:rsid w:val="001639A4"/>
    <w:rsid w:val="00303D7A"/>
    <w:rsid w:val="003E5294"/>
    <w:rsid w:val="004864EC"/>
    <w:rsid w:val="0049207E"/>
    <w:rsid w:val="004F129E"/>
    <w:rsid w:val="00520FA5"/>
    <w:rsid w:val="00534955"/>
    <w:rsid w:val="00575457"/>
    <w:rsid w:val="007560C1"/>
    <w:rsid w:val="00870F73"/>
    <w:rsid w:val="009A51E5"/>
    <w:rsid w:val="009D5DE5"/>
    <w:rsid w:val="00A5590F"/>
    <w:rsid w:val="00D80BB2"/>
    <w:rsid w:val="00E37C8A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75A1-C2CF-4A47-A707-FCDA6F0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C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7C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C8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rubric/22164/Ob-upravlen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3</cp:revision>
  <cp:lastPrinted>2017-12-06T06:08:00Z</cp:lastPrinted>
  <dcterms:created xsi:type="dcterms:W3CDTF">2017-12-08T04:10:00Z</dcterms:created>
  <dcterms:modified xsi:type="dcterms:W3CDTF">2017-12-08T04:18:00Z</dcterms:modified>
</cp:coreProperties>
</file>