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0251D" w:rsidTr="002E4325">
        <w:trPr>
          <w:jc w:val="center"/>
        </w:trPr>
        <w:tc>
          <w:tcPr>
            <w:tcW w:w="154" w:type="dxa"/>
            <w:noWrap/>
          </w:tcPr>
          <w:p w:rsidR="0070251D" w:rsidRPr="005541F0" w:rsidRDefault="0070251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0251D" w:rsidRPr="00B15778" w:rsidRDefault="00B157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70251D" w:rsidRPr="005541F0" w:rsidRDefault="007025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0251D" w:rsidRPr="005541F0" w:rsidRDefault="00B157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70251D" w:rsidRPr="005541F0" w:rsidRDefault="0070251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0251D" w:rsidRPr="00B15778" w:rsidRDefault="00B157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0251D" w:rsidRPr="005541F0" w:rsidRDefault="0070251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0251D" w:rsidRPr="005541F0" w:rsidRDefault="0070251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0251D" w:rsidRPr="005541F0" w:rsidRDefault="0070251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0251D" w:rsidRPr="005541F0" w:rsidRDefault="00B157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10693</w:t>
            </w:r>
            <w:bookmarkStart w:id="0" w:name="_GoBack"/>
            <w:bookmarkEnd w:id="0"/>
          </w:p>
        </w:tc>
      </w:tr>
    </w:tbl>
    <w:p w:rsidR="0070251D" w:rsidRPr="00403ECC" w:rsidRDefault="0070251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51D" w:rsidRPr="005541F0" w:rsidRDefault="007025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0251D" w:rsidRPr="005541F0" w:rsidRDefault="007025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0251D" w:rsidRPr="005541F0" w:rsidRDefault="007025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0251D" w:rsidRPr="005541F0" w:rsidRDefault="007025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0251D" w:rsidRPr="00C46D9A" w:rsidRDefault="007025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251D" w:rsidRPr="005541F0" w:rsidRDefault="0070251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0251D" w:rsidRPr="005541F0" w:rsidRDefault="007025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251D" w:rsidRPr="005541F0" w:rsidRDefault="007025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0251D" w:rsidRPr="005541F0" w:rsidRDefault="0070251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0251D" w:rsidRPr="005541F0" w:rsidRDefault="007025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0251D" w:rsidRPr="008A10FC" w:rsidRDefault="0070251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0251D" w:rsidRPr="005541F0" w:rsidRDefault="007025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0251D" w:rsidRPr="005541F0" w:rsidRDefault="007025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0251D" w:rsidRPr="005541F0" w:rsidRDefault="007025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0251D" w:rsidRPr="005541F0" w:rsidRDefault="007025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0251D" w:rsidRPr="00C46D9A" w:rsidRDefault="007025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0251D" w:rsidRPr="005541F0" w:rsidRDefault="0070251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0251D" w:rsidRPr="005541F0" w:rsidRDefault="007025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0251D" w:rsidRPr="005541F0" w:rsidRDefault="007025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0251D" w:rsidRPr="005541F0" w:rsidRDefault="0070251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0251D" w:rsidRPr="005541F0" w:rsidRDefault="007025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0251D" w:rsidRPr="008A10FC" w:rsidRDefault="0070251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>№ 2494 «Об утверждении муниципального</w:t>
      </w: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 xml:space="preserve">учреждению детскому саду № 20 </w:t>
      </w: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>«Югорка» на 2017 год и на плановый</w:t>
      </w: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70251D" w:rsidRDefault="0070251D" w:rsidP="0070251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A488C" w:rsidRPr="0070251D" w:rsidRDefault="00AA488C" w:rsidP="0070251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0251D" w:rsidRPr="0070251D" w:rsidRDefault="0070251D" w:rsidP="0070251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AA488C">
        <w:rPr>
          <w:rFonts w:eastAsia="Times New Roman" w:cs="Times New Roman"/>
          <w:szCs w:val="28"/>
          <w:lang w:eastAsia="ru-RU"/>
        </w:rPr>
        <w:t xml:space="preserve">                   </w:t>
      </w:r>
      <w:r w:rsidRPr="0070251D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AA488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0251D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70251D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70251D">
        <w:rPr>
          <w:rFonts w:eastAsia="Times New Roman" w:cs="Times New Roman"/>
          <w:szCs w:val="28"/>
          <w:lang w:eastAsia="ru-RU"/>
        </w:rPr>
        <w:t>:</w:t>
      </w:r>
    </w:p>
    <w:p w:rsidR="0070251D" w:rsidRPr="0070251D" w:rsidRDefault="0070251D" w:rsidP="0070251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2494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20 «Югорка» на 2017 год и на плановый период 2018 и 2019 годов» изменение, изложив приложение к постановлению в новой редакции </w:t>
      </w:r>
      <w:r w:rsidR="00AA488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0251D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70251D" w:rsidRPr="0070251D" w:rsidRDefault="0070251D" w:rsidP="0070251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0251D" w:rsidRPr="0070251D" w:rsidRDefault="0070251D" w:rsidP="0070251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0251D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AA488C">
        <w:rPr>
          <w:rFonts w:eastAsia="Times New Roman" w:cs="Times New Roman"/>
          <w:szCs w:val="28"/>
          <w:lang w:eastAsia="ru-RU"/>
        </w:rPr>
        <w:t>Г</w:t>
      </w:r>
      <w:r w:rsidRPr="0070251D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70251D" w:rsidRDefault="0070251D" w:rsidP="0070251D">
      <w:pPr>
        <w:rPr>
          <w:rFonts w:eastAsia="Times New Roman" w:cs="Times New Roman"/>
          <w:szCs w:val="28"/>
          <w:lang w:eastAsia="ru-RU"/>
        </w:rPr>
      </w:pPr>
    </w:p>
    <w:p w:rsidR="00AA488C" w:rsidRPr="0070251D" w:rsidRDefault="00AA488C" w:rsidP="0070251D">
      <w:pPr>
        <w:rPr>
          <w:rFonts w:eastAsia="Times New Roman" w:cs="Times New Roman"/>
          <w:szCs w:val="28"/>
          <w:lang w:eastAsia="ru-RU"/>
        </w:rPr>
      </w:pPr>
    </w:p>
    <w:p w:rsidR="0070251D" w:rsidRPr="0070251D" w:rsidRDefault="0070251D" w:rsidP="0070251D">
      <w:pPr>
        <w:rPr>
          <w:rFonts w:eastAsia="Times New Roman" w:cs="Times New Roman"/>
          <w:szCs w:val="28"/>
          <w:lang w:eastAsia="ru-RU"/>
        </w:rPr>
      </w:pPr>
    </w:p>
    <w:p w:rsidR="0070251D" w:rsidRPr="0070251D" w:rsidRDefault="00AA488C" w:rsidP="00AA488C">
      <w:pPr>
        <w:jc w:val="both"/>
        <w:rPr>
          <w:rFonts w:eastAsia="Times New Roman" w:cs="Times New Roman"/>
          <w:szCs w:val="28"/>
          <w:lang w:eastAsia="ru-RU"/>
        </w:rPr>
        <w:sectPr w:rsidR="0070251D" w:rsidRPr="0070251D" w:rsidSect="00AA488C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70251D" w:rsidRPr="0070251D">
        <w:rPr>
          <w:rFonts w:eastAsia="Times New Roman" w:cs="Times New Roman"/>
          <w:szCs w:val="28"/>
          <w:lang w:eastAsia="ru-RU"/>
        </w:rPr>
        <w:t xml:space="preserve">лавы города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70251D" w:rsidRPr="0070251D">
        <w:rPr>
          <w:rFonts w:eastAsia="Times New Roman" w:cs="Times New Roman"/>
          <w:szCs w:val="28"/>
          <w:lang w:eastAsia="ru-RU"/>
        </w:rPr>
        <w:t xml:space="preserve">                                                 Н.Н. Кривцов  </w:t>
      </w:r>
    </w:p>
    <w:p w:rsidR="0070251D" w:rsidRPr="00AA488C" w:rsidRDefault="0070251D" w:rsidP="00AA488C">
      <w:pPr>
        <w:ind w:left="12191" w:right="-1"/>
        <w:rPr>
          <w:rFonts w:eastAsia="Calibri" w:cs="Times New Roman"/>
          <w:szCs w:val="28"/>
        </w:rPr>
      </w:pPr>
      <w:r w:rsidRPr="00AA488C">
        <w:rPr>
          <w:rFonts w:eastAsia="Calibri" w:cs="Times New Roman"/>
          <w:szCs w:val="28"/>
        </w:rPr>
        <w:lastRenderedPageBreak/>
        <w:t xml:space="preserve">Приложение </w:t>
      </w:r>
    </w:p>
    <w:p w:rsidR="0070251D" w:rsidRPr="00AA488C" w:rsidRDefault="0070251D" w:rsidP="00AA488C">
      <w:pPr>
        <w:ind w:left="12191" w:right="-1"/>
        <w:rPr>
          <w:rFonts w:eastAsia="Calibri" w:cs="Times New Roman"/>
          <w:szCs w:val="28"/>
        </w:rPr>
      </w:pPr>
      <w:r w:rsidRPr="00AA488C">
        <w:rPr>
          <w:rFonts w:eastAsia="Calibri" w:cs="Times New Roman"/>
          <w:szCs w:val="28"/>
        </w:rPr>
        <w:t xml:space="preserve">к постановлению </w:t>
      </w:r>
    </w:p>
    <w:p w:rsidR="0070251D" w:rsidRPr="00AA488C" w:rsidRDefault="0070251D" w:rsidP="00AA488C">
      <w:pPr>
        <w:ind w:left="12191" w:right="-1"/>
        <w:rPr>
          <w:rFonts w:eastAsia="Calibri" w:cs="Times New Roman"/>
          <w:szCs w:val="28"/>
        </w:rPr>
      </w:pPr>
      <w:r w:rsidRPr="00AA488C">
        <w:rPr>
          <w:rFonts w:eastAsia="Calibri" w:cs="Times New Roman"/>
          <w:szCs w:val="28"/>
        </w:rPr>
        <w:t>Администрации города</w:t>
      </w:r>
    </w:p>
    <w:p w:rsidR="0070251D" w:rsidRPr="00AA488C" w:rsidRDefault="0070251D" w:rsidP="00AA488C">
      <w:pPr>
        <w:ind w:left="12191" w:right="-1"/>
        <w:rPr>
          <w:rFonts w:eastAsia="Calibri" w:cs="Times New Roman"/>
          <w:szCs w:val="28"/>
        </w:rPr>
      </w:pPr>
      <w:r w:rsidRPr="00AA488C">
        <w:rPr>
          <w:rFonts w:eastAsia="Calibri" w:cs="Times New Roman"/>
          <w:szCs w:val="28"/>
        </w:rPr>
        <w:t>от __________</w:t>
      </w:r>
      <w:r w:rsidR="00AA488C">
        <w:rPr>
          <w:rFonts w:eastAsia="Calibri" w:cs="Times New Roman"/>
          <w:szCs w:val="28"/>
        </w:rPr>
        <w:t>_ № ________</w:t>
      </w:r>
    </w:p>
    <w:p w:rsidR="0070251D" w:rsidRPr="0070251D" w:rsidRDefault="0070251D" w:rsidP="0070251D">
      <w:pPr>
        <w:jc w:val="both"/>
        <w:rPr>
          <w:rFonts w:eastAsia="Calibri" w:cs="Times New Roman"/>
          <w:sz w:val="24"/>
          <w:szCs w:val="24"/>
        </w:rPr>
      </w:pPr>
    </w:p>
    <w:p w:rsidR="0070251D" w:rsidRPr="0070251D" w:rsidRDefault="0070251D" w:rsidP="0070251D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70251D">
        <w:rPr>
          <w:rFonts w:eastAsia="Calibri" w:cs="Times New Roman"/>
          <w:sz w:val="24"/>
          <w:szCs w:val="24"/>
        </w:rPr>
        <w:tab/>
      </w:r>
    </w:p>
    <w:p w:rsidR="0070251D" w:rsidRPr="0070251D" w:rsidRDefault="0070251D" w:rsidP="0070251D">
      <w:pPr>
        <w:jc w:val="center"/>
        <w:rPr>
          <w:rFonts w:eastAsia="Calibri" w:cs="Times New Roman"/>
          <w:sz w:val="24"/>
          <w:szCs w:val="24"/>
        </w:rPr>
      </w:pPr>
      <w:r w:rsidRPr="0070251D">
        <w:rPr>
          <w:rFonts w:eastAsia="Calibri" w:cs="Times New Roman"/>
          <w:sz w:val="24"/>
          <w:szCs w:val="24"/>
        </w:rPr>
        <w:t>Муниципальное задание</w:t>
      </w:r>
    </w:p>
    <w:p w:rsidR="0070251D" w:rsidRPr="0070251D" w:rsidRDefault="0070251D" w:rsidP="0070251D">
      <w:pPr>
        <w:jc w:val="center"/>
        <w:rPr>
          <w:rFonts w:eastAsia="Calibri" w:cs="Times New Roman"/>
          <w:sz w:val="24"/>
          <w:szCs w:val="24"/>
        </w:rPr>
      </w:pPr>
      <w:r w:rsidRPr="0070251D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70251D" w:rsidRPr="0070251D" w:rsidRDefault="0070251D" w:rsidP="0070251D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70251D" w:rsidRPr="0070251D" w:rsidRDefault="0070251D" w:rsidP="007025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0251D" w:rsidRPr="0070251D" w:rsidRDefault="0070251D" w:rsidP="007025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70251D" w:rsidRPr="0070251D" w:rsidTr="0008301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0251D" w:rsidRPr="0070251D" w:rsidTr="00083019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0251D" w:rsidRPr="0070251D" w:rsidRDefault="0070251D" w:rsidP="007025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0251D" w:rsidRPr="0070251D" w:rsidTr="00083019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учреждение детский сад № 20 «Югорка»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251D" w:rsidRPr="0070251D" w:rsidTr="0008301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251D" w:rsidRPr="0070251D" w:rsidTr="0008301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74304104</w:t>
            </w:r>
          </w:p>
        </w:tc>
      </w:tr>
      <w:tr w:rsidR="0070251D" w:rsidRPr="0070251D" w:rsidTr="0008301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251D" w:rsidRPr="0070251D" w:rsidRDefault="0070251D" w:rsidP="007025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0251D" w:rsidRPr="0070251D" w:rsidTr="00083019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Виды деятельности муниципального учр</w:t>
            </w:r>
            <w:r w:rsidR="00453A20">
              <w:rPr>
                <w:rFonts w:eastAsia="Calibri"/>
                <w:sz w:val="24"/>
                <w:szCs w:val="24"/>
              </w:rPr>
              <w:t>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70251D" w:rsidRPr="0070251D" w:rsidTr="0008301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251D" w:rsidRPr="0070251D" w:rsidRDefault="0070251D" w:rsidP="007025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70251D" w:rsidRPr="0070251D" w:rsidTr="0008301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70251D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51D" w:rsidRPr="0070251D" w:rsidRDefault="0070251D" w:rsidP="0070251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0251D" w:rsidRPr="0070251D" w:rsidRDefault="0070251D" w:rsidP="007025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0251D" w:rsidRPr="0070251D" w:rsidRDefault="0070251D" w:rsidP="007025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0251D" w:rsidRPr="0070251D" w:rsidRDefault="0070251D" w:rsidP="0070251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0251D" w:rsidRPr="0070251D" w:rsidRDefault="00AA488C" w:rsidP="0070251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70251D" w:rsidRPr="0070251D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70251D" w:rsidRPr="0070251D" w:rsidRDefault="00AA488C" w:rsidP="0070251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70251D" w:rsidRPr="0070251D">
        <w:rPr>
          <w:rFonts w:eastAsia="Calibri" w:cs="Times New Roman"/>
          <w:sz w:val="24"/>
          <w:szCs w:val="24"/>
        </w:rPr>
        <w:t>Раздел 1</w:t>
      </w:r>
      <w:r w:rsidR="0091488F">
        <w:rPr>
          <w:rFonts w:eastAsia="Calibri" w:cs="Times New Roman"/>
          <w:sz w:val="24"/>
          <w:szCs w:val="24"/>
        </w:rPr>
        <w:t>.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0251D" w:rsidRPr="0070251D" w:rsidTr="0008301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AA488C" w:rsidP="00AA488C">
            <w:pPr>
              <w:ind w:firstLine="5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0251D" w:rsidRPr="0070251D">
              <w:rPr>
                <w:rFonts w:eastAsia="Calibri"/>
                <w:sz w:val="24"/>
                <w:szCs w:val="24"/>
              </w:rPr>
              <w:t>. Наименование муниципальной услуги: реализация основных общеобразовательных программ дошкольного образования</w:t>
            </w:r>
            <w:r w:rsidR="009148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251D" w:rsidRPr="0070251D" w:rsidRDefault="0070251D" w:rsidP="0070251D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70251D" w:rsidRPr="0070251D" w:rsidRDefault="0070251D" w:rsidP="0070251D">
            <w:pPr>
              <w:jc w:val="righ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0251D" w:rsidRPr="0070251D" w:rsidRDefault="0070251D" w:rsidP="0070251D">
            <w:pPr>
              <w:rPr>
                <w:rFonts w:eastAsia="Calibri"/>
                <w:sz w:val="20"/>
                <w:szCs w:val="20"/>
              </w:rPr>
            </w:pPr>
          </w:p>
          <w:p w:rsidR="0070251D" w:rsidRPr="0070251D" w:rsidRDefault="0070251D" w:rsidP="0070251D">
            <w:pPr>
              <w:rPr>
                <w:rFonts w:eastAsia="Calibri"/>
                <w:sz w:val="20"/>
                <w:szCs w:val="20"/>
              </w:rPr>
            </w:pPr>
          </w:p>
          <w:p w:rsidR="0070251D" w:rsidRPr="0070251D" w:rsidRDefault="0070251D" w:rsidP="0070251D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70251D" w:rsidRPr="0070251D" w:rsidTr="0008301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AA488C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  <w:r w:rsidR="0091488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1D" w:rsidRPr="0070251D" w:rsidRDefault="0070251D" w:rsidP="0070251D">
            <w:pPr>
              <w:jc w:val="righ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0251D" w:rsidRPr="0070251D" w:rsidRDefault="0070251D" w:rsidP="0070251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0251D" w:rsidRPr="0070251D" w:rsidTr="0008301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251D" w:rsidRPr="0070251D" w:rsidRDefault="0070251D" w:rsidP="0070251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1D" w:rsidRPr="0070251D" w:rsidRDefault="0070251D" w:rsidP="0070251D">
            <w:pPr>
              <w:jc w:val="righ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0251D" w:rsidRPr="0070251D" w:rsidRDefault="0070251D" w:rsidP="0070251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A488C" w:rsidRDefault="00AA488C" w:rsidP="0070251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488C" w:rsidRDefault="00AA488C" w:rsidP="0070251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488C" w:rsidRDefault="00AA488C" w:rsidP="0070251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488C" w:rsidRDefault="00AA488C" w:rsidP="0070251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251D" w:rsidRPr="0070251D" w:rsidRDefault="0070251D" w:rsidP="0070251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70251D" w:rsidRPr="0070251D" w:rsidRDefault="0070251D" w:rsidP="0070251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0251D" w:rsidRPr="0070251D" w:rsidRDefault="0070251D" w:rsidP="0070251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70251D" w:rsidRPr="0070251D" w:rsidTr="00AA488C">
        <w:trPr>
          <w:trHeight w:val="290"/>
        </w:trPr>
        <w:tc>
          <w:tcPr>
            <w:tcW w:w="1418" w:type="dxa"/>
            <w:vMerge w:val="restart"/>
            <w:noWrap/>
            <w:hideMark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70251D" w:rsidRPr="0070251D" w:rsidTr="00083019">
        <w:trPr>
          <w:trHeight w:val="218"/>
        </w:trPr>
        <w:tc>
          <w:tcPr>
            <w:tcW w:w="1418" w:type="dxa"/>
            <w:vMerge/>
            <w:noWrap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70251D" w:rsidRPr="0070251D" w:rsidTr="00083019">
        <w:trPr>
          <w:trHeight w:val="376"/>
        </w:trPr>
        <w:tc>
          <w:tcPr>
            <w:tcW w:w="1418" w:type="dxa"/>
            <w:vMerge/>
            <w:noWrap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0251D" w:rsidRPr="0070251D" w:rsidRDefault="00453A20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70251D" w:rsidRPr="0070251D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559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AA488C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AA488C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AA488C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0251D" w:rsidRPr="0070251D" w:rsidTr="00083019">
        <w:trPr>
          <w:trHeight w:val="228"/>
        </w:trPr>
        <w:tc>
          <w:tcPr>
            <w:tcW w:w="1418" w:type="dxa"/>
            <w:noWrap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70251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70251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70251D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0251D" w:rsidRPr="0070251D" w:rsidTr="00083019">
        <w:trPr>
          <w:trHeight w:val="335"/>
        </w:trPr>
        <w:tc>
          <w:tcPr>
            <w:tcW w:w="1418" w:type="dxa"/>
            <w:vMerge w:val="restart"/>
            <w:noWrap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A488C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  <w:r w:rsidR="00AA488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70251D" w:rsidRPr="0070251D" w:rsidRDefault="0070251D" w:rsidP="0070251D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0251D" w:rsidRPr="0070251D" w:rsidTr="00083019">
        <w:trPr>
          <w:trHeight w:val="335"/>
        </w:trPr>
        <w:tc>
          <w:tcPr>
            <w:tcW w:w="1418" w:type="dxa"/>
            <w:vMerge/>
            <w:noWrap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AA488C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AA488C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70251D" w:rsidRPr="0070251D" w:rsidTr="00083019">
        <w:trPr>
          <w:trHeight w:val="335"/>
        </w:trPr>
        <w:tc>
          <w:tcPr>
            <w:tcW w:w="1418" w:type="dxa"/>
            <w:vMerge w:val="restart"/>
            <w:noWrap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70251D" w:rsidRPr="0070251D" w:rsidRDefault="0070251D" w:rsidP="00AA48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70251D" w:rsidRPr="0070251D" w:rsidRDefault="0070251D" w:rsidP="0070251D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0251D" w:rsidRPr="0070251D" w:rsidTr="00083019">
        <w:trPr>
          <w:trHeight w:val="335"/>
        </w:trPr>
        <w:tc>
          <w:tcPr>
            <w:tcW w:w="1418" w:type="dxa"/>
            <w:vMerge/>
            <w:noWrap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  <w:r w:rsidR="00AA488C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  <w:r w:rsidRPr="0070251D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AA488C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1D" w:rsidRPr="0070251D" w:rsidRDefault="0070251D" w:rsidP="0070251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251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70251D" w:rsidRDefault="0070251D" w:rsidP="0070251D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91488F" w:rsidRDefault="0091488F" w:rsidP="0070251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488F" w:rsidRDefault="0091488F" w:rsidP="0070251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488F" w:rsidRDefault="0091488F" w:rsidP="0070251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488F" w:rsidRDefault="0091488F" w:rsidP="0070251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488F" w:rsidRPr="0070251D" w:rsidRDefault="0091488F" w:rsidP="0070251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251D" w:rsidRPr="0070251D" w:rsidRDefault="0070251D" w:rsidP="007025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70251D" w:rsidRPr="0070251D" w:rsidRDefault="0070251D" w:rsidP="0070251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251D" w:rsidRPr="0070251D" w:rsidTr="00083019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A488C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AA488C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A488C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488C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488C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70251D" w:rsidRPr="0070251D" w:rsidTr="00083019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70251D" w:rsidRPr="0070251D" w:rsidTr="00AA488C">
        <w:trPr>
          <w:trHeight w:val="125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488C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A488C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AA488C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реализации образова-тельных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251D" w:rsidRPr="0070251D" w:rsidTr="0008301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70251D" w:rsidRPr="0070251D" w:rsidTr="00083019">
        <w:trPr>
          <w:trHeight w:val="312"/>
        </w:trPr>
        <w:tc>
          <w:tcPr>
            <w:tcW w:w="1271" w:type="dxa"/>
            <w:noWrap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16"/>
                <w:szCs w:val="16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16"/>
                <w:szCs w:val="16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A488C" w:rsidRDefault="00AA488C" w:rsidP="00AA48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r w:rsidR="0070251D" w:rsidRPr="0070251D">
              <w:rPr>
                <w:rFonts w:eastAsia="Times New Roman"/>
                <w:sz w:val="16"/>
                <w:szCs w:val="16"/>
                <w:lang w:eastAsia="ru-RU"/>
              </w:rPr>
              <w:t>руппа</w:t>
            </w:r>
          </w:p>
          <w:p w:rsidR="0070251D" w:rsidRPr="0070251D" w:rsidRDefault="0070251D" w:rsidP="00AA48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70251D" w:rsidRPr="0070251D" w:rsidTr="00083019">
        <w:trPr>
          <w:trHeight w:val="312"/>
        </w:trPr>
        <w:tc>
          <w:tcPr>
            <w:tcW w:w="1271" w:type="dxa"/>
            <w:noWrap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16"/>
                <w:szCs w:val="16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16"/>
                <w:szCs w:val="16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A488C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AA488C" w:rsidRDefault="0070251D" w:rsidP="00AA48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pacing w:val="-6"/>
                <w:sz w:val="16"/>
                <w:szCs w:val="16"/>
                <w:lang w:eastAsia="ru-RU"/>
              </w:rPr>
            </w:pPr>
            <w:r w:rsidRPr="00AA488C">
              <w:rPr>
                <w:rFonts w:eastAsia="Times New Roman"/>
                <w:spacing w:val="-6"/>
                <w:sz w:val="16"/>
                <w:szCs w:val="16"/>
                <w:lang w:eastAsia="ru-RU"/>
              </w:rPr>
              <w:t>кратковременного пребы</w:t>
            </w:r>
            <w:r w:rsidR="00AA488C">
              <w:rPr>
                <w:rFonts w:eastAsia="Times New Roman"/>
                <w:spacing w:val="-6"/>
                <w:sz w:val="16"/>
                <w:szCs w:val="16"/>
                <w:lang w:eastAsia="ru-RU"/>
              </w:rPr>
              <w:t>-</w:t>
            </w:r>
          </w:p>
          <w:p w:rsidR="0070251D" w:rsidRPr="0070251D" w:rsidRDefault="0070251D" w:rsidP="00AA488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A488C">
              <w:rPr>
                <w:rFonts w:eastAsia="Times New Roman"/>
                <w:spacing w:val="-6"/>
                <w:sz w:val="16"/>
                <w:szCs w:val="16"/>
                <w:lang w:eastAsia="ru-RU"/>
              </w:rPr>
              <w:t>вания</w:t>
            </w:r>
            <w:r w:rsidRPr="0070251D">
              <w:rPr>
                <w:rFonts w:eastAsia="Times New Roman"/>
                <w:sz w:val="16"/>
                <w:szCs w:val="16"/>
                <w:lang w:eastAsia="ru-RU"/>
              </w:rPr>
              <w:t xml:space="preserve"> детей</w:t>
            </w:r>
          </w:p>
        </w:tc>
        <w:tc>
          <w:tcPr>
            <w:tcW w:w="1276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0251D" w:rsidRPr="0070251D" w:rsidRDefault="0070251D" w:rsidP="0070251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25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70251D" w:rsidRPr="0070251D" w:rsidRDefault="0070251D" w:rsidP="0070251D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251D" w:rsidRPr="0070251D" w:rsidRDefault="0070251D" w:rsidP="007025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70251D" w:rsidRPr="0070251D" w:rsidRDefault="0070251D" w:rsidP="007025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70251D" w:rsidRPr="0070251D" w:rsidTr="00083019">
        <w:tc>
          <w:tcPr>
            <w:tcW w:w="15451" w:type="dxa"/>
            <w:gridSpan w:val="5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70251D" w:rsidRPr="0070251D" w:rsidTr="0008301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70251D">
            <w:pPr>
              <w:jc w:val="center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70251D" w:rsidRPr="0070251D" w:rsidTr="00083019">
        <w:tc>
          <w:tcPr>
            <w:tcW w:w="2126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70251D" w:rsidRPr="0070251D" w:rsidTr="00083019">
        <w:tc>
          <w:tcPr>
            <w:tcW w:w="2126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70251D" w:rsidRPr="0070251D" w:rsidRDefault="0070251D" w:rsidP="0070251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251D" w:rsidRPr="0070251D" w:rsidRDefault="0070251D" w:rsidP="0070251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251D" w:rsidRPr="0070251D" w:rsidRDefault="0070251D" w:rsidP="00AA48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70251D" w:rsidRPr="0070251D" w:rsidRDefault="0070251D" w:rsidP="00AA488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0251D" w:rsidRPr="0070251D" w:rsidRDefault="0070251D" w:rsidP="00AA488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0251D" w:rsidRPr="0070251D" w:rsidRDefault="0070251D" w:rsidP="0070251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70251D" w:rsidRPr="0070251D" w:rsidTr="0008301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0251D" w:rsidRPr="0070251D" w:rsidTr="00083019">
        <w:tc>
          <w:tcPr>
            <w:tcW w:w="5807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0251D" w:rsidRPr="0070251D" w:rsidRDefault="0070251D" w:rsidP="007025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0251D" w:rsidRPr="0070251D" w:rsidTr="0008301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1D" w:rsidRPr="0070251D" w:rsidRDefault="0070251D" w:rsidP="0070251D">
            <w:pPr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lastRenderedPageBreak/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1D" w:rsidRPr="0070251D" w:rsidRDefault="0070251D" w:rsidP="00AA488C">
            <w:pPr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  <w:r w:rsidR="00AA488C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Pr="0070251D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  <w:r w:rsidR="00AA488C">
              <w:rPr>
                <w:rFonts w:eastAsia="Calibri"/>
                <w:sz w:val="24"/>
                <w:szCs w:val="24"/>
              </w:rPr>
              <w:t xml:space="preserve">              </w:t>
            </w:r>
            <w:r w:rsidRPr="0070251D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AA488C"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70251D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1D" w:rsidRPr="0070251D" w:rsidRDefault="0070251D" w:rsidP="0070251D">
            <w:pPr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0251D" w:rsidRPr="0070251D" w:rsidTr="0008301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1D" w:rsidRPr="0070251D" w:rsidRDefault="0070251D" w:rsidP="00AA488C">
            <w:pPr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AA488C">
              <w:rPr>
                <w:rFonts w:eastAsia="Calibri"/>
                <w:sz w:val="24"/>
                <w:szCs w:val="24"/>
              </w:rPr>
              <w:t>«</w:t>
            </w:r>
            <w:r w:rsidRPr="0070251D">
              <w:rPr>
                <w:rFonts w:eastAsia="Calibri"/>
                <w:sz w:val="24"/>
                <w:szCs w:val="24"/>
              </w:rPr>
              <w:t>Интернет</w:t>
            </w:r>
            <w:r w:rsidR="00AA488C">
              <w:rPr>
                <w:rFonts w:eastAsia="Calibri"/>
                <w:sz w:val="24"/>
                <w:szCs w:val="24"/>
              </w:rPr>
              <w:t xml:space="preserve">» </w:t>
            </w:r>
            <w:r w:rsidRPr="0070251D">
              <w:rPr>
                <w:rFonts w:eastAsia="Calibri"/>
                <w:sz w:val="24"/>
                <w:szCs w:val="24"/>
              </w:rPr>
              <w:t xml:space="preserve">для размещения </w:t>
            </w:r>
            <w:r w:rsidR="00AA488C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70251D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1D" w:rsidRPr="0070251D" w:rsidRDefault="0070251D" w:rsidP="00453A20">
            <w:pPr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  <w:r w:rsidR="00AA488C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70251D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</w:t>
            </w:r>
            <w:r w:rsidR="00AA488C">
              <w:rPr>
                <w:rFonts w:eastAsia="Calibri"/>
                <w:sz w:val="24"/>
                <w:szCs w:val="24"/>
              </w:rPr>
              <w:t xml:space="preserve">        </w:t>
            </w:r>
            <w:r w:rsidRPr="0070251D">
              <w:rPr>
                <w:rFonts w:eastAsia="Calibri"/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  <w:r w:rsidR="00AA488C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70251D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  <w:r w:rsidR="00AA488C">
              <w:rPr>
                <w:rFonts w:eastAsia="Calibri"/>
                <w:sz w:val="24"/>
                <w:szCs w:val="24"/>
              </w:rPr>
              <w:t xml:space="preserve">                   </w:t>
            </w:r>
            <w:r w:rsidRPr="0070251D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1D" w:rsidRPr="0070251D" w:rsidRDefault="0070251D" w:rsidP="0070251D">
            <w:pPr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AA488C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70251D">
              <w:rPr>
                <w:rFonts w:eastAsia="Calibri"/>
                <w:sz w:val="24"/>
                <w:szCs w:val="24"/>
              </w:rPr>
              <w:t>документов или внесения изме</w:t>
            </w:r>
            <w:r w:rsidR="00AA488C">
              <w:rPr>
                <w:rFonts w:eastAsia="Calibri"/>
                <w:sz w:val="24"/>
                <w:szCs w:val="24"/>
              </w:rPr>
              <w:t>-</w:t>
            </w:r>
            <w:r w:rsidRPr="0070251D">
              <w:rPr>
                <w:rFonts w:eastAsia="Calibri"/>
                <w:sz w:val="24"/>
                <w:szCs w:val="24"/>
              </w:rPr>
              <w:t>нений в документы</w:t>
            </w:r>
          </w:p>
        </w:tc>
      </w:tr>
    </w:tbl>
    <w:p w:rsidR="0070251D" w:rsidRPr="0070251D" w:rsidRDefault="0070251D" w:rsidP="0070251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AA488C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70251D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AA488C">
        <w:rPr>
          <w:rFonts w:eastAsia="Times New Roman" w:cs="Times New Roman"/>
          <w:sz w:val="24"/>
          <w:szCs w:val="24"/>
          <w:lang w:eastAsia="ru-RU"/>
        </w:rPr>
        <w:t>–</w:t>
      </w:r>
      <w:r w:rsidRPr="0070251D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A488C" w:rsidRDefault="00AA488C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488C" w:rsidRDefault="00AA488C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488C" w:rsidRDefault="00AA488C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488C" w:rsidRDefault="00AA488C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488C" w:rsidRDefault="00AA488C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488C" w:rsidRDefault="00AA488C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488C" w:rsidRPr="0070251D" w:rsidRDefault="00AA488C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3"/>
        <w:gridCol w:w="6365"/>
        <w:gridCol w:w="3816"/>
      </w:tblGrid>
      <w:tr w:rsidR="0070251D" w:rsidRPr="0070251D" w:rsidTr="00083019">
        <w:tc>
          <w:tcPr>
            <w:tcW w:w="5524" w:type="dxa"/>
          </w:tcPr>
          <w:p w:rsidR="0070251D" w:rsidRPr="0070251D" w:rsidRDefault="0070251D" w:rsidP="00AA48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70251D" w:rsidRPr="0070251D" w:rsidRDefault="0070251D" w:rsidP="00AA48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70251D" w:rsidRPr="0070251D" w:rsidRDefault="0070251D" w:rsidP="00AA48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70251D" w:rsidRPr="0070251D" w:rsidRDefault="0070251D" w:rsidP="00AA48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70251D" w:rsidRPr="0070251D" w:rsidRDefault="0070251D" w:rsidP="00AA48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70251D" w:rsidRPr="0070251D" w:rsidRDefault="0070251D" w:rsidP="00AA48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70251D" w:rsidRPr="0070251D" w:rsidTr="00083019">
        <w:tc>
          <w:tcPr>
            <w:tcW w:w="5524" w:type="dxa"/>
          </w:tcPr>
          <w:p w:rsidR="0070251D" w:rsidRPr="0070251D" w:rsidRDefault="0070251D" w:rsidP="00AA48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70251D" w:rsidRPr="0070251D" w:rsidRDefault="0070251D" w:rsidP="00AA48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70251D" w:rsidRPr="0070251D" w:rsidRDefault="0070251D" w:rsidP="00AA488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0251D" w:rsidRPr="0070251D" w:rsidTr="000830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AA488C">
            <w:pPr>
              <w:jc w:val="lef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70251D" w:rsidRPr="0070251D" w:rsidRDefault="0070251D" w:rsidP="00AA48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AA488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70251D">
              <w:rPr>
                <w:rFonts w:eastAsia="Times New Roman"/>
                <w:sz w:val="24"/>
                <w:szCs w:val="24"/>
                <w:lang w:eastAsia="ru-RU"/>
              </w:rPr>
              <w:t xml:space="preserve">от 21.11.2013 № 8480 «Об утверждении порядка </w:t>
            </w:r>
            <w:r w:rsidRPr="00AA488C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осуществления контроля за деятельностью муниципальных учреж</w:t>
            </w:r>
            <w:r w:rsidR="00AA488C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 xml:space="preserve">-                     </w:t>
            </w:r>
            <w:r w:rsidRPr="00AA488C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70251D" w:rsidRPr="0070251D" w:rsidRDefault="0070251D" w:rsidP="00AA488C">
            <w:pPr>
              <w:tabs>
                <w:tab w:val="left" w:pos="993"/>
              </w:tabs>
              <w:ind w:right="-57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70251D" w:rsidRPr="0070251D" w:rsidTr="000830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AA488C">
            <w:pPr>
              <w:jc w:val="lef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70251D" w:rsidRPr="0070251D" w:rsidRDefault="0070251D" w:rsidP="00AA48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70251D" w:rsidRPr="0070251D" w:rsidRDefault="0070251D" w:rsidP="00AA488C">
            <w:pPr>
              <w:tabs>
                <w:tab w:val="left" w:pos="993"/>
              </w:tabs>
              <w:ind w:right="-57"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251D" w:rsidRPr="0070251D" w:rsidTr="00AA488C">
        <w:trPr>
          <w:trHeight w:val="6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AA488C">
            <w:pPr>
              <w:jc w:val="lef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70251D" w:rsidRPr="0070251D" w:rsidRDefault="0070251D" w:rsidP="00AA48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70251D" w:rsidRPr="0070251D" w:rsidRDefault="0070251D" w:rsidP="00AA488C">
            <w:pPr>
              <w:tabs>
                <w:tab w:val="left" w:pos="993"/>
              </w:tabs>
              <w:ind w:right="-57"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0251D" w:rsidRPr="0070251D" w:rsidTr="0008301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51D" w:rsidRPr="0070251D" w:rsidRDefault="0070251D" w:rsidP="00AA488C">
            <w:pPr>
              <w:jc w:val="left"/>
              <w:rPr>
                <w:rFonts w:eastAsia="Calibri"/>
                <w:sz w:val="24"/>
                <w:szCs w:val="24"/>
              </w:rPr>
            </w:pPr>
            <w:r w:rsidRPr="0070251D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70251D" w:rsidRPr="0070251D" w:rsidRDefault="0070251D" w:rsidP="00AA488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 w:rsidR="00AA488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70251D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70251D" w:rsidRPr="0070251D" w:rsidRDefault="0070251D" w:rsidP="00AA488C">
            <w:pPr>
              <w:tabs>
                <w:tab w:val="left" w:pos="993"/>
              </w:tabs>
              <w:ind w:right="-57"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70251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AA488C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70251D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</w:t>
      </w:r>
      <w:r w:rsidR="00AA488C">
        <w:rPr>
          <w:rFonts w:eastAsia="Times New Roman" w:cs="Times New Roman"/>
          <w:sz w:val="24"/>
          <w:szCs w:val="24"/>
          <w:lang w:eastAsia="ru-RU"/>
        </w:rPr>
        <w:t>ляет в департамент образования п</w:t>
      </w:r>
      <w:r w:rsidRPr="0070251D">
        <w:rPr>
          <w:rFonts w:eastAsia="Times New Roman" w:cs="Times New Roman"/>
          <w:sz w:val="24"/>
          <w:szCs w:val="24"/>
          <w:lang w:eastAsia="ru-RU"/>
        </w:rPr>
        <w:t>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lastRenderedPageBreak/>
        <w:t>5. Иные показатели, связанные с выполнением муниципального задания.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AA488C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70251D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70251D" w:rsidRPr="0070251D" w:rsidRDefault="0070251D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0251D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70251D" w:rsidRPr="0070251D" w:rsidRDefault="00AA488C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70251D" w:rsidRPr="0070251D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70251D" w:rsidRPr="0070251D" w:rsidRDefault="00AA488C" w:rsidP="00AA488C">
      <w:pPr>
        <w:tabs>
          <w:tab w:val="left" w:pos="993"/>
        </w:tabs>
        <w:ind w:right="-57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70251D" w:rsidRPr="0070251D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70251D" w:rsidRPr="0070251D" w:rsidRDefault="0070251D" w:rsidP="0070251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Default="00672112" w:rsidP="0070251D"/>
    <w:p w:rsidR="0070251D" w:rsidRPr="0070251D" w:rsidRDefault="0070251D" w:rsidP="0070251D"/>
    <w:p w:rsidR="0070251D" w:rsidRPr="0070251D" w:rsidRDefault="0070251D"/>
    <w:sectPr w:rsidR="0070251D" w:rsidRPr="0070251D" w:rsidSect="00AA488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90D" w:rsidRDefault="00FB290D">
      <w:r>
        <w:separator/>
      </w:r>
    </w:p>
  </w:endnote>
  <w:endnote w:type="continuationSeparator" w:id="0">
    <w:p w:rsidR="00FB290D" w:rsidRDefault="00FB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90D" w:rsidRDefault="00FB290D">
      <w:r>
        <w:separator/>
      </w:r>
    </w:p>
  </w:footnote>
  <w:footnote w:type="continuationSeparator" w:id="0">
    <w:p w:rsidR="00FB290D" w:rsidRDefault="00FB2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2A765D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B15778">
      <w:rPr>
        <w:noProof/>
        <w:sz w:val="20"/>
      </w:rPr>
      <w:t>7</w:t>
    </w:r>
    <w:r w:rsidRPr="00D75894">
      <w:rPr>
        <w:sz w:val="20"/>
      </w:rPr>
      <w:fldChar w:fldCharType="end"/>
    </w:r>
  </w:p>
  <w:p w:rsidR="008E210F" w:rsidRDefault="00FB29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1D"/>
    <w:rsid w:val="0003135A"/>
    <w:rsid w:val="002A765D"/>
    <w:rsid w:val="003231D3"/>
    <w:rsid w:val="003B46E0"/>
    <w:rsid w:val="00413A58"/>
    <w:rsid w:val="00453A20"/>
    <w:rsid w:val="00672112"/>
    <w:rsid w:val="006F3F16"/>
    <w:rsid w:val="0070251D"/>
    <w:rsid w:val="0091488F"/>
    <w:rsid w:val="009A1341"/>
    <w:rsid w:val="00AA488C"/>
    <w:rsid w:val="00B15778"/>
    <w:rsid w:val="00BE4768"/>
    <w:rsid w:val="00F50268"/>
    <w:rsid w:val="00F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E9FF-F309-4F41-A7BC-1F8DC2A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51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251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025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251D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2017-12-04T08:26:00Z</cp:lastPrinted>
  <dcterms:created xsi:type="dcterms:W3CDTF">2017-12-11T04:30:00Z</dcterms:created>
  <dcterms:modified xsi:type="dcterms:W3CDTF">2017-12-11T04:51:00Z</dcterms:modified>
</cp:coreProperties>
</file>