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101EA" w:rsidTr="002E4325">
        <w:trPr>
          <w:jc w:val="center"/>
        </w:trPr>
        <w:tc>
          <w:tcPr>
            <w:tcW w:w="154" w:type="dxa"/>
            <w:noWrap/>
          </w:tcPr>
          <w:p w:rsidR="00C101EA" w:rsidRPr="005541F0" w:rsidRDefault="00C101E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101EA" w:rsidRPr="00087A44" w:rsidRDefault="00087A4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C101EA" w:rsidRPr="005541F0" w:rsidRDefault="00C101E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101EA" w:rsidRPr="005541F0" w:rsidRDefault="00087A4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C101EA" w:rsidRPr="005541F0" w:rsidRDefault="00C101E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101EA" w:rsidRPr="00087A44" w:rsidRDefault="00087A4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101EA" w:rsidRPr="005541F0" w:rsidRDefault="00C101E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101EA" w:rsidRPr="005541F0" w:rsidRDefault="00C101E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101EA" w:rsidRPr="005541F0" w:rsidRDefault="00C101E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101EA" w:rsidRPr="005541F0" w:rsidRDefault="00087A4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10694</w:t>
            </w:r>
            <w:bookmarkStart w:id="0" w:name="_GoBack"/>
            <w:bookmarkEnd w:id="0"/>
          </w:p>
        </w:tc>
      </w:tr>
    </w:tbl>
    <w:p w:rsidR="00C101EA" w:rsidRPr="00403ECC" w:rsidRDefault="00C101E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1EA" w:rsidRPr="005541F0" w:rsidRDefault="00C101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101EA" w:rsidRPr="005541F0" w:rsidRDefault="00C101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101EA" w:rsidRPr="005541F0" w:rsidRDefault="00C101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101EA" w:rsidRPr="005541F0" w:rsidRDefault="00C101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101EA" w:rsidRPr="00C46D9A" w:rsidRDefault="00C101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01EA" w:rsidRPr="005541F0" w:rsidRDefault="00C101E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101EA" w:rsidRPr="005541F0" w:rsidRDefault="00C101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01EA" w:rsidRPr="005541F0" w:rsidRDefault="00C101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101EA" w:rsidRPr="005541F0" w:rsidRDefault="00C101E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101EA" w:rsidRPr="005541F0" w:rsidRDefault="00C101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101EA" w:rsidRPr="008A10FC" w:rsidRDefault="00C101E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101EA" w:rsidRPr="005541F0" w:rsidRDefault="00C101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101EA" w:rsidRPr="005541F0" w:rsidRDefault="00C101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101EA" w:rsidRPr="005541F0" w:rsidRDefault="00C101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101EA" w:rsidRPr="005541F0" w:rsidRDefault="00C101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101EA" w:rsidRPr="00C46D9A" w:rsidRDefault="00C101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101EA" w:rsidRPr="005541F0" w:rsidRDefault="00C101E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101EA" w:rsidRPr="005541F0" w:rsidRDefault="00C101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101EA" w:rsidRPr="005541F0" w:rsidRDefault="00C101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101EA" w:rsidRPr="005541F0" w:rsidRDefault="00C101E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101EA" w:rsidRPr="005541F0" w:rsidRDefault="00C101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101EA" w:rsidRPr="008A10FC" w:rsidRDefault="00C101E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101EA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в постановление </w:t>
      </w:r>
    </w:p>
    <w:p w:rsidR="00C101EA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06.04.2017 </w:t>
      </w:r>
    </w:p>
    <w:p w:rsidR="009353ED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№ 2447 «Об утверждении </w:t>
      </w:r>
    </w:p>
    <w:p w:rsidR="009353ED" w:rsidRPr="009353ED" w:rsidRDefault="009353ED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>м</w:t>
      </w:r>
      <w:r w:rsidR="00C101EA" w:rsidRPr="009353ED">
        <w:rPr>
          <w:rFonts w:eastAsia="Times New Roman" w:cs="Times New Roman"/>
          <w:sz w:val="27"/>
          <w:szCs w:val="27"/>
          <w:lang w:eastAsia="ru-RU"/>
        </w:rPr>
        <w:t>униципального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C101EA" w:rsidRPr="009353ED">
        <w:rPr>
          <w:rFonts w:eastAsia="Times New Roman" w:cs="Times New Roman"/>
          <w:sz w:val="27"/>
          <w:szCs w:val="27"/>
          <w:lang w:eastAsia="ru-RU"/>
        </w:rPr>
        <w:t xml:space="preserve">задания </w:t>
      </w:r>
    </w:p>
    <w:p w:rsidR="00C101EA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на оказание муниципальных </w:t>
      </w:r>
    </w:p>
    <w:p w:rsidR="009353ED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услуг муниципальному </w:t>
      </w:r>
    </w:p>
    <w:p w:rsidR="009353ED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бюджетному дошкольному </w:t>
      </w:r>
    </w:p>
    <w:p w:rsidR="009353ED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образовательному учреждению </w:t>
      </w:r>
    </w:p>
    <w:p w:rsidR="009353ED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детскому саду № 23 </w:t>
      </w:r>
    </w:p>
    <w:p w:rsidR="009353ED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«Золотой ключик» </w:t>
      </w:r>
    </w:p>
    <w:p w:rsidR="009353ED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на 2017 год и на плановый </w:t>
      </w:r>
    </w:p>
    <w:p w:rsidR="00C101EA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>период 2018 и 2019 годов»</w:t>
      </w:r>
    </w:p>
    <w:p w:rsidR="00C101EA" w:rsidRPr="009353ED" w:rsidRDefault="00C101EA" w:rsidP="00C101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353ED" w:rsidRPr="009353ED" w:rsidRDefault="009353ED" w:rsidP="00C101E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101EA" w:rsidRPr="009353ED" w:rsidRDefault="00C101EA" w:rsidP="00C101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В соответствии с постановлением Администрации города от 04.10.2016 </w:t>
      </w:r>
      <w:r w:rsidR="009353ED" w:rsidRPr="009353ED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№ 7339 «Об утверждении порядка формирования муниципального задания </w:t>
      </w:r>
      <w:r w:rsidR="009353ED" w:rsidRPr="009353ED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на оказание муниципальных услуг (выполнение работ) муниципальными </w:t>
      </w:r>
      <w:r w:rsidR="009353ED" w:rsidRPr="009353ED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9353ED">
        <w:rPr>
          <w:rFonts w:eastAsia="Times New Roman" w:cs="Times New Roman"/>
          <w:spacing w:val="-6"/>
          <w:sz w:val="27"/>
          <w:szCs w:val="27"/>
          <w:lang w:eastAsia="ru-RU"/>
        </w:rPr>
        <w:t>учреждениями и финансового обеспечения выполнения муниципального задания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», </w:t>
      </w:r>
      <w:r w:rsidR="009353ED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распоряжениями Администрации города от </w:t>
      </w:r>
      <w:r w:rsidRPr="009353ED">
        <w:rPr>
          <w:rFonts w:eastAsia="Times New Roman" w:cs="Times New Roman"/>
          <w:bCs/>
          <w:sz w:val="27"/>
          <w:szCs w:val="27"/>
          <w:lang w:eastAsia="ru-RU"/>
        </w:rPr>
        <w:t xml:space="preserve">30.12.2005 № 3686 «Об утверждении Регламента Администрации города», 10.01.2017 № 01 «О передаче некоторых </w:t>
      </w:r>
      <w:r w:rsidR="009353ED">
        <w:rPr>
          <w:rFonts w:eastAsia="Times New Roman" w:cs="Times New Roman"/>
          <w:bCs/>
          <w:sz w:val="27"/>
          <w:szCs w:val="27"/>
          <w:lang w:eastAsia="ru-RU"/>
        </w:rPr>
        <w:t xml:space="preserve">                 </w:t>
      </w:r>
      <w:r w:rsidRPr="009353ED">
        <w:rPr>
          <w:rFonts w:eastAsia="Times New Roman" w:cs="Times New Roman"/>
          <w:bCs/>
          <w:sz w:val="27"/>
          <w:szCs w:val="27"/>
          <w:lang w:eastAsia="ru-RU"/>
        </w:rPr>
        <w:t>полномочий высшим должностным лицам Администрации города»</w:t>
      </w:r>
      <w:r w:rsidRPr="009353ED">
        <w:rPr>
          <w:rFonts w:eastAsia="Times New Roman" w:cs="Times New Roman"/>
          <w:sz w:val="27"/>
          <w:szCs w:val="27"/>
          <w:lang w:eastAsia="ru-RU"/>
        </w:rPr>
        <w:t>:</w:t>
      </w:r>
    </w:p>
    <w:p w:rsidR="00C101EA" w:rsidRPr="009353ED" w:rsidRDefault="00C101EA" w:rsidP="00C101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06.04.2017 № 2447  </w:t>
      </w:r>
      <w:r w:rsidR="009353ED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«Об утверждении муниципального задания на оказание муниципальных услуг </w:t>
      </w:r>
      <w:r w:rsidR="009353ED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муниципальному бюджетному дошкольному образовательному учреждению </w:t>
      </w:r>
      <w:r w:rsidR="009353ED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детскому саду № 23 «Золотой ключик» на 2017 год и на плановый период 2018 </w:t>
      </w:r>
      <w:r w:rsidR="009353ED" w:rsidRPr="009353ED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9353ED">
        <w:rPr>
          <w:rFonts w:eastAsia="Times New Roman" w:cs="Times New Roman"/>
          <w:spacing w:val="-4"/>
          <w:sz w:val="27"/>
          <w:szCs w:val="27"/>
          <w:lang w:eastAsia="ru-RU"/>
        </w:rPr>
        <w:t>и 2019 годов» изменение, изложив приложение к постановлению в новой редакции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9353ED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9353ED">
        <w:rPr>
          <w:rFonts w:eastAsia="Times New Roman" w:cs="Times New Roman"/>
          <w:sz w:val="27"/>
          <w:szCs w:val="27"/>
          <w:lang w:eastAsia="ru-RU"/>
        </w:rPr>
        <w:t>согласно приложению к настоящему постановлению.</w:t>
      </w:r>
    </w:p>
    <w:p w:rsidR="00C101EA" w:rsidRPr="009353ED" w:rsidRDefault="00C101EA" w:rsidP="00C101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pacing w:val="-4"/>
          <w:sz w:val="27"/>
          <w:szCs w:val="27"/>
          <w:lang w:eastAsia="ru-RU"/>
        </w:rPr>
        <w:t>2. Управлению по связям с общественностью и средствами массовой информации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 разместить настоящее постановление на официальном портале Администрации</w:t>
      </w:r>
      <w:r w:rsidR="009353ED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9353ED">
        <w:rPr>
          <w:rFonts w:eastAsia="Times New Roman" w:cs="Times New Roman"/>
          <w:sz w:val="27"/>
          <w:szCs w:val="27"/>
          <w:lang w:eastAsia="ru-RU"/>
        </w:rPr>
        <w:t>города.</w:t>
      </w:r>
    </w:p>
    <w:p w:rsidR="00C101EA" w:rsidRPr="009353ED" w:rsidRDefault="00C101EA" w:rsidP="00C101E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353ED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</w:t>
      </w:r>
      <w:r w:rsidR="009353ED" w:rsidRPr="009353ED">
        <w:rPr>
          <w:rFonts w:eastAsia="Times New Roman" w:cs="Times New Roman"/>
          <w:sz w:val="27"/>
          <w:szCs w:val="27"/>
          <w:lang w:eastAsia="ru-RU"/>
        </w:rPr>
        <w:t>ления возложить на заместителя Г</w:t>
      </w:r>
      <w:r w:rsidRPr="009353ED">
        <w:rPr>
          <w:rFonts w:eastAsia="Times New Roman" w:cs="Times New Roman"/>
          <w:sz w:val="27"/>
          <w:szCs w:val="27"/>
          <w:lang w:eastAsia="ru-RU"/>
        </w:rPr>
        <w:t>лавы города Пелевина А.Р.</w:t>
      </w:r>
    </w:p>
    <w:p w:rsidR="00C101EA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</w:p>
    <w:p w:rsidR="009353ED" w:rsidRPr="009353ED" w:rsidRDefault="009353ED" w:rsidP="00C101EA">
      <w:pPr>
        <w:rPr>
          <w:rFonts w:eastAsia="Times New Roman" w:cs="Times New Roman"/>
          <w:sz w:val="27"/>
          <w:szCs w:val="27"/>
          <w:lang w:eastAsia="ru-RU"/>
        </w:rPr>
      </w:pPr>
    </w:p>
    <w:p w:rsidR="00C101EA" w:rsidRPr="009353ED" w:rsidRDefault="00C101EA" w:rsidP="00C101EA">
      <w:pPr>
        <w:rPr>
          <w:rFonts w:eastAsia="Times New Roman" w:cs="Times New Roman"/>
          <w:sz w:val="27"/>
          <w:szCs w:val="27"/>
          <w:lang w:eastAsia="ru-RU"/>
        </w:rPr>
      </w:pPr>
    </w:p>
    <w:p w:rsidR="00C101EA" w:rsidRPr="009353ED" w:rsidRDefault="00C101EA" w:rsidP="009353ED">
      <w:pPr>
        <w:jc w:val="both"/>
        <w:rPr>
          <w:rFonts w:eastAsia="Times New Roman" w:cs="Times New Roman"/>
          <w:sz w:val="27"/>
          <w:szCs w:val="27"/>
          <w:lang w:eastAsia="ru-RU"/>
        </w:rPr>
        <w:sectPr w:rsidR="00C101EA" w:rsidRPr="009353ED" w:rsidSect="009353ED">
          <w:head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  <w:r w:rsidRPr="009353ED">
        <w:rPr>
          <w:rFonts w:eastAsia="Times New Roman" w:cs="Times New Roman"/>
          <w:sz w:val="27"/>
          <w:szCs w:val="27"/>
          <w:lang w:eastAsia="ru-RU"/>
        </w:rPr>
        <w:t xml:space="preserve">Заместитель </w:t>
      </w:r>
      <w:r w:rsidR="009353ED" w:rsidRPr="009353ED">
        <w:rPr>
          <w:rFonts w:eastAsia="Times New Roman" w:cs="Times New Roman"/>
          <w:sz w:val="27"/>
          <w:szCs w:val="27"/>
          <w:lang w:eastAsia="ru-RU"/>
        </w:rPr>
        <w:t>Г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лавы города                </w:t>
      </w:r>
      <w:r w:rsidR="009353ED" w:rsidRPr="009353E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="009353ED"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9353ED">
        <w:rPr>
          <w:rFonts w:eastAsia="Times New Roman" w:cs="Times New Roman"/>
          <w:sz w:val="27"/>
          <w:szCs w:val="27"/>
          <w:lang w:eastAsia="ru-RU"/>
        </w:rPr>
        <w:t xml:space="preserve">                              Н.Н. Кривцов  </w:t>
      </w:r>
    </w:p>
    <w:p w:rsidR="00C101EA" w:rsidRPr="009353ED" w:rsidRDefault="00C101EA" w:rsidP="00C101EA">
      <w:pPr>
        <w:ind w:left="12049" w:right="-1"/>
        <w:jc w:val="both"/>
        <w:rPr>
          <w:rFonts w:eastAsia="Calibri" w:cs="Times New Roman"/>
          <w:szCs w:val="28"/>
        </w:rPr>
      </w:pPr>
      <w:r w:rsidRPr="009353ED">
        <w:rPr>
          <w:rFonts w:eastAsia="Calibri" w:cs="Times New Roman"/>
          <w:szCs w:val="28"/>
        </w:rPr>
        <w:lastRenderedPageBreak/>
        <w:t xml:space="preserve">Приложение </w:t>
      </w:r>
    </w:p>
    <w:p w:rsidR="00C101EA" w:rsidRPr="009353ED" w:rsidRDefault="00C101EA" w:rsidP="00C101EA">
      <w:pPr>
        <w:ind w:left="12049" w:right="-1"/>
        <w:jc w:val="both"/>
        <w:rPr>
          <w:rFonts w:eastAsia="Calibri" w:cs="Times New Roman"/>
          <w:szCs w:val="28"/>
        </w:rPr>
      </w:pPr>
      <w:r w:rsidRPr="009353ED">
        <w:rPr>
          <w:rFonts w:eastAsia="Calibri" w:cs="Times New Roman"/>
          <w:szCs w:val="28"/>
        </w:rPr>
        <w:t xml:space="preserve">к постановлению </w:t>
      </w:r>
    </w:p>
    <w:p w:rsidR="00C101EA" w:rsidRPr="009353ED" w:rsidRDefault="00C101EA" w:rsidP="00C101EA">
      <w:pPr>
        <w:ind w:left="12049" w:right="-1"/>
        <w:jc w:val="both"/>
        <w:rPr>
          <w:rFonts w:eastAsia="Calibri" w:cs="Times New Roman"/>
          <w:szCs w:val="28"/>
        </w:rPr>
      </w:pPr>
      <w:r w:rsidRPr="009353ED">
        <w:rPr>
          <w:rFonts w:eastAsia="Calibri" w:cs="Times New Roman"/>
          <w:szCs w:val="28"/>
        </w:rPr>
        <w:t>Администрации города</w:t>
      </w:r>
    </w:p>
    <w:p w:rsidR="00C101EA" w:rsidRPr="009353ED" w:rsidRDefault="009353ED" w:rsidP="00C101EA">
      <w:pPr>
        <w:ind w:left="12049"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</w:t>
      </w:r>
      <w:r w:rsidR="00C101EA" w:rsidRPr="009353ED">
        <w:rPr>
          <w:rFonts w:eastAsia="Calibri" w:cs="Times New Roman"/>
          <w:szCs w:val="28"/>
        </w:rPr>
        <w:t>_</w:t>
      </w:r>
      <w:r>
        <w:rPr>
          <w:rFonts w:eastAsia="Calibri" w:cs="Times New Roman"/>
          <w:szCs w:val="28"/>
        </w:rPr>
        <w:t>__</w:t>
      </w:r>
      <w:r w:rsidR="00C101EA" w:rsidRPr="009353ED">
        <w:rPr>
          <w:rFonts w:eastAsia="Calibri" w:cs="Times New Roman"/>
          <w:szCs w:val="28"/>
        </w:rPr>
        <w:t xml:space="preserve"> № _________</w:t>
      </w:r>
    </w:p>
    <w:p w:rsidR="00C101EA" w:rsidRDefault="00C101EA" w:rsidP="00C101EA">
      <w:pPr>
        <w:jc w:val="both"/>
        <w:rPr>
          <w:rFonts w:eastAsia="Calibri" w:cs="Times New Roman"/>
          <w:szCs w:val="28"/>
        </w:rPr>
      </w:pPr>
    </w:p>
    <w:p w:rsidR="00C101EA" w:rsidRPr="00C101EA" w:rsidRDefault="00C101EA" w:rsidP="00C101EA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C101EA">
        <w:rPr>
          <w:rFonts w:eastAsia="Calibri" w:cs="Times New Roman"/>
          <w:sz w:val="24"/>
          <w:szCs w:val="24"/>
        </w:rPr>
        <w:tab/>
      </w:r>
    </w:p>
    <w:p w:rsidR="00C101EA" w:rsidRPr="00C101EA" w:rsidRDefault="00C101EA" w:rsidP="00C101EA">
      <w:pPr>
        <w:jc w:val="center"/>
        <w:rPr>
          <w:rFonts w:eastAsia="Calibri" w:cs="Times New Roman"/>
          <w:sz w:val="24"/>
          <w:szCs w:val="24"/>
        </w:rPr>
      </w:pPr>
      <w:r w:rsidRPr="00C101EA">
        <w:rPr>
          <w:rFonts w:eastAsia="Calibri" w:cs="Times New Roman"/>
          <w:sz w:val="24"/>
          <w:szCs w:val="24"/>
        </w:rPr>
        <w:t>Муниципальное задание</w:t>
      </w:r>
    </w:p>
    <w:p w:rsidR="00C101EA" w:rsidRPr="00C101EA" w:rsidRDefault="00C101EA" w:rsidP="00C101EA">
      <w:pPr>
        <w:jc w:val="center"/>
        <w:rPr>
          <w:rFonts w:eastAsia="Calibri" w:cs="Times New Roman"/>
          <w:sz w:val="24"/>
          <w:szCs w:val="24"/>
        </w:rPr>
      </w:pPr>
      <w:r w:rsidRPr="00C101EA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C101EA" w:rsidRPr="00C101EA" w:rsidRDefault="00C101EA" w:rsidP="00C101EA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C101EA" w:rsidRPr="00C101EA" w:rsidRDefault="00C101EA" w:rsidP="00C101E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101EA" w:rsidRPr="00C101EA" w:rsidRDefault="00C101EA" w:rsidP="00C101E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C101EA" w:rsidRPr="00C101EA" w:rsidTr="008077F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C101EA" w:rsidRPr="00C101EA" w:rsidTr="008077F1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C101EA" w:rsidRPr="00C101EA" w:rsidRDefault="00C101EA" w:rsidP="00C101E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C101EA" w:rsidRPr="00C101EA" w:rsidTr="008077F1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учреждение детский сад № 23 «Золотой ключик»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01EA" w:rsidRPr="00C101EA" w:rsidTr="008077F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01EA" w:rsidRPr="00C101EA" w:rsidTr="008077F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74304110</w:t>
            </w:r>
          </w:p>
        </w:tc>
      </w:tr>
      <w:tr w:rsidR="00C101EA" w:rsidRPr="00C101EA" w:rsidTr="008077F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01EA" w:rsidRPr="00C101EA" w:rsidRDefault="00C101EA" w:rsidP="00C101E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01EA" w:rsidRPr="00C101EA" w:rsidTr="008077F1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C101EA" w:rsidRPr="00C101EA" w:rsidTr="008077F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01EA" w:rsidRPr="00C101EA" w:rsidRDefault="00C101EA" w:rsidP="00C101E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C101EA" w:rsidRPr="00C101EA" w:rsidTr="008077F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C101EA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1EA" w:rsidRPr="00C101EA" w:rsidRDefault="00C101EA" w:rsidP="00C101E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101EA" w:rsidRPr="00C101EA" w:rsidRDefault="00C101EA" w:rsidP="00C101E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101EA" w:rsidRPr="00C101EA" w:rsidRDefault="00C101EA" w:rsidP="00C101E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101EA" w:rsidRPr="00C101EA" w:rsidRDefault="00C101EA" w:rsidP="00C101E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101EA" w:rsidRPr="00C101EA" w:rsidRDefault="009353ED" w:rsidP="00C101E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C101EA" w:rsidRPr="00C101EA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C101EA" w:rsidRPr="00C101EA" w:rsidRDefault="009353ED" w:rsidP="00C101E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C101EA" w:rsidRPr="00C101EA">
        <w:rPr>
          <w:rFonts w:eastAsia="Calibri" w:cs="Times New Roman"/>
          <w:sz w:val="24"/>
          <w:szCs w:val="24"/>
        </w:rPr>
        <w:t>Раздел 1</w:t>
      </w:r>
      <w:r w:rsidR="00C82E6F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101EA" w:rsidRPr="00C101EA" w:rsidTr="008077F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9353ED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 xml:space="preserve">1. Наименование муниципальной услуги: реализация основных общеобразовательных программ </w:t>
            </w:r>
            <w:r w:rsidR="009353ED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C101EA">
              <w:rPr>
                <w:rFonts w:eastAsia="Calibri"/>
                <w:sz w:val="24"/>
                <w:szCs w:val="24"/>
              </w:rPr>
              <w:t>дошкольного образования</w:t>
            </w:r>
            <w:r w:rsidR="00C82E6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01EA" w:rsidRPr="00C101EA" w:rsidRDefault="00C101EA" w:rsidP="00C101EA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101EA" w:rsidRPr="00C101EA" w:rsidRDefault="00C101EA" w:rsidP="00C101EA">
            <w:pPr>
              <w:jc w:val="right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101EA" w:rsidRPr="00C101EA" w:rsidRDefault="00C101EA" w:rsidP="00C101EA">
            <w:pPr>
              <w:rPr>
                <w:rFonts w:eastAsia="Calibri"/>
                <w:sz w:val="20"/>
                <w:szCs w:val="20"/>
              </w:rPr>
            </w:pPr>
          </w:p>
          <w:p w:rsidR="00C101EA" w:rsidRPr="00C101EA" w:rsidRDefault="00C101EA" w:rsidP="00C101EA">
            <w:pPr>
              <w:rPr>
                <w:rFonts w:eastAsia="Calibri"/>
                <w:sz w:val="20"/>
                <w:szCs w:val="20"/>
              </w:rPr>
            </w:pPr>
          </w:p>
          <w:p w:rsidR="00C101EA" w:rsidRPr="00C101EA" w:rsidRDefault="00C101EA" w:rsidP="00C101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C101EA" w:rsidRPr="00C101EA" w:rsidTr="008077F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9353ED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  <w:r w:rsidR="00C82E6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1EA" w:rsidRPr="00C101EA" w:rsidRDefault="00C101EA" w:rsidP="00C101EA">
            <w:pPr>
              <w:jc w:val="right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101EA" w:rsidRPr="00C101EA" w:rsidRDefault="00C101EA" w:rsidP="00C101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101EA" w:rsidRPr="00C101EA" w:rsidTr="008077F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1EA" w:rsidRPr="00C101EA" w:rsidRDefault="00C101EA" w:rsidP="00C101E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1EA" w:rsidRPr="00C101EA" w:rsidRDefault="00C101EA" w:rsidP="00C101EA">
            <w:pPr>
              <w:jc w:val="right"/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101EA" w:rsidRPr="00C101EA" w:rsidRDefault="00C101EA" w:rsidP="00C101E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353ED" w:rsidRDefault="009353ED" w:rsidP="00C101E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53ED" w:rsidRDefault="009353ED" w:rsidP="00C101E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53ED" w:rsidRDefault="009353ED" w:rsidP="00C101E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53ED" w:rsidRDefault="009353ED" w:rsidP="00C101E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101EA" w:rsidRPr="00C101EA" w:rsidRDefault="00C101EA" w:rsidP="00C101E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C101EA" w:rsidRPr="00C101EA" w:rsidRDefault="00C101EA" w:rsidP="00C101E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101EA" w:rsidRPr="00C101EA" w:rsidRDefault="00C101EA" w:rsidP="00C101E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C101EA" w:rsidRPr="00C101EA" w:rsidTr="008077F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C101EA" w:rsidRPr="00C101EA" w:rsidTr="009353ED">
        <w:trPr>
          <w:trHeight w:val="70"/>
        </w:trPr>
        <w:tc>
          <w:tcPr>
            <w:tcW w:w="1418" w:type="dxa"/>
            <w:vMerge/>
            <w:noWrap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C101EA" w:rsidRPr="00C101EA" w:rsidTr="008077F1">
        <w:trPr>
          <w:trHeight w:val="376"/>
        </w:trPr>
        <w:tc>
          <w:tcPr>
            <w:tcW w:w="1418" w:type="dxa"/>
            <w:vMerge/>
            <w:noWrap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C101EA" w:rsidRPr="00C101EA" w:rsidRDefault="00C101EA" w:rsidP="009353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потребителей </w:t>
            </w:r>
          </w:p>
        </w:tc>
        <w:tc>
          <w:tcPr>
            <w:tcW w:w="992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9353ED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9353ED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9353ED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101EA" w:rsidRPr="00C101EA" w:rsidTr="008077F1">
        <w:trPr>
          <w:trHeight w:val="228"/>
        </w:trPr>
        <w:tc>
          <w:tcPr>
            <w:tcW w:w="1418" w:type="dxa"/>
            <w:noWrap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C101EA" w:rsidRPr="00C101EA" w:rsidTr="008077F1">
        <w:trPr>
          <w:trHeight w:val="335"/>
        </w:trPr>
        <w:tc>
          <w:tcPr>
            <w:tcW w:w="1418" w:type="dxa"/>
            <w:vMerge w:val="restart"/>
            <w:noWrap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353ED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C101EA" w:rsidRPr="00C101EA" w:rsidRDefault="00C101EA" w:rsidP="00C101E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101EA" w:rsidRPr="00C101EA" w:rsidTr="008077F1">
        <w:trPr>
          <w:trHeight w:val="335"/>
        </w:trPr>
        <w:tc>
          <w:tcPr>
            <w:tcW w:w="1418" w:type="dxa"/>
            <w:vMerge/>
            <w:noWrap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ED" w:rsidRDefault="00C101EA" w:rsidP="00C101E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C101EA" w:rsidRPr="00C101EA" w:rsidRDefault="00C101EA" w:rsidP="00C101E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C101EA" w:rsidRPr="00C101EA" w:rsidTr="008077F1">
        <w:trPr>
          <w:trHeight w:val="335"/>
        </w:trPr>
        <w:tc>
          <w:tcPr>
            <w:tcW w:w="1418" w:type="dxa"/>
            <w:vMerge w:val="restart"/>
            <w:noWrap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C101EA" w:rsidRPr="00C101EA" w:rsidRDefault="009353ED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кратко</w:t>
            </w:r>
            <w:r w:rsidR="00C101EA" w:rsidRPr="00C101EA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C101EA" w:rsidRPr="00C101EA" w:rsidRDefault="00C101EA" w:rsidP="00C101E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101EA" w:rsidRPr="00C101EA" w:rsidTr="008077F1">
        <w:trPr>
          <w:trHeight w:val="335"/>
        </w:trPr>
        <w:tc>
          <w:tcPr>
            <w:tcW w:w="1418" w:type="dxa"/>
            <w:vMerge/>
            <w:noWrap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9353ED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9353ED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C101EA" w:rsidRPr="00C101EA" w:rsidTr="008077F1">
        <w:trPr>
          <w:trHeight w:val="335"/>
        </w:trPr>
        <w:tc>
          <w:tcPr>
            <w:tcW w:w="1418" w:type="dxa"/>
            <w:vMerge w:val="restart"/>
            <w:noWrap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C101EA" w:rsidRPr="00C101EA" w:rsidRDefault="00C101EA" w:rsidP="009353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C101EA" w:rsidRPr="00C101EA" w:rsidRDefault="00C101EA" w:rsidP="00C101EA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C101EA" w:rsidRPr="00C101EA" w:rsidTr="008077F1">
        <w:trPr>
          <w:trHeight w:val="335"/>
        </w:trPr>
        <w:tc>
          <w:tcPr>
            <w:tcW w:w="1418" w:type="dxa"/>
            <w:vMerge/>
            <w:noWrap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9353ED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</w:t>
            </w: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(законных представителей), удовлетворенных качеством предоставляемой образова-</w:t>
            </w:r>
            <w:r w:rsidRPr="00C101E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тельной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101EA" w:rsidRPr="00C101EA" w:rsidRDefault="00C101EA" w:rsidP="00C101EA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C101EA" w:rsidRPr="00C101EA" w:rsidRDefault="00C101EA" w:rsidP="00C101E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C101EA" w:rsidRPr="00C101EA" w:rsidRDefault="00C101EA" w:rsidP="00C101E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01EA" w:rsidRPr="00C101EA" w:rsidTr="008077F1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73C00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C82E6F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  <w:r w:rsidR="00C82E6F">
              <w:rPr>
                <w:rFonts w:eastAsia="Times New Roman"/>
                <w:sz w:val="16"/>
                <w:szCs w:val="16"/>
                <w:lang w:eastAsia="ru-RU"/>
              </w:rPr>
              <w:t xml:space="preserve">             </w:t>
            </w: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</w:t>
            </w:r>
            <w:r w:rsidR="00C82E6F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82E6F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C101EA" w:rsidRPr="00C101EA" w:rsidTr="008077F1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C101EA" w:rsidRPr="00C101EA" w:rsidTr="008077F1">
        <w:trPr>
          <w:trHeight w:val="126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3C00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73C00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273C00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101EA" w:rsidRPr="00C101EA" w:rsidTr="008077F1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C101EA" w:rsidRPr="00C101EA" w:rsidTr="008077F1">
        <w:trPr>
          <w:trHeight w:val="312"/>
        </w:trPr>
        <w:tc>
          <w:tcPr>
            <w:tcW w:w="1271" w:type="dxa"/>
            <w:noWrap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16"/>
                <w:szCs w:val="16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16"/>
                <w:szCs w:val="16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101EA" w:rsidRPr="00C101EA" w:rsidTr="008077F1">
        <w:trPr>
          <w:trHeight w:val="312"/>
        </w:trPr>
        <w:tc>
          <w:tcPr>
            <w:tcW w:w="1271" w:type="dxa"/>
            <w:noWrap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16"/>
                <w:szCs w:val="16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16"/>
                <w:szCs w:val="16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101EA" w:rsidRPr="00C101EA" w:rsidTr="008077F1">
        <w:trPr>
          <w:trHeight w:val="312"/>
        </w:trPr>
        <w:tc>
          <w:tcPr>
            <w:tcW w:w="1271" w:type="dxa"/>
            <w:noWrap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16"/>
                <w:szCs w:val="16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16"/>
                <w:szCs w:val="16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C101EA" w:rsidRPr="00C101EA" w:rsidRDefault="00C101EA" w:rsidP="00C101E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01EA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C101EA" w:rsidRPr="00C101EA" w:rsidRDefault="00C101EA" w:rsidP="00C101EA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101EA" w:rsidRPr="00C101EA" w:rsidRDefault="00C101EA" w:rsidP="00C101E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C101EA" w:rsidRPr="00C101EA" w:rsidRDefault="00C101EA" w:rsidP="00C101E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C101EA" w:rsidRPr="00C101EA" w:rsidTr="008077F1">
        <w:tc>
          <w:tcPr>
            <w:tcW w:w="15451" w:type="dxa"/>
            <w:gridSpan w:val="5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101EA" w:rsidRPr="00C101EA" w:rsidTr="008077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jc w:val="center"/>
              <w:rPr>
                <w:rFonts w:eastAsia="Calibri"/>
                <w:sz w:val="20"/>
                <w:szCs w:val="20"/>
              </w:rPr>
            </w:pPr>
            <w:r w:rsidRPr="00C101E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C101EA" w:rsidRPr="00C101EA" w:rsidTr="008077F1">
        <w:tc>
          <w:tcPr>
            <w:tcW w:w="2126" w:type="dxa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101EA" w:rsidRPr="00C101EA" w:rsidTr="008077F1">
        <w:tc>
          <w:tcPr>
            <w:tcW w:w="2126" w:type="dxa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C101EA" w:rsidRPr="00C101EA" w:rsidRDefault="00C101EA" w:rsidP="00C101E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1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101EA" w:rsidRPr="00C101EA" w:rsidRDefault="00C101EA" w:rsidP="00C101E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101EA" w:rsidRPr="00C101EA" w:rsidRDefault="00C101EA" w:rsidP="00273C0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C101EA" w:rsidRDefault="00C101EA" w:rsidP="00273C0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82E6F" w:rsidRDefault="00C82E6F" w:rsidP="00273C0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2E6F" w:rsidRPr="00C101EA" w:rsidRDefault="00C82E6F" w:rsidP="00273C0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101EA" w:rsidRPr="00C101EA" w:rsidRDefault="00C101EA" w:rsidP="00C101E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p w:rsidR="00C101EA" w:rsidRPr="00C101EA" w:rsidRDefault="00C101EA" w:rsidP="00C101E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C101EA" w:rsidRPr="00C101EA" w:rsidTr="008077F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C101EA" w:rsidRPr="00C101EA" w:rsidTr="008077F1">
        <w:tc>
          <w:tcPr>
            <w:tcW w:w="5807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C101EA" w:rsidRPr="00C101EA" w:rsidRDefault="00C101EA" w:rsidP="00C101E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101EA" w:rsidRPr="00C101EA" w:rsidTr="008077F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EA" w:rsidRPr="00C101EA" w:rsidRDefault="00C101EA" w:rsidP="00C101EA">
            <w:pPr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EA" w:rsidRPr="00C101EA" w:rsidRDefault="00C101EA" w:rsidP="00273C00">
            <w:pPr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273C00">
              <w:rPr>
                <w:rFonts w:eastAsia="Calibri"/>
                <w:sz w:val="24"/>
                <w:szCs w:val="24"/>
              </w:rPr>
              <w:t xml:space="preserve">                           </w:t>
            </w:r>
            <w:r w:rsidRPr="00C101EA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  <w:r w:rsidR="00273C00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C101EA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273C00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C101EA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EA" w:rsidRPr="00C101EA" w:rsidRDefault="00C101EA" w:rsidP="00C101EA">
            <w:pPr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  <w:r w:rsidR="00273C00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C101EA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  <w:r w:rsidR="00273C00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C101EA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C101EA" w:rsidRPr="00C101EA" w:rsidTr="008077F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EA" w:rsidRPr="00C101EA" w:rsidRDefault="00C101EA" w:rsidP="00273C00">
            <w:pPr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273C00">
              <w:rPr>
                <w:rFonts w:eastAsia="Calibri"/>
                <w:sz w:val="24"/>
                <w:szCs w:val="24"/>
              </w:rPr>
              <w:t>«</w:t>
            </w:r>
            <w:r w:rsidRPr="00C101EA">
              <w:rPr>
                <w:rFonts w:eastAsia="Calibri"/>
                <w:sz w:val="24"/>
                <w:szCs w:val="24"/>
              </w:rPr>
              <w:t>Интернет</w:t>
            </w:r>
            <w:r w:rsidR="00273C00">
              <w:rPr>
                <w:rFonts w:eastAsia="Calibri"/>
                <w:sz w:val="24"/>
                <w:szCs w:val="24"/>
              </w:rPr>
              <w:t>»</w:t>
            </w:r>
            <w:r w:rsidRPr="00C101EA">
              <w:rPr>
                <w:rFonts w:eastAsia="Calibri"/>
                <w:sz w:val="24"/>
                <w:szCs w:val="24"/>
              </w:rPr>
              <w:t xml:space="preserve"> для размещения </w:t>
            </w:r>
            <w:r w:rsidR="00273C00"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C101EA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EA" w:rsidRPr="00C101EA" w:rsidRDefault="00C101EA" w:rsidP="00C82E6F">
            <w:pPr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273C00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C101EA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273C00"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C101EA">
              <w:rPr>
                <w:rFonts w:eastAsia="Calibri"/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  <w:r w:rsidR="00273C00">
              <w:rPr>
                <w:rFonts w:eastAsia="Calibri"/>
                <w:sz w:val="24"/>
                <w:szCs w:val="24"/>
              </w:rPr>
              <w:t xml:space="preserve">                                </w:t>
            </w:r>
            <w:r w:rsidRPr="00C101EA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  <w:r w:rsidR="00C82E6F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C101EA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EA" w:rsidRPr="00C101EA" w:rsidRDefault="00C101EA" w:rsidP="00C101EA">
            <w:pPr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273C00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C101EA">
              <w:rPr>
                <w:rFonts w:eastAsia="Calibri"/>
                <w:sz w:val="24"/>
                <w:szCs w:val="24"/>
              </w:rPr>
              <w:t>документов или внесения изме</w:t>
            </w:r>
            <w:r w:rsidR="00273C00">
              <w:rPr>
                <w:rFonts w:eastAsia="Calibri"/>
                <w:sz w:val="24"/>
                <w:szCs w:val="24"/>
              </w:rPr>
              <w:t>-</w:t>
            </w:r>
            <w:r w:rsidRPr="00C101EA">
              <w:rPr>
                <w:rFonts w:eastAsia="Calibri"/>
                <w:sz w:val="24"/>
                <w:szCs w:val="24"/>
              </w:rPr>
              <w:t>нений в документы</w:t>
            </w:r>
          </w:p>
        </w:tc>
      </w:tr>
    </w:tbl>
    <w:p w:rsidR="00C101EA" w:rsidRPr="00C101EA" w:rsidRDefault="00C101EA" w:rsidP="00C101E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273C00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C101EA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273C00">
        <w:rPr>
          <w:rFonts w:eastAsia="Times New Roman" w:cs="Times New Roman"/>
          <w:sz w:val="24"/>
          <w:szCs w:val="24"/>
          <w:lang w:eastAsia="ru-RU"/>
        </w:rPr>
        <w:t>–</w:t>
      </w:r>
      <w:r w:rsidRPr="00C101EA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273C00">
        <w:rPr>
          <w:rFonts w:eastAsia="Times New Roman" w:cs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C101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101EA">
        <w:rPr>
          <w:rFonts w:eastAsia="Times New Roman" w:cs="Times New Roman"/>
          <w:sz w:val="24"/>
          <w:szCs w:val="24"/>
          <w:lang w:eastAsia="ru-RU"/>
        </w:rPr>
        <w:lastRenderedPageBreak/>
        <w:t>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101EA" w:rsidRPr="00C101EA" w:rsidRDefault="00C101EA" w:rsidP="00C101E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C101EA" w:rsidRPr="00C101EA" w:rsidTr="008077F1">
        <w:tc>
          <w:tcPr>
            <w:tcW w:w="5524" w:type="dxa"/>
          </w:tcPr>
          <w:p w:rsidR="00C101EA" w:rsidRPr="00C101EA" w:rsidRDefault="00C101EA" w:rsidP="00C101E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C101EA" w:rsidRPr="00C101EA" w:rsidRDefault="00C101EA" w:rsidP="00C101E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C101EA" w:rsidRPr="00C101EA" w:rsidRDefault="00C101EA" w:rsidP="00C101E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C101EA" w:rsidRPr="00C101EA" w:rsidRDefault="00C101EA" w:rsidP="00C101E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C101EA" w:rsidRPr="00C101EA" w:rsidRDefault="00C101EA" w:rsidP="00C101E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C101EA" w:rsidRPr="00C101EA" w:rsidRDefault="00C101EA" w:rsidP="00C101E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C101EA" w:rsidRPr="00C101EA" w:rsidTr="008077F1">
        <w:tc>
          <w:tcPr>
            <w:tcW w:w="5524" w:type="dxa"/>
          </w:tcPr>
          <w:p w:rsidR="00C101EA" w:rsidRPr="00C101EA" w:rsidRDefault="00C101EA" w:rsidP="00C101E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C101EA" w:rsidRPr="00C101EA" w:rsidRDefault="00C101EA" w:rsidP="00C101E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C101EA" w:rsidRPr="00C101EA" w:rsidRDefault="00C101EA" w:rsidP="00C101E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101EA" w:rsidRPr="00C101EA" w:rsidTr="008077F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273C00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</w:t>
            </w: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от 21.11.2013 № 8480 «Об утверждении порядка осуществления контроля за деятельностью муниципальных учреж</w:t>
            </w:r>
            <w:r w:rsidR="00273C0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C101EA" w:rsidRPr="00C101EA" w:rsidRDefault="00C101EA" w:rsidP="00C101E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C101EA" w:rsidRPr="00C101EA" w:rsidTr="008077F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C101EA" w:rsidRPr="00C101EA" w:rsidRDefault="00C101EA" w:rsidP="00C101E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C101EA" w:rsidRPr="00C101EA" w:rsidRDefault="00C101EA" w:rsidP="00C101E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01EA" w:rsidRPr="00C101EA" w:rsidTr="008077F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C101EA" w:rsidRPr="00C101EA" w:rsidRDefault="00C101EA" w:rsidP="00C101E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C101EA" w:rsidRPr="00C101EA" w:rsidRDefault="00C101EA" w:rsidP="00C101E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01EA" w:rsidRPr="00C101EA" w:rsidTr="008077F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1EA" w:rsidRPr="00C101EA" w:rsidRDefault="00C101EA" w:rsidP="00C101EA">
            <w:pPr>
              <w:rPr>
                <w:rFonts w:eastAsia="Calibri"/>
                <w:sz w:val="24"/>
                <w:szCs w:val="24"/>
              </w:rPr>
            </w:pPr>
            <w:r w:rsidRPr="00C101EA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C101EA" w:rsidRPr="00C101EA" w:rsidRDefault="00C101EA" w:rsidP="00C101E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273C00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C101EA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C101EA" w:rsidRPr="00C101EA" w:rsidRDefault="00C101EA" w:rsidP="00C101E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101E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C101EA" w:rsidRPr="00C101EA" w:rsidRDefault="00C101EA" w:rsidP="00C101E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273C00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C101EA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C82E6F" w:rsidRDefault="00C82E6F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2E6F" w:rsidRPr="00C101EA" w:rsidRDefault="00C82E6F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lastRenderedPageBreak/>
        <w:t>5. Иные показатели, связанные с выполнением муниципального задания.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273C00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C101EA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C101EA" w:rsidRPr="00C101EA" w:rsidRDefault="00C101EA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01EA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C101EA" w:rsidRPr="00C101EA" w:rsidRDefault="00273C00" w:rsidP="00C101E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C101EA" w:rsidRPr="00C101EA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C101EA" w:rsidRPr="00C101EA" w:rsidRDefault="00273C00" w:rsidP="00273C00">
      <w:pPr>
        <w:tabs>
          <w:tab w:val="left" w:pos="993"/>
        </w:tabs>
        <w:ind w:firstLine="567"/>
        <w:jc w:val="both"/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C101EA" w:rsidRPr="00C101EA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C101EA" w:rsidRPr="00C101EA" w:rsidSect="00C101E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1F" w:rsidRDefault="006E341F">
      <w:r>
        <w:separator/>
      </w:r>
    </w:p>
  </w:endnote>
  <w:endnote w:type="continuationSeparator" w:id="0">
    <w:p w:rsidR="006E341F" w:rsidRDefault="006E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1F" w:rsidRDefault="006E341F">
      <w:r>
        <w:separator/>
      </w:r>
    </w:p>
  </w:footnote>
  <w:footnote w:type="continuationSeparator" w:id="0">
    <w:p w:rsidR="006E341F" w:rsidRDefault="006E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975720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087A44">
      <w:rPr>
        <w:noProof/>
        <w:sz w:val="20"/>
      </w:rPr>
      <w:t>7</w:t>
    </w:r>
    <w:r w:rsidRPr="00D75894">
      <w:rPr>
        <w:sz w:val="20"/>
      </w:rPr>
      <w:fldChar w:fldCharType="end"/>
    </w:r>
  </w:p>
  <w:p w:rsidR="008E210F" w:rsidRDefault="006E34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EA"/>
    <w:rsid w:val="00016CE7"/>
    <w:rsid w:val="00087A44"/>
    <w:rsid w:val="0016634D"/>
    <w:rsid w:val="001D55A8"/>
    <w:rsid w:val="00273C00"/>
    <w:rsid w:val="002D115F"/>
    <w:rsid w:val="003B46E0"/>
    <w:rsid w:val="005C7DF6"/>
    <w:rsid w:val="00672112"/>
    <w:rsid w:val="006E341F"/>
    <w:rsid w:val="008D69DC"/>
    <w:rsid w:val="009353ED"/>
    <w:rsid w:val="00975720"/>
    <w:rsid w:val="009A1341"/>
    <w:rsid w:val="00B31D15"/>
    <w:rsid w:val="00BA251A"/>
    <w:rsid w:val="00C101EA"/>
    <w:rsid w:val="00C8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F38A-49B9-4A7A-A661-83DF9629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1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01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101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101EA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2017-12-04T08:46:00Z</cp:lastPrinted>
  <dcterms:created xsi:type="dcterms:W3CDTF">2017-12-11T04:30:00Z</dcterms:created>
  <dcterms:modified xsi:type="dcterms:W3CDTF">2017-12-11T04:52:00Z</dcterms:modified>
</cp:coreProperties>
</file>