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03E52" w:rsidTr="002E4325">
        <w:trPr>
          <w:jc w:val="center"/>
        </w:trPr>
        <w:tc>
          <w:tcPr>
            <w:tcW w:w="154" w:type="dxa"/>
            <w:noWrap/>
          </w:tcPr>
          <w:p w:rsidR="00303E52" w:rsidRPr="005541F0" w:rsidRDefault="00303E5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03E52" w:rsidRPr="008B1669" w:rsidRDefault="008B16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303E52" w:rsidRPr="005541F0" w:rsidRDefault="00303E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03E52" w:rsidRPr="005541F0" w:rsidRDefault="008B16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303E52" w:rsidRPr="005541F0" w:rsidRDefault="00303E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03E52" w:rsidRPr="008B1669" w:rsidRDefault="008B16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03E52" w:rsidRPr="005541F0" w:rsidRDefault="00303E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03E52" w:rsidRPr="005541F0" w:rsidRDefault="00303E5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03E52" w:rsidRPr="005541F0" w:rsidRDefault="00303E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03E52" w:rsidRPr="005541F0" w:rsidRDefault="008B16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</w:t>
            </w:r>
            <w:bookmarkStart w:id="0" w:name="_GoBack"/>
            <w:bookmarkEnd w:id="0"/>
          </w:p>
        </w:tc>
      </w:tr>
    </w:tbl>
    <w:p w:rsidR="00303E52" w:rsidRPr="00403ECC" w:rsidRDefault="00303E5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03E52" w:rsidRPr="00C46D9A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5541F0" w:rsidRDefault="00303E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5541F0" w:rsidRDefault="00303E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03E52" w:rsidRPr="005541F0" w:rsidRDefault="00303E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03E52" w:rsidRPr="008A10FC" w:rsidRDefault="00303E5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03E52" w:rsidRPr="00C46D9A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03E52" w:rsidRPr="005541F0" w:rsidRDefault="00303E5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03E52" w:rsidRPr="005541F0" w:rsidRDefault="00303E5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03E52" w:rsidRPr="005541F0" w:rsidRDefault="00303E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03E52" w:rsidRPr="008A10FC" w:rsidRDefault="00303E5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>№ 2492 «Об утверждении муниципального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учреждению детскому саду № 15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«Серебряное копытце» на 2017 год 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303E52" w:rsidRDefault="00303E52" w:rsidP="00303E5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90579" w:rsidRPr="00303E52" w:rsidRDefault="00390579" w:rsidP="00303E5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03E52" w:rsidRPr="00303E52" w:rsidRDefault="00303E52" w:rsidP="00303E5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390579">
        <w:rPr>
          <w:rFonts w:eastAsia="Times New Roman" w:cs="Times New Roman"/>
          <w:szCs w:val="28"/>
          <w:lang w:eastAsia="ru-RU"/>
        </w:rPr>
        <w:t xml:space="preserve">                 </w:t>
      </w:r>
      <w:r w:rsidRPr="00303E52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390579">
        <w:rPr>
          <w:rFonts w:eastAsia="Times New Roman" w:cs="Times New Roman"/>
          <w:szCs w:val="28"/>
          <w:lang w:eastAsia="ru-RU"/>
        </w:rPr>
        <w:t xml:space="preserve">                   </w:t>
      </w:r>
      <w:r w:rsidRPr="00303E52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</w:t>
      </w:r>
      <w:r w:rsidR="00390579">
        <w:rPr>
          <w:rFonts w:eastAsia="Times New Roman" w:cs="Times New Roman"/>
          <w:szCs w:val="28"/>
          <w:lang w:eastAsia="ru-RU"/>
        </w:rPr>
        <w:t>о</w:t>
      </w:r>
      <w:r w:rsidRPr="00303E52">
        <w:rPr>
          <w:rFonts w:eastAsia="Times New Roman" w:cs="Times New Roman"/>
          <w:szCs w:val="28"/>
          <w:lang w:eastAsia="ru-RU"/>
        </w:rPr>
        <w:t xml:space="preserve">т </w:t>
      </w:r>
      <w:r w:rsidRPr="00303E52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B72F06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303E52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303E52">
        <w:rPr>
          <w:rFonts w:eastAsia="Times New Roman" w:cs="Times New Roman"/>
          <w:szCs w:val="28"/>
          <w:lang w:eastAsia="ru-RU"/>
        </w:rPr>
        <w:t>:</w:t>
      </w:r>
    </w:p>
    <w:p w:rsidR="00303E52" w:rsidRPr="00303E52" w:rsidRDefault="00303E52" w:rsidP="00303E5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>1. Внести в постановле</w:t>
      </w:r>
      <w:r w:rsidR="00B72F06">
        <w:rPr>
          <w:rFonts w:eastAsia="Times New Roman" w:cs="Times New Roman"/>
          <w:szCs w:val="28"/>
          <w:lang w:eastAsia="ru-RU"/>
        </w:rPr>
        <w:t>ние Администрации города от 06</w:t>
      </w:r>
      <w:r w:rsidRPr="00303E52">
        <w:rPr>
          <w:rFonts w:eastAsia="Times New Roman" w:cs="Times New Roman"/>
          <w:szCs w:val="28"/>
          <w:lang w:eastAsia="ru-RU"/>
        </w:rPr>
        <w:t>.04.2017 № 2492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15 «Серебряное копытце»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303E52" w:rsidRPr="00303E52" w:rsidRDefault="00303E52" w:rsidP="00303E5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03E52" w:rsidRPr="00303E52" w:rsidRDefault="00303E52" w:rsidP="00303E5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3E52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390579">
        <w:rPr>
          <w:rFonts w:eastAsia="Times New Roman" w:cs="Times New Roman"/>
          <w:szCs w:val="28"/>
          <w:lang w:eastAsia="ru-RU"/>
        </w:rPr>
        <w:t>Г</w:t>
      </w:r>
      <w:r w:rsidRPr="00303E52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303E52" w:rsidRPr="00303E52" w:rsidRDefault="00303E52" w:rsidP="00303E52">
      <w:pPr>
        <w:rPr>
          <w:rFonts w:eastAsia="Times New Roman" w:cs="Times New Roman"/>
          <w:szCs w:val="28"/>
          <w:lang w:eastAsia="ru-RU"/>
        </w:rPr>
      </w:pPr>
    </w:p>
    <w:p w:rsidR="00303E52" w:rsidRDefault="00303E52" w:rsidP="00303E52">
      <w:pPr>
        <w:rPr>
          <w:rFonts w:eastAsia="Times New Roman" w:cs="Times New Roman"/>
          <w:szCs w:val="28"/>
          <w:lang w:eastAsia="ru-RU"/>
        </w:rPr>
      </w:pPr>
    </w:p>
    <w:p w:rsidR="00390579" w:rsidRPr="00303E52" w:rsidRDefault="00390579" w:rsidP="00303E52">
      <w:pPr>
        <w:rPr>
          <w:rFonts w:eastAsia="Times New Roman" w:cs="Times New Roman"/>
          <w:szCs w:val="28"/>
          <w:lang w:eastAsia="ru-RU"/>
        </w:rPr>
      </w:pPr>
    </w:p>
    <w:p w:rsidR="00672112" w:rsidRDefault="00390579" w:rsidP="0039057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303E52" w:rsidRPr="00303E52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03E52" w:rsidRPr="00303E52">
        <w:rPr>
          <w:rFonts w:eastAsia="Times New Roman" w:cs="Times New Roman"/>
          <w:szCs w:val="28"/>
          <w:lang w:eastAsia="ru-RU"/>
        </w:rPr>
        <w:t xml:space="preserve">города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03E52" w:rsidRPr="00303E52">
        <w:rPr>
          <w:rFonts w:eastAsia="Times New Roman" w:cs="Times New Roman"/>
          <w:szCs w:val="28"/>
          <w:lang w:eastAsia="ru-RU"/>
        </w:rPr>
        <w:t xml:space="preserve">                               Н.Н. Кривцов  </w:t>
      </w:r>
    </w:p>
    <w:p w:rsidR="00303E52" w:rsidRDefault="00303E52" w:rsidP="00303E52">
      <w:pPr>
        <w:rPr>
          <w:rFonts w:eastAsia="Times New Roman" w:cs="Times New Roman"/>
          <w:szCs w:val="28"/>
          <w:lang w:eastAsia="ru-RU"/>
        </w:rPr>
        <w:sectPr w:rsidR="00303E52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3E52" w:rsidRPr="00390579" w:rsidRDefault="00303E52" w:rsidP="00303E52">
      <w:pPr>
        <w:ind w:left="12049" w:right="-1"/>
        <w:jc w:val="both"/>
        <w:rPr>
          <w:rFonts w:eastAsia="Calibri" w:cs="Times New Roman"/>
          <w:szCs w:val="28"/>
        </w:rPr>
      </w:pPr>
      <w:r w:rsidRPr="00390579">
        <w:rPr>
          <w:rFonts w:eastAsia="Calibri" w:cs="Times New Roman"/>
          <w:szCs w:val="28"/>
        </w:rPr>
        <w:lastRenderedPageBreak/>
        <w:t xml:space="preserve">Приложение </w:t>
      </w:r>
    </w:p>
    <w:p w:rsidR="00303E52" w:rsidRPr="00390579" w:rsidRDefault="00303E52" w:rsidP="00303E52">
      <w:pPr>
        <w:ind w:left="12049" w:right="-1"/>
        <w:jc w:val="both"/>
        <w:rPr>
          <w:rFonts w:eastAsia="Calibri" w:cs="Times New Roman"/>
          <w:szCs w:val="28"/>
        </w:rPr>
      </w:pPr>
      <w:r w:rsidRPr="00390579">
        <w:rPr>
          <w:rFonts w:eastAsia="Calibri" w:cs="Times New Roman"/>
          <w:szCs w:val="28"/>
        </w:rPr>
        <w:t xml:space="preserve">к постановлению </w:t>
      </w:r>
    </w:p>
    <w:p w:rsidR="00303E52" w:rsidRPr="00390579" w:rsidRDefault="00303E52" w:rsidP="00303E52">
      <w:pPr>
        <w:ind w:left="12049" w:right="-1"/>
        <w:jc w:val="both"/>
        <w:rPr>
          <w:rFonts w:eastAsia="Calibri" w:cs="Times New Roman"/>
          <w:szCs w:val="28"/>
        </w:rPr>
      </w:pPr>
      <w:r w:rsidRPr="00390579">
        <w:rPr>
          <w:rFonts w:eastAsia="Calibri" w:cs="Times New Roman"/>
          <w:szCs w:val="28"/>
        </w:rPr>
        <w:t>Администрации города</w:t>
      </w:r>
    </w:p>
    <w:p w:rsidR="00303E52" w:rsidRPr="00390579" w:rsidRDefault="00303E52" w:rsidP="00303E52">
      <w:pPr>
        <w:ind w:left="12049" w:right="-1"/>
        <w:jc w:val="both"/>
        <w:rPr>
          <w:rFonts w:eastAsia="Calibri" w:cs="Times New Roman"/>
          <w:szCs w:val="28"/>
        </w:rPr>
      </w:pPr>
      <w:r w:rsidRPr="00390579">
        <w:rPr>
          <w:rFonts w:eastAsia="Calibri" w:cs="Times New Roman"/>
          <w:szCs w:val="28"/>
        </w:rPr>
        <w:t>от __________</w:t>
      </w:r>
      <w:r w:rsidR="00390579">
        <w:rPr>
          <w:rFonts w:eastAsia="Calibri" w:cs="Times New Roman"/>
          <w:szCs w:val="28"/>
        </w:rPr>
        <w:t>_ № __________</w:t>
      </w:r>
    </w:p>
    <w:p w:rsidR="00303E52" w:rsidRPr="00390579" w:rsidRDefault="00303E52" w:rsidP="00303E52">
      <w:pPr>
        <w:jc w:val="both"/>
        <w:rPr>
          <w:rFonts w:eastAsia="Calibri" w:cs="Times New Roman"/>
          <w:szCs w:val="28"/>
        </w:rPr>
      </w:pPr>
    </w:p>
    <w:p w:rsidR="00303E52" w:rsidRPr="00390579" w:rsidRDefault="00303E52" w:rsidP="00303E52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390579">
        <w:rPr>
          <w:rFonts w:eastAsia="Calibri" w:cs="Times New Roman"/>
          <w:szCs w:val="28"/>
        </w:rPr>
        <w:tab/>
      </w:r>
    </w:p>
    <w:p w:rsidR="00303E52" w:rsidRPr="00303E52" w:rsidRDefault="00303E52" w:rsidP="00303E52">
      <w:pPr>
        <w:jc w:val="center"/>
        <w:rPr>
          <w:rFonts w:eastAsia="Calibri" w:cs="Times New Roman"/>
          <w:sz w:val="24"/>
          <w:szCs w:val="24"/>
        </w:rPr>
      </w:pPr>
      <w:r w:rsidRPr="00303E52">
        <w:rPr>
          <w:rFonts w:eastAsia="Calibri" w:cs="Times New Roman"/>
          <w:sz w:val="24"/>
          <w:szCs w:val="24"/>
        </w:rPr>
        <w:t>Муниципальное задание</w:t>
      </w:r>
    </w:p>
    <w:p w:rsidR="00303E52" w:rsidRPr="00303E52" w:rsidRDefault="00303E52" w:rsidP="00303E52">
      <w:pPr>
        <w:jc w:val="center"/>
        <w:rPr>
          <w:rFonts w:eastAsia="Calibri" w:cs="Times New Roman"/>
          <w:sz w:val="24"/>
          <w:szCs w:val="24"/>
        </w:rPr>
      </w:pPr>
      <w:r w:rsidRPr="00303E52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303E52" w:rsidRPr="00303E52" w:rsidRDefault="00303E52" w:rsidP="00303E5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03E52" w:rsidRPr="00303E52" w:rsidRDefault="00303E52" w:rsidP="00303E5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03E52" w:rsidRPr="00303E52" w:rsidRDefault="00303E52" w:rsidP="00303E5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03E52" w:rsidRPr="00303E52" w:rsidTr="005355B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03E52" w:rsidRPr="00303E52" w:rsidTr="005355B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учреждение детский сад № 15 «Серебряное копытце»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74304105</w:t>
            </w:r>
          </w:p>
        </w:tc>
      </w:tr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3E52" w:rsidRPr="00303E52" w:rsidTr="005355B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303E52" w:rsidRPr="00303E52" w:rsidTr="005355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303E52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E52" w:rsidRPr="00303E52" w:rsidRDefault="00303E52" w:rsidP="00303E5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03E52" w:rsidRPr="00303E52" w:rsidRDefault="00303E52" w:rsidP="00303E5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03E52" w:rsidRPr="00303E52" w:rsidRDefault="00303E52" w:rsidP="00303E5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03E52" w:rsidRPr="00303E52" w:rsidRDefault="00303E52" w:rsidP="00303E5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03E52" w:rsidRPr="00303E52" w:rsidRDefault="00303E52" w:rsidP="00303E5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03E52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303E52" w:rsidRPr="00303E52" w:rsidRDefault="00303E52" w:rsidP="00303E5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03E52">
        <w:rPr>
          <w:rFonts w:eastAsia="Calibri" w:cs="Times New Roman"/>
          <w:sz w:val="24"/>
          <w:szCs w:val="24"/>
        </w:rPr>
        <w:t>Раздел 1</w:t>
      </w:r>
      <w:r w:rsidR="00390579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03E52" w:rsidRPr="00303E52" w:rsidTr="005355B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303E52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390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rPr>
                <w:rFonts w:eastAsia="Calibri"/>
                <w:sz w:val="20"/>
                <w:szCs w:val="20"/>
              </w:rPr>
            </w:pPr>
          </w:p>
          <w:p w:rsidR="00303E52" w:rsidRPr="00303E52" w:rsidRDefault="00303E52" w:rsidP="00303E52">
            <w:pPr>
              <w:rPr>
                <w:rFonts w:eastAsia="Calibri"/>
                <w:sz w:val="20"/>
                <w:szCs w:val="20"/>
              </w:rPr>
            </w:pPr>
          </w:p>
          <w:p w:rsidR="00303E52" w:rsidRPr="00303E52" w:rsidRDefault="00303E52" w:rsidP="00303E52">
            <w:pPr>
              <w:jc w:val="center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303E52" w:rsidRPr="00303E52" w:rsidTr="005355B7">
        <w:trPr>
          <w:trHeight w:val="45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390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3E52" w:rsidRPr="00303E52" w:rsidTr="005355B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E52" w:rsidRPr="00303E52" w:rsidRDefault="00303E52" w:rsidP="00303E52">
            <w:pPr>
              <w:jc w:val="right"/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03E52" w:rsidRPr="00303E52" w:rsidRDefault="00303E52" w:rsidP="00303E5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Pr="00303E52" w:rsidRDefault="00303E52" w:rsidP="00303E5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303E52" w:rsidRPr="00303E52" w:rsidRDefault="00303E52" w:rsidP="00303E5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03E52" w:rsidRPr="00303E52" w:rsidRDefault="00303E52" w:rsidP="00303E5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303E52" w:rsidRPr="00303E52" w:rsidTr="005355B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03E52" w:rsidRPr="00303E52" w:rsidTr="005355B7">
        <w:trPr>
          <w:trHeight w:val="218"/>
        </w:trPr>
        <w:tc>
          <w:tcPr>
            <w:tcW w:w="1418" w:type="dxa"/>
            <w:vMerge/>
            <w:noWrap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03E52" w:rsidRPr="00303E52" w:rsidTr="005355B7">
        <w:trPr>
          <w:trHeight w:val="376"/>
        </w:trPr>
        <w:tc>
          <w:tcPr>
            <w:tcW w:w="1418" w:type="dxa"/>
            <w:vMerge/>
            <w:noWrap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03E52" w:rsidRPr="00303E52" w:rsidRDefault="00390579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303E52" w:rsidRPr="00303E52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390579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90579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390579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3E52" w:rsidRPr="00303E52" w:rsidTr="005355B7">
        <w:trPr>
          <w:trHeight w:val="228"/>
        </w:trPr>
        <w:tc>
          <w:tcPr>
            <w:tcW w:w="1418" w:type="dxa"/>
            <w:noWrap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03E52" w:rsidRPr="00303E52" w:rsidTr="005355B7">
        <w:trPr>
          <w:trHeight w:val="593"/>
        </w:trPr>
        <w:tc>
          <w:tcPr>
            <w:tcW w:w="1418" w:type="dxa"/>
            <w:vMerge w:val="restart"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  <w:r w:rsidR="00390579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303E52" w:rsidRPr="00303E52" w:rsidRDefault="00303E52" w:rsidP="00303E5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E52" w:rsidRPr="00303E52" w:rsidTr="005355B7">
        <w:trPr>
          <w:trHeight w:val="335"/>
        </w:trPr>
        <w:tc>
          <w:tcPr>
            <w:tcW w:w="1418" w:type="dxa"/>
            <w:vMerge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390579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03E52" w:rsidRPr="00303E52" w:rsidTr="005355B7">
        <w:trPr>
          <w:trHeight w:val="335"/>
        </w:trPr>
        <w:tc>
          <w:tcPr>
            <w:tcW w:w="1418" w:type="dxa"/>
            <w:vMerge w:val="restart"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303E52" w:rsidRPr="00303E52" w:rsidRDefault="00390579" w:rsidP="00303E5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303E52" w:rsidRPr="00303E52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303E52"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 полного дня</w:t>
            </w:r>
          </w:p>
        </w:tc>
        <w:tc>
          <w:tcPr>
            <w:tcW w:w="2835" w:type="dxa"/>
          </w:tcPr>
          <w:p w:rsidR="00303E52" w:rsidRPr="00303E52" w:rsidRDefault="00303E52" w:rsidP="00303E5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E52" w:rsidRPr="00303E52" w:rsidTr="005355B7">
        <w:trPr>
          <w:trHeight w:val="335"/>
        </w:trPr>
        <w:tc>
          <w:tcPr>
            <w:tcW w:w="1418" w:type="dxa"/>
            <w:vMerge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390579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03E52" w:rsidRPr="00303E52" w:rsidTr="005355B7">
        <w:trPr>
          <w:trHeight w:val="335"/>
        </w:trPr>
        <w:tc>
          <w:tcPr>
            <w:tcW w:w="1418" w:type="dxa"/>
            <w:vMerge w:val="restart"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303E52" w:rsidRPr="00303E52" w:rsidRDefault="00390579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303E52" w:rsidRPr="00303E52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303E52" w:rsidRPr="00303E52" w:rsidRDefault="00303E52" w:rsidP="00303E5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E52" w:rsidRPr="00303E52" w:rsidTr="005355B7">
        <w:trPr>
          <w:trHeight w:val="335"/>
        </w:trPr>
        <w:tc>
          <w:tcPr>
            <w:tcW w:w="1418" w:type="dxa"/>
            <w:vMerge/>
            <w:noWrap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390579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образова-тельной услуги в данной </w:t>
            </w:r>
            <w:r w:rsidR="00390579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2" w:rsidRPr="00303E52" w:rsidRDefault="00303E52" w:rsidP="00303E5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303E52" w:rsidRPr="00303E52" w:rsidRDefault="00303E52" w:rsidP="00303E52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303E52" w:rsidRPr="00303E52" w:rsidRDefault="00303E52" w:rsidP="00303E5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03E52" w:rsidRPr="00303E52" w:rsidRDefault="00303E52" w:rsidP="00303E5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3E52" w:rsidRPr="00303E52" w:rsidTr="005355B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390579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303E52" w:rsidRPr="00303E52" w:rsidTr="005355B7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03E52" w:rsidRPr="00303E52" w:rsidTr="00390579">
        <w:trPr>
          <w:trHeight w:val="128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90579" w:rsidRDefault="00303E52" w:rsidP="0039057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и формы</w:t>
            </w:r>
          </w:p>
          <w:p w:rsidR="00390579" w:rsidRDefault="00303E52" w:rsidP="0039057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303E52" w:rsidRPr="00303E52" w:rsidRDefault="00303E52" w:rsidP="0039057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03E52" w:rsidRPr="00303E52" w:rsidTr="005355B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303E52" w:rsidRPr="00303E52" w:rsidTr="005355B7">
        <w:trPr>
          <w:trHeight w:val="262"/>
        </w:trPr>
        <w:tc>
          <w:tcPr>
            <w:tcW w:w="1271" w:type="dxa"/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90579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03E52" w:rsidRPr="00303E52" w:rsidTr="005355B7">
        <w:trPr>
          <w:trHeight w:val="312"/>
        </w:trPr>
        <w:tc>
          <w:tcPr>
            <w:tcW w:w="1271" w:type="dxa"/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90579" w:rsidRDefault="00390579" w:rsidP="0039057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r w:rsidR="00303E52" w:rsidRPr="00303E52">
              <w:rPr>
                <w:rFonts w:eastAsia="Times New Roman"/>
                <w:sz w:val="16"/>
                <w:szCs w:val="16"/>
                <w:lang w:eastAsia="ru-RU"/>
              </w:rPr>
              <w:t>руппа</w:t>
            </w:r>
          </w:p>
          <w:p w:rsidR="00303E52" w:rsidRPr="00303E52" w:rsidRDefault="00303E52" w:rsidP="0039057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03E52" w:rsidRPr="00303E52" w:rsidTr="005355B7">
        <w:trPr>
          <w:trHeight w:val="312"/>
        </w:trPr>
        <w:tc>
          <w:tcPr>
            <w:tcW w:w="1271" w:type="dxa"/>
            <w:noWrap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16"/>
                <w:szCs w:val="16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3E52" w:rsidRPr="00303E52" w:rsidRDefault="00303E52" w:rsidP="00303E5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3E5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03E52" w:rsidRPr="00303E52" w:rsidRDefault="00303E52" w:rsidP="00303E5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Pr="00303E52" w:rsidRDefault="00303E52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03E52" w:rsidRPr="00303E52" w:rsidRDefault="00303E52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303E52" w:rsidRPr="00303E52" w:rsidTr="005355B7">
        <w:tc>
          <w:tcPr>
            <w:tcW w:w="15451" w:type="dxa"/>
            <w:gridSpan w:val="5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03E52" w:rsidRPr="00303E52" w:rsidTr="005355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E5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03E52" w:rsidRPr="00303E52" w:rsidTr="005355B7">
        <w:tc>
          <w:tcPr>
            <w:tcW w:w="2126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03E52" w:rsidRPr="00303E52" w:rsidTr="005355B7">
        <w:tc>
          <w:tcPr>
            <w:tcW w:w="2126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303E52" w:rsidRPr="00303E52" w:rsidRDefault="00303E52" w:rsidP="00303E5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3E5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3E52" w:rsidRPr="00303E52" w:rsidRDefault="00303E52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Default="00303E52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90579" w:rsidRDefault="00390579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90579" w:rsidRPr="00303E52" w:rsidRDefault="00390579" w:rsidP="00303E5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Pr="00303E52" w:rsidRDefault="00303E52" w:rsidP="0039057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303E52" w:rsidRPr="00303E52" w:rsidRDefault="00303E52" w:rsidP="0039057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03E52" w:rsidRPr="00303E52" w:rsidRDefault="00303E52" w:rsidP="0039057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03E52" w:rsidRPr="00303E52" w:rsidRDefault="00303E52" w:rsidP="00303E5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303E52" w:rsidRPr="00303E52" w:rsidTr="005355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03E52" w:rsidRPr="00303E52" w:rsidTr="005355B7">
        <w:tc>
          <w:tcPr>
            <w:tcW w:w="5807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03E52" w:rsidRPr="00303E52" w:rsidRDefault="00303E52" w:rsidP="00303E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E52" w:rsidRPr="00303E52" w:rsidTr="005355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90579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Pr="00303E52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303E52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390579">
              <w:rPr>
                <w:rFonts w:eastAsia="Calibri"/>
                <w:sz w:val="24"/>
                <w:szCs w:val="24"/>
              </w:rPr>
              <w:t xml:space="preserve">    </w:t>
            </w:r>
            <w:r w:rsidRPr="00303E52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03E52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03E52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303E52" w:rsidRPr="00303E52" w:rsidTr="005355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90579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390579">
              <w:rPr>
                <w:rFonts w:eastAsia="Calibri"/>
                <w:sz w:val="24"/>
                <w:szCs w:val="24"/>
              </w:rPr>
              <w:t>«</w:t>
            </w:r>
            <w:r w:rsidRPr="00303E52">
              <w:rPr>
                <w:rFonts w:eastAsia="Calibri"/>
                <w:sz w:val="24"/>
                <w:szCs w:val="24"/>
              </w:rPr>
              <w:t>Интернет</w:t>
            </w:r>
            <w:r w:rsidR="00390579">
              <w:rPr>
                <w:rFonts w:eastAsia="Calibri"/>
                <w:sz w:val="24"/>
                <w:szCs w:val="24"/>
              </w:rPr>
              <w:t>»</w:t>
            </w:r>
            <w:r w:rsidRPr="00303E52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303E52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90579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03E52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390579">
              <w:rPr>
                <w:rFonts w:eastAsia="Calibri"/>
                <w:sz w:val="24"/>
                <w:szCs w:val="24"/>
              </w:rPr>
              <w:t xml:space="preserve">   </w:t>
            </w:r>
            <w:r w:rsidRPr="00303E52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303E52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303E52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39057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03E52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390579">
              <w:rPr>
                <w:rFonts w:eastAsia="Calibri"/>
                <w:sz w:val="24"/>
                <w:szCs w:val="24"/>
              </w:rPr>
              <w:t>-</w:t>
            </w:r>
            <w:r w:rsidRPr="00303E52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303E52" w:rsidRPr="00303E52" w:rsidRDefault="00303E52" w:rsidP="00303E5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390579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303E5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390579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303E52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390579">
        <w:rPr>
          <w:rFonts w:eastAsia="Times New Roman" w:cs="Times New Roman"/>
          <w:sz w:val="24"/>
          <w:szCs w:val="24"/>
          <w:lang w:eastAsia="ru-RU"/>
        </w:rPr>
        <w:t>–</w:t>
      </w:r>
      <w:r w:rsidRPr="00303E52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390579">
        <w:rPr>
          <w:rFonts w:eastAsia="Times New Roman" w:cs="Times New Roman"/>
          <w:sz w:val="24"/>
          <w:szCs w:val="24"/>
          <w:lang w:eastAsia="ru-RU"/>
        </w:rPr>
        <w:t>-</w:t>
      </w:r>
      <w:r w:rsidRPr="00303E52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03E52" w:rsidRPr="00303E52" w:rsidRDefault="00303E52" w:rsidP="00303E5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303E52" w:rsidRPr="00303E52" w:rsidTr="005355B7">
        <w:tc>
          <w:tcPr>
            <w:tcW w:w="5524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03E52" w:rsidRPr="00303E52" w:rsidTr="005355B7">
        <w:tc>
          <w:tcPr>
            <w:tcW w:w="5524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303E52" w:rsidRPr="00303E52" w:rsidRDefault="00303E52" w:rsidP="00303E5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E52" w:rsidRPr="00303E52" w:rsidTr="005355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390579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39057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03E52" w:rsidRPr="00303E52" w:rsidTr="005355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3E52" w:rsidRPr="00303E52" w:rsidTr="005355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3E52" w:rsidRPr="00303E52" w:rsidTr="005355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E52" w:rsidRPr="00303E52" w:rsidRDefault="00303E52" w:rsidP="00303E52">
            <w:pPr>
              <w:rPr>
                <w:rFonts w:eastAsia="Calibri"/>
                <w:sz w:val="24"/>
                <w:szCs w:val="24"/>
              </w:rPr>
            </w:pPr>
            <w:r w:rsidRPr="00303E5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390579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</w:t>
            </w:r>
            <w:r w:rsidR="0039057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03E52">
              <w:rPr>
                <w:rFonts w:eastAsia="Times New Roman"/>
                <w:sz w:val="24"/>
                <w:szCs w:val="24"/>
                <w:lang w:eastAsia="ru-RU"/>
              </w:rPr>
              <w:t>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303E52" w:rsidRPr="00303E52" w:rsidRDefault="00303E52" w:rsidP="00303E5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3E5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03E52" w:rsidRPr="00303E52" w:rsidRDefault="00303E52" w:rsidP="00303E5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390579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303E52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390579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303E52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303E52" w:rsidRPr="00303E52" w:rsidRDefault="00303E52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3E52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303E52" w:rsidRPr="00303E52" w:rsidRDefault="00390579" w:rsidP="00303E5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03E52" w:rsidRPr="00303E52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303E52" w:rsidRPr="00303E52" w:rsidRDefault="00390579" w:rsidP="00390579">
      <w:pPr>
        <w:tabs>
          <w:tab w:val="left" w:pos="993"/>
        </w:tabs>
        <w:ind w:firstLine="567"/>
        <w:jc w:val="both"/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03E52" w:rsidRPr="00303E52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303E52" w:rsidRPr="00303E52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D1" w:rsidRDefault="00ED0DD1">
      <w:r>
        <w:separator/>
      </w:r>
    </w:p>
  </w:endnote>
  <w:endnote w:type="continuationSeparator" w:id="0">
    <w:p w:rsidR="00ED0DD1" w:rsidRDefault="00E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D1" w:rsidRDefault="00ED0DD1">
      <w:r>
        <w:separator/>
      </w:r>
    </w:p>
  </w:footnote>
  <w:footnote w:type="continuationSeparator" w:id="0">
    <w:p w:rsidR="00ED0DD1" w:rsidRDefault="00ED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2B4A5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B1669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ED0D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52"/>
    <w:rsid w:val="000E60A4"/>
    <w:rsid w:val="001F7BE7"/>
    <w:rsid w:val="002B4A5C"/>
    <w:rsid w:val="00303E52"/>
    <w:rsid w:val="00390579"/>
    <w:rsid w:val="003B46E0"/>
    <w:rsid w:val="004B1539"/>
    <w:rsid w:val="00672112"/>
    <w:rsid w:val="00723678"/>
    <w:rsid w:val="008B1669"/>
    <w:rsid w:val="009A1341"/>
    <w:rsid w:val="00B72F06"/>
    <w:rsid w:val="00B75D0D"/>
    <w:rsid w:val="00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076F-5BD6-4EF7-B66E-FEFB4050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E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E52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03E52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303E5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2017-12-06T10:45:00Z</cp:lastPrinted>
  <dcterms:created xsi:type="dcterms:W3CDTF">2017-12-11T04:31:00Z</dcterms:created>
  <dcterms:modified xsi:type="dcterms:W3CDTF">2017-12-11T04:54:00Z</dcterms:modified>
</cp:coreProperties>
</file>